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D51D4B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D51D4B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00676897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B253DD">
        <w:rPr>
          <w:sz w:val="28"/>
        </w:rPr>
        <w:t>419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47327D" w:rsidRPr="00195F01">
        <w:rPr>
          <w:b w:val="0"/>
          <w:sz w:val="28"/>
          <w:szCs w:val="28"/>
        </w:rPr>
        <w:t>В</w:t>
      </w:r>
      <w:r w:rsidRPr="00195F01">
        <w:rPr>
          <w:b w:val="0"/>
          <w:sz w:val="28"/>
          <w:szCs w:val="28"/>
        </w:rPr>
        <w:t>ід</w:t>
      </w:r>
      <w:r w:rsidR="0047327D" w:rsidRPr="00195F01">
        <w:rPr>
          <w:b w:val="0"/>
          <w:sz w:val="28"/>
          <w:szCs w:val="28"/>
        </w:rPr>
        <w:t xml:space="preserve"> </w:t>
      </w:r>
      <w:r w:rsidR="00B253DD">
        <w:rPr>
          <w:b w:val="0"/>
          <w:sz w:val="28"/>
          <w:szCs w:val="28"/>
        </w:rPr>
        <w:t xml:space="preserve">10 жовтня </w:t>
      </w:r>
      <w:r>
        <w:rPr>
          <w:b w:val="0"/>
          <w:sz w:val="28"/>
          <w:szCs w:val="28"/>
        </w:rPr>
        <w:t>201</w:t>
      </w:r>
      <w:r w:rsidR="00494CD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F318D5" w:rsidRDefault="00AF76BB" w:rsidP="00F318D5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50AE">
        <w:rPr>
          <w:b w:val="0"/>
          <w:sz w:val="28"/>
          <w:szCs w:val="28"/>
        </w:rPr>
        <w:t xml:space="preserve"> </w:t>
      </w:r>
      <w:r w:rsidR="00B253DD">
        <w:rPr>
          <w:b w:val="0"/>
          <w:sz w:val="28"/>
          <w:szCs w:val="28"/>
        </w:rPr>
        <w:t xml:space="preserve">проведення </w:t>
      </w:r>
      <w:r w:rsidR="00F318D5">
        <w:rPr>
          <w:b w:val="0"/>
          <w:sz w:val="28"/>
          <w:szCs w:val="28"/>
        </w:rPr>
        <w:t xml:space="preserve">турніру з футболу </w:t>
      </w:r>
    </w:p>
    <w:p w:rsidR="00C350AE" w:rsidRPr="00C6105E" w:rsidRDefault="00F318D5" w:rsidP="00F318D5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пам</w:t>
      </w:r>
      <w:r w:rsidRPr="00F318D5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яті В. Мельника</w:t>
      </w:r>
      <w:r w:rsidR="001806C8">
        <w:rPr>
          <w:b w:val="0"/>
          <w:sz w:val="28"/>
          <w:szCs w:val="28"/>
        </w:rPr>
        <w:t xml:space="preserve"> 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806C8">
        <w:rPr>
          <w:b w:val="0"/>
          <w:sz w:val="28"/>
          <w:szCs w:val="28"/>
        </w:rPr>
        <w:t>положенням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494CDB">
        <w:rPr>
          <w:b w:val="0"/>
          <w:sz w:val="28"/>
          <w:szCs w:val="28"/>
        </w:rPr>
        <w:t xml:space="preserve">8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</w:t>
      </w:r>
      <w:r w:rsidR="00553218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C2679F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135742">
        <w:rPr>
          <w:sz w:val="28"/>
          <w:szCs w:val="28"/>
          <w:lang w:val="uk-UA"/>
        </w:rPr>
        <w:t>Відділу молоді, фізичної культури та спорту виконавчого комітету Обухівської міської ради</w:t>
      </w:r>
      <w:r w:rsidRPr="008F1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 з к</w:t>
      </w:r>
      <w:r w:rsidRPr="008F10E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8F10E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ом</w:t>
      </w:r>
      <w:r w:rsidRPr="008F10E5">
        <w:rPr>
          <w:sz w:val="28"/>
          <w:szCs w:val="28"/>
          <w:lang w:val="uk-UA"/>
        </w:rPr>
        <w:t xml:space="preserve"> Обухівської міської ради «Центр фізичного здоров'я</w:t>
      </w:r>
      <w:r>
        <w:rPr>
          <w:sz w:val="28"/>
          <w:szCs w:val="28"/>
          <w:lang w:val="uk-UA"/>
        </w:rPr>
        <w:t xml:space="preserve"> </w:t>
      </w:r>
      <w:r w:rsidRPr="008F10E5">
        <w:rPr>
          <w:sz w:val="28"/>
          <w:szCs w:val="28"/>
          <w:lang w:val="uk-UA"/>
        </w:rPr>
        <w:t>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5C51EF" w:rsidRPr="00B8168D">
        <w:rPr>
          <w:sz w:val="28"/>
          <w:szCs w:val="28"/>
          <w:lang w:val="uk-UA"/>
        </w:rPr>
        <w:t>провести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153EFE">
        <w:rPr>
          <w:sz w:val="28"/>
          <w:szCs w:val="28"/>
          <w:lang w:val="uk-UA"/>
        </w:rPr>
        <w:t>20</w:t>
      </w:r>
      <w:r w:rsidR="007372CC">
        <w:rPr>
          <w:sz w:val="28"/>
          <w:szCs w:val="28"/>
          <w:lang w:val="uk-UA"/>
        </w:rPr>
        <w:t xml:space="preserve"> </w:t>
      </w:r>
      <w:r w:rsidR="00195F01">
        <w:rPr>
          <w:sz w:val="28"/>
          <w:szCs w:val="28"/>
          <w:lang w:val="uk-UA"/>
        </w:rPr>
        <w:t>жовтня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494CDB">
        <w:rPr>
          <w:sz w:val="28"/>
          <w:szCs w:val="28"/>
          <w:lang w:val="uk-UA"/>
        </w:rPr>
        <w:t>8 року</w:t>
      </w:r>
      <w:r w:rsidR="00B8168D" w:rsidRPr="00B8168D">
        <w:rPr>
          <w:sz w:val="28"/>
          <w:szCs w:val="28"/>
          <w:lang w:val="uk-UA"/>
        </w:rPr>
        <w:t xml:space="preserve"> </w:t>
      </w:r>
      <w:r w:rsidR="00F318D5">
        <w:rPr>
          <w:sz w:val="28"/>
          <w:szCs w:val="28"/>
          <w:lang w:val="uk-UA"/>
        </w:rPr>
        <w:t>турнір з футболу пам</w:t>
      </w:r>
      <w:r w:rsidR="00F318D5" w:rsidRPr="00F318D5">
        <w:rPr>
          <w:sz w:val="28"/>
          <w:szCs w:val="28"/>
          <w:lang w:val="uk-UA"/>
        </w:rPr>
        <w:t>’</w:t>
      </w:r>
      <w:r w:rsidR="00F318D5">
        <w:rPr>
          <w:sz w:val="28"/>
          <w:szCs w:val="28"/>
          <w:lang w:val="uk-UA"/>
        </w:rPr>
        <w:t>яті В. Мельника</w:t>
      </w:r>
      <w:r w:rsidR="007372CC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494CDB">
        <w:rPr>
          <w:b w:val="0"/>
          <w:sz w:val="28"/>
          <w:szCs w:val="28"/>
        </w:rPr>
        <w:t>8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550868">
        <w:rPr>
          <w:b w:val="0"/>
          <w:sz w:val="28"/>
          <w:szCs w:val="28"/>
        </w:rPr>
        <w:t xml:space="preserve"> 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550868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55086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3EFE" w:rsidRPr="00F54F6B" w:rsidRDefault="00153EFE" w:rsidP="00153EFE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3EFE" w:rsidRDefault="00B253DD" w:rsidP="00153EFE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                             (підпис)</w:t>
      </w:r>
      <w:r w:rsidR="00153EFE">
        <w:rPr>
          <w:b w:val="0"/>
          <w:sz w:val="28"/>
          <w:szCs w:val="28"/>
        </w:rPr>
        <w:tab/>
        <w:t xml:space="preserve">         О.М.</w:t>
      </w:r>
      <w:proofErr w:type="spellStart"/>
      <w:r w:rsidR="00153EFE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7372CC">
        <w:rPr>
          <w:b w:val="0"/>
          <w:sz w:val="22"/>
          <w:szCs w:val="22"/>
        </w:rPr>
        <w:t xml:space="preserve">С.А. </w:t>
      </w:r>
      <w:proofErr w:type="spellStart"/>
      <w:r w:rsidR="007372CC">
        <w:rPr>
          <w:b w:val="0"/>
          <w:sz w:val="22"/>
          <w:szCs w:val="22"/>
        </w:rPr>
        <w:t>Чекараміт</w:t>
      </w:r>
      <w:proofErr w:type="spellEnd"/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EFE" w:rsidRPr="0037004C" w:rsidRDefault="00153EFE" w:rsidP="00153EFE">
      <w:pPr>
        <w:keepNext/>
        <w:spacing w:line="360" w:lineRule="auto"/>
        <w:jc w:val="right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>
        <w:rPr>
          <w:b/>
          <w:bCs/>
          <w:lang w:val="uk-UA"/>
        </w:rPr>
        <w:t xml:space="preserve">               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153EFE" w:rsidRPr="0037004C" w:rsidRDefault="00153EFE" w:rsidP="00153EFE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</w:t>
      </w:r>
      <w:r w:rsidRPr="003700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Обухівський міський голова</w:t>
      </w:r>
      <w:r w:rsidRPr="0037004C">
        <w:rPr>
          <w:b/>
          <w:bCs/>
          <w:sz w:val="28"/>
          <w:szCs w:val="28"/>
          <w:lang w:val="uk-UA"/>
        </w:rPr>
        <w:t xml:space="preserve"> </w:t>
      </w:r>
    </w:p>
    <w:p w:rsidR="00153EFE" w:rsidRPr="0037004C" w:rsidRDefault="00B253DD" w:rsidP="00153EFE">
      <w:pPr>
        <w:spacing w:line="360" w:lineRule="auto"/>
        <w:ind w:left="1062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153EFE" w:rsidRPr="0037004C">
        <w:rPr>
          <w:b/>
          <w:bCs/>
          <w:sz w:val="28"/>
          <w:szCs w:val="28"/>
          <w:lang w:val="uk-UA"/>
        </w:rPr>
        <w:t xml:space="preserve"> </w:t>
      </w:r>
      <w:r w:rsidR="00153EFE" w:rsidRPr="0037004C">
        <w:rPr>
          <w:b/>
          <w:bCs/>
          <w:sz w:val="28"/>
          <w:szCs w:val="28"/>
          <w:lang w:val="uk-UA"/>
        </w:rPr>
        <w:tab/>
      </w:r>
      <w:r w:rsidR="00153EFE">
        <w:rPr>
          <w:b/>
          <w:bCs/>
          <w:sz w:val="28"/>
          <w:szCs w:val="28"/>
          <w:lang w:val="uk-UA"/>
        </w:rPr>
        <w:t>О.М.</w:t>
      </w:r>
      <w:proofErr w:type="spellStart"/>
      <w:r w:rsidR="00153EFE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153EFE" w:rsidRPr="00613A57" w:rsidRDefault="00B253DD" w:rsidP="00153EFE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10 жовтня</w:t>
      </w:r>
      <w:r w:rsidR="00153EFE" w:rsidRPr="0037004C">
        <w:rPr>
          <w:b/>
          <w:bCs/>
          <w:sz w:val="28"/>
          <w:szCs w:val="28"/>
          <w:lang w:val="uk-UA"/>
        </w:rPr>
        <w:t xml:space="preserve">  201</w:t>
      </w:r>
      <w:r w:rsidR="00153EFE">
        <w:rPr>
          <w:b/>
          <w:bCs/>
          <w:sz w:val="28"/>
          <w:szCs w:val="28"/>
          <w:lang w:val="uk-UA"/>
        </w:rPr>
        <w:t>8</w:t>
      </w:r>
      <w:r w:rsidR="00153EFE" w:rsidRPr="0037004C">
        <w:rPr>
          <w:b/>
          <w:bCs/>
          <w:sz w:val="28"/>
          <w:szCs w:val="28"/>
          <w:lang w:val="uk-UA"/>
        </w:rPr>
        <w:t xml:space="preserve"> року</w:t>
      </w:r>
      <w:r w:rsidR="00153EFE" w:rsidRPr="00613A57">
        <w:rPr>
          <w:b/>
          <w:bCs/>
          <w:lang w:val="uk-UA"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C6105E" w:rsidRPr="00F318D5" w:rsidRDefault="004C699B" w:rsidP="00C6105E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>Витрат на проведення</w:t>
      </w:r>
      <w:r w:rsidR="00D90C12">
        <w:rPr>
          <w:sz w:val="24"/>
          <w:szCs w:val="24"/>
        </w:rPr>
        <w:t xml:space="preserve"> </w:t>
      </w:r>
      <w:r w:rsidR="00F318D5">
        <w:rPr>
          <w:sz w:val="24"/>
          <w:szCs w:val="24"/>
        </w:rPr>
        <w:t xml:space="preserve">турніру з футболу </w:t>
      </w:r>
      <w:proofErr w:type="spellStart"/>
      <w:r w:rsidR="00F318D5">
        <w:rPr>
          <w:sz w:val="24"/>
          <w:szCs w:val="24"/>
        </w:rPr>
        <w:t>пам</w:t>
      </w:r>
      <w:proofErr w:type="spellEnd"/>
      <w:r w:rsidR="00F318D5" w:rsidRPr="00F318D5">
        <w:rPr>
          <w:sz w:val="24"/>
          <w:szCs w:val="24"/>
          <w:lang w:val="ru-RU"/>
        </w:rPr>
        <w:t>’</w:t>
      </w:r>
      <w:r w:rsidR="00F318D5">
        <w:rPr>
          <w:sz w:val="24"/>
          <w:szCs w:val="24"/>
        </w:rPr>
        <w:t>яті В. Мельника</w:t>
      </w:r>
    </w:p>
    <w:p w:rsidR="00797844" w:rsidRPr="00D90C12" w:rsidRDefault="00153EFE" w:rsidP="00D90C12">
      <w:pPr>
        <w:pStyle w:val="a3"/>
        <w:tabs>
          <w:tab w:val="left" w:pos="3960"/>
        </w:tabs>
        <w:ind w:left="567"/>
        <w:rPr>
          <w:b w:val="0"/>
        </w:rPr>
      </w:pPr>
      <w:r>
        <w:rPr>
          <w:sz w:val="24"/>
          <w:szCs w:val="24"/>
        </w:rPr>
        <w:t>20</w:t>
      </w:r>
      <w:r w:rsidR="00B253DD">
        <w:rPr>
          <w:sz w:val="24"/>
          <w:szCs w:val="24"/>
        </w:rPr>
        <w:t xml:space="preserve"> </w:t>
      </w:r>
      <w:r w:rsidR="00195F01">
        <w:rPr>
          <w:sz w:val="24"/>
          <w:szCs w:val="24"/>
        </w:rPr>
        <w:t>жовтня</w:t>
      </w:r>
      <w:r w:rsidR="007372CC">
        <w:rPr>
          <w:sz w:val="24"/>
          <w:szCs w:val="24"/>
        </w:rPr>
        <w:t xml:space="preserve"> 2018</w:t>
      </w:r>
      <w:r w:rsidR="00D90C12">
        <w:rPr>
          <w:sz w:val="24"/>
          <w:szCs w:val="24"/>
        </w:rPr>
        <w:t xml:space="preserve"> року</w:t>
      </w:r>
      <w:r w:rsidR="00797844" w:rsidRPr="006105AF">
        <w:t>.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bookmarkStart w:id="0" w:name="_GoBack"/>
          </w:p>
        </w:tc>
        <w:tc>
          <w:tcPr>
            <w:tcW w:w="2595" w:type="dxa"/>
          </w:tcPr>
          <w:p w:rsidR="006105AF" w:rsidRPr="00B8168D" w:rsidRDefault="00FA40D0" w:rsidP="00FA40D0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Організація спорт заходу та нагородження</w:t>
            </w:r>
          </w:p>
        </w:tc>
        <w:tc>
          <w:tcPr>
            <w:tcW w:w="8789" w:type="dxa"/>
          </w:tcPr>
          <w:p w:rsidR="00F318D5" w:rsidRPr="00873C09" w:rsidRDefault="00F318D5" w:rsidP="00F318D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F318D5" w:rsidRPr="00873C09" w:rsidRDefault="00F318D5" w:rsidP="00F318D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футбольне поле 100 х60, ворота 5х2 - 4 шт., сітки, табло для рахунку, роздягальні, туалети;</w:t>
            </w:r>
          </w:p>
          <w:p w:rsidR="00F318D5" w:rsidRPr="00873C09" w:rsidRDefault="00F318D5" w:rsidP="00F318D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м’ячі футбольні - 6 шт. фішки для розмітки 50 шт., секундоміри - 2 шт., свистки - 2 шт.</w:t>
            </w:r>
          </w:p>
          <w:p w:rsidR="00F318D5" w:rsidRPr="00873C09" w:rsidRDefault="00F318D5" w:rsidP="00F318D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м - 1 шт., медалі - 45 шт., дипломи – 3шт., статуетки кращим гравцям  - 4 шт. </w:t>
            </w:r>
          </w:p>
          <w:p w:rsidR="00F318D5" w:rsidRPr="00873C09" w:rsidRDefault="00F318D5" w:rsidP="00F318D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F318D5" w:rsidRPr="00873C09" w:rsidRDefault="00F318D5" w:rsidP="00F318D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F318D5" w:rsidRPr="00873C09" w:rsidRDefault="00F318D5" w:rsidP="00F318D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6105AF" w:rsidRPr="00C6105E" w:rsidRDefault="00F318D5" w:rsidP="00F318D5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2268" w:type="dxa"/>
          </w:tcPr>
          <w:p w:rsidR="006105AF" w:rsidRPr="00B8168D" w:rsidRDefault="004C46DF" w:rsidP="00F318D5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="00F318D5">
              <w:rPr>
                <w:color w:val="000000"/>
                <w:lang w:val="uk-UA"/>
              </w:rPr>
              <w:t>293</w:t>
            </w:r>
            <w:r w:rsidR="007372CC">
              <w:rPr>
                <w:color w:val="000000"/>
                <w:lang w:val="uk-UA"/>
              </w:rPr>
              <w:t>0</w:t>
            </w:r>
            <w:r w:rsidR="00B8168D">
              <w:rPr>
                <w:color w:val="000000"/>
                <w:lang w:val="uk-UA"/>
              </w:rPr>
              <w:t>,</w:t>
            </w:r>
            <w:r w:rsidR="004F476C">
              <w:rPr>
                <w:color w:val="000000"/>
                <w:lang w:val="uk-UA"/>
              </w:rPr>
              <w:t>00</w:t>
            </w:r>
            <w:r w:rsidR="00B8168D">
              <w:rPr>
                <w:color w:val="000000"/>
                <w:lang w:val="uk-UA"/>
              </w:rPr>
              <w:t xml:space="preserve"> грн.</w:t>
            </w:r>
          </w:p>
        </w:tc>
      </w:tr>
      <w:bookmarkEnd w:id="0"/>
      <w:tr w:rsidR="00FA40D0" w:rsidRPr="006F24F4" w:rsidTr="004F19DC">
        <w:tc>
          <w:tcPr>
            <w:tcW w:w="1341" w:type="dxa"/>
          </w:tcPr>
          <w:p w:rsidR="00FA40D0" w:rsidRPr="004F19DC" w:rsidRDefault="00FA40D0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FA40D0" w:rsidRDefault="00FA40D0" w:rsidP="007372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Харчування суддям </w:t>
            </w:r>
          </w:p>
          <w:p w:rsidR="006F24F4" w:rsidRDefault="006F24F4" w:rsidP="007372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медикам</w:t>
            </w:r>
          </w:p>
        </w:tc>
        <w:tc>
          <w:tcPr>
            <w:tcW w:w="8789" w:type="dxa"/>
          </w:tcPr>
          <w:p w:rsidR="001574BE" w:rsidRDefault="006F24F4" w:rsidP="00750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Судді </w:t>
            </w:r>
            <w:r w:rsidR="00F318D5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 чол. х 230 грн.</w:t>
            </w:r>
          </w:p>
          <w:p w:rsidR="006F24F4" w:rsidRDefault="006F24F4" w:rsidP="00750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Медик 1 чол. х 230 грн.</w:t>
            </w:r>
          </w:p>
        </w:tc>
        <w:tc>
          <w:tcPr>
            <w:tcW w:w="2268" w:type="dxa"/>
          </w:tcPr>
          <w:p w:rsidR="00FA40D0" w:rsidRDefault="00F318D5" w:rsidP="00087C3E">
            <w:pPr>
              <w:tabs>
                <w:tab w:val="left" w:pos="7245"/>
              </w:tabs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92</w:t>
            </w:r>
            <w:r w:rsidR="00153EFE">
              <w:rPr>
                <w:color w:val="000000"/>
                <w:lang w:val="uk-UA"/>
              </w:rPr>
              <w:t>0</w:t>
            </w:r>
            <w:r w:rsidR="001574BE">
              <w:rPr>
                <w:color w:val="000000"/>
                <w:lang w:val="uk-UA"/>
              </w:rPr>
              <w:t>,00 грн</w:t>
            </w:r>
            <w:r w:rsidR="00087C3E">
              <w:rPr>
                <w:color w:val="000000"/>
                <w:lang w:val="uk-UA"/>
              </w:rPr>
              <w:t>.</w:t>
            </w:r>
          </w:p>
        </w:tc>
      </w:tr>
      <w:tr w:rsidR="006105AF" w:rsidRPr="006F24F4" w:rsidTr="004F19DC">
        <w:tc>
          <w:tcPr>
            <w:tcW w:w="12725" w:type="dxa"/>
            <w:gridSpan w:val="3"/>
          </w:tcPr>
          <w:p w:rsidR="006105AF" w:rsidRPr="004F19DC" w:rsidRDefault="006105AF" w:rsidP="00F318D5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 w:rsidR="00CB685F">
              <w:rPr>
                <w:sz w:val="28"/>
                <w:lang w:val="uk-UA"/>
              </w:rPr>
              <w:t>(</w:t>
            </w:r>
            <w:r w:rsidR="00F318D5">
              <w:rPr>
                <w:sz w:val="28"/>
                <w:lang w:val="uk-UA"/>
              </w:rPr>
              <w:t>три</w:t>
            </w:r>
            <w:r w:rsidR="00087C3E">
              <w:rPr>
                <w:sz w:val="28"/>
                <w:lang w:val="uk-UA"/>
              </w:rPr>
              <w:t xml:space="preserve"> тисяч</w:t>
            </w:r>
            <w:r w:rsidR="00F318D5">
              <w:rPr>
                <w:sz w:val="28"/>
                <w:lang w:val="uk-UA"/>
              </w:rPr>
              <w:t>і</w:t>
            </w:r>
            <w:r w:rsidR="0075082A">
              <w:rPr>
                <w:sz w:val="28"/>
                <w:lang w:val="uk-UA"/>
              </w:rPr>
              <w:t xml:space="preserve"> </w:t>
            </w:r>
            <w:r w:rsidR="00F318D5">
              <w:rPr>
                <w:sz w:val="28"/>
                <w:lang w:val="uk-UA"/>
              </w:rPr>
              <w:t>вісімсот п</w:t>
            </w:r>
            <w:r w:rsidR="00F318D5" w:rsidRPr="00F318D5">
              <w:rPr>
                <w:sz w:val="28"/>
              </w:rPr>
              <w:t>’</w:t>
            </w:r>
            <w:proofErr w:type="spellStart"/>
            <w:r w:rsidR="00F318D5">
              <w:rPr>
                <w:sz w:val="28"/>
                <w:lang w:val="uk-UA"/>
              </w:rPr>
              <w:t>ятдесят</w:t>
            </w:r>
            <w:proofErr w:type="spellEnd"/>
            <w:r w:rsidR="0075082A">
              <w:rPr>
                <w:sz w:val="28"/>
                <w:lang w:val="uk-UA"/>
              </w:rPr>
              <w:t xml:space="preserve"> гривень</w:t>
            </w:r>
            <w:r w:rsidRPr="004F19DC">
              <w:rPr>
                <w:sz w:val="28"/>
                <w:lang w:val="uk-UA"/>
              </w:rPr>
              <w:t xml:space="preserve"> </w:t>
            </w:r>
            <w:r w:rsidR="007851A7"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6105AF" w:rsidRPr="004F19DC" w:rsidRDefault="00F318D5" w:rsidP="00087C3E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385</w:t>
            </w:r>
            <w:r w:rsidR="00153EFE">
              <w:rPr>
                <w:lang w:val="uk-UA"/>
              </w:rPr>
              <w:t>0</w:t>
            </w:r>
            <w:r w:rsidR="006105AF" w:rsidRPr="004F19DC">
              <w:rPr>
                <w:lang w:val="uk-UA"/>
              </w:rPr>
              <w:t xml:space="preserve"> грн. </w:t>
            </w:r>
            <w:r w:rsidR="004F476C">
              <w:rPr>
                <w:lang w:val="uk-UA"/>
              </w:rPr>
              <w:t>00</w:t>
            </w:r>
            <w:r w:rsidR="006105AF" w:rsidRPr="004F19DC">
              <w:rPr>
                <w:lang w:val="uk-UA"/>
              </w:rPr>
              <w:t xml:space="preserve">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A16C12" w:rsidRDefault="00A16C12" w:rsidP="00797844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105AF">
        <w:rPr>
          <w:sz w:val="28"/>
          <w:lang w:val="uk-UA"/>
        </w:rPr>
        <w:t xml:space="preserve">  </w:t>
      </w:r>
      <w:r w:rsidR="00C2679F">
        <w:rPr>
          <w:sz w:val="28"/>
          <w:lang w:val="uk-UA"/>
        </w:rPr>
        <w:t>Головний спеціаліст</w:t>
      </w:r>
      <w:r w:rsidR="00797844">
        <w:rPr>
          <w:sz w:val="28"/>
          <w:lang w:val="uk-UA"/>
        </w:rPr>
        <w:t xml:space="preserve"> відділу молоді,  </w:t>
      </w:r>
      <w:r w:rsidR="006105AF">
        <w:rPr>
          <w:sz w:val="28"/>
          <w:lang w:val="uk-UA"/>
        </w:rPr>
        <w:t xml:space="preserve"> </w:t>
      </w:r>
      <w:r w:rsidR="00797844">
        <w:rPr>
          <w:sz w:val="28"/>
          <w:lang w:val="uk-UA"/>
        </w:rPr>
        <w:t>ф</w:t>
      </w:r>
      <w:r w:rsidR="00B253DD">
        <w:rPr>
          <w:sz w:val="28"/>
          <w:lang w:val="uk-UA"/>
        </w:rPr>
        <w:t>ізичної культури і спорту                              (підпис)</w:t>
      </w:r>
      <w:r w:rsidR="00797844">
        <w:rPr>
          <w:sz w:val="28"/>
          <w:lang w:val="uk-UA"/>
        </w:rPr>
        <w:tab/>
      </w:r>
      <w:r w:rsidR="006105AF">
        <w:rPr>
          <w:sz w:val="28"/>
          <w:lang w:val="uk-UA"/>
        </w:rPr>
        <w:tab/>
      </w:r>
      <w:r w:rsidR="007372CC">
        <w:rPr>
          <w:sz w:val="28"/>
          <w:lang w:val="uk-UA"/>
        </w:rPr>
        <w:t xml:space="preserve">С.А. </w:t>
      </w:r>
      <w:proofErr w:type="spellStart"/>
      <w:r w:rsidR="007372CC">
        <w:rPr>
          <w:sz w:val="28"/>
          <w:lang w:val="uk-UA"/>
        </w:rPr>
        <w:t>Чекараміт</w:t>
      </w:r>
      <w:proofErr w:type="spellEnd"/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89" w:rsidRDefault="00CC2789" w:rsidP="00675C11">
      <w:r>
        <w:separator/>
      </w:r>
    </w:p>
  </w:endnote>
  <w:endnote w:type="continuationSeparator" w:id="0">
    <w:p w:rsidR="00CC2789" w:rsidRDefault="00CC2789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89" w:rsidRDefault="00CC2789" w:rsidP="00675C11">
      <w:r>
        <w:separator/>
      </w:r>
    </w:p>
  </w:footnote>
  <w:footnote w:type="continuationSeparator" w:id="0">
    <w:p w:rsidR="00CC2789" w:rsidRDefault="00CC2789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37D0"/>
    <w:rsid w:val="0000558F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87C3E"/>
    <w:rsid w:val="000906F7"/>
    <w:rsid w:val="00092217"/>
    <w:rsid w:val="000A31A5"/>
    <w:rsid w:val="000A670D"/>
    <w:rsid w:val="000B60B9"/>
    <w:rsid w:val="000C19DC"/>
    <w:rsid w:val="001040AD"/>
    <w:rsid w:val="00115110"/>
    <w:rsid w:val="001208A2"/>
    <w:rsid w:val="001370E7"/>
    <w:rsid w:val="00153EFE"/>
    <w:rsid w:val="001574BE"/>
    <w:rsid w:val="00161857"/>
    <w:rsid w:val="00167193"/>
    <w:rsid w:val="00175CF3"/>
    <w:rsid w:val="00176D93"/>
    <w:rsid w:val="001806C8"/>
    <w:rsid w:val="00195F01"/>
    <w:rsid w:val="00196803"/>
    <w:rsid w:val="001A05A8"/>
    <w:rsid w:val="001A19F3"/>
    <w:rsid w:val="001A630C"/>
    <w:rsid w:val="001B1368"/>
    <w:rsid w:val="001B583E"/>
    <w:rsid w:val="001B6179"/>
    <w:rsid w:val="001B65AB"/>
    <w:rsid w:val="001B7BCD"/>
    <w:rsid w:val="001C5444"/>
    <w:rsid w:val="001E5A22"/>
    <w:rsid w:val="001F3488"/>
    <w:rsid w:val="001F663B"/>
    <w:rsid w:val="001F71BD"/>
    <w:rsid w:val="002056BA"/>
    <w:rsid w:val="002335AA"/>
    <w:rsid w:val="00236E6A"/>
    <w:rsid w:val="00241AC0"/>
    <w:rsid w:val="002578A2"/>
    <w:rsid w:val="0027502B"/>
    <w:rsid w:val="002801AB"/>
    <w:rsid w:val="00292CAC"/>
    <w:rsid w:val="002F6D52"/>
    <w:rsid w:val="00330F8B"/>
    <w:rsid w:val="00351DC0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58ED"/>
    <w:rsid w:val="003D5C56"/>
    <w:rsid w:val="003E7E26"/>
    <w:rsid w:val="003F0703"/>
    <w:rsid w:val="003F07C9"/>
    <w:rsid w:val="00400CC8"/>
    <w:rsid w:val="00436518"/>
    <w:rsid w:val="00437CEC"/>
    <w:rsid w:val="00445946"/>
    <w:rsid w:val="00472C41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37B4E"/>
    <w:rsid w:val="00546311"/>
    <w:rsid w:val="00550868"/>
    <w:rsid w:val="00551978"/>
    <w:rsid w:val="005526F7"/>
    <w:rsid w:val="00553218"/>
    <w:rsid w:val="00572570"/>
    <w:rsid w:val="0058039C"/>
    <w:rsid w:val="005A331D"/>
    <w:rsid w:val="005A46D9"/>
    <w:rsid w:val="005A798C"/>
    <w:rsid w:val="005B587F"/>
    <w:rsid w:val="005C51EF"/>
    <w:rsid w:val="005D1D32"/>
    <w:rsid w:val="005D3F7F"/>
    <w:rsid w:val="005E434A"/>
    <w:rsid w:val="006105AF"/>
    <w:rsid w:val="006109F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6F24F4"/>
    <w:rsid w:val="007341C1"/>
    <w:rsid w:val="007372CC"/>
    <w:rsid w:val="0075082A"/>
    <w:rsid w:val="007527AB"/>
    <w:rsid w:val="00761725"/>
    <w:rsid w:val="00772A9E"/>
    <w:rsid w:val="00780B99"/>
    <w:rsid w:val="007851A7"/>
    <w:rsid w:val="00786B54"/>
    <w:rsid w:val="007920E0"/>
    <w:rsid w:val="007928D7"/>
    <w:rsid w:val="00797844"/>
    <w:rsid w:val="007A12DC"/>
    <w:rsid w:val="007B34E7"/>
    <w:rsid w:val="007E5BE4"/>
    <w:rsid w:val="007F062C"/>
    <w:rsid w:val="0080792B"/>
    <w:rsid w:val="0081708F"/>
    <w:rsid w:val="00817428"/>
    <w:rsid w:val="00824445"/>
    <w:rsid w:val="00831E4E"/>
    <w:rsid w:val="00840045"/>
    <w:rsid w:val="0084156F"/>
    <w:rsid w:val="008438C4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95D95"/>
    <w:rsid w:val="009B2584"/>
    <w:rsid w:val="009D351A"/>
    <w:rsid w:val="009E47B3"/>
    <w:rsid w:val="009F25EE"/>
    <w:rsid w:val="00A00911"/>
    <w:rsid w:val="00A16C12"/>
    <w:rsid w:val="00A2157A"/>
    <w:rsid w:val="00A50DF5"/>
    <w:rsid w:val="00A52752"/>
    <w:rsid w:val="00A53B73"/>
    <w:rsid w:val="00A65266"/>
    <w:rsid w:val="00A65CE5"/>
    <w:rsid w:val="00A70A06"/>
    <w:rsid w:val="00AA2DEB"/>
    <w:rsid w:val="00AB647C"/>
    <w:rsid w:val="00AC54D2"/>
    <w:rsid w:val="00AD0053"/>
    <w:rsid w:val="00AD2362"/>
    <w:rsid w:val="00AD52E5"/>
    <w:rsid w:val="00AF04F5"/>
    <w:rsid w:val="00AF68A2"/>
    <w:rsid w:val="00AF76BB"/>
    <w:rsid w:val="00B253DD"/>
    <w:rsid w:val="00B3208A"/>
    <w:rsid w:val="00B47DDA"/>
    <w:rsid w:val="00B5227D"/>
    <w:rsid w:val="00B54432"/>
    <w:rsid w:val="00B65277"/>
    <w:rsid w:val="00B8168D"/>
    <w:rsid w:val="00B86B76"/>
    <w:rsid w:val="00B9634B"/>
    <w:rsid w:val="00BA2043"/>
    <w:rsid w:val="00BA706A"/>
    <w:rsid w:val="00BC1030"/>
    <w:rsid w:val="00C17A3E"/>
    <w:rsid w:val="00C2679F"/>
    <w:rsid w:val="00C301BC"/>
    <w:rsid w:val="00C350AE"/>
    <w:rsid w:val="00C41190"/>
    <w:rsid w:val="00C54598"/>
    <w:rsid w:val="00C6105E"/>
    <w:rsid w:val="00C614B7"/>
    <w:rsid w:val="00C63C68"/>
    <w:rsid w:val="00C874B0"/>
    <w:rsid w:val="00C946B1"/>
    <w:rsid w:val="00CA37EF"/>
    <w:rsid w:val="00CB685F"/>
    <w:rsid w:val="00CC2269"/>
    <w:rsid w:val="00CC2789"/>
    <w:rsid w:val="00CD6A9B"/>
    <w:rsid w:val="00D04CA3"/>
    <w:rsid w:val="00D44F36"/>
    <w:rsid w:val="00D51D4B"/>
    <w:rsid w:val="00D66C1F"/>
    <w:rsid w:val="00D703A0"/>
    <w:rsid w:val="00D90C12"/>
    <w:rsid w:val="00D95194"/>
    <w:rsid w:val="00D952CB"/>
    <w:rsid w:val="00D96A4D"/>
    <w:rsid w:val="00DD1D75"/>
    <w:rsid w:val="00DE1C44"/>
    <w:rsid w:val="00DF0159"/>
    <w:rsid w:val="00DF403D"/>
    <w:rsid w:val="00E41817"/>
    <w:rsid w:val="00E42A88"/>
    <w:rsid w:val="00E42E54"/>
    <w:rsid w:val="00E63B9C"/>
    <w:rsid w:val="00E67B03"/>
    <w:rsid w:val="00E74A5D"/>
    <w:rsid w:val="00E75593"/>
    <w:rsid w:val="00E849E1"/>
    <w:rsid w:val="00EA1E22"/>
    <w:rsid w:val="00EC468B"/>
    <w:rsid w:val="00EE3826"/>
    <w:rsid w:val="00EE4A04"/>
    <w:rsid w:val="00EF075D"/>
    <w:rsid w:val="00F17169"/>
    <w:rsid w:val="00F266C7"/>
    <w:rsid w:val="00F318D5"/>
    <w:rsid w:val="00F318ED"/>
    <w:rsid w:val="00F32DAB"/>
    <w:rsid w:val="00F423E0"/>
    <w:rsid w:val="00F44567"/>
    <w:rsid w:val="00F47449"/>
    <w:rsid w:val="00F52710"/>
    <w:rsid w:val="00F601C6"/>
    <w:rsid w:val="00F63D7F"/>
    <w:rsid w:val="00F64275"/>
    <w:rsid w:val="00F7675C"/>
    <w:rsid w:val="00F9030E"/>
    <w:rsid w:val="00F93544"/>
    <w:rsid w:val="00F94248"/>
    <w:rsid w:val="00FA40D0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C6065-88DB-425D-927F-2FF237E4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15</cp:revision>
  <cp:lastPrinted>2018-09-26T11:38:00Z</cp:lastPrinted>
  <dcterms:created xsi:type="dcterms:W3CDTF">2018-09-03T07:21:00Z</dcterms:created>
  <dcterms:modified xsi:type="dcterms:W3CDTF">2018-10-10T08:42:00Z</dcterms:modified>
</cp:coreProperties>
</file>