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8AD" w:rsidRPr="00CD6BAD" w:rsidRDefault="002B48AD" w:rsidP="002B48AD">
      <w:pPr>
        <w:ind w:right="-58"/>
        <w:jc w:val="center"/>
        <w:rPr>
          <w:b/>
          <w:sz w:val="28"/>
          <w:szCs w:val="28"/>
          <w:lang w:val="uk-UA"/>
        </w:rPr>
      </w:pPr>
      <w:r w:rsidRPr="00CD6BAD">
        <w:rPr>
          <w:b/>
          <w:sz w:val="28"/>
          <w:szCs w:val="28"/>
          <w:lang w:val="uk-UA"/>
        </w:rPr>
        <w:t>ПОРЯДОК ДЕННИЙ</w:t>
      </w:r>
    </w:p>
    <w:p w:rsidR="002B48AD" w:rsidRPr="00CD6BAD" w:rsidRDefault="002B48AD" w:rsidP="002B48AD">
      <w:pPr>
        <w:ind w:right="-58"/>
        <w:jc w:val="center"/>
        <w:rPr>
          <w:sz w:val="28"/>
          <w:szCs w:val="28"/>
          <w:lang w:val="uk-UA"/>
        </w:rPr>
      </w:pPr>
      <w:r w:rsidRPr="00CD6BAD">
        <w:rPr>
          <w:sz w:val="28"/>
          <w:szCs w:val="28"/>
          <w:lang w:val="uk-UA"/>
        </w:rPr>
        <w:t>засідання виконавчого комітету Обухівської міської ради</w:t>
      </w:r>
    </w:p>
    <w:p w:rsidR="002B48AD" w:rsidRPr="00CD6BAD" w:rsidRDefault="002B48AD" w:rsidP="002B48AD">
      <w:pPr>
        <w:ind w:right="-58"/>
        <w:jc w:val="center"/>
        <w:rPr>
          <w:sz w:val="28"/>
          <w:szCs w:val="28"/>
          <w:lang w:val="uk-UA"/>
        </w:rPr>
      </w:pPr>
      <w:r w:rsidRPr="00CD6BAD">
        <w:rPr>
          <w:sz w:val="28"/>
          <w:szCs w:val="28"/>
          <w:lang w:val="uk-UA"/>
        </w:rPr>
        <w:t>0</w:t>
      </w:r>
      <w:r w:rsidR="00E442BE" w:rsidRPr="00CD6BAD">
        <w:rPr>
          <w:sz w:val="28"/>
          <w:szCs w:val="28"/>
          <w:lang w:val="uk-UA"/>
        </w:rPr>
        <w:t>4</w:t>
      </w:r>
      <w:r w:rsidRPr="00CD6BAD">
        <w:rPr>
          <w:sz w:val="28"/>
          <w:szCs w:val="28"/>
          <w:lang w:val="uk-UA"/>
        </w:rPr>
        <w:t>.09.201</w:t>
      </w:r>
      <w:r w:rsidR="00E442BE" w:rsidRPr="00CD6BAD">
        <w:rPr>
          <w:sz w:val="28"/>
          <w:szCs w:val="28"/>
          <w:lang w:val="uk-UA"/>
        </w:rPr>
        <w:t>8</w:t>
      </w:r>
      <w:r w:rsidRPr="00CD6BAD">
        <w:rPr>
          <w:sz w:val="28"/>
          <w:szCs w:val="28"/>
          <w:lang w:val="uk-UA"/>
        </w:rPr>
        <w:t xml:space="preserve"> р. (10.00 год)</w:t>
      </w:r>
    </w:p>
    <w:p w:rsidR="002B48AD" w:rsidRPr="00CD6BAD" w:rsidRDefault="002B48AD" w:rsidP="002B48AD">
      <w:pPr>
        <w:ind w:right="-58"/>
        <w:jc w:val="center"/>
        <w:rPr>
          <w:sz w:val="28"/>
          <w:szCs w:val="28"/>
          <w:lang w:val="uk-UA"/>
        </w:rPr>
      </w:pPr>
    </w:p>
    <w:p w:rsidR="00B8338C" w:rsidRDefault="00B8338C" w:rsidP="00171062">
      <w:pPr>
        <w:jc w:val="both"/>
        <w:rPr>
          <w:iCs/>
          <w:sz w:val="28"/>
          <w:szCs w:val="28"/>
          <w:lang w:val="uk-UA"/>
        </w:rPr>
      </w:pPr>
      <w:r>
        <w:rPr>
          <w:sz w:val="28"/>
          <w:szCs w:val="28"/>
          <w:lang w:val="uk-UA"/>
        </w:rPr>
        <w:t>1</w:t>
      </w:r>
      <w:r w:rsidR="0088067B" w:rsidRPr="00CD6BAD">
        <w:rPr>
          <w:sz w:val="28"/>
          <w:szCs w:val="28"/>
          <w:lang w:val="uk-UA"/>
        </w:rPr>
        <w:t xml:space="preserve">. </w:t>
      </w:r>
      <w:r w:rsidRPr="003A1C7A">
        <w:rPr>
          <w:sz w:val="28"/>
          <w:szCs w:val="28"/>
          <w:lang w:val="uk-UA"/>
        </w:rPr>
        <w:t>Про хід виконання заходів з підготовки житлово-комунального господарства та об’єктів соціальної сфери міста до роботи в осінньо-зимовий період 2018-2019 років</w:t>
      </w:r>
      <w:r w:rsidR="0088067B" w:rsidRPr="00CD6BAD">
        <w:rPr>
          <w:iCs/>
          <w:sz w:val="28"/>
          <w:szCs w:val="28"/>
          <w:lang w:val="uk-UA"/>
        </w:rPr>
        <w:t>.</w:t>
      </w:r>
    </w:p>
    <w:p w:rsidR="006D489C" w:rsidRPr="00CD6BAD" w:rsidRDefault="006D489C" w:rsidP="00B8338C">
      <w:pPr>
        <w:ind w:firstLine="708"/>
        <w:jc w:val="both"/>
        <w:rPr>
          <w:sz w:val="28"/>
          <w:szCs w:val="28"/>
        </w:rPr>
      </w:pPr>
      <w:r w:rsidRPr="00CD6BAD">
        <w:rPr>
          <w:sz w:val="28"/>
          <w:szCs w:val="28"/>
        </w:rPr>
        <w:t>Доповідає: Шевченко Л.М. - начальник відділу житлово-комунального господарства</w:t>
      </w:r>
      <w:r w:rsidR="001A61A4" w:rsidRPr="00CD6BAD">
        <w:rPr>
          <w:sz w:val="28"/>
          <w:szCs w:val="28"/>
        </w:rPr>
        <w:t xml:space="preserve"> та транспорту</w:t>
      </w:r>
      <w:r w:rsidR="0088067B" w:rsidRPr="00CD6BAD">
        <w:rPr>
          <w:sz w:val="28"/>
          <w:szCs w:val="28"/>
          <w:lang w:val="uk-UA"/>
        </w:rPr>
        <w:t xml:space="preserve"> виконавчого комітету міської ради</w:t>
      </w:r>
      <w:r w:rsidRPr="00CD6BAD">
        <w:rPr>
          <w:sz w:val="28"/>
          <w:szCs w:val="28"/>
        </w:rPr>
        <w:t>.</w:t>
      </w:r>
    </w:p>
    <w:p w:rsidR="00976147" w:rsidRPr="00CD6BAD" w:rsidRDefault="00E442BE" w:rsidP="00976147">
      <w:pPr>
        <w:pStyle w:val="af2"/>
        <w:jc w:val="both"/>
        <w:rPr>
          <w:b w:val="0"/>
          <w:sz w:val="28"/>
          <w:szCs w:val="28"/>
        </w:rPr>
      </w:pPr>
      <w:r w:rsidRPr="00CD6BAD">
        <w:rPr>
          <w:b w:val="0"/>
          <w:sz w:val="28"/>
          <w:szCs w:val="28"/>
        </w:rPr>
        <w:t>2.</w:t>
      </w:r>
      <w:r w:rsidR="00976147" w:rsidRPr="00CD6BAD">
        <w:rPr>
          <w:b w:val="0"/>
          <w:sz w:val="28"/>
          <w:szCs w:val="28"/>
        </w:rPr>
        <w:t xml:space="preserve"> Про затвердження розпоряджень міського голови</w:t>
      </w:r>
      <w:r w:rsidRPr="00CD6BAD">
        <w:rPr>
          <w:b w:val="0"/>
          <w:sz w:val="28"/>
          <w:szCs w:val="28"/>
        </w:rPr>
        <w:t xml:space="preserve"> за</w:t>
      </w:r>
      <w:r w:rsidR="00976147" w:rsidRPr="00CD6BAD">
        <w:rPr>
          <w:b w:val="0"/>
          <w:sz w:val="28"/>
          <w:szCs w:val="28"/>
        </w:rPr>
        <w:t xml:space="preserve"> </w:t>
      </w:r>
      <w:r w:rsidRPr="00CD6BAD">
        <w:rPr>
          <w:b w:val="0"/>
          <w:sz w:val="28"/>
          <w:szCs w:val="28"/>
        </w:rPr>
        <w:t>серпень</w:t>
      </w:r>
      <w:r w:rsidR="00976147" w:rsidRPr="00CD6BAD">
        <w:rPr>
          <w:b w:val="0"/>
          <w:sz w:val="28"/>
          <w:szCs w:val="28"/>
        </w:rPr>
        <w:t xml:space="preserve"> 201</w:t>
      </w:r>
      <w:r w:rsidRPr="00CD6BAD">
        <w:rPr>
          <w:b w:val="0"/>
          <w:sz w:val="28"/>
          <w:szCs w:val="28"/>
        </w:rPr>
        <w:t>8</w:t>
      </w:r>
      <w:r w:rsidR="00976147" w:rsidRPr="00CD6BAD">
        <w:rPr>
          <w:b w:val="0"/>
          <w:sz w:val="28"/>
          <w:szCs w:val="28"/>
        </w:rPr>
        <w:t xml:space="preserve"> р</w:t>
      </w:r>
      <w:r w:rsidRPr="00CD6BAD">
        <w:rPr>
          <w:b w:val="0"/>
          <w:sz w:val="28"/>
          <w:szCs w:val="28"/>
        </w:rPr>
        <w:t>о</w:t>
      </w:r>
      <w:r w:rsidR="00976147" w:rsidRPr="00CD6BAD">
        <w:rPr>
          <w:b w:val="0"/>
          <w:sz w:val="28"/>
          <w:szCs w:val="28"/>
        </w:rPr>
        <w:t>к</w:t>
      </w:r>
      <w:r w:rsidRPr="00CD6BAD">
        <w:rPr>
          <w:b w:val="0"/>
          <w:sz w:val="28"/>
          <w:szCs w:val="28"/>
        </w:rPr>
        <w:t>у</w:t>
      </w:r>
      <w:r w:rsidR="00976147" w:rsidRPr="00CD6BAD">
        <w:rPr>
          <w:b w:val="0"/>
          <w:sz w:val="28"/>
          <w:szCs w:val="28"/>
        </w:rPr>
        <w:t>.</w:t>
      </w:r>
    </w:p>
    <w:p w:rsidR="00976147" w:rsidRPr="00CD6BAD" w:rsidRDefault="00976147" w:rsidP="00976147">
      <w:pPr>
        <w:pStyle w:val="af2"/>
        <w:jc w:val="both"/>
        <w:rPr>
          <w:b w:val="0"/>
          <w:sz w:val="28"/>
          <w:szCs w:val="28"/>
        </w:rPr>
      </w:pPr>
      <w:r w:rsidRPr="00CD6BAD">
        <w:rPr>
          <w:sz w:val="28"/>
          <w:szCs w:val="28"/>
        </w:rPr>
        <w:tab/>
      </w:r>
      <w:r w:rsidRPr="00CD6BAD">
        <w:rPr>
          <w:b w:val="0"/>
          <w:sz w:val="28"/>
          <w:szCs w:val="28"/>
        </w:rPr>
        <w:t xml:space="preserve">Доповідає: </w:t>
      </w:r>
      <w:r w:rsidR="00E442BE" w:rsidRPr="00CD6BAD">
        <w:rPr>
          <w:b w:val="0"/>
          <w:sz w:val="28"/>
          <w:szCs w:val="28"/>
        </w:rPr>
        <w:t>Левченко О.М.</w:t>
      </w:r>
      <w:r w:rsidRPr="00CD6BAD">
        <w:rPr>
          <w:b w:val="0"/>
          <w:sz w:val="28"/>
          <w:szCs w:val="28"/>
        </w:rPr>
        <w:t xml:space="preserve"> – </w:t>
      </w:r>
      <w:r w:rsidR="00E442BE" w:rsidRPr="00CD6BAD">
        <w:rPr>
          <w:b w:val="0"/>
          <w:sz w:val="28"/>
          <w:szCs w:val="28"/>
        </w:rPr>
        <w:t>міський</w:t>
      </w:r>
      <w:r w:rsidRPr="00CD6BAD">
        <w:rPr>
          <w:b w:val="0"/>
          <w:sz w:val="28"/>
          <w:szCs w:val="28"/>
        </w:rPr>
        <w:t xml:space="preserve"> голов</w:t>
      </w:r>
      <w:r w:rsidR="00E442BE" w:rsidRPr="00CD6BAD">
        <w:rPr>
          <w:b w:val="0"/>
          <w:sz w:val="28"/>
          <w:szCs w:val="28"/>
        </w:rPr>
        <w:t>а</w:t>
      </w:r>
      <w:r w:rsidRPr="00CD6BAD">
        <w:rPr>
          <w:b w:val="0"/>
          <w:sz w:val="28"/>
          <w:szCs w:val="28"/>
        </w:rPr>
        <w:t>.</w:t>
      </w:r>
    </w:p>
    <w:p w:rsidR="00E442BE" w:rsidRPr="00CD6BAD" w:rsidRDefault="00E442BE" w:rsidP="00E442BE">
      <w:pPr>
        <w:pStyle w:val="1"/>
        <w:tabs>
          <w:tab w:val="left" w:pos="9639"/>
        </w:tabs>
        <w:jc w:val="both"/>
        <w:rPr>
          <w:rFonts w:ascii="Times New Roman" w:hAnsi="Times New Roman"/>
          <w:b w:val="0"/>
          <w:sz w:val="28"/>
          <w:szCs w:val="28"/>
          <w:shd w:val="clear" w:color="auto" w:fill="FFFFFF"/>
          <w:lang w:val="uk-UA"/>
        </w:rPr>
      </w:pPr>
      <w:r w:rsidRPr="00CD6BAD">
        <w:rPr>
          <w:rFonts w:ascii="Times New Roman" w:hAnsi="Times New Roman"/>
          <w:b w:val="0"/>
          <w:sz w:val="28"/>
          <w:szCs w:val="28"/>
          <w:lang w:val="uk-UA"/>
        </w:rPr>
        <w:t>3. Про надання дозволу головним розпорядникам коштів міського бюджету Обухівської міської ради та підприємствам, установам і організаціям, що перебувають у комунальній власності Обухівської міської ради, на здійснення закупівель товарів, робіт, послуг у вересні 2018 року без проведення процедури допорогових закупівель.</w:t>
      </w:r>
    </w:p>
    <w:p w:rsidR="00655AE9" w:rsidRDefault="002C06EF" w:rsidP="00954A34">
      <w:pPr>
        <w:pStyle w:val="51"/>
        <w:jc w:val="both"/>
        <w:rPr>
          <w:rFonts w:ascii="Times New Roman" w:hAnsi="Times New Roman"/>
          <w:sz w:val="28"/>
          <w:szCs w:val="28"/>
          <w:lang w:eastAsia="ru-RU"/>
        </w:rPr>
      </w:pPr>
      <w:r w:rsidRPr="00CD6BAD">
        <w:rPr>
          <w:rFonts w:ascii="Times New Roman" w:hAnsi="Times New Roman"/>
          <w:sz w:val="28"/>
          <w:szCs w:val="28"/>
          <w:lang w:eastAsia="ru-RU"/>
        </w:rPr>
        <w:tab/>
        <w:t xml:space="preserve">Доповідає: </w:t>
      </w:r>
      <w:r w:rsidR="007A5E47" w:rsidRPr="00CD6BAD">
        <w:rPr>
          <w:rFonts w:ascii="Times New Roman" w:hAnsi="Times New Roman"/>
          <w:sz w:val="28"/>
          <w:szCs w:val="28"/>
          <w:lang w:eastAsia="ru-RU"/>
        </w:rPr>
        <w:t>Пушенко Н.В.</w:t>
      </w:r>
      <w:r w:rsidRPr="00CD6BAD">
        <w:rPr>
          <w:rFonts w:ascii="Times New Roman" w:hAnsi="Times New Roman"/>
          <w:sz w:val="28"/>
          <w:szCs w:val="28"/>
          <w:lang w:eastAsia="ru-RU"/>
        </w:rPr>
        <w:t xml:space="preserve"> – начальник юридичного відділу виконавчого комітету міської ради.</w:t>
      </w:r>
    </w:p>
    <w:p w:rsidR="00413F33" w:rsidRPr="00413F33" w:rsidRDefault="00413F33" w:rsidP="00413F33">
      <w:pPr>
        <w:pStyle w:val="1"/>
        <w:tabs>
          <w:tab w:val="left" w:pos="9639"/>
        </w:tabs>
        <w:jc w:val="both"/>
        <w:rPr>
          <w:rFonts w:ascii="Times New Roman" w:hAnsi="Times New Roman"/>
          <w:b w:val="0"/>
          <w:sz w:val="28"/>
          <w:szCs w:val="28"/>
          <w:shd w:val="clear" w:color="auto" w:fill="FFFFFF"/>
          <w:lang w:val="uk-UA"/>
        </w:rPr>
      </w:pPr>
      <w:r w:rsidRPr="00413F33">
        <w:rPr>
          <w:rFonts w:ascii="Times New Roman" w:hAnsi="Times New Roman"/>
          <w:b w:val="0"/>
          <w:sz w:val="28"/>
          <w:szCs w:val="28"/>
        </w:rPr>
        <w:t xml:space="preserve">4. </w:t>
      </w:r>
      <w:r w:rsidRPr="00413F33">
        <w:rPr>
          <w:rFonts w:ascii="Times New Roman" w:hAnsi="Times New Roman"/>
          <w:b w:val="0"/>
          <w:sz w:val="28"/>
          <w:szCs w:val="28"/>
          <w:lang w:val="uk-UA"/>
        </w:rPr>
        <w:t>Про  демонтаж засобу зовнішньої реклами по вулиці Малишка, 1, що розміщений без дозволу</w:t>
      </w:r>
      <w:r>
        <w:rPr>
          <w:rFonts w:ascii="Times New Roman" w:hAnsi="Times New Roman"/>
          <w:b w:val="0"/>
          <w:sz w:val="28"/>
          <w:szCs w:val="28"/>
          <w:lang w:val="uk-UA"/>
        </w:rPr>
        <w:t>.</w:t>
      </w:r>
    </w:p>
    <w:p w:rsidR="00413F33" w:rsidRDefault="00413F33" w:rsidP="00413F33">
      <w:pPr>
        <w:pStyle w:val="51"/>
        <w:jc w:val="both"/>
        <w:rPr>
          <w:rFonts w:ascii="Times New Roman" w:hAnsi="Times New Roman"/>
          <w:sz w:val="28"/>
          <w:szCs w:val="28"/>
          <w:lang w:eastAsia="ru-RU"/>
        </w:rPr>
      </w:pPr>
      <w:r w:rsidRPr="00CD6BAD">
        <w:rPr>
          <w:rFonts w:ascii="Times New Roman" w:hAnsi="Times New Roman"/>
          <w:sz w:val="28"/>
          <w:szCs w:val="28"/>
          <w:lang w:eastAsia="ru-RU"/>
        </w:rPr>
        <w:tab/>
        <w:t>Доповідає: Пушенко Н.В. – начальник юридичного відділу виконавчого комітету міської ради.</w:t>
      </w:r>
    </w:p>
    <w:p w:rsidR="00E938CA" w:rsidRPr="00E938CA" w:rsidRDefault="00E938CA" w:rsidP="00E938CA">
      <w:pPr>
        <w:pStyle w:val="1"/>
        <w:tabs>
          <w:tab w:val="left" w:pos="9639"/>
        </w:tabs>
        <w:jc w:val="both"/>
        <w:rPr>
          <w:rFonts w:ascii="Times New Roman" w:hAnsi="Times New Roman"/>
          <w:b w:val="0"/>
          <w:sz w:val="28"/>
          <w:szCs w:val="28"/>
          <w:shd w:val="clear" w:color="auto" w:fill="FFFFFF"/>
          <w:lang w:val="uk-UA"/>
        </w:rPr>
      </w:pPr>
      <w:r w:rsidRPr="00E938CA">
        <w:rPr>
          <w:rFonts w:ascii="Times New Roman" w:hAnsi="Times New Roman"/>
          <w:b w:val="0"/>
          <w:sz w:val="28"/>
          <w:szCs w:val="28"/>
        </w:rPr>
        <w:t xml:space="preserve">5. </w:t>
      </w:r>
      <w:r w:rsidRPr="00E938CA">
        <w:rPr>
          <w:rFonts w:ascii="Times New Roman" w:hAnsi="Times New Roman"/>
          <w:b w:val="0"/>
          <w:sz w:val="28"/>
          <w:szCs w:val="28"/>
          <w:lang w:val="uk-UA"/>
        </w:rPr>
        <w:t>Про  демонтаж засобу зовнішньої реклами по вулиці Київська,1 що розміщений без дозволу</w:t>
      </w:r>
      <w:r>
        <w:rPr>
          <w:rFonts w:ascii="Times New Roman" w:hAnsi="Times New Roman"/>
          <w:b w:val="0"/>
          <w:sz w:val="28"/>
          <w:szCs w:val="28"/>
          <w:lang w:val="uk-UA"/>
        </w:rPr>
        <w:t>.</w:t>
      </w:r>
      <w:r w:rsidRPr="00E938CA">
        <w:rPr>
          <w:rFonts w:ascii="Times New Roman" w:hAnsi="Times New Roman"/>
          <w:b w:val="0"/>
          <w:sz w:val="28"/>
          <w:szCs w:val="28"/>
          <w:lang w:val="uk-UA"/>
        </w:rPr>
        <w:t xml:space="preserve"> </w:t>
      </w:r>
    </w:p>
    <w:p w:rsidR="00E938CA" w:rsidRDefault="00E938CA" w:rsidP="00E938CA">
      <w:pPr>
        <w:pStyle w:val="51"/>
        <w:jc w:val="both"/>
        <w:rPr>
          <w:rFonts w:ascii="Times New Roman" w:hAnsi="Times New Roman"/>
          <w:sz w:val="28"/>
          <w:szCs w:val="28"/>
          <w:lang w:eastAsia="ru-RU"/>
        </w:rPr>
      </w:pPr>
      <w:r w:rsidRPr="00CD6BAD">
        <w:rPr>
          <w:rFonts w:ascii="Times New Roman" w:hAnsi="Times New Roman"/>
          <w:sz w:val="28"/>
          <w:szCs w:val="28"/>
          <w:lang w:eastAsia="ru-RU"/>
        </w:rPr>
        <w:tab/>
        <w:t>Доповідає: Пушенко Н.В. – начальник юридичного відділу виконавчого комітету міської ради.</w:t>
      </w:r>
    </w:p>
    <w:p w:rsidR="00E938CA" w:rsidRPr="00E938CA" w:rsidRDefault="0065374E" w:rsidP="00E938CA">
      <w:pPr>
        <w:pStyle w:val="1"/>
        <w:tabs>
          <w:tab w:val="left" w:pos="9639"/>
        </w:tabs>
        <w:jc w:val="both"/>
        <w:rPr>
          <w:rFonts w:ascii="Times New Roman" w:hAnsi="Times New Roman"/>
          <w:b w:val="0"/>
          <w:sz w:val="28"/>
          <w:szCs w:val="28"/>
          <w:shd w:val="clear" w:color="auto" w:fill="FFFFFF"/>
          <w:lang w:val="uk-UA"/>
        </w:rPr>
      </w:pPr>
      <w:r>
        <w:rPr>
          <w:rFonts w:ascii="Times New Roman" w:hAnsi="Times New Roman"/>
          <w:b w:val="0"/>
          <w:sz w:val="28"/>
          <w:szCs w:val="28"/>
          <w:lang w:val="uk-UA"/>
        </w:rPr>
        <w:t>6</w:t>
      </w:r>
      <w:r w:rsidR="00E938CA" w:rsidRPr="00E938CA">
        <w:rPr>
          <w:rFonts w:ascii="Times New Roman" w:hAnsi="Times New Roman"/>
          <w:b w:val="0"/>
          <w:sz w:val="28"/>
          <w:szCs w:val="28"/>
        </w:rPr>
        <w:t xml:space="preserve">. </w:t>
      </w:r>
      <w:r w:rsidR="00E938CA" w:rsidRPr="00E938CA">
        <w:rPr>
          <w:rFonts w:ascii="Times New Roman" w:hAnsi="Times New Roman"/>
          <w:b w:val="0"/>
          <w:sz w:val="28"/>
          <w:szCs w:val="28"/>
          <w:lang w:val="uk-UA"/>
        </w:rPr>
        <w:t>Про визначення способу відшкодування</w:t>
      </w:r>
      <w:r w:rsidR="00E938CA" w:rsidRPr="00E938CA">
        <w:rPr>
          <w:rFonts w:ascii="Times New Roman" w:hAnsi="Times New Roman"/>
          <w:b w:val="0"/>
          <w:color w:val="000000"/>
          <w:sz w:val="28"/>
          <w:szCs w:val="28"/>
          <w:lang w:val="uk-UA"/>
        </w:rPr>
        <w:t xml:space="preserve"> вартості лікарських засобів суб’єктам господарювання (аптекам)</w:t>
      </w:r>
      <w:r w:rsidR="00E938CA">
        <w:rPr>
          <w:rFonts w:ascii="Times New Roman" w:hAnsi="Times New Roman"/>
          <w:b w:val="0"/>
          <w:color w:val="000000"/>
          <w:sz w:val="28"/>
          <w:szCs w:val="28"/>
          <w:lang w:val="uk-UA"/>
        </w:rPr>
        <w:t>.</w:t>
      </w:r>
    </w:p>
    <w:p w:rsidR="00E938CA" w:rsidRDefault="00E938CA" w:rsidP="00E938CA">
      <w:pPr>
        <w:pStyle w:val="51"/>
        <w:jc w:val="both"/>
        <w:rPr>
          <w:rFonts w:ascii="Times New Roman" w:hAnsi="Times New Roman"/>
          <w:sz w:val="28"/>
          <w:szCs w:val="28"/>
          <w:lang w:eastAsia="ru-RU"/>
        </w:rPr>
      </w:pPr>
      <w:r w:rsidRPr="00CD6BAD">
        <w:rPr>
          <w:rFonts w:ascii="Times New Roman" w:hAnsi="Times New Roman"/>
          <w:sz w:val="28"/>
          <w:szCs w:val="28"/>
          <w:lang w:eastAsia="ru-RU"/>
        </w:rPr>
        <w:tab/>
        <w:t>Доповідає: Пушенко Н.В. – начальник юридичного відділу виконавчого комітету міської ради.</w:t>
      </w:r>
    </w:p>
    <w:p w:rsidR="00413F33" w:rsidRPr="00413F33" w:rsidRDefault="0065374E" w:rsidP="00413F33">
      <w:pPr>
        <w:pStyle w:val="1"/>
        <w:tabs>
          <w:tab w:val="left" w:pos="9639"/>
        </w:tabs>
        <w:jc w:val="both"/>
        <w:rPr>
          <w:rFonts w:ascii="Times New Roman" w:hAnsi="Times New Roman"/>
          <w:b w:val="0"/>
          <w:sz w:val="28"/>
          <w:szCs w:val="28"/>
          <w:shd w:val="clear" w:color="auto" w:fill="FFFFFF"/>
          <w:lang w:val="uk-UA"/>
        </w:rPr>
      </w:pPr>
      <w:r>
        <w:rPr>
          <w:rFonts w:ascii="Times New Roman" w:hAnsi="Times New Roman"/>
          <w:b w:val="0"/>
          <w:sz w:val="28"/>
          <w:szCs w:val="28"/>
          <w:lang w:val="uk-UA"/>
        </w:rPr>
        <w:t>7</w:t>
      </w:r>
      <w:r w:rsidR="00413F33" w:rsidRPr="00413F33">
        <w:rPr>
          <w:rFonts w:ascii="Times New Roman" w:hAnsi="Times New Roman"/>
          <w:b w:val="0"/>
          <w:sz w:val="28"/>
          <w:szCs w:val="28"/>
        </w:rPr>
        <w:t xml:space="preserve">. </w:t>
      </w:r>
      <w:r w:rsidR="00413F33" w:rsidRPr="00413F33">
        <w:rPr>
          <w:rFonts w:ascii="Times New Roman" w:hAnsi="Times New Roman"/>
          <w:b w:val="0"/>
          <w:sz w:val="28"/>
          <w:szCs w:val="28"/>
          <w:lang w:val="uk-UA"/>
        </w:rPr>
        <w:t>Про розгляд електронної петиції щодо відновлення дорожнього руху по вулицях Жуковського, Піщана, Загребля</w:t>
      </w:r>
      <w:r w:rsidR="00413F33">
        <w:rPr>
          <w:rFonts w:ascii="Times New Roman" w:hAnsi="Times New Roman"/>
          <w:b w:val="0"/>
          <w:sz w:val="28"/>
          <w:szCs w:val="28"/>
          <w:lang w:val="uk-UA"/>
        </w:rPr>
        <w:t>.</w:t>
      </w:r>
    </w:p>
    <w:p w:rsidR="00413F33" w:rsidRDefault="00413F33" w:rsidP="00413F33">
      <w:pPr>
        <w:pStyle w:val="51"/>
        <w:jc w:val="both"/>
        <w:rPr>
          <w:rFonts w:ascii="Times New Roman" w:hAnsi="Times New Roman"/>
          <w:sz w:val="28"/>
          <w:szCs w:val="28"/>
          <w:lang w:eastAsia="ru-RU"/>
        </w:rPr>
      </w:pPr>
      <w:r w:rsidRPr="00CD6BAD">
        <w:rPr>
          <w:rFonts w:ascii="Times New Roman" w:hAnsi="Times New Roman"/>
          <w:sz w:val="28"/>
          <w:szCs w:val="28"/>
          <w:lang w:eastAsia="ru-RU"/>
        </w:rPr>
        <w:tab/>
        <w:t>Доповідає: Пушенко Н.В. – начальник юридичного відділу виконавчого комітету міської ради.</w:t>
      </w:r>
    </w:p>
    <w:p w:rsidR="0073512A" w:rsidRPr="00CD6BAD" w:rsidRDefault="0065374E" w:rsidP="0073512A">
      <w:pPr>
        <w:pStyle w:val="af2"/>
        <w:jc w:val="left"/>
        <w:rPr>
          <w:b w:val="0"/>
          <w:sz w:val="28"/>
          <w:szCs w:val="28"/>
        </w:rPr>
      </w:pPr>
      <w:r>
        <w:rPr>
          <w:b w:val="0"/>
          <w:sz w:val="28"/>
          <w:szCs w:val="28"/>
        </w:rPr>
        <w:t>8</w:t>
      </w:r>
      <w:r w:rsidR="0073512A" w:rsidRPr="00CD6BAD">
        <w:rPr>
          <w:b w:val="0"/>
          <w:sz w:val="28"/>
          <w:szCs w:val="28"/>
        </w:rPr>
        <w:t>.</w:t>
      </w:r>
      <w:r w:rsidR="0073512A" w:rsidRPr="00CD6BAD">
        <w:rPr>
          <w:sz w:val="28"/>
          <w:szCs w:val="28"/>
        </w:rPr>
        <w:t xml:space="preserve"> </w:t>
      </w:r>
      <w:r w:rsidR="0073512A" w:rsidRPr="00CD6BAD">
        <w:rPr>
          <w:b w:val="0"/>
          <w:sz w:val="28"/>
          <w:szCs w:val="28"/>
        </w:rPr>
        <w:t xml:space="preserve">Про встановлення дорожніх знаків </w:t>
      </w:r>
      <w:r w:rsidR="00587166" w:rsidRPr="00CD6BAD">
        <w:rPr>
          <w:b w:val="0"/>
          <w:sz w:val="28"/>
          <w:szCs w:val="28"/>
        </w:rPr>
        <w:t>у</w:t>
      </w:r>
      <w:r w:rsidR="0073512A" w:rsidRPr="00CD6BAD">
        <w:rPr>
          <w:b w:val="0"/>
          <w:sz w:val="28"/>
          <w:szCs w:val="28"/>
        </w:rPr>
        <w:t xml:space="preserve"> місті Обухові.</w:t>
      </w:r>
    </w:p>
    <w:p w:rsidR="0073512A" w:rsidRDefault="0073512A" w:rsidP="0073512A">
      <w:pPr>
        <w:pStyle w:val="51"/>
        <w:jc w:val="both"/>
        <w:rPr>
          <w:rFonts w:ascii="Times New Roman" w:hAnsi="Times New Roman"/>
          <w:sz w:val="28"/>
          <w:szCs w:val="28"/>
          <w:lang w:eastAsia="ru-RU"/>
        </w:rPr>
      </w:pPr>
      <w:r w:rsidRPr="00CD6BAD">
        <w:rPr>
          <w:sz w:val="28"/>
          <w:szCs w:val="28"/>
        </w:rPr>
        <w:tab/>
      </w:r>
      <w:r w:rsidRPr="00CD6BAD">
        <w:rPr>
          <w:rFonts w:ascii="Times New Roman" w:hAnsi="Times New Roman"/>
          <w:sz w:val="28"/>
          <w:szCs w:val="28"/>
        </w:rPr>
        <w:t xml:space="preserve">Доповідає: Вяхірєв М.О. – начальник відділу капітального будівництва </w:t>
      </w:r>
      <w:r w:rsidRPr="00CD6BAD">
        <w:rPr>
          <w:rFonts w:ascii="Times New Roman" w:hAnsi="Times New Roman"/>
          <w:sz w:val="28"/>
          <w:szCs w:val="28"/>
          <w:lang w:eastAsia="ru-RU"/>
        </w:rPr>
        <w:t>виконавчого комітету міської ради.</w:t>
      </w:r>
    </w:p>
    <w:p w:rsidR="002C0728" w:rsidRDefault="0065374E" w:rsidP="002C0728">
      <w:pPr>
        <w:jc w:val="both"/>
        <w:rPr>
          <w:sz w:val="28"/>
          <w:szCs w:val="28"/>
          <w:lang w:val="uk-UA"/>
        </w:rPr>
      </w:pPr>
      <w:r>
        <w:rPr>
          <w:sz w:val="28"/>
          <w:szCs w:val="28"/>
          <w:lang w:val="uk-UA"/>
        </w:rPr>
        <w:t>9</w:t>
      </w:r>
      <w:r w:rsidR="002C0728">
        <w:rPr>
          <w:sz w:val="28"/>
          <w:szCs w:val="28"/>
        </w:rPr>
        <w:t xml:space="preserve">. </w:t>
      </w:r>
      <w:r w:rsidR="002C0728" w:rsidRPr="00E13ABB">
        <w:rPr>
          <w:sz w:val="28"/>
          <w:szCs w:val="28"/>
          <w:lang w:val="uk-UA"/>
        </w:rPr>
        <w:t xml:space="preserve">Про </w:t>
      </w:r>
      <w:r w:rsidR="002C0728">
        <w:rPr>
          <w:sz w:val="28"/>
          <w:szCs w:val="28"/>
          <w:lang w:val="uk-UA"/>
        </w:rPr>
        <w:t xml:space="preserve">санітарне обрізування, кронування та видалення </w:t>
      </w:r>
      <w:r w:rsidR="002C0728" w:rsidRPr="00E13ABB">
        <w:rPr>
          <w:sz w:val="28"/>
          <w:szCs w:val="28"/>
          <w:lang w:val="uk-UA"/>
        </w:rPr>
        <w:t>зелених насаджень</w:t>
      </w:r>
      <w:r w:rsidR="002C0728">
        <w:rPr>
          <w:sz w:val="28"/>
          <w:szCs w:val="28"/>
          <w:lang w:val="uk-UA"/>
        </w:rPr>
        <w:t xml:space="preserve"> в межах території Обухівської міської ради.</w:t>
      </w:r>
    </w:p>
    <w:p w:rsidR="002C0728" w:rsidRPr="002C0728" w:rsidRDefault="002C0728" w:rsidP="002C0728">
      <w:pPr>
        <w:pStyle w:val="51"/>
        <w:jc w:val="both"/>
        <w:rPr>
          <w:rFonts w:ascii="Times New Roman" w:hAnsi="Times New Roman"/>
          <w:sz w:val="28"/>
          <w:szCs w:val="28"/>
          <w:lang w:eastAsia="ru-RU"/>
        </w:rPr>
      </w:pPr>
      <w:r w:rsidRPr="002C0728">
        <w:rPr>
          <w:rFonts w:ascii="Times New Roman" w:hAnsi="Times New Roman"/>
          <w:sz w:val="28"/>
          <w:szCs w:val="28"/>
        </w:rPr>
        <w:tab/>
        <w:t>Доповідає:</w:t>
      </w:r>
      <w:r>
        <w:rPr>
          <w:rFonts w:ascii="Times New Roman" w:hAnsi="Times New Roman"/>
          <w:sz w:val="28"/>
          <w:szCs w:val="28"/>
        </w:rPr>
        <w:t xml:space="preserve"> </w:t>
      </w:r>
      <w:r w:rsidRPr="002C0728">
        <w:rPr>
          <w:rFonts w:ascii="Times New Roman" w:hAnsi="Times New Roman"/>
          <w:sz w:val="28"/>
          <w:szCs w:val="28"/>
        </w:rPr>
        <w:t>Іваницька О.О. – головний спеціаліст земельного відділу</w:t>
      </w:r>
      <w:r w:rsidRPr="002C0728">
        <w:rPr>
          <w:rFonts w:ascii="Times New Roman" w:hAnsi="Times New Roman"/>
          <w:sz w:val="28"/>
          <w:szCs w:val="28"/>
          <w:lang w:eastAsia="ru-RU"/>
        </w:rPr>
        <w:t xml:space="preserve"> виконавчого комітету міської ради.</w:t>
      </w:r>
    </w:p>
    <w:p w:rsidR="002C0728" w:rsidRDefault="0065374E" w:rsidP="002C0728">
      <w:pPr>
        <w:jc w:val="both"/>
        <w:rPr>
          <w:sz w:val="28"/>
          <w:szCs w:val="28"/>
          <w:lang w:val="uk-UA"/>
        </w:rPr>
      </w:pPr>
      <w:r>
        <w:rPr>
          <w:sz w:val="28"/>
          <w:szCs w:val="28"/>
          <w:lang w:val="uk-UA"/>
        </w:rPr>
        <w:t>10</w:t>
      </w:r>
      <w:r w:rsidR="002C0728">
        <w:rPr>
          <w:sz w:val="28"/>
          <w:szCs w:val="28"/>
          <w:lang w:val="uk-UA"/>
        </w:rPr>
        <w:t xml:space="preserve">. </w:t>
      </w:r>
      <w:r w:rsidR="002C0728" w:rsidRPr="00FC3E0C">
        <w:rPr>
          <w:sz w:val="28"/>
          <w:szCs w:val="28"/>
          <w:lang w:val="uk-UA"/>
        </w:rPr>
        <w:t>Про видалення</w:t>
      </w:r>
      <w:r w:rsidR="002C0728">
        <w:rPr>
          <w:sz w:val="28"/>
          <w:szCs w:val="28"/>
          <w:lang w:val="uk-UA"/>
        </w:rPr>
        <w:t xml:space="preserve"> дерев за адресою: м.Обухів, мікрорайон №3 - для будівництва і обслуговування паркінгів та автостоянок на землях житлової та громадської забудови (ТОВ «Новий Дім Квартал»).</w:t>
      </w:r>
    </w:p>
    <w:p w:rsidR="002C0728" w:rsidRPr="002C0728" w:rsidRDefault="002C0728" w:rsidP="002C0728">
      <w:pPr>
        <w:pStyle w:val="51"/>
        <w:ind w:firstLine="708"/>
        <w:jc w:val="both"/>
        <w:rPr>
          <w:rFonts w:ascii="Times New Roman" w:hAnsi="Times New Roman"/>
          <w:sz w:val="28"/>
          <w:szCs w:val="28"/>
          <w:lang w:eastAsia="ru-RU"/>
        </w:rPr>
      </w:pPr>
      <w:r w:rsidRPr="002C0728">
        <w:rPr>
          <w:rFonts w:ascii="Times New Roman" w:hAnsi="Times New Roman"/>
          <w:sz w:val="28"/>
          <w:szCs w:val="28"/>
        </w:rPr>
        <w:t>Доповідає:</w:t>
      </w:r>
      <w:r>
        <w:rPr>
          <w:rFonts w:ascii="Times New Roman" w:hAnsi="Times New Roman"/>
          <w:sz w:val="28"/>
          <w:szCs w:val="28"/>
        </w:rPr>
        <w:t xml:space="preserve"> </w:t>
      </w:r>
      <w:r w:rsidRPr="002C0728">
        <w:rPr>
          <w:rFonts w:ascii="Times New Roman" w:hAnsi="Times New Roman"/>
          <w:sz w:val="28"/>
          <w:szCs w:val="28"/>
        </w:rPr>
        <w:t>Іваницька О.О. – головний спеціаліст земельного відділу</w:t>
      </w:r>
      <w:r w:rsidRPr="002C0728">
        <w:rPr>
          <w:rFonts w:ascii="Times New Roman" w:hAnsi="Times New Roman"/>
          <w:sz w:val="28"/>
          <w:szCs w:val="28"/>
          <w:lang w:eastAsia="ru-RU"/>
        </w:rPr>
        <w:t xml:space="preserve"> виконавчого комітету міської ради.</w:t>
      </w:r>
    </w:p>
    <w:p w:rsidR="002C0728" w:rsidRDefault="0065374E" w:rsidP="002C0728">
      <w:pPr>
        <w:jc w:val="both"/>
        <w:rPr>
          <w:sz w:val="28"/>
          <w:szCs w:val="28"/>
          <w:lang w:val="uk-UA"/>
        </w:rPr>
      </w:pPr>
      <w:r>
        <w:rPr>
          <w:sz w:val="28"/>
          <w:szCs w:val="28"/>
          <w:lang w:val="uk-UA"/>
        </w:rPr>
        <w:lastRenderedPageBreak/>
        <w:t>11</w:t>
      </w:r>
      <w:r w:rsidR="002C0728">
        <w:rPr>
          <w:sz w:val="28"/>
          <w:szCs w:val="28"/>
        </w:rPr>
        <w:t xml:space="preserve">. </w:t>
      </w:r>
      <w:r w:rsidR="002C0728" w:rsidRPr="00FC3E0C">
        <w:rPr>
          <w:sz w:val="28"/>
          <w:szCs w:val="28"/>
          <w:lang w:val="uk-UA"/>
        </w:rPr>
        <w:t>Про видалення</w:t>
      </w:r>
      <w:r w:rsidR="002C0728">
        <w:rPr>
          <w:sz w:val="28"/>
          <w:szCs w:val="28"/>
          <w:lang w:val="uk-UA"/>
        </w:rPr>
        <w:t xml:space="preserve"> зелених насаджень в межах охоронних зон теплових мереж</w:t>
      </w:r>
      <w:r>
        <w:rPr>
          <w:sz w:val="28"/>
          <w:szCs w:val="28"/>
          <w:lang w:val="uk-UA"/>
        </w:rPr>
        <w:t xml:space="preserve"> </w:t>
      </w:r>
      <w:r w:rsidR="002C0728">
        <w:rPr>
          <w:sz w:val="28"/>
          <w:szCs w:val="28"/>
          <w:lang w:val="uk-UA"/>
        </w:rPr>
        <w:t>мікрорайону №3 міста Обухова.</w:t>
      </w:r>
    </w:p>
    <w:p w:rsidR="002C0728" w:rsidRPr="002C0728" w:rsidRDefault="002C0728" w:rsidP="002C0728">
      <w:pPr>
        <w:pStyle w:val="51"/>
        <w:ind w:firstLine="708"/>
        <w:jc w:val="both"/>
        <w:rPr>
          <w:rFonts w:ascii="Times New Roman" w:hAnsi="Times New Roman"/>
          <w:sz w:val="28"/>
          <w:szCs w:val="28"/>
          <w:lang w:eastAsia="ru-RU"/>
        </w:rPr>
      </w:pPr>
      <w:r w:rsidRPr="002C0728">
        <w:rPr>
          <w:rFonts w:ascii="Times New Roman" w:hAnsi="Times New Roman"/>
          <w:sz w:val="28"/>
          <w:szCs w:val="28"/>
        </w:rPr>
        <w:t>Доповідає:</w:t>
      </w:r>
      <w:r>
        <w:rPr>
          <w:rFonts w:ascii="Times New Roman" w:hAnsi="Times New Roman"/>
          <w:sz w:val="28"/>
          <w:szCs w:val="28"/>
        </w:rPr>
        <w:t xml:space="preserve"> </w:t>
      </w:r>
      <w:r w:rsidRPr="002C0728">
        <w:rPr>
          <w:rFonts w:ascii="Times New Roman" w:hAnsi="Times New Roman"/>
          <w:sz w:val="28"/>
          <w:szCs w:val="28"/>
        </w:rPr>
        <w:t>Іваницька О.О. – головний спеціаліст земельного відділу</w:t>
      </w:r>
      <w:r w:rsidRPr="002C0728">
        <w:rPr>
          <w:rFonts w:ascii="Times New Roman" w:hAnsi="Times New Roman"/>
          <w:sz w:val="28"/>
          <w:szCs w:val="28"/>
          <w:lang w:eastAsia="ru-RU"/>
        </w:rPr>
        <w:t xml:space="preserve"> виконавчого комітету міської ради.</w:t>
      </w:r>
    </w:p>
    <w:p w:rsidR="00E16468" w:rsidRPr="00CD6BAD" w:rsidRDefault="0065374E" w:rsidP="00E16468">
      <w:pPr>
        <w:jc w:val="both"/>
        <w:rPr>
          <w:bCs/>
          <w:sz w:val="28"/>
          <w:lang w:val="uk-UA"/>
        </w:rPr>
      </w:pPr>
      <w:r>
        <w:rPr>
          <w:sz w:val="28"/>
          <w:szCs w:val="28"/>
          <w:lang w:val="uk-UA"/>
        </w:rPr>
        <w:t>12</w:t>
      </w:r>
      <w:r w:rsidR="00E16468" w:rsidRPr="00CD6BAD">
        <w:rPr>
          <w:sz w:val="28"/>
          <w:szCs w:val="28"/>
          <w:lang w:val="uk-UA"/>
        </w:rPr>
        <w:t xml:space="preserve">. </w:t>
      </w:r>
      <w:r w:rsidR="00E16468" w:rsidRPr="00CD6BAD">
        <w:rPr>
          <w:bCs/>
          <w:sz w:val="28"/>
          <w:lang w:val="uk-UA"/>
        </w:rPr>
        <w:t>Про розгляд заяви фізичної особи – підприємця Чорногала Олександра Сергійовича щодо погодження режиму роботи кав’ярні «Арома кава», що знаходиться  за адресою: місто Обухів, вулиця Київська (в районі зупинки громадського транспорту «Піщана» в напрямку міста Києва).</w:t>
      </w:r>
    </w:p>
    <w:p w:rsidR="00E872BD" w:rsidRPr="00CD6BAD" w:rsidRDefault="00E872BD" w:rsidP="00E872BD">
      <w:pPr>
        <w:jc w:val="both"/>
        <w:rPr>
          <w:bCs/>
          <w:sz w:val="28"/>
          <w:lang w:val="uk-UA"/>
        </w:rPr>
      </w:pPr>
      <w:r w:rsidRPr="00CD6BAD">
        <w:rPr>
          <w:bCs/>
          <w:sz w:val="28"/>
          <w:lang w:val="uk-UA"/>
        </w:rPr>
        <w:tab/>
        <w:t>Доповідає: Кондратюк А.М. – начальник управління економіки виконавчого комітету міської ради.</w:t>
      </w:r>
    </w:p>
    <w:p w:rsidR="004A1E11" w:rsidRPr="00211B98" w:rsidRDefault="0065374E" w:rsidP="00211B98">
      <w:pPr>
        <w:jc w:val="both"/>
        <w:rPr>
          <w:sz w:val="28"/>
          <w:szCs w:val="28"/>
          <w:lang w:val="en-US"/>
        </w:rPr>
      </w:pPr>
      <w:r>
        <w:rPr>
          <w:sz w:val="28"/>
          <w:szCs w:val="28"/>
          <w:lang w:val="uk-UA"/>
        </w:rPr>
        <w:t>13</w:t>
      </w:r>
      <w:r w:rsidR="00211B98">
        <w:rPr>
          <w:sz w:val="28"/>
          <w:szCs w:val="28"/>
          <w:lang w:val="en-US"/>
        </w:rPr>
        <w:t xml:space="preserve">-14. </w:t>
      </w:r>
      <w:r w:rsidR="00211B98">
        <w:rPr>
          <w:sz w:val="28"/>
          <w:szCs w:val="28"/>
          <w:lang w:val="uk-UA"/>
        </w:rPr>
        <w:t>Питання опіки і піклування.</w:t>
      </w:r>
    </w:p>
    <w:p w:rsidR="004A1E11" w:rsidRPr="00CD6BAD" w:rsidRDefault="004A1E11" w:rsidP="004A1E11">
      <w:pPr>
        <w:ind w:firstLine="708"/>
        <w:jc w:val="both"/>
        <w:rPr>
          <w:bCs/>
          <w:sz w:val="28"/>
          <w:lang w:val="uk-UA"/>
        </w:rPr>
      </w:pPr>
      <w:r w:rsidRPr="00CD6BAD">
        <w:rPr>
          <w:sz w:val="28"/>
          <w:szCs w:val="28"/>
          <w:lang w:val="uk-UA"/>
        </w:rPr>
        <w:t>Доповідає: Жевага Ю.О. – начальник служби у справах дітей та сім</w:t>
      </w:r>
      <w:r w:rsidRPr="00CD6BAD">
        <w:rPr>
          <w:sz w:val="28"/>
          <w:szCs w:val="28"/>
        </w:rPr>
        <w:t>”</w:t>
      </w:r>
      <w:r w:rsidRPr="00CD6BAD">
        <w:rPr>
          <w:sz w:val="28"/>
          <w:szCs w:val="28"/>
          <w:lang w:val="uk-UA"/>
        </w:rPr>
        <w:t xml:space="preserve">ї </w:t>
      </w:r>
      <w:r w:rsidRPr="00CD6BAD">
        <w:rPr>
          <w:bCs/>
          <w:sz w:val="28"/>
          <w:lang w:val="uk-UA"/>
        </w:rPr>
        <w:t>виконавчого комітету міської ради.</w:t>
      </w:r>
    </w:p>
    <w:p w:rsidR="00965CB3" w:rsidRPr="00CD6BAD" w:rsidRDefault="00413F33" w:rsidP="00965CB3">
      <w:pPr>
        <w:jc w:val="both"/>
        <w:rPr>
          <w:sz w:val="28"/>
          <w:szCs w:val="28"/>
          <w:lang w:val="uk-UA"/>
        </w:rPr>
      </w:pPr>
      <w:r>
        <w:rPr>
          <w:sz w:val="28"/>
          <w:szCs w:val="28"/>
          <w:lang w:val="uk-UA"/>
        </w:rPr>
        <w:t>1</w:t>
      </w:r>
      <w:r w:rsidR="0065374E">
        <w:rPr>
          <w:sz w:val="28"/>
          <w:szCs w:val="28"/>
          <w:lang w:val="uk-UA"/>
        </w:rPr>
        <w:t>5</w:t>
      </w:r>
      <w:r w:rsidR="00965CB3" w:rsidRPr="00CD6BAD">
        <w:rPr>
          <w:sz w:val="28"/>
          <w:szCs w:val="28"/>
        </w:rPr>
        <w:t xml:space="preserve">. </w:t>
      </w:r>
      <w:r w:rsidR="00965CB3" w:rsidRPr="00CD6BAD">
        <w:rPr>
          <w:sz w:val="28"/>
          <w:szCs w:val="28"/>
          <w:lang w:val="uk-UA"/>
        </w:rPr>
        <w:t>Про виділення коштів.</w:t>
      </w:r>
    </w:p>
    <w:p w:rsidR="00965CB3" w:rsidRPr="00CD6BAD" w:rsidRDefault="00965CB3" w:rsidP="00965CB3">
      <w:pPr>
        <w:jc w:val="both"/>
        <w:rPr>
          <w:sz w:val="28"/>
          <w:szCs w:val="28"/>
          <w:lang w:val="uk-UA"/>
        </w:rPr>
      </w:pPr>
      <w:r w:rsidRPr="00CD6BAD">
        <w:rPr>
          <w:sz w:val="28"/>
          <w:szCs w:val="28"/>
        </w:rPr>
        <w:tab/>
        <w:t>Доповідає: Рогоза В.І. – заступник, керуючий справами.</w:t>
      </w:r>
    </w:p>
    <w:p w:rsidR="00B8338C" w:rsidRPr="00B8338C" w:rsidRDefault="00413F33" w:rsidP="00B8338C">
      <w:pPr>
        <w:rPr>
          <w:bCs/>
          <w:sz w:val="28"/>
          <w:szCs w:val="28"/>
          <w:lang w:val="uk-UA"/>
        </w:rPr>
      </w:pPr>
      <w:r>
        <w:rPr>
          <w:sz w:val="28"/>
          <w:szCs w:val="28"/>
          <w:lang w:val="uk-UA"/>
        </w:rPr>
        <w:t>1</w:t>
      </w:r>
      <w:r w:rsidR="0065374E">
        <w:rPr>
          <w:sz w:val="28"/>
          <w:szCs w:val="28"/>
          <w:lang w:val="uk-UA"/>
        </w:rPr>
        <w:t>6</w:t>
      </w:r>
      <w:r w:rsidR="00E65CA4" w:rsidRPr="00CD6BAD">
        <w:rPr>
          <w:sz w:val="28"/>
          <w:szCs w:val="28"/>
          <w:lang w:val="uk-UA"/>
        </w:rPr>
        <w:t xml:space="preserve">. </w:t>
      </w:r>
      <w:r w:rsidR="00211B98">
        <w:rPr>
          <w:bCs/>
          <w:sz w:val="28"/>
          <w:szCs w:val="28"/>
          <w:lang w:val="uk-UA"/>
        </w:rPr>
        <w:t>Питання квартирного обліку.</w:t>
      </w:r>
      <w:r w:rsidR="00211B98" w:rsidRPr="00211B98">
        <w:rPr>
          <w:bCs/>
          <w:sz w:val="28"/>
          <w:szCs w:val="28"/>
          <w:lang w:val="uk-UA"/>
        </w:rPr>
        <w:t xml:space="preserve"> </w:t>
      </w:r>
    </w:p>
    <w:p w:rsidR="00E65CA4" w:rsidRPr="00CD6BAD" w:rsidRDefault="00E65CA4" w:rsidP="00B8338C">
      <w:pPr>
        <w:ind w:firstLine="708"/>
        <w:jc w:val="both"/>
        <w:rPr>
          <w:sz w:val="28"/>
          <w:szCs w:val="28"/>
          <w:lang w:val="uk-UA"/>
        </w:rPr>
      </w:pPr>
      <w:r w:rsidRPr="00B8338C">
        <w:rPr>
          <w:sz w:val="28"/>
          <w:szCs w:val="28"/>
          <w:lang w:val="uk-UA"/>
        </w:rPr>
        <w:t xml:space="preserve">Доповідає: Вашека Г.М. </w:t>
      </w:r>
      <w:r w:rsidR="00DA3D82" w:rsidRPr="00B8338C">
        <w:rPr>
          <w:sz w:val="28"/>
          <w:szCs w:val="28"/>
          <w:lang w:val="uk-UA"/>
        </w:rPr>
        <w:t>–</w:t>
      </w:r>
      <w:r w:rsidRPr="00B8338C">
        <w:rPr>
          <w:sz w:val="28"/>
          <w:szCs w:val="28"/>
          <w:lang w:val="uk-UA"/>
        </w:rPr>
        <w:t xml:space="preserve"> </w:t>
      </w:r>
      <w:r w:rsidR="00DA3D82" w:rsidRPr="00CD6BAD">
        <w:rPr>
          <w:sz w:val="28"/>
          <w:szCs w:val="28"/>
          <w:lang w:val="uk-UA"/>
        </w:rPr>
        <w:t xml:space="preserve">головний </w:t>
      </w:r>
      <w:r w:rsidRPr="00B8338C">
        <w:rPr>
          <w:sz w:val="28"/>
          <w:szCs w:val="28"/>
          <w:lang w:val="uk-UA"/>
        </w:rPr>
        <w:t xml:space="preserve">спеціаліст </w:t>
      </w:r>
      <w:r w:rsidR="00DA3D82" w:rsidRPr="00CD6BAD">
        <w:rPr>
          <w:sz w:val="28"/>
          <w:szCs w:val="28"/>
          <w:lang w:val="uk-UA"/>
        </w:rPr>
        <w:t>відділу реєстрації фізичних осіб та ведення реєстру територіальної громади</w:t>
      </w:r>
      <w:r w:rsidRPr="00B8338C">
        <w:rPr>
          <w:sz w:val="28"/>
          <w:szCs w:val="28"/>
          <w:lang w:val="uk-UA"/>
        </w:rPr>
        <w:t>.</w:t>
      </w:r>
    </w:p>
    <w:p w:rsidR="00965CB3" w:rsidRPr="00CD6BAD" w:rsidRDefault="0073512A" w:rsidP="00DA3D82">
      <w:pPr>
        <w:jc w:val="both"/>
        <w:rPr>
          <w:sz w:val="28"/>
          <w:szCs w:val="28"/>
          <w:lang w:val="uk-UA"/>
        </w:rPr>
      </w:pPr>
      <w:r w:rsidRPr="00CD6BAD">
        <w:rPr>
          <w:sz w:val="28"/>
          <w:szCs w:val="28"/>
          <w:lang w:val="uk-UA"/>
        </w:rPr>
        <w:t>1</w:t>
      </w:r>
      <w:r w:rsidR="0065374E">
        <w:rPr>
          <w:sz w:val="28"/>
          <w:szCs w:val="28"/>
          <w:lang w:val="uk-UA"/>
        </w:rPr>
        <w:t>7</w:t>
      </w:r>
      <w:r w:rsidR="003A0E77" w:rsidRPr="00CD6BAD">
        <w:rPr>
          <w:sz w:val="28"/>
          <w:szCs w:val="28"/>
          <w:lang w:val="uk-UA"/>
        </w:rPr>
        <w:t>.</w:t>
      </w:r>
      <w:r w:rsidR="00965CB3" w:rsidRPr="00CD6BAD">
        <w:rPr>
          <w:sz w:val="28"/>
          <w:szCs w:val="28"/>
          <w:lang w:val="uk-UA"/>
        </w:rPr>
        <w:t xml:space="preserve"> Про розгляд заяв та надання дозволів на будівництво та введення в експлуатацію об”єктів.</w:t>
      </w:r>
    </w:p>
    <w:p w:rsidR="00965CB3" w:rsidRPr="00CD6BAD" w:rsidRDefault="00965CB3" w:rsidP="00965CB3">
      <w:pPr>
        <w:ind w:firstLine="708"/>
        <w:jc w:val="both"/>
        <w:rPr>
          <w:sz w:val="28"/>
          <w:szCs w:val="28"/>
        </w:rPr>
      </w:pPr>
      <w:r w:rsidRPr="00CD6BAD">
        <w:rPr>
          <w:sz w:val="28"/>
          <w:szCs w:val="28"/>
          <w:lang w:val="uk-UA"/>
        </w:rPr>
        <w:t>Доповідає: Цельора В.В. – заступни</w:t>
      </w:r>
      <w:r w:rsidRPr="00CD6BAD">
        <w:rPr>
          <w:sz w:val="28"/>
          <w:szCs w:val="28"/>
        </w:rPr>
        <w:t>к міського голови.</w:t>
      </w:r>
    </w:p>
    <w:p w:rsidR="00CD6BAD" w:rsidRPr="00CD6BAD" w:rsidRDefault="00CD6BAD" w:rsidP="007502E2">
      <w:pPr>
        <w:numPr>
          <w:ilvl w:val="0"/>
          <w:numId w:val="2"/>
        </w:numPr>
        <w:tabs>
          <w:tab w:val="clear" w:pos="720"/>
          <w:tab w:val="num" w:pos="578"/>
        </w:tabs>
        <w:ind w:left="-142" w:right="33"/>
        <w:jc w:val="both"/>
        <w:rPr>
          <w:sz w:val="26"/>
          <w:szCs w:val="26"/>
          <w:lang w:val="uk-UA"/>
        </w:rPr>
      </w:pPr>
      <w:r w:rsidRPr="00CD6BAD">
        <w:rPr>
          <w:sz w:val="26"/>
          <w:szCs w:val="26"/>
          <w:lang w:val="uk-UA"/>
        </w:rPr>
        <w:t>Про присвоєння адреси нежитловому приміщенню, площею 10,3 м² - Київська обл., м. Обухів, вул. Київська, 113, нежитлове приміщення 1.</w:t>
      </w:r>
    </w:p>
    <w:p w:rsidR="00CD6BAD" w:rsidRPr="00CD6BAD" w:rsidRDefault="00CD6BAD" w:rsidP="007502E2">
      <w:pPr>
        <w:numPr>
          <w:ilvl w:val="0"/>
          <w:numId w:val="2"/>
        </w:numPr>
        <w:tabs>
          <w:tab w:val="clear" w:pos="720"/>
          <w:tab w:val="num" w:pos="578"/>
        </w:tabs>
        <w:ind w:left="-142" w:right="33"/>
        <w:jc w:val="both"/>
        <w:rPr>
          <w:b/>
          <w:sz w:val="26"/>
          <w:szCs w:val="26"/>
          <w:lang w:val="uk-UA"/>
        </w:rPr>
      </w:pPr>
      <w:r w:rsidRPr="00CD6BAD">
        <w:rPr>
          <w:sz w:val="26"/>
          <w:szCs w:val="26"/>
          <w:lang w:val="uk-UA"/>
        </w:rPr>
        <w:t>Про присвоєння адреси нежитловому приміщенню, площею 13,7 м² - Київська обл., м. Обухів, вул. Миру, 9, нежитлове приміщення 1.</w:t>
      </w:r>
    </w:p>
    <w:p w:rsidR="00CD6BAD" w:rsidRPr="00CD6BAD" w:rsidRDefault="00CD6BAD" w:rsidP="007502E2">
      <w:pPr>
        <w:numPr>
          <w:ilvl w:val="0"/>
          <w:numId w:val="2"/>
        </w:numPr>
        <w:tabs>
          <w:tab w:val="clear" w:pos="720"/>
          <w:tab w:val="num" w:pos="578"/>
        </w:tabs>
        <w:ind w:left="-142" w:right="33"/>
        <w:jc w:val="both"/>
        <w:rPr>
          <w:b/>
          <w:sz w:val="26"/>
          <w:szCs w:val="26"/>
          <w:lang w:val="uk-UA"/>
        </w:rPr>
      </w:pPr>
      <w:r w:rsidRPr="00CD6BAD">
        <w:rPr>
          <w:sz w:val="26"/>
          <w:szCs w:val="26"/>
          <w:lang w:val="uk-UA"/>
        </w:rPr>
        <w:t>Про присвоєння адреси нежитловому приміщенню, площею 40,3 м² - Київська обл., м. Обухів, вул. Каштанова, 16, нежитлове приміщення 1.</w:t>
      </w:r>
    </w:p>
    <w:p w:rsidR="00CD6BAD" w:rsidRPr="00CD6BAD" w:rsidRDefault="00CD6BAD" w:rsidP="007502E2">
      <w:pPr>
        <w:numPr>
          <w:ilvl w:val="0"/>
          <w:numId w:val="2"/>
        </w:numPr>
        <w:tabs>
          <w:tab w:val="clear" w:pos="720"/>
          <w:tab w:val="num" w:pos="578"/>
        </w:tabs>
        <w:ind w:left="-142" w:right="33"/>
        <w:jc w:val="both"/>
        <w:rPr>
          <w:b/>
          <w:sz w:val="26"/>
          <w:szCs w:val="26"/>
          <w:lang w:val="uk-UA"/>
        </w:rPr>
      </w:pPr>
      <w:r w:rsidRPr="00CD6BAD">
        <w:rPr>
          <w:sz w:val="26"/>
          <w:szCs w:val="26"/>
          <w:lang w:val="uk-UA"/>
        </w:rPr>
        <w:t>Про присвоєння адреси нежитловому приміщенню, площею 31,7 м² - Київська обл., м. Обухів, вул. Каштанова, 14, нежитлове приміщення 1.</w:t>
      </w:r>
    </w:p>
    <w:p w:rsidR="00CD6BAD" w:rsidRPr="00CD6BAD" w:rsidRDefault="00CD6BAD" w:rsidP="007502E2">
      <w:pPr>
        <w:numPr>
          <w:ilvl w:val="0"/>
          <w:numId w:val="2"/>
        </w:numPr>
        <w:tabs>
          <w:tab w:val="clear" w:pos="720"/>
          <w:tab w:val="num" w:pos="578"/>
        </w:tabs>
        <w:ind w:left="-142" w:right="33"/>
        <w:jc w:val="both"/>
        <w:rPr>
          <w:b/>
          <w:sz w:val="26"/>
          <w:szCs w:val="26"/>
          <w:lang w:val="uk-UA"/>
        </w:rPr>
      </w:pPr>
      <w:r w:rsidRPr="00CD6BAD">
        <w:rPr>
          <w:sz w:val="26"/>
          <w:szCs w:val="26"/>
          <w:lang w:val="uk-UA"/>
        </w:rPr>
        <w:t>Про присвоєння адреси нежитловому приміщенню, площею 32,8 м² - Київська обл., м. Обухів, вул. Каштанова, 14, нежитлове приміщення 2.</w:t>
      </w:r>
    </w:p>
    <w:p w:rsidR="00CD6BAD" w:rsidRPr="00CD6BAD" w:rsidRDefault="00CD6BAD" w:rsidP="007502E2">
      <w:pPr>
        <w:numPr>
          <w:ilvl w:val="0"/>
          <w:numId w:val="2"/>
        </w:numPr>
        <w:tabs>
          <w:tab w:val="clear" w:pos="720"/>
          <w:tab w:val="num" w:pos="578"/>
        </w:tabs>
        <w:ind w:left="-142" w:right="33"/>
        <w:jc w:val="both"/>
        <w:rPr>
          <w:b/>
          <w:sz w:val="26"/>
          <w:szCs w:val="26"/>
          <w:lang w:val="uk-UA"/>
        </w:rPr>
      </w:pPr>
      <w:r w:rsidRPr="00CD6BAD">
        <w:rPr>
          <w:sz w:val="26"/>
          <w:szCs w:val="26"/>
          <w:lang w:val="uk-UA"/>
        </w:rPr>
        <w:t>Про присвоєння адреси нежитловому приміщенню, площею 13,3 м² - Київська обл., м. Обухів, вул. Каштанова, 14, нежитлове приміщення 3.</w:t>
      </w:r>
    </w:p>
    <w:p w:rsidR="00CD6BAD" w:rsidRPr="00CD6BAD" w:rsidRDefault="00CD6BAD" w:rsidP="007502E2">
      <w:pPr>
        <w:numPr>
          <w:ilvl w:val="0"/>
          <w:numId w:val="2"/>
        </w:numPr>
        <w:tabs>
          <w:tab w:val="clear" w:pos="720"/>
          <w:tab w:val="num" w:pos="578"/>
        </w:tabs>
        <w:ind w:left="-142" w:right="33"/>
        <w:jc w:val="both"/>
        <w:rPr>
          <w:b/>
          <w:sz w:val="26"/>
          <w:szCs w:val="26"/>
          <w:lang w:val="uk-UA"/>
        </w:rPr>
      </w:pPr>
      <w:r w:rsidRPr="00CD6BAD">
        <w:rPr>
          <w:sz w:val="26"/>
          <w:szCs w:val="26"/>
          <w:lang w:val="uk-UA"/>
        </w:rPr>
        <w:t xml:space="preserve">Про присвоєння адреси об’єктам нерухомого майна – земельній ділянці та садовому будинку, що належать </w:t>
      </w:r>
      <w:r w:rsidRPr="00CD6BAD">
        <w:rPr>
          <w:b/>
          <w:sz w:val="26"/>
          <w:szCs w:val="26"/>
          <w:lang w:val="uk-UA"/>
        </w:rPr>
        <w:t>Козярецькій Н.В</w:t>
      </w:r>
      <w:r w:rsidRPr="00CD6BAD">
        <w:rPr>
          <w:sz w:val="26"/>
          <w:szCs w:val="26"/>
          <w:lang w:val="uk-UA"/>
        </w:rPr>
        <w:t>.: Київська обл., м. Обухів, ж/м Вікторія, 112.</w:t>
      </w:r>
    </w:p>
    <w:p w:rsidR="00CD6BAD" w:rsidRPr="00CD6BAD" w:rsidRDefault="00CD6BAD" w:rsidP="007502E2">
      <w:pPr>
        <w:numPr>
          <w:ilvl w:val="0"/>
          <w:numId w:val="2"/>
        </w:numPr>
        <w:tabs>
          <w:tab w:val="clear" w:pos="720"/>
          <w:tab w:val="num" w:pos="578"/>
        </w:tabs>
        <w:ind w:left="-142" w:right="33"/>
        <w:jc w:val="both"/>
        <w:rPr>
          <w:b/>
          <w:sz w:val="26"/>
          <w:szCs w:val="26"/>
          <w:lang w:val="uk-UA"/>
        </w:rPr>
      </w:pPr>
      <w:r w:rsidRPr="00CD6BAD">
        <w:rPr>
          <w:sz w:val="26"/>
          <w:szCs w:val="26"/>
          <w:lang w:val="uk-UA"/>
        </w:rPr>
        <w:t xml:space="preserve">Про присвоєння адреси об’єктам нерухомого майна – земельній ділянці та житловому будинку, що побудований </w:t>
      </w:r>
      <w:r w:rsidRPr="00CD6BAD">
        <w:rPr>
          <w:b/>
          <w:sz w:val="26"/>
          <w:szCs w:val="26"/>
          <w:lang w:val="uk-UA"/>
        </w:rPr>
        <w:t>Барилом Г.І</w:t>
      </w:r>
      <w:r w:rsidRPr="00CD6BAD">
        <w:rPr>
          <w:sz w:val="26"/>
          <w:szCs w:val="26"/>
          <w:lang w:val="uk-UA"/>
        </w:rPr>
        <w:t>.: Київська обл., вул. Козацький шлях, 23.</w:t>
      </w:r>
    </w:p>
    <w:p w:rsidR="00CD6BAD" w:rsidRPr="00CD6BAD" w:rsidRDefault="00CD6BAD" w:rsidP="007502E2">
      <w:pPr>
        <w:numPr>
          <w:ilvl w:val="0"/>
          <w:numId w:val="2"/>
        </w:numPr>
        <w:tabs>
          <w:tab w:val="clear" w:pos="720"/>
          <w:tab w:val="num" w:pos="578"/>
        </w:tabs>
        <w:ind w:left="-142" w:right="33"/>
        <w:jc w:val="both"/>
        <w:rPr>
          <w:b/>
          <w:sz w:val="26"/>
          <w:szCs w:val="26"/>
          <w:lang w:val="uk-UA"/>
        </w:rPr>
      </w:pPr>
      <w:r w:rsidRPr="00CD6BAD">
        <w:rPr>
          <w:sz w:val="26"/>
          <w:szCs w:val="26"/>
          <w:lang w:val="uk-UA"/>
        </w:rPr>
        <w:t xml:space="preserve">Про зміну адреси об’єкту нерухомого майна – житловому будинку, що належать </w:t>
      </w:r>
      <w:r w:rsidRPr="00CD6BAD">
        <w:rPr>
          <w:b/>
          <w:sz w:val="26"/>
          <w:szCs w:val="26"/>
          <w:lang w:val="uk-UA"/>
        </w:rPr>
        <w:t>Стретович С. М.</w:t>
      </w:r>
      <w:r w:rsidRPr="00CD6BAD">
        <w:rPr>
          <w:sz w:val="26"/>
          <w:szCs w:val="26"/>
          <w:lang w:val="uk-UA"/>
        </w:rPr>
        <w:t>: Київська обл., вул. Волошкова, 94.</w:t>
      </w:r>
    </w:p>
    <w:p w:rsidR="00CD6BAD" w:rsidRPr="00CD6BAD" w:rsidRDefault="00CD6BAD" w:rsidP="007502E2">
      <w:pPr>
        <w:numPr>
          <w:ilvl w:val="0"/>
          <w:numId w:val="2"/>
        </w:numPr>
        <w:tabs>
          <w:tab w:val="clear" w:pos="720"/>
          <w:tab w:val="num" w:pos="578"/>
        </w:tabs>
        <w:ind w:left="-142" w:right="33"/>
        <w:jc w:val="both"/>
        <w:rPr>
          <w:b/>
          <w:sz w:val="26"/>
          <w:szCs w:val="26"/>
          <w:lang w:val="uk-UA"/>
        </w:rPr>
      </w:pPr>
      <w:r w:rsidRPr="00CD6BAD">
        <w:rPr>
          <w:sz w:val="26"/>
          <w:szCs w:val="26"/>
          <w:lang w:val="uk-UA"/>
        </w:rPr>
        <w:t xml:space="preserve">Про присвоєння адреси об’єкту нерухомого майна – житловому будинку, що побудований </w:t>
      </w:r>
      <w:r w:rsidRPr="00CD6BAD">
        <w:rPr>
          <w:b/>
          <w:sz w:val="26"/>
          <w:szCs w:val="26"/>
          <w:lang w:val="uk-UA"/>
        </w:rPr>
        <w:t>Качай Н.В</w:t>
      </w:r>
      <w:r w:rsidRPr="00CD6BAD">
        <w:rPr>
          <w:sz w:val="26"/>
          <w:szCs w:val="26"/>
          <w:lang w:val="uk-UA"/>
        </w:rPr>
        <w:t>.: Київська обл., м. Обухів, ж/м Лукавиця,675.</w:t>
      </w:r>
    </w:p>
    <w:p w:rsidR="00CD6BAD" w:rsidRPr="00CD6BAD" w:rsidRDefault="00CD6BAD" w:rsidP="007502E2">
      <w:pPr>
        <w:numPr>
          <w:ilvl w:val="0"/>
          <w:numId w:val="2"/>
        </w:numPr>
        <w:tabs>
          <w:tab w:val="clear" w:pos="720"/>
          <w:tab w:val="num" w:pos="578"/>
        </w:tabs>
        <w:ind w:left="-142" w:right="33"/>
        <w:jc w:val="both"/>
        <w:rPr>
          <w:b/>
          <w:sz w:val="26"/>
          <w:szCs w:val="26"/>
          <w:lang w:val="uk-UA"/>
        </w:rPr>
      </w:pPr>
      <w:r w:rsidRPr="00CD6BAD">
        <w:rPr>
          <w:sz w:val="26"/>
          <w:szCs w:val="26"/>
          <w:lang w:val="uk-UA"/>
        </w:rPr>
        <w:t xml:space="preserve">Про присвоєння адреси об’єкту нерухомого майна – індивідуальному житловому будинку, що побудований </w:t>
      </w:r>
      <w:r w:rsidRPr="00CD6BAD">
        <w:rPr>
          <w:b/>
          <w:sz w:val="26"/>
          <w:szCs w:val="26"/>
          <w:lang w:val="uk-UA"/>
        </w:rPr>
        <w:t>Рябікіною О.В.</w:t>
      </w:r>
      <w:r w:rsidRPr="00CD6BAD">
        <w:rPr>
          <w:sz w:val="26"/>
          <w:szCs w:val="26"/>
          <w:lang w:val="uk-UA"/>
        </w:rPr>
        <w:t>: Київська обл., м. Обухів, ж/м Лукавиця, 627А.</w:t>
      </w:r>
    </w:p>
    <w:p w:rsidR="00CD6BAD" w:rsidRPr="00CD6BAD" w:rsidRDefault="00CD6BAD" w:rsidP="007502E2">
      <w:pPr>
        <w:numPr>
          <w:ilvl w:val="0"/>
          <w:numId w:val="2"/>
        </w:numPr>
        <w:tabs>
          <w:tab w:val="clear" w:pos="720"/>
          <w:tab w:val="num" w:pos="578"/>
        </w:tabs>
        <w:ind w:left="-142" w:right="33"/>
        <w:jc w:val="both"/>
        <w:rPr>
          <w:b/>
          <w:sz w:val="26"/>
          <w:szCs w:val="26"/>
          <w:lang w:val="uk-UA"/>
        </w:rPr>
      </w:pPr>
      <w:r w:rsidRPr="00CD6BAD">
        <w:rPr>
          <w:sz w:val="26"/>
          <w:szCs w:val="26"/>
          <w:lang w:val="uk-UA"/>
        </w:rPr>
        <w:lastRenderedPageBreak/>
        <w:t xml:space="preserve">Про присвоєння адреси об’єкту нерухомого майна – індивідуальному житловому будинку, що побудований </w:t>
      </w:r>
      <w:r w:rsidRPr="00CD6BAD">
        <w:rPr>
          <w:b/>
          <w:sz w:val="26"/>
          <w:szCs w:val="26"/>
          <w:lang w:val="uk-UA"/>
        </w:rPr>
        <w:t>Рябікіною О.В.</w:t>
      </w:r>
      <w:r w:rsidRPr="00CD6BAD">
        <w:rPr>
          <w:sz w:val="26"/>
          <w:szCs w:val="26"/>
          <w:lang w:val="uk-UA"/>
        </w:rPr>
        <w:t>: Київська обл., м. Обухів, ж/м Лукавиця, 627Б.</w:t>
      </w:r>
    </w:p>
    <w:p w:rsidR="00CD6BAD" w:rsidRPr="00CD6BAD" w:rsidRDefault="00CD6BAD" w:rsidP="007502E2">
      <w:pPr>
        <w:numPr>
          <w:ilvl w:val="0"/>
          <w:numId w:val="2"/>
        </w:numPr>
        <w:tabs>
          <w:tab w:val="clear" w:pos="720"/>
          <w:tab w:val="num" w:pos="578"/>
        </w:tabs>
        <w:ind w:left="-142" w:right="33"/>
        <w:jc w:val="both"/>
        <w:rPr>
          <w:b/>
          <w:sz w:val="26"/>
          <w:szCs w:val="26"/>
          <w:lang w:val="uk-UA"/>
        </w:rPr>
      </w:pPr>
      <w:r w:rsidRPr="00CD6BAD">
        <w:rPr>
          <w:sz w:val="26"/>
          <w:szCs w:val="26"/>
          <w:lang w:val="uk-UA"/>
        </w:rPr>
        <w:t xml:space="preserve">Про присвоєння адреси об’єкту нерухомого майна – індивідуальному житловому будинку, що побудований </w:t>
      </w:r>
      <w:r w:rsidRPr="00CD6BAD">
        <w:rPr>
          <w:b/>
          <w:sz w:val="26"/>
          <w:szCs w:val="26"/>
          <w:lang w:val="uk-UA"/>
        </w:rPr>
        <w:t>Палочкіною О.В</w:t>
      </w:r>
      <w:r w:rsidRPr="00CD6BAD">
        <w:rPr>
          <w:sz w:val="26"/>
          <w:szCs w:val="26"/>
          <w:lang w:val="uk-UA"/>
        </w:rPr>
        <w:t>.: Київська обл., м. Обухів, вул. Польок, 16.</w:t>
      </w:r>
    </w:p>
    <w:p w:rsidR="00CD6BAD" w:rsidRPr="00CD6BAD" w:rsidRDefault="00CD6BAD" w:rsidP="007502E2">
      <w:pPr>
        <w:numPr>
          <w:ilvl w:val="0"/>
          <w:numId w:val="2"/>
        </w:numPr>
        <w:tabs>
          <w:tab w:val="clear" w:pos="720"/>
          <w:tab w:val="num" w:pos="578"/>
        </w:tabs>
        <w:ind w:left="-142" w:right="33"/>
        <w:jc w:val="both"/>
        <w:rPr>
          <w:b/>
          <w:sz w:val="26"/>
          <w:szCs w:val="26"/>
          <w:lang w:val="uk-UA"/>
        </w:rPr>
      </w:pPr>
      <w:r w:rsidRPr="00CD6BAD">
        <w:rPr>
          <w:sz w:val="26"/>
          <w:szCs w:val="26"/>
          <w:lang w:val="uk-UA"/>
        </w:rPr>
        <w:t xml:space="preserve">Про присвоєння адреси об’єктам нерухомого майна – житловим будинкам (окремим частинам житлового будинку), що належать </w:t>
      </w:r>
      <w:r w:rsidRPr="00CD6BAD">
        <w:rPr>
          <w:b/>
          <w:sz w:val="26"/>
          <w:szCs w:val="26"/>
          <w:lang w:val="uk-UA"/>
        </w:rPr>
        <w:t>Пазечко Н.В</w:t>
      </w:r>
      <w:r w:rsidRPr="00CD6BAD">
        <w:rPr>
          <w:sz w:val="26"/>
          <w:szCs w:val="26"/>
          <w:lang w:val="uk-UA"/>
        </w:rPr>
        <w:t xml:space="preserve">. та </w:t>
      </w:r>
      <w:r w:rsidRPr="00CD6BAD">
        <w:rPr>
          <w:b/>
          <w:sz w:val="26"/>
          <w:szCs w:val="26"/>
          <w:lang w:val="uk-UA"/>
        </w:rPr>
        <w:t>Криворучку М.П</w:t>
      </w:r>
      <w:r w:rsidRPr="00CD6BAD">
        <w:rPr>
          <w:sz w:val="26"/>
          <w:szCs w:val="26"/>
          <w:lang w:val="uk-UA"/>
        </w:rPr>
        <w:t>.: Київська обл., м. Обухів, вул. Київська, 102А та 102Б.</w:t>
      </w:r>
    </w:p>
    <w:p w:rsidR="00CD6BAD" w:rsidRPr="00CD6BAD" w:rsidRDefault="00CD6BAD" w:rsidP="007502E2">
      <w:pPr>
        <w:numPr>
          <w:ilvl w:val="0"/>
          <w:numId w:val="2"/>
        </w:numPr>
        <w:tabs>
          <w:tab w:val="clear" w:pos="720"/>
          <w:tab w:val="num" w:pos="578"/>
        </w:tabs>
        <w:ind w:left="-142" w:right="33"/>
        <w:jc w:val="both"/>
        <w:rPr>
          <w:b/>
          <w:sz w:val="26"/>
          <w:szCs w:val="26"/>
          <w:lang w:val="uk-UA"/>
        </w:rPr>
      </w:pPr>
      <w:r w:rsidRPr="00CD6BAD">
        <w:rPr>
          <w:sz w:val="26"/>
          <w:szCs w:val="26"/>
          <w:lang w:val="uk-UA"/>
        </w:rPr>
        <w:t xml:space="preserve">Про зміну адреси об’єкту нерухомого майна – житловому будинку що належить </w:t>
      </w:r>
      <w:r w:rsidRPr="00CD6BAD">
        <w:rPr>
          <w:b/>
          <w:sz w:val="26"/>
          <w:szCs w:val="26"/>
          <w:lang w:val="uk-UA"/>
        </w:rPr>
        <w:t>Бондаренку М.М.</w:t>
      </w:r>
      <w:r w:rsidRPr="00CD6BAD">
        <w:rPr>
          <w:sz w:val="26"/>
          <w:szCs w:val="26"/>
          <w:lang w:val="uk-UA"/>
        </w:rPr>
        <w:t>: Київська обл., м. Обухів, вул. Лугова, 6.</w:t>
      </w:r>
    </w:p>
    <w:p w:rsidR="00CD6BAD" w:rsidRPr="00CD6BAD" w:rsidRDefault="00CD6BAD" w:rsidP="007502E2">
      <w:pPr>
        <w:numPr>
          <w:ilvl w:val="0"/>
          <w:numId w:val="2"/>
        </w:numPr>
        <w:tabs>
          <w:tab w:val="clear" w:pos="720"/>
          <w:tab w:val="num" w:pos="578"/>
        </w:tabs>
        <w:ind w:left="-142" w:right="33"/>
        <w:jc w:val="both"/>
        <w:rPr>
          <w:b/>
          <w:sz w:val="26"/>
          <w:szCs w:val="26"/>
          <w:lang w:val="uk-UA"/>
        </w:rPr>
      </w:pPr>
      <w:r w:rsidRPr="00CD6BAD">
        <w:rPr>
          <w:sz w:val="26"/>
          <w:szCs w:val="26"/>
          <w:lang w:val="uk-UA"/>
        </w:rPr>
        <w:t xml:space="preserve">Про присвоєння адреси об’єкту нерухомого майна – земельній ділянці та нежитловій будівлі (магазину), що належить </w:t>
      </w:r>
      <w:r w:rsidRPr="00CD6BAD">
        <w:rPr>
          <w:b/>
          <w:sz w:val="26"/>
          <w:szCs w:val="26"/>
          <w:lang w:val="uk-UA"/>
        </w:rPr>
        <w:t>Мигаленко В.Л</w:t>
      </w:r>
      <w:r w:rsidRPr="00CD6BAD">
        <w:rPr>
          <w:sz w:val="26"/>
          <w:szCs w:val="26"/>
          <w:lang w:val="uk-UA"/>
        </w:rPr>
        <w:t>.: Київська обл., м. Обухів, вул. Каштанова, 23А.</w:t>
      </w:r>
    </w:p>
    <w:p w:rsidR="00CD6BAD" w:rsidRPr="00CD6BAD" w:rsidRDefault="00CD6BAD" w:rsidP="007502E2">
      <w:pPr>
        <w:numPr>
          <w:ilvl w:val="0"/>
          <w:numId w:val="2"/>
        </w:numPr>
        <w:tabs>
          <w:tab w:val="clear" w:pos="720"/>
          <w:tab w:val="num" w:pos="578"/>
        </w:tabs>
        <w:ind w:left="-142" w:right="33"/>
        <w:jc w:val="both"/>
        <w:rPr>
          <w:b/>
          <w:sz w:val="26"/>
          <w:szCs w:val="26"/>
          <w:lang w:val="uk-UA"/>
        </w:rPr>
      </w:pPr>
      <w:r w:rsidRPr="00CD6BAD">
        <w:rPr>
          <w:sz w:val="26"/>
          <w:szCs w:val="26"/>
          <w:lang w:val="uk-UA"/>
        </w:rPr>
        <w:t xml:space="preserve">Про присвоєння адреси об’єкту нерухомого майна – земельній ділянці, що належить </w:t>
      </w:r>
      <w:r w:rsidRPr="00CD6BAD">
        <w:rPr>
          <w:b/>
          <w:sz w:val="26"/>
          <w:szCs w:val="26"/>
          <w:lang w:val="uk-UA"/>
        </w:rPr>
        <w:t>Рудик С.І</w:t>
      </w:r>
      <w:r w:rsidRPr="00CD6BAD">
        <w:rPr>
          <w:sz w:val="26"/>
          <w:szCs w:val="26"/>
          <w:lang w:val="uk-UA"/>
        </w:rPr>
        <w:t>.: Київська обл., м. Обухів, вул. Загребля, 35.</w:t>
      </w:r>
    </w:p>
    <w:p w:rsidR="00CD6BAD" w:rsidRPr="00CD6BAD" w:rsidRDefault="00CD6BAD" w:rsidP="007502E2">
      <w:pPr>
        <w:numPr>
          <w:ilvl w:val="0"/>
          <w:numId w:val="2"/>
        </w:numPr>
        <w:tabs>
          <w:tab w:val="clear" w:pos="720"/>
          <w:tab w:val="num" w:pos="578"/>
        </w:tabs>
        <w:ind w:left="-142" w:right="33"/>
        <w:jc w:val="both"/>
        <w:rPr>
          <w:b/>
          <w:sz w:val="26"/>
          <w:szCs w:val="26"/>
          <w:lang w:val="uk-UA"/>
        </w:rPr>
      </w:pPr>
      <w:r w:rsidRPr="00CD6BAD">
        <w:rPr>
          <w:sz w:val="26"/>
          <w:szCs w:val="26"/>
          <w:lang w:val="uk-UA"/>
        </w:rPr>
        <w:t xml:space="preserve">Про зміну адреси об’єкту нерухомого майна – земельній ділянці, що належить             </w:t>
      </w:r>
      <w:r w:rsidRPr="00CD6BAD">
        <w:rPr>
          <w:b/>
          <w:sz w:val="26"/>
          <w:szCs w:val="26"/>
          <w:lang w:val="uk-UA"/>
        </w:rPr>
        <w:t>Демченко Л.І.</w:t>
      </w:r>
      <w:r w:rsidRPr="00CD6BAD">
        <w:rPr>
          <w:sz w:val="26"/>
          <w:szCs w:val="26"/>
          <w:lang w:val="uk-UA"/>
        </w:rPr>
        <w:t>: Київська обл., м. Обухів, ж/м Підгірний, 18.</w:t>
      </w:r>
    </w:p>
    <w:p w:rsidR="00CD6BAD" w:rsidRPr="00CD6BAD" w:rsidRDefault="00CD6BAD" w:rsidP="007502E2">
      <w:pPr>
        <w:numPr>
          <w:ilvl w:val="0"/>
          <w:numId w:val="2"/>
        </w:numPr>
        <w:tabs>
          <w:tab w:val="clear" w:pos="720"/>
          <w:tab w:val="num" w:pos="578"/>
        </w:tabs>
        <w:ind w:left="-142" w:right="33"/>
        <w:jc w:val="both"/>
        <w:rPr>
          <w:b/>
          <w:sz w:val="26"/>
          <w:szCs w:val="26"/>
          <w:lang w:val="uk-UA"/>
        </w:rPr>
      </w:pPr>
      <w:r w:rsidRPr="00CD6BAD">
        <w:rPr>
          <w:sz w:val="26"/>
          <w:szCs w:val="26"/>
          <w:lang w:val="uk-UA"/>
        </w:rPr>
        <w:t xml:space="preserve">Про надання дозволу </w:t>
      </w:r>
      <w:r w:rsidRPr="00CD6BAD">
        <w:rPr>
          <w:b/>
          <w:sz w:val="26"/>
          <w:szCs w:val="26"/>
          <w:lang w:val="uk-UA"/>
        </w:rPr>
        <w:t>ФОП Василиді Я.В.</w:t>
      </w:r>
      <w:r w:rsidRPr="00CD6BAD">
        <w:rPr>
          <w:sz w:val="26"/>
          <w:szCs w:val="26"/>
          <w:lang w:val="uk-UA"/>
        </w:rPr>
        <w:t xml:space="preserve"> на облаштування майданчиків для відпочинку населення на землях загального користування поряд з громадською будівлею по вул. Київська, 150А у м. Обухові Київської обл.</w:t>
      </w:r>
    </w:p>
    <w:p w:rsidR="00CD6BAD" w:rsidRPr="00CD6BAD" w:rsidRDefault="00CD6BAD" w:rsidP="00F07691">
      <w:pPr>
        <w:numPr>
          <w:ilvl w:val="0"/>
          <w:numId w:val="2"/>
        </w:numPr>
        <w:tabs>
          <w:tab w:val="clear" w:pos="720"/>
          <w:tab w:val="num" w:pos="578"/>
        </w:tabs>
        <w:ind w:right="33" w:firstLine="0"/>
        <w:jc w:val="both"/>
        <w:rPr>
          <w:b/>
          <w:sz w:val="26"/>
          <w:szCs w:val="26"/>
          <w:lang w:val="uk-UA"/>
        </w:rPr>
      </w:pPr>
      <w:r w:rsidRPr="00CD6BAD">
        <w:rPr>
          <w:sz w:val="26"/>
          <w:szCs w:val="26"/>
          <w:lang w:val="uk-UA"/>
        </w:rPr>
        <w:t xml:space="preserve">Про надання дозволу </w:t>
      </w:r>
      <w:r w:rsidRPr="00CD6BAD">
        <w:rPr>
          <w:b/>
          <w:sz w:val="26"/>
          <w:szCs w:val="26"/>
          <w:lang w:val="uk-UA"/>
        </w:rPr>
        <w:t>ФОП Пяніб’ят Т.П.</w:t>
      </w:r>
      <w:r w:rsidRPr="00CD6BAD">
        <w:rPr>
          <w:sz w:val="26"/>
          <w:szCs w:val="26"/>
          <w:lang w:val="uk-UA"/>
        </w:rPr>
        <w:t xml:space="preserve"> на встановлення тимчасової споруди для ведення підприємницької діяльності на вул. Київській у м. Обухові Київської обл. в районі зупинки громадського транспорту «Школа» в напрямку м. Київ.</w:t>
      </w:r>
    </w:p>
    <w:p w:rsidR="00CD6BAD" w:rsidRPr="00CD6BAD" w:rsidRDefault="00CD6BAD" w:rsidP="007502E2">
      <w:pPr>
        <w:numPr>
          <w:ilvl w:val="0"/>
          <w:numId w:val="2"/>
        </w:numPr>
        <w:tabs>
          <w:tab w:val="clear" w:pos="720"/>
          <w:tab w:val="num" w:pos="578"/>
        </w:tabs>
        <w:ind w:left="-142" w:right="33"/>
        <w:jc w:val="both"/>
        <w:rPr>
          <w:b/>
          <w:sz w:val="26"/>
          <w:szCs w:val="26"/>
          <w:lang w:val="uk-UA"/>
        </w:rPr>
      </w:pPr>
      <w:r w:rsidRPr="00CD6BAD">
        <w:rPr>
          <w:sz w:val="26"/>
          <w:szCs w:val="26"/>
          <w:lang w:val="uk-UA"/>
        </w:rPr>
        <w:t xml:space="preserve">Про надання дозволу </w:t>
      </w:r>
      <w:r w:rsidRPr="00CD6BAD">
        <w:rPr>
          <w:b/>
          <w:sz w:val="26"/>
          <w:szCs w:val="26"/>
          <w:lang w:val="uk-UA"/>
        </w:rPr>
        <w:t>Шкуратовській Т.М.</w:t>
      </w:r>
      <w:r w:rsidRPr="00CD6BAD">
        <w:rPr>
          <w:sz w:val="26"/>
          <w:szCs w:val="26"/>
          <w:lang w:val="uk-UA"/>
        </w:rPr>
        <w:t xml:space="preserve"> на встановлення тимчасової споруди для провадження підприємницької діяльності на вул. Миру, 13 у м. Обухові Київської обл.</w:t>
      </w:r>
    </w:p>
    <w:p w:rsidR="00CD6BAD" w:rsidRPr="00CD6BAD" w:rsidRDefault="00CD6BAD" w:rsidP="007502E2">
      <w:pPr>
        <w:numPr>
          <w:ilvl w:val="0"/>
          <w:numId w:val="2"/>
        </w:numPr>
        <w:tabs>
          <w:tab w:val="clear" w:pos="720"/>
          <w:tab w:val="num" w:pos="578"/>
        </w:tabs>
        <w:ind w:left="-142" w:right="33"/>
        <w:jc w:val="both"/>
        <w:rPr>
          <w:b/>
          <w:sz w:val="26"/>
          <w:szCs w:val="26"/>
          <w:lang w:val="uk-UA"/>
        </w:rPr>
      </w:pPr>
      <w:r w:rsidRPr="00CD6BAD">
        <w:rPr>
          <w:sz w:val="26"/>
          <w:szCs w:val="26"/>
          <w:lang w:val="uk-UA"/>
        </w:rPr>
        <w:t xml:space="preserve">Про надання дозволу </w:t>
      </w:r>
      <w:r w:rsidRPr="00CD6BAD">
        <w:rPr>
          <w:b/>
          <w:sz w:val="26"/>
          <w:szCs w:val="26"/>
          <w:lang w:val="uk-UA"/>
        </w:rPr>
        <w:t>Шкуратовській Т.М</w:t>
      </w:r>
      <w:r w:rsidRPr="00CD6BAD">
        <w:rPr>
          <w:sz w:val="26"/>
          <w:szCs w:val="26"/>
          <w:lang w:val="uk-UA"/>
        </w:rPr>
        <w:t>. на встановлення тимчасової споруди для провадження підприємницької діяльності на території  прилеглій до  адміністративної будівлі по вул. Каштанова, 6 у м. Обухові Київської обл.</w:t>
      </w:r>
    </w:p>
    <w:p w:rsidR="00CD6BAD" w:rsidRPr="00CD6BAD" w:rsidRDefault="00CD6BAD" w:rsidP="007502E2">
      <w:pPr>
        <w:numPr>
          <w:ilvl w:val="0"/>
          <w:numId w:val="2"/>
        </w:numPr>
        <w:tabs>
          <w:tab w:val="clear" w:pos="720"/>
          <w:tab w:val="num" w:pos="578"/>
        </w:tabs>
        <w:ind w:right="33" w:firstLine="142"/>
        <w:jc w:val="both"/>
        <w:rPr>
          <w:b/>
          <w:sz w:val="26"/>
          <w:szCs w:val="26"/>
          <w:lang w:val="uk-UA"/>
        </w:rPr>
      </w:pPr>
      <w:r w:rsidRPr="00CD6BAD">
        <w:rPr>
          <w:sz w:val="26"/>
          <w:szCs w:val="26"/>
          <w:lang w:val="uk-UA"/>
        </w:rPr>
        <w:t>Про погодження «Проекту зон санітарної охорони (ЗСО) водозабору (свердловин) КП «Обухівводоканал» у м. Обухів Київської області».</w:t>
      </w:r>
    </w:p>
    <w:p w:rsidR="00CD6BAD" w:rsidRPr="00CD6BAD" w:rsidRDefault="00CD6BAD" w:rsidP="00965CB3">
      <w:pPr>
        <w:ind w:firstLine="708"/>
        <w:jc w:val="both"/>
        <w:rPr>
          <w:sz w:val="28"/>
          <w:szCs w:val="28"/>
          <w:lang w:val="uk-UA"/>
        </w:rPr>
      </w:pPr>
    </w:p>
    <w:p w:rsidR="00965CB3" w:rsidRPr="00CD6BAD" w:rsidRDefault="0073512A" w:rsidP="00965CB3">
      <w:pPr>
        <w:jc w:val="both"/>
        <w:rPr>
          <w:sz w:val="28"/>
          <w:szCs w:val="28"/>
          <w:lang w:val="uk-UA"/>
        </w:rPr>
      </w:pPr>
      <w:r w:rsidRPr="00CD6BAD">
        <w:rPr>
          <w:sz w:val="28"/>
          <w:szCs w:val="28"/>
          <w:lang w:val="uk-UA"/>
        </w:rPr>
        <w:t>1</w:t>
      </w:r>
      <w:r w:rsidR="0065374E">
        <w:rPr>
          <w:sz w:val="28"/>
          <w:szCs w:val="28"/>
          <w:lang w:val="uk-UA"/>
        </w:rPr>
        <w:t>8</w:t>
      </w:r>
      <w:r w:rsidR="00965CB3" w:rsidRPr="00CD6BAD">
        <w:rPr>
          <w:sz w:val="28"/>
          <w:szCs w:val="28"/>
          <w:lang w:val="uk-UA"/>
        </w:rPr>
        <w:t>. Про розгляд питань по регулюванню земельних відносин.</w:t>
      </w:r>
    </w:p>
    <w:p w:rsidR="00965CB3" w:rsidRDefault="00965CB3" w:rsidP="00965CB3">
      <w:pPr>
        <w:tabs>
          <w:tab w:val="left" w:pos="10692"/>
        </w:tabs>
        <w:ind w:right="-108"/>
        <w:jc w:val="both"/>
        <w:rPr>
          <w:sz w:val="28"/>
          <w:szCs w:val="28"/>
        </w:rPr>
      </w:pPr>
      <w:r w:rsidRPr="00CD6BAD">
        <w:rPr>
          <w:sz w:val="28"/>
          <w:szCs w:val="28"/>
        </w:rPr>
        <w:t xml:space="preserve">        Доповідає: Стрілець А.В. – начальник земельного відділу.</w:t>
      </w:r>
    </w:p>
    <w:p w:rsidR="00652610" w:rsidRPr="00F07691" w:rsidRDefault="00652610" w:rsidP="00F07691">
      <w:pPr>
        <w:tabs>
          <w:tab w:val="left" w:pos="10692"/>
        </w:tabs>
        <w:ind w:right="-108"/>
        <w:jc w:val="both"/>
        <w:rPr>
          <w:sz w:val="26"/>
          <w:szCs w:val="26"/>
          <w:lang w:val="uk-UA"/>
        </w:rPr>
      </w:pPr>
      <w:r w:rsidRPr="00F07691">
        <w:rPr>
          <w:sz w:val="26"/>
          <w:szCs w:val="26"/>
          <w:lang w:val="uk-UA"/>
        </w:rPr>
        <w:t xml:space="preserve">1. </w:t>
      </w:r>
      <w:r w:rsidRPr="00F07691">
        <w:rPr>
          <w:sz w:val="26"/>
          <w:szCs w:val="26"/>
        </w:rPr>
        <w:t>Про надання дозволу ФОП Скачко Анжеліці Олегівні на розміщення об’єкта зовнішньої реклами м. Обухів по вул. Київській, біля в</w:t>
      </w:r>
      <w:r w:rsidR="00F07691">
        <w:rPr>
          <w:sz w:val="26"/>
          <w:szCs w:val="26"/>
          <w:lang w:val="uk-UA"/>
        </w:rPr>
        <w:t>’</w:t>
      </w:r>
      <w:r w:rsidRPr="00F07691">
        <w:rPr>
          <w:sz w:val="26"/>
          <w:szCs w:val="26"/>
        </w:rPr>
        <w:t>їзду на розв</w:t>
      </w:r>
      <w:proofErr w:type="gramStart"/>
      <w:r w:rsidRPr="00F07691">
        <w:rPr>
          <w:sz w:val="26"/>
          <w:szCs w:val="26"/>
        </w:rPr>
        <w:t>»я</w:t>
      </w:r>
      <w:proofErr w:type="gramEnd"/>
      <w:r w:rsidRPr="00F07691">
        <w:rPr>
          <w:sz w:val="26"/>
          <w:szCs w:val="26"/>
        </w:rPr>
        <w:t>зку Обухів – Українка (праворуч)</w:t>
      </w:r>
      <w:r w:rsidRPr="00F07691">
        <w:rPr>
          <w:sz w:val="26"/>
          <w:szCs w:val="26"/>
          <w:lang w:val="uk-UA"/>
        </w:rPr>
        <w:t>.</w:t>
      </w:r>
    </w:p>
    <w:p w:rsidR="00652610" w:rsidRPr="00F07691" w:rsidRDefault="00652610" w:rsidP="00652610">
      <w:pPr>
        <w:tabs>
          <w:tab w:val="left" w:pos="10692"/>
        </w:tabs>
        <w:ind w:right="-108"/>
        <w:jc w:val="both"/>
        <w:rPr>
          <w:sz w:val="26"/>
          <w:szCs w:val="26"/>
          <w:lang w:val="uk-UA"/>
        </w:rPr>
      </w:pPr>
      <w:r w:rsidRPr="00F07691">
        <w:rPr>
          <w:sz w:val="26"/>
          <w:szCs w:val="26"/>
          <w:lang w:val="uk-UA"/>
        </w:rPr>
        <w:t>2. Про надання дозволу ФОП Скачко Анжеліці Олегівні на розміщення об’єкта зовнішньої реклами Дніпропетровське шосе: перед в</w:t>
      </w:r>
      <w:r w:rsidR="00F07691">
        <w:rPr>
          <w:sz w:val="26"/>
          <w:szCs w:val="26"/>
          <w:lang w:val="uk-UA"/>
        </w:rPr>
        <w:t>’</w:t>
      </w:r>
      <w:r w:rsidRPr="00F07691">
        <w:rPr>
          <w:sz w:val="26"/>
          <w:szCs w:val="26"/>
          <w:lang w:val="uk-UA"/>
        </w:rPr>
        <w:t>їздом на Обухівську розв»язку Н-01 Київ – Знам</w:t>
      </w:r>
      <w:r w:rsidR="00F07691">
        <w:rPr>
          <w:sz w:val="26"/>
          <w:szCs w:val="26"/>
          <w:lang w:val="uk-UA"/>
        </w:rPr>
        <w:t>’</w:t>
      </w:r>
      <w:r w:rsidRPr="00F07691">
        <w:rPr>
          <w:sz w:val="26"/>
          <w:szCs w:val="26"/>
          <w:lang w:val="uk-UA"/>
        </w:rPr>
        <w:t>янка, км 42+900 праворуч.</w:t>
      </w:r>
    </w:p>
    <w:p w:rsidR="00652610" w:rsidRPr="00F07691" w:rsidRDefault="00652610" w:rsidP="00652610">
      <w:pPr>
        <w:tabs>
          <w:tab w:val="left" w:pos="10692"/>
        </w:tabs>
        <w:ind w:right="-108"/>
        <w:jc w:val="both"/>
        <w:rPr>
          <w:sz w:val="26"/>
          <w:szCs w:val="26"/>
          <w:lang w:val="uk-UA"/>
        </w:rPr>
      </w:pPr>
      <w:r w:rsidRPr="00F07691">
        <w:rPr>
          <w:sz w:val="26"/>
          <w:szCs w:val="26"/>
          <w:lang w:val="uk-UA"/>
        </w:rPr>
        <w:t>3. Про надання дозволу ФОП Скачко Анжеліці Олегівні на розміщення об’єкта зовнішньої реклами м. Обухів по вул. Київській, біля в</w:t>
      </w:r>
      <w:r w:rsidR="00F07691">
        <w:rPr>
          <w:sz w:val="26"/>
          <w:szCs w:val="26"/>
          <w:lang w:val="uk-UA"/>
        </w:rPr>
        <w:t>’</w:t>
      </w:r>
      <w:r w:rsidRPr="00F07691">
        <w:rPr>
          <w:sz w:val="26"/>
          <w:szCs w:val="26"/>
          <w:lang w:val="uk-UA"/>
        </w:rPr>
        <w:t>їзду на розв»язку Обухів – Українка (ліворуч).</w:t>
      </w:r>
    </w:p>
    <w:p w:rsidR="00F07691" w:rsidRPr="00F07691" w:rsidRDefault="00F07691" w:rsidP="00F07691">
      <w:pPr>
        <w:tabs>
          <w:tab w:val="left" w:pos="10692"/>
        </w:tabs>
        <w:ind w:right="-108"/>
        <w:jc w:val="both"/>
        <w:rPr>
          <w:sz w:val="26"/>
          <w:szCs w:val="26"/>
          <w:lang w:val="uk-UA"/>
        </w:rPr>
      </w:pPr>
      <w:r w:rsidRPr="00F07691">
        <w:rPr>
          <w:sz w:val="26"/>
          <w:szCs w:val="26"/>
          <w:lang w:val="uk-UA"/>
        </w:rPr>
        <w:t>4. Про надання дозволу ФОП Скачко Анжеліці Олегівні на розміщення об’єкта зовнішньої реклами м. Обухів по вул. Київській, біля з</w:t>
      </w:r>
      <w:r>
        <w:rPr>
          <w:sz w:val="26"/>
          <w:szCs w:val="26"/>
          <w:lang w:val="uk-UA"/>
        </w:rPr>
        <w:t>’</w:t>
      </w:r>
      <w:r w:rsidRPr="00F07691">
        <w:rPr>
          <w:sz w:val="26"/>
          <w:szCs w:val="26"/>
          <w:lang w:val="uk-UA"/>
        </w:rPr>
        <w:t>їзду з розв</w:t>
      </w:r>
      <w:r>
        <w:rPr>
          <w:sz w:val="26"/>
          <w:szCs w:val="26"/>
          <w:lang w:val="uk-UA"/>
        </w:rPr>
        <w:t>’</w:t>
      </w:r>
      <w:r w:rsidRPr="00F07691">
        <w:rPr>
          <w:sz w:val="26"/>
          <w:szCs w:val="26"/>
          <w:lang w:val="uk-UA"/>
        </w:rPr>
        <w:t>язки Обухів – Українка (ліворуч).</w:t>
      </w:r>
    </w:p>
    <w:p w:rsidR="00F07691" w:rsidRPr="00F07691" w:rsidRDefault="00F07691" w:rsidP="00F07691">
      <w:pPr>
        <w:tabs>
          <w:tab w:val="left" w:pos="10692"/>
        </w:tabs>
        <w:ind w:right="-108"/>
        <w:jc w:val="both"/>
        <w:rPr>
          <w:sz w:val="26"/>
          <w:szCs w:val="26"/>
          <w:lang w:val="uk-UA"/>
        </w:rPr>
      </w:pPr>
      <w:r w:rsidRPr="00F07691">
        <w:rPr>
          <w:sz w:val="26"/>
          <w:szCs w:val="26"/>
          <w:lang w:val="uk-UA"/>
        </w:rPr>
        <w:lastRenderedPageBreak/>
        <w:t>5. Про надання дозволу ФОП Скачко Анжеліці Олегівні на розміщення об’єкта зовнішньої реклами Р-01під</w:t>
      </w:r>
      <w:r>
        <w:rPr>
          <w:sz w:val="26"/>
          <w:szCs w:val="26"/>
          <w:lang w:val="uk-UA"/>
        </w:rPr>
        <w:t>’</w:t>
      </w:r>
      <w:r w:rsidRPr="00F07691">
        <w:rPr>
          <w:sz w:val="26"/>
          <w:szCs w:val="26"/>
          <w:lang w:val="uk-UA"/>
        </w:rPr>
        <w:t>їзд до м. Обухів, км 00+060 (ліворуч) вул. Київська перед поворотом на   АЗС «</w:t>
      </w:r>
      <w:r w:rsidRPr="00F07691">
        <w:rPr>
          <w:sz w:val="26"/>
          <w:szCs w:val="26"/>
          <w:lang w:val="en-US"/>
        </w:rPr>
        <w:t>WOG</w:t>
      </w:r>
      <w:r w:rsidRPr="00F07691">
        <w:rPr>
          <w:sz w:val="26"/>
          <w:szCs w:val="26"/>
          <w:lang w:val="uk-UA"/>
        </w:rPr>
        <w:t>».</w:t>
      </w:r>
    </w:p>
    <w:p w:rsidR="00F07691" w:rsidRPr="00F07691" w:rsidRDefault="00F07691" w:rsidP="00F07691">
      <w:pPr>
        <w:widowControl w:val="0"/>
        <w:ind w:right="-1"/>
        <w:jc w:val="both"/>
        <w:rPr>
          <w:sz w:val="26"/>
          <w:szCs w:val="26"/>
          <w:lang w:val="uk-UA"/>
        </w:rPr>
      </w:pPr>
      <w:r w:rsidRPr="00F07691">
        <w:rPr>
          <w:sz w:val="26"/>
          <w:szCs w:val="26"/>
          <w:lang w:val="uk-UA"/>
        </w:rPr>
        <w:t xml:space="preserve">6.  </w:t>
      </w:r>
      <w:r w:rsidRPr="00F07691">
        <w:rPr>
          <w:sz w:val="26"/>
          <w:szCs w:val="26"/>
        </w:rPr>
        <w:t>Про надання дозволу на розміщення торгового павільйону розміром 10,5 м2 на території КП ОМР «Обухівський ринок»</w:t>
      </w:r>
      <w:r w:rsidRPr="00F07691">
        <w:rPr>
          <w:sz w:val="26"/>
          <w:szCs w:val="26"/>
          <w:lang w:val="uk-UA"/>
        </w:rPr>
        <w:t xml:space="preserve">. </w:t>
      </w:r>
    </w:p>
    <w:p w:rsidR="00F07691" w:rsidRPr="00F07691" w:rsidRDefault="00F07691" w:rsidP="00F07691">
      <w:pPr>
        <w:jc w:val="both"/>
        <w:rPr>
          <w:rFonts w:eastAsia="Calibri"/>
          <w:sz w:val="26"/>
          <w:szCs w:val="26"/>
          <w:lang w:val="uk-UA"/>
        </w:rPr>
      </w:pPr>
      <w:r w:rsidRPr="00F07691">
        <w:rPr>
          <w:sz w:val="26"/>
          <w:szCs w:val="26"/>
          <w:lang w:val="uk-UA"/>
        </w:rPr>
        <w:t xml:space="preserve">7. </w:t>
      </w:r>
      <w:r w:rsidRPr="00F07691">
        <w:rPr>
          <w:sz w:val="26"/>
          <w:szCs w:val="26"/>
        </w:rPr>
        <w:t xml:space="preserve">Про надання дозволу фізичній особі – </w:t>
      </w:r>
      <w:proofErr w:type="gramStart"/>
      <w:r w:rsidRPr="00F07691">
        <w:rPr>
          <w:sz w:val="26"/>
          <w:szCs w:val="26"/>
        </w:rPr>
        <w:t>п</w:t>
      </w:r>
      <w:proofErr w:type="gramEnd"/>
      <w:r w:rsidRPr="00F07691">
        <w:rPr>
          <w:sz w:val="26"/>
          <w:szCs w:val="26"/>
        </w:rPr>
        <w:t>ідприємцю Базелюку Сергію Михайловичу на продовження  договору сервітуту</w:t>
      </w:r>
      <w:r w:rsidRPr="00F07691">
        <w:rPr>
          <w:sz w:val="26"/>
          <w:szCs w:val="26"/>
          <w:lang w:val="uk-UA"/>
        </w:rPr>
        <w:t>.</w:t>
      </w:r>
    </w:p>
    <w:p w:rsidR="00F07691" w:rsidRPr="00F07691" w:rsidRDefault="00F07691" w:rsidP="00F07691">
      <w:pPr>
        <w:widowControl w:val="0"/>
        <w:ind w:right="-1"/>
        <w:jc w:val="both"/>
        <w:rPr>
          <w:sz w:val="28"/>
          <w:szCs w:val="28"/>
        </w:rPr>
      </w:pPr>
    </w:p>
    <w:p w:rsidR="00965CB3" w:rsidRPr="00CD6BAD" w:rsidRDefault="0073512A" w:rsidP="00F07691">
      <w:pPr>
        <w:tabs>
          <w:tab w:val="left" w:pos="10692"/>
        </w:tabs>
        <w:ind w:right="-108"/>
        <w:jc w:val="both"/>
        <w:rPr>
          <w:sz w:val="28"/>
          <w:szCs w:val="28"/>
          <w:lang w:val="uk-UA"/>
        </w:rPr>
      </w:pPr>
      <w:r w:rsidRPr="00CD6BAD">
        <w:rPr>
          <w:sz w:val="28"/>
          <w:szCs w:val="28"/>
          <w:lang w:val="uk-UA"/>
        </w:rPr>
        <w:t>1</w:t>
      </w:r>
      <w:r w:rsidR="0065374E">
        <w:rPr>
          <w:sz w:val="28"/>
          <w:szCs w:val="28"/>
          <w:lang w:val="uk-UA"/>
        </w:rPr>
        <w:t>9</w:t>
      </w:r>
      <w:r w:rsidRPr="00CD6BAD">
        <w:rPr>
          <w:sz w:val="28"/>
          <w:szCs w:val="28"/>
          <w:lang w:val="uk-UA"/>
        </w:rPr>
        <w:t xml:space="preserve">. </w:t>
      </w:r>
      <w:r w:rsidR="00965CB3" w:rsidRPr="00CD6BAD">
        <w:rPr>
          <w:sz w:val="28"/>
          <w:szCs w:val="28"/>
          <w:lang w:val="uk-UA"/>
        </w:rPr>
        <w:t>Різне.</w:t>
      </w:r>
    </w:p>
    <w:p w:rsidR="00CD6BAD" w:rsidRPr="00CD6BAD" w:rsidRDefault="00CD6BAD" w:rsidP="00965CB3">
      <w:pPr>
        <w:jc w:val="both"/>
        <w:rPr>
          <w:sz w:val="28"/>
          <w:szCs w:val="28"/>
          <w:lang w:val="uk-UA"/>
        </w:rPr>
      </w:pPr>
    </w:p>
    <w:p w:rsidR="00CD6BAD" w:rsidRPr="00CD6BAD" w:rsidRDefault="00CD6BAD" w:rsidP="00965CB3">
      <w:pPr>
        <w:jc w:val="both"/>
        <w:rPr>
          <w:sz w:val="28"/>
          <w:szCs w:val="28"/>
          <w:lang w:val="uk-UA"/>
        </w:rPr>
      </w:pPr>
    </w:p>
    <w:p w:rsidR="00CD6BAD" w:rsidRDefault="00CD6BAD" w:rsidP="00965CB3">
      <w:pPr>
        <w:jc w:val="both"/>
        <w:rPr>
          <w:sz w:val="28"/>
          <w:szCs w:val="28"/>
          <w:lang w:val="uk-UA"/>
        </w:rPr>
      </w:pPr>
    </w:p>
    <w:p w:rsidR="0065374E" w:rsidRDefault="0065374E" w:rsidP="00965CB3">
      <w:pPr>
        <w:jc w:val="both"/>
        <w:rPr>
          <w:sz w:val="28"/>
          <w:szCs w:val="28"/>
          <w:lang w:val="uk-UA"/>
        </w:rPr>
      </w:pPr>
    </w:p>
    <w:p w:rsidR="0065374E" w:rsidRDefault="0065374E" w:rsidP="00965CB3">
      <w:pPr>
        <w:jc w:val="both"/>
        <w:rPr>
          <w:sz w:val="28"/>
          <w:szCs w:val="28"/>
          <w:lang w:val="uk-UA"/>
        </w:rPr>
      </w:pPr>
    </w:p>
    <w:p w:rsidR="0065374E" w:rsidRDefault="0065374E" w:rsidP="00965CB3">
      <w:pPr>
        <w:jc w:val="both"/>
        <w:rPr>
          <w:sz w:val="28"/>
          <w:szCs w:val="28"/>
          <w:lang w:val="uk-UA"/>
        </w:rPr>
      </w:pPr>
    </w:p>
    <w:p w:rsidR="0065374E" w:rsidRDefault="0065374E" w:rsidP="00965CB3">
      <w:pPr>
        <w:jc w:val="both"/>
        <w:rPr>
          <w:sz w:val="28"/>
          <w:szCs w:val="28"/>
          <w:lang w:val="uk-UA"/>
        </w:rPr>
      </w:pPr>
    </w:p>
    <w:p w:rsidR="0065374E" w:rsidRDefault="0065374E" w:rsidP="00965CB3">
      <w:pPr>
        <w:jc w:val="both"/>
        <w:rPr>
          <w:sz w:val="28"/>
          <w:szCs w:val="28"/>
          <w:lang w:val="uk-UA"/>
        </w:rPr>
      </w:pPr>
    </w:p>
    <w:p w:rsidR="0065374E" w:rsidRDefault="0065374E" w:rsidP="00965CB3">
      <w:pPr>
        <w:jc w:val="both"/>
        <w:rPr>
          <w:sz w:val="28"/>
          <w:szCs w:val="28"/>
          <w:lang w:val="uk-UA"/>
        </w:rPr>
      </w:pPr>
    </w:p>
    <w:p w:rsidR="0065374E" w:rsidRDefault="0065374E" w:rsidP="00965CB3">
      <w:pPr>
        <w:jc w:val="both"/>
        <w:rPr>
          <w:sz w:val="28"/>
          <w:szCs w:val="28"/>
          <w:lang w:val="uk-UA"/>
        </w:rPr>
      </w:pPr>
    </w:p>
    <w:p w:rsidR="0065374E" w:rsidRDefault="0065374E" w:rsidP="00965CB3">
      <w:pPr>
        <w:jc w:val="both"/>
        <w:rPr>
          <w:sz w:val="28"/>
          <w:szCs w:val="28"/>
          <w:lang w:val="uk-UA"/>
        </w:rPr>
      </w:pPr>
    </w:p>
    <w:p w:rsidR="0065374E" w:rsidRDefault="0065374E" w:rsidP="00965CB3">
      <w:pPr>
        <w:jc w:val="both"/>
        <w:rPr>
          <w:sz w:val="28"/>
          <w:szCs w:val="28"/>
          <w:lang w:val="uk-UA"/>
        </w:rPr>
      </w:pPr>
    </w:p>
    <w:p w:rsidR="0065374E" w:rsidRDefault="0065374E" w:rsidP="00965CB3">
      <w:pPr>
        <w:jc w:val="both"/>
        <w:rPr>
          <w:sz w:val="28"/>
          <w:szCs w:val="28"/>
          <w:lang w:val="uk-UA"/>
        </w:rPr>
      </w:pPr>
    </w:p>
    <w:p w:rsidR="0065374E" w:rsidRDefault="0065374E" w:rsidP="00965CB3">
      <w:pPr>
        <w:jc w:val="both"/>
        <w:rPr>
          <w:sz w:val="28"/>
          <w:szCs w:val="28"/>
          <w:lang w:val="uk-UA"/>
        </w:rPr>
      </w:pPr>
    </w:p>
    <w:p w:rsidR="0065374E" w:rsidRDefault="0065374E" w:rsidP="00965CB3">
      <w:pPr>
        <w:jc w:val="both"/>
        <w:rPr>
          <w:sz w:val="28"/>
          <w:szCs w:val="28"/>
          <w:lang w:val="uk-UA"/>
        </w:rPr>
      </w:pPr>
    </w:p>
    <w:p w:rsidR="0065374E" w:rsidRDefault="0065374E" w:rsidP="00965CB3">
      <w:pPr>
        <w:jc w:val="both"/>
        <w:rPr>
          <w:sz w:val="28"/>
          <w:szCs w:val="28"/>
          <w:lang w:val="uk-UA"/>
        </w:rPr>
      </w:pPr>
    </w:p>
    <w:p w:rsidR="0065374E" w:rsidRDefault="0065374E" w:rsidP="00965CB3">
      <w:pPr>
        <w:jc w:val="both"/>
        <w:rPr>
          <w:sz w:val="28"/>
          <w:szCs w:val="28"/>
          <w:lang w:val="uk-UA"/>
        </w:rPr>
      </w:pPr>
    </w:p>
    <w:p w:rsidR="0065374E" w:rsidRDefault="0065374E" w:rsidP="00965CB3">
      <w:pPr>
        <w:jc w:val="both"/>
        <w:rPr>
          <w:sz w:val="28"/>
          <w:szCs w:val="28"/>
          <w:lang w:val="uk-UA"/>
        </w:rPr>
      </w:pPr>
    </w:p>
    <w:p w:rsidR="0065374E" w:rsidRDefault="0065374E" w:rsidP="00965CB3">
      <w:pPr>
        <w:jc w:val="both"/>
        <w:rPr>
          <w:sz w:val="28"/>
          <w:szCs w:val="28"/>
          <w:lang w:val="uk-UA"/>
        </w:rPr>
      </w:pPr>
    </w:p>
    <w:p w:rsidR="0065374E" w:rsidRDefault="0065374E" w:rsidP="00965CB3">
      <w:pPr>
        <w:jc w:val="both"/>
        <w:rPr>
          <w:sz w:val="28"/>
          <w:szCs w:val="28"/>
          <w:lang w:val="uk-UA"/>
        </w:rPr>
      </w:pPr>
    </w:p>
    <w:p w:rsidR="0065374E" w:rsidRDefault="0065374E" w:rsidP="00965CB3">
      <w:pPr>
        <w:jc w:val="both"/>
        <w:rPr>
          <w:sz w:val="28"/>
          <w:szCs w:val="28"/>
          <w:lang w:val="uk-UA"/>
        </w:rPr>
      </w:pPr>
    </w:p>
    <w:p w:rsidR="0065374E" w:rsidRDefault="0065374E" w:rsidP="00965CB3">
      <w:pPr>
        <w:jc w:val="both"/>
        <w:rPr>
          <w:sz w:val="28"/>
          <w:szCs w:val="28"/>
          <w:lang w:val="uk-UA"/>
        </w:rPr>
      </w:pPr>
    </w:p>
    <w:p w:rsidR="0065374E" w:rsidRPr="00CD6BAD" w:rsidRDefault="0065374E" w:rsidP="00965CB3">
      <w:pPr>
        <w:jc w:val="both"/>
        <w:rPr>
          <w:sz w:val="28"/>
          <w:szCs w:val="28"/>
          <w:lang w:val="uk-UA"/>
        </w:rPr>
      </w:pPr>
      <w:bookmarkStart w:id="0" w:name="_GoBack"/>
      <w:bookmarkEnd w:id="0"/>
    </w:p>
    <w:p w:rsidR="00CD6BAD" w:rsidRPr="00CD6BAD" w:rsidRDefault="00CD6BAD" w:rsidP="00965CB3">
      <w:pPr>
        <w:jc w:val="both"/>
        <w:rPr>
          <w:sz w:val="28"/>
          <w:szCs w:val="28"/>
          <w:lang w:val="uk-UA"/>
        </w:rPr>
      </w:pPr>
    </w:p>
    <w:p w:rsidR="00CD6BAD" w:rsidRDefault="00CD6BAD" w:rsidP="00965CB3">
      <w:pPr>
        <w:jc w:val="both"/>
        <w:rPr>
          <w:sz w:val="28"/>
          <w:szCs w:val="28"/>
          <w:lang w:val="en-US"/>
        </w:rPr>
      </w:pPr>
    </w:p>
    <w:p w:rsidR="00DC3AFF" w:rsidRDefault="00DC3AFF" w:rsidP="00965CB3">
      <w:pPr>
        <w:jc w:val="both"/>
        <w:rPr>
          <w:sz w:val="28"/>
          <w:szCs w:val="28"/>
          <w:lang w:val="en-US"/>
        </w:rPr>
      </w:pPr>
    </w:p>
    <w:p w:rsidR="00DC3AFF" w:rsidRDefault="00DC3AFF" w:rsidP="00965CB3">
      <w:pPr>
        <w:jc w:val="both"/>
        <w:rPr>
          <w:sz w:val="28"/>
          <w:szCs w:val="28"/>
          <w:lang w:val="en-US"/>
        </w:rPr>
      </w:pPr>
    </w:p>
    <w:p w:rsidR="00DC3AFF" w:rsidRDefault="00DC3AFF" w:rsidP="00965CB3">
      <w:pPr>
        <w:jc w:val="both"/>
        <w:rPr>
          <w:sz w:val="28"/>
          <w:szCs w:val="28"/>
          <w:lang w:val="en-US"/>
        </w:rPr>
      </w:pPr>
    </w:p>
    <w:p w:rsidR="00DC3AFF" w:rsidRDefault="00DC3AFF" w:rsidP="00965CB3">
      <w:pPr>
        <w:jc w:val="both"/>
        <w:rPr>
          <w:sz w:val="28"/>
          <w:szCs w:val="28"/>
          <w:lang w:val="en-US"/>
        </w:rPr>
      </w:pPr>
    </w:p>
    <w:p w:rsidR="00DC3AFF" w:rsidRDefault="00DC3AFF" w:rsidP="00965CB3">
      <w:pPr>
        <w:jc w:val="both"/>
        <w:rPr>
          <w:sz w:val="28"/>
          <w:szCs w:val="28"/>
          <w:lang w:val="en-US"/>
        </w:rPr>
      </w:pPr>
    </w:p>
    <w:p w:rsidR="00DC3AFF" w:rsidRPr="00DC3AFF" w:rsidRDefault="00DC3AFF" w:rsidP="00965CB3">
      <w:pPr>
        <w:jc w:val="both"/>
        <w:rPr>
          <w:sz w:val="28"/>
          <w:szCs w:val="28"/>
          <w:lang w:val="en-US"/>
        </w:rPr>
      </w:pPr>
    </w:p>
    <w:p w:rsidR="00CD6BAD" w:rsidRPr="00CD6BAD" w:rsidRDefault="00CD6BAD" w:rsidP="00965CB3">
      <w:pPr>
        <w:jc w:val="both"/>
        <w:rPr>
          <w:sz w:val="28"/>
          <w:szCs w:val="28"/>
          <w:lang w:val="uk-UA"/>
        </w:rPr>
      </w:pPr>
    </w:p>
    <w:p w:rsidR="00CD6BAD" w:rsidRPr="00CD6BAD" w:rsidRDefault="00CD6BAD" w:rsidP="00965CB3">
      <w:pPr>
        <w:jc w:val="both"/>
        <w:rPr>
          <w:sz w:val="28"/>
          <w:szCs w:val="28"/>
          <w:lang w:val="uk-UA"/>
        </w:rPr>
      </w:pPr>
    </w:p>
    <w:p w:rsidR="00CD6BAD" w:rsidRPr="00CD6BAD" w:rsidRDefault="00CD6BAD" w:rsidP="00965CB3">
      <w:pPr>
        <w:jc w:val="both"/>
        <w:rPr>
          <w:sz w:val="28"/>
          <w:szCs w:val="28"/>
          <w:lang w:val="uk-UA"/>
        </w:rPr>
      </w:pPr>
    </w:p>
    <w:p w:rsidR="00B8338C" w:rsidRPr="003A1C7A" w:rsidRDefault="00033113" w:rsidP="00B8338C">
      <w:pPr>
        <w:jc w:val="right"/>
        <w:rPr>
          <w:szCs w:val="28"/>
          <w:lang w:val="uk-UA"/>
        </w:rPr>
      </w:pPr>
      <w:r w:rsidRPr="00033113">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21" type="#_x0000_t75" style="position:absolute;left:0;text-align:left;margin-left:198pt;margin-top:-5.25pt;width:39.45pt;height:50.4pt;z-index:251848704">
            <v:imagedata r:id="rId8" o:title=""/>
            <w10:wrap type="topAndBottom"/>
          </v:shape>
          <o:OLEObject Type="Embed" ProgID="MS_ClipArt_Gallery" ShapeID="_x0000_s1221" DrawAspect="Content" ObjectID="_1597478639" r:id="rId9"/>
        </w:pict>
      </w:r>
      <w:r w:rsidR="00B8338C">
        <w:rPr>
          <w:b/>
          <w:szCs w:val="28"/>
          <w:lang w:val="uk-UA"/>
        </w:rPr>
        <w:t>проект</w:t>
      </w:r>
    </w:p>
    <w:p w:rsidR="00B8338C" w:rsidRPr="000067C9" w:rsidRDefault="00B8338C" w:rsidP="00B8338C">
      <w:pPr>
        <w:pStyle w:val="af2"/>
        <w:outlineLvl w:val="0"/>
        <w:rPr>
          <w:b w:val="0"/>
          <w:sz w:val="28"/>
          <w:szCs w:val="28"/>
        </w:rPr>
      </w:pPr>
      <w:r w:rsidRPr="000067C9">
        <w:rPr>
          <w:sz w:val="28"/>
          <w:szCs w:val="28"/>
        </w:rPr>
        <w:t>ОБУХІВСЬКА МІСЬКА РАДА</w:t>
      </w:r>
    </w:p>
    <w:p w:rsidR="00B8338C" w:rsidRPr="003A1C7A" w:rsidRDefault="00B8338C" w:rsidP="00B8338C">
      <w:pPr>
        <w:pStyle w:val="af3"/>
        <w:outlineLvl w:val="0"/>
        <w:rPr>
          <w:lang w:val="uk-UA"/>
        </w:rPr>
      </w:pPr>
      <w:r w:rsidRPr="003A1C7A">
        <w:rPr>
          <w:lang w:val="uk-UA"/>
        </w:rPr>
        <w:t>КИЇВСЬКОЇ ОБЛАСТІ</w:t>
      </w:r>
    </w:p>
    <w:p w:rsidR="00B8338C" w:rsidRPr="003A1C7A" w:rsidRDefault="00B8338C" w:rsidP="00B8338C">
      <w:pPr>
        <w:pStyle w:val="af3"/>
        <w:outlineLvl w:val="0"/>
        <w:rPr>
          <w:szCs w:val="28"/>
          <w:lang w:val="uk-UA"/>
        </w:rPr>
      </w:pPr>
      <w:r w:rsidRPr="003A1C7A">
        <w:rPr>
          <w:lang w:val="uk-UA"/>
        </w:rPr>
        <w:t>ВИКОНАВЧИЙ КОМІТЕТ</w:t>
      </w:r>
    </w:p>
    <w:p w:rsidR="00B8338C" w:rsidRPr="003A1C7A" w:rsidRDefault="00B8338C" w:rsidP="00B8338C">
      <w:pPr>
        <w:pStyle w:val="af2"/>
        <w:outlineLvl w:val="0"/>
        <w:rPr>
          <w:sz w:val="28"/>
          <w:szCs w:val="28"/>
        </w:rPr>
      </w:pPr>
      <w:r w:rsidRPr="003A1C7A">
        <w:rPr>
          <w:sz w:val="28"/>
          <w:szCs w:val="28"/>
        </w:rPr>
        <w:t xml:space="preserve">Р І Ш Е Н Н Я № </w:t>
      </w:r>
    </w:p>
    <w:p w:rsidR="00B8338C" w:rsidRPr="003A1C7A" w:rsidRDefault="00B8338C" w:rsidP="00B8338C">
      <w:pPr>
        <w:pStyle w:val="af3"/>
        <w:rPr>
          <w:lang w:val="uk-UA"/>
        </w:rPr>
      </w:pPr>
    </w:p>
    <w:p w:rsidR="00B8338C" w:rsidRPr="003A1C7A" w:rsidRDefault="00B8338C" w:rsidP="00B8338C">
      <w:pPr>
        <w:pStyle w:val="af3"/>
        <w:jc w:val="left"/>
        <w:rPr>
          <w:b w:val="0"/>
          <w:lang w:val="uk-UA"/>
        </w:rPr>
      </w:pPr>
      <w:r w:rsidRPr="003A1C7A">
        <w:rPr>
          <w:b w:val="0"/>
          <w:lang w:val="uk-UA"/>
        </w:rPr>
        <w:t>від 0</w:t>
      </w:r>
      <w:r>
        <w:rPr>
          <w:b w:val="0"/>
          <w:lang w:val="uk-UA"/>
        </w:rPr>
        <w:t>4</w:t>
      </w:r>
      <w:r w:rsidRPr="003A1C7A">
        <w:rPr>
          <w:b w:val="0"/>
          <w:lang w:val="uk-UA"/>
        </w:rPr>
        <w:t xml:space="preserve"> </w:t>
      </w:r>
      <w:r>
        <w:rPr>
          <w:b w:val="0"/>
          <w:lang w:val="uk-UA"/>
        </w:rPr>
        <w:t>вересня</w:t>
      </w:r>
      <w:r w:rsidRPr="003A1C7A">
        <w:rPr>
          <w:b w:val="0"/>
          <w:lang w:val="uk-UA"/>
        </w:rPr>
        <w:t xml:space="preserve"> 2018 року</w:t>
      </w:r>
      <w:r w:rsidRPr="003A1C7A">
        <w:rPr>
          <w:b w:val="0"/>
          <w:lang w:val="uk-UA"/>
        </w:rPr>
        <w:tab/>
      </w:r>
      <w:r w:rsidRPr="003A1C7A">
        <w:rPr>
          <w:b w:val="0"/>
          <w:lang w:val="uk-UA"/>
        </w:rPr>
        <w:tab/>
      </w:r>
      <w:r w:rsidRPr="003A1C7A">
        <w:rPr>
          <w:b w:val="0"/>
          <w:lang w:val="uk-UA"/>
        </w:rPr>
        <w:tab/>
        <w:t xml:space="preserve">                                      місто Обухів</w:t>
      </w:r>
    </w:p>
    <w:p w:rsidR="00B8338C" w:rsidRPr="003A1C7A" w:rsidRDefault="00B8338C" w:rsidP="00B8338C">
      <w:pPr>
        <w:rPr>
          <w:rFonts w:ascii="Tahoma" w:hAnsi="Tahoma"/>
          <w:b/>
          <w:lang w:val="uk-UA"/>
        </w:rPr>
      </w:pPr>
    </w:p>
    <w:p w:rsidR="00B8338C" w:rsidRPr="003A1C7A" w:rsidRDefault="00B8338C" w:rsidP="00B8338C">
      <w:pPr>
        <w:rPr>
          <w:sz w:val="28"/>
          <w:szCs w:val="28"/>
          <w:lang w:val="uk-UA"/>
        </w:rPr>
      </w:pPr>
      <w:r w:rsidRPr="003A1C7A">
        <w:rPr>
          <w:sz w:val="28"/>
          <w:szCs w:val="28"/>
          <w:lang w:val="uk-UA"/>
        </w:rPr>
        <w:t>Про хід виконання заходів з підготовки житлово-комунального господарства та об’єктів соціальної сфери міста до роботи в осінньо-зимовий період 2018-2019 років</w:t>
      </w:r>
    </w:p>
    <w:p w:rsidR="00B8338C" w:rsidRPr="003A1C7A" w:rsidRDefault="00B8338C" w:rsidP="00B8338C">
      <w:pPr>
        <w:pStyle w:val="ab"/>
        <w:spacing w:line="310" w:lineRule="exact"/>
        <w:ind w:firstLine="840"/>
        <w:rPr>
          <w:szCs w:val="28"/>
        </w:rPr>
      </w:pPr>
      <w:r w:rsidRPr="003A1C7A">
        <w:rPr>
          <w:szCs w:val="28"/>
        </w:rPr>
        <w:t xml:space="preserve"> </w:t>
      </w:r>
    </w:p>
    <w:p w:rsidR="00B8338C" w:rsidRPr="003A1C7A" w:rsidRDefault="00B8338C" w:rsidP="00B8338C">
      <w:pPr>
        <w:pStyle w:val="af2"/>
        <w:ind w:firstLine="708"/>
        <w:jc w:val="both"/>
        <w:rPr>
          <w:b w:val="0"/>
          <w:sz w:val="28"/>
          <w:szCs w:val="28"/>
        </w:rPr>
      </w:pPr>
      <w:r w:rsidRPr="003A1C7A">
        <w:rPr>
          <w:b w:val="0"/>
          <w:sz w:val="28"/>
          <w:szCs w:val="28"/>
        </w:rPr>
        <w:t>На виконання рішення виконавчого комітету Обухівської міської ради від 04 травня 2018 року  № 265 «Про заходи з підготовки  житлово-комунального господарства  та об’єктів соціальної сфери міста до роботи в осінньо-зимовий період  2018 – 2019 років», відповідно до пункту 1 статті 18, підпункту 1 пункту а статті 30 Закону України «Про місцеве самоврядування в Україні»</w:t>
      </w:r>
    </w:p>
    <w:p w:rsidR="00B8338C" w:rsidRPr="003A1C7A" w:rsidRDefault="00B8338C" w:rsidP="00B8338C">
      <w:pPr>
        <w:pStyle w:val="af2"/>
        <w:jc w:val="both"/>
        <w:rPr>
          <w:b w:val="0"/>
          <w:sz w:val="28"/>
          <w:szCs w:val="28"/>
        </w:rPr>
      </w:pPr>
    </w:p>
    <w:p w:rsidR="00B8338C" w:rsidRPr="003A1C7A" w:rsidRDefault="00B8338C" w:rsidP="00B8338C">
      <w:pPr>
        <w:jc w:val="center"/>
        <w:outlineLvl w:val="0"/>
        <w:rPr>
          <w:b/>
          <w:sz w:val="28"/>
          <w:szCs w:val="28"/>
          <w:lang w:val="uk-UA"/>
        </w:rPr>
      </w:pPr>
      <w:r w:rsidRPr="003A1C7A">
        <w:rPr>
          <w:b/>
          <w:sz w:val="28"/>
          <w:szCs w:val="28"/>
          <w:lang w:val="uk-UA"/>
        </w:rPr>
        <w:t>ВИКОНАВЧИЙ КОМІТЕТ ОБУХІВСЬКОЇ МІСЬКОЇ РАДИ</w:t>
      </w:r>
    </w:p>
    <w:p w:rsidR="00B8338C" w:rsidRPr="003A1C7A" w:rsidRDefault="00B8338C" w:rsidP="00B8338C">
      <w:pPr>
        <w:jc w:val="center"/>
        <w:rPr>
          <w:b/>
          <w:sz w:val="28"/>
          <w:szCs w:val="28"/>
          <w:lang w:val="uk-UA"/>
        </w:rPr>
      </w:pPr>
      <w:r w:rsidRPr="003A1C7A">
        <w:rPr>
          <w:b/>
          <w:sz w:val="28"/>
          <w:szCs w:val="28"/>
          <w:lang w:val="uk-UA"/>
        </w:rPr>
        <w:t>В И Р І Ш И В :</w:t>
      </w:r>
    </w:p>
    <w:p w:rsidR="00B8338C" w:rsidRPr="003A1C7A" w:rsidRDefault="00B8338C" w:rsidP="00B8338C">
      <w:pPr>
        <w:jc w:val="center"/>
        <w:rPr>
          <w:b/>
          <w:sz w:val="28"/>
          <w:szCs w:val="28"/>
          <w:lang w:val="uk-UA"/>
        </w:rPr>
      </w:pPr>
    </w:p>
    <w:p w:rsidR="00B8338C" w:rsidRPr="003A1C7A" w:rsidRDefault="00B8338C" w:rsidP="00B8338C">
      <w:pPr>
        <w:pStyle w:val="33"/>
        <w:spacing w:after="0"/>
        <w:ind w:firstLine="708"/>
        <w:jc w:val="both"/>
        <w:rPr>
          <w:sz w:val="28"/>
          <w:szCs w:val="28"/>
          <w:lang w:val="uk-UA"/>
        </w:rPr>
      </w:pPr>
      <w:r w:rsidRPr="003A1C7A">
        <w:rPr>
          <w:sz w:val="28"/>
          <w:szCs w:val="28"/>
          <w:lang w:val="uk-UA"/>
        </w:rPr>
        <w:t xml:space="preserve">1. Інформацію про </w:t>
      </w:r>
      <w:r w:rsidRPr="003A1C7A">
        <w:rPr>
          <w:iCs/>
          <w:sz w:val="28"/>
          <w:szCs w:val="28"/>
          <w:lang w:val="uk-UA"/>
        </w:rPr>
        <w:t xml:space="preserve">хід виконання заходів з підготовки житлово-комунального господарства та об’єктів соціальної сфери міста до роботи в осінньо-зимовий період 2018 - 2019 </w:t>
      </w:r>
      <w:r w:rsidRPr="003A1C7A">
        <w:rPr>
          <w:sz w:val="28"/>
          <w:szCs w:val="28"/>
          <w:lang w:val="uk-UA"/>
        </w:rPr>
        <w:t>років взяти до відома.</w:t>
      </w:r>
    </w:p>
    <w:p w:rsidR="00B8338C" w:rsidRPr="003A1C7A" w:rsidRDefault="00B8338C" w:rsidP="00B8338C">
      <w:pPr>
        <w:pStyle w:val="33"/>
        <w:spacing w:after="0"/>
        <w:ind w:firstLine="708"/>
        <w:jc w:val="both"/>
        <w:rPr>
          <w:sz w:val="28"/>
          <w:szCs w:val="28"/>
          <w:lang w:val="uk-UA"/>
        </w:rPr>
      </w:pPr>
    </w:p>
    <w:p w:rsidR="00B8338C" w:rsidRPr="003A1C7A" w:rsidRDefault="00B8338C" w:rsidP="00B8338C">
      <w:pPr>
        <w:pStyle w:val="33"/>
        <w:spacing w:after="0"/>
        <w:ind w:firstLine="708"/>
        <w:jc w:val="both"/>
        <w:rPr>
          <w:color w:val="333333"/>
          <w:sz w:val="28"/>
          <w:szCs w:val="28"/>
          <w:lang w:val="uk-UA"/>
        </w:rPr>
      </w:pPr>
      <w:r w:rsidRPr="003A1C7A">
        <w:rPr>
          <w:color w:val="333333"/>
          <w:sz w:val="28"/>
          <w:szCs w:val="28"/>
          <w:lang w:val="uk-UA"/>
        </w:rPr>
        <w:t>2. П</w:t>
      </w:r>
      <w:r w:rsidRPr="003A1C7A">
        <w:rPr>
          <w:sz w:val="28"/>
          <w:szCs w:val="28"/>
          <w:lang w:val="uk-UA"/>
        </w:rPr>
        <w:t xml:space="preserve">ідприємствам, що надають послуги з водопостачання та водовідведення, підігріву води, теплопостачання, управління житловим фондом, електропостачання та газопостачання,  </w:t>
      </w:r>
      <w:r w:rsidRPr="003A1C7A">
        <w:rPr>
          <w:color w:val="333333"/>
          <w:sz w:val="28"/>
          <w:szCs w:val="28"/>
          <w:lang w:val="uk-UA"/>
        </w:rPr>
        <w:t>забезпечити безперебійну роботу</w:t>
      </w:r>
      <w:r w:rsidRPr="003A1C7A">
        <w:rPr>
          <w:sz w:val="28"/>
          <w:szCs w:val="28"/>
          <w:lang w:val="uk-UA"/>
        </w:rPr>
        <w:t xml:space="preserve"> житлово-комунального господарства </w:t>
      </w:r>
      <w:r w:rsidRPr="003A1C7A">
        <w:rPr>
          <w:color w:val="333333"/>
          <w:sz w:val="28"/>
          <w:szCs w:val="28"/>
          <w:lang w:val="uk-UA"/>
        </w:rPr>
        <w:t>населених пунктів Обухівської міської ради</w:t>
      </w:r>
      <w:r w:rsidRPr="003A1C7A">
        <w:rPr>
          <w:sz w:val="28"/>
          <w:szCs w:val="28"/>
          <w:lang w:val="uk-UA"/>
        </w:rPr>
        <w:t xml:space="preserve"> в осінньо-зимовий період 2018 - 2019 років</w:t>
      </w:r>
      <w:r w:rsidRPr="003A1C7A">
        <w:rPr>
          <w:color w:val="333333"/>
          <w:sz w:val="28"/>
          <w:szCs w:val="28"/>
          <w:lang w:val="uk-UA"/>
        </w:rPr>
        <w:t>.</w:t>
      </w:r>
    </w:p>
    <w:p w:rsidR="00B8338C" w:rsidRPr="003A1C7A" w:rsidRDefault="00B8338C" w:rsidP="00B8338C">
      <w:pPr>
        <w:pStyle w:val="33"/>
        <w:spacing w:after="0"/>
        <w:ind w:firstLine="708"/>
        <w:jc w:val="both"/>
        <w:rPr>
          <w:color w:val="333333"/>
          <w:sz w:val="28"/>
          <w:szCs w:val="28"/>
          <w:lang w:val="uk-UA"/>
        </w:rPr>
      </w:pPr>
    </w:p>
    <w:p w:rsidR="00B8338C" w:rsidRPr="003A1C7A" w:rsidRDefault="00B8338C" w:rsidP="00B8338C">
      <w:pPr>
        <w:tabs>
          <w:tab w:val="left" w:pos="-6379"/>
        </w:tabs>
        <w:jc w:val="both"/>
        <w:rPr>
          <w:lang w:val="uk-UA"/>
        </w:rPr>
      </w:pPr>
      <w:r w:rsidRPr="003A1C7A">
        <w:rPr>
          <w:sz w:val="28"/>
          <w:szCs w:val="28"/>
          <w:lang w:val="uk-UA"/>
        </w:rPr>
        <w:tab/>
        <w:t>3. Контроль за виконанням даного рішення покласти на першого заступника міського голови Верещака А.М.</w:t>
      </w:r>
    </w:p>
    <w:p w:rsidR="00B8338C" w:rsidRPr="003A1C7A" w:rsidRDefault="00B8338C" w:rsidP="00B8338C">
      <w:pPr>
        <w:pStyle w:val="33"/>
        <w:rPr>
          <w:sz w:val="28"/>
          <w:szCs w:val="28"/>
          <w:lang w:val="uk-UA"/>
        </w:rPr>
      </w:pPr>
    </w:p>
    <w:p w:rsidR="00B8338C" w:rsidRPr="003A1C7A" w:rsidRDefault="00B8338C" w:rsidP="00B8338C">
      <w:pPr>
        <w:pStyle w:val="33"/>
        <w:rPr>
          <w:sz w:val="28"/>
          <w:szCs w:val="28"/>
          <w:lang w:val="uk-UA"/>
        </w:rPr>
      </w:pPr>
    </w:p>
    <w:p w:rsidR="00B8338C" w:rsidRPr="003A1C7A" w:rsidRDefault="00B8338C" w:rsidP="00B8338C">
      <w:pPr>
        <w:pStyle w:val="33"/>
        <w:tabs>
          <w:tab w:val="left" w:pos="6804"/>
        </w:tabs>
        <w:rPr>
          <w:sz w:val="28"/>
          <w:szCs w:val="28"/>
          <w:lang w:val="uk-UA"/>
        </w:rPr>
      </w:pPr>
      <w:r w:rsidRPr="003A1C7A">
        <w:rPr>
          <w:sz w:val="28"/>
          <w:szCs w:val="28"/>
          <w:lang w:val="uk-UA"/>
        </w:rPr>
        <w:t xml:space="preserve">Міський голова </w:t>
      </w:r>
      <w:r>
        <w:rPr>
          <w:sz w:val="28"/>
          <w:szCs w:val="28"/>
          <w:lang w:val="uk-UA"/>
        </w:rPr>
        <w:t xml:space="preserve">             </w:t>
      </w:r>
      <w:r w:rsidRPr="003A1C7A">
        <w:rPr>
          <w:sz w:val="28"/>
          <w:szCs w:val="28"/>
          <w:lang w:val="uk-UA"/>
        </w:rPr>
        <w:tab/>
        <w:t>О.М. Левченко</w:t>
      </w:r>
    </w:p>
    <w:p w:rsidR="00B8338C" w:rsidRPr="003A1C7A" w:rsidRDefault="00B8338C" w:rsidP="00B8338C">
      <w:pPr>
        <w:rPr>
          <w:b/>
          <w:sz w:val="28"/>
          <w:szCs w:val="28"/>
          <w:lang w:val="uk-UA"/>
        </w:rPr>
      </w:pPr>
    </w:p>
    <w:p w:rsidR="00B8338C" w:rsidRPr="003A1C7A" w:rsidRDefault="00B8338C" w:rsidP="00B8338C">
      <w:pPr>
        <w:rPr>
          <w:b/>
          <w:sz w:val="22"/>
          <w:szCs w:val="22"/>
          <w:lang w:val="uk-UA"/>
        </w:rPr>
      </w:pPr>
    </w:p>
    <w:p w:rsidR="00B8338C" w:rsidRPr="003A1C7A" w:rsidRDefault="00B8338C" w:rsidP="00B8338C">
      <w:pPr>
        <w:jc w:val="center"/>
        <w:rPr>
          <w:b/>
          <w:lang w:val="uk-UA"/>
        </w:rPr>
      </w:pPr>
    </w:p>
    <w:p w:rsidR="00B8338C" w:rsidRPr="003A1C7A" w:rsidRDefault="00B8338C" w:rsidP="00B8338C">
      <w:pPr>
        <w:tabs>
          <w:tab w:val="left" w:pos="330"/>
        </w:tabs>
        <w:outlineLvl w:val="0"/>
        <w:rPr>
          <w:sz w:val="20"/>
          <w:szCs w:val="20"/>
          <w:lang w:val="uk-UA"/>
        </w:rPr>
      </w:pPr>
      <w:r w:rsidRPr="003A1C7A">
        <w:rPr>
          <w:sz w:val="20"/>
          <w:szCs w:val="20"/>
          <w:lang w:val="uk-UA"/>
        </w:rPr>
        <w:t>Верещак А.М.</w:t>
      </w:r>
    </w:p>
    <w:p w:rsidR="00B8338C" w:rsidRPr="003A1C7A" w:rsidRDefault="00B8338C" w:rsidP="00B8338C">
      <w:pPr>
        <w:jc w:val="center"/>
        <w:rPr>
          <w:lang w:val="uk-UA"/>
        </w:rPr>
      </w:pPr>
    </w:p>
    <w:p w:rsidR="00B8338C" w:rsidRPr="003A1C7A" w:rsidRDefault="00B8338C" w:rsidP="00B8338C">
      <w:pPr>
        <w:jc w:val="center"/>
        <w:rPr>
          <w:b/>
          <w:lang w:val="uk-UA"/>
        </w:rPr>
      </w:pPr>
    </w:p>
    <w:p w:rsidR="00B8338C" w:rsidRDefault="00B8338C" w:rsidP="00B8338C">
      <w:pPr>
        <w:jc w:val="center"/>
        <w:rPr>
          <w:b/>
          <w:lang w:val="uk-UA"/>
        </w:rPr>
      </w:pPr>
    </w:p>
    <w:p w:rsidR="00B8338C" w:rsidRDefault="00B8338C" w:rsidP="00B8338C">
      <w:pPr>
        <w:jc w:val="center"/>
        <w:rPr>
          <w:b/>
          <w:lang w:val="uk-UA"/>
        </w:rPr>
      </w:pPr>
    </w:p>
    <w:p w:rsidR="00B8338C" w:rsidRPr="003A1C7A" w:rsidRDefault="00B8338C" w:rsidP="00B8338C">
      <w:pPr>
        <w:jc w:val="center"/>
        <w:outlineLvl w:val="0"/>
        <w:rPr>
          <w:b/>
          <w:lang w:val="uk-UA"/>
        </w:rPr>
      </w:pPr>
      <w:r w:rsidRPr="003A1C7A">
        <w:rPr>
          <w:b/>
          <w:lang w:val="uk-UA"/>
        </w:rPr>
        <w:t xml:space="preserve">Інформація </w:t>
      </w:r>
    </w:p>
    <w:p w:rsidR="00B8338C" w:rsidRPr="003A1C7A" w:rsidRDefault="00B8338C" w:rsidP="00B8338C">
      <w:pPr>
        <w:jc w:val="center"/>
        <w:rPr>
          <w:b/>
          <w:lang w:val="uk-UA"/>
        </w:rPr>
      </w:pPr>
      <w:r w:rsidRPr="003A1C7A">
        <w:rPr>
          <w:b/>
          <w:lang w:val="uk-UA"/>
        </w:rPr>
        <w:t>про  хід виконання заходів з  підготовки  житлово-комунального господарства та соціальної сфери до роботи в осінньо-зимовий період 2018-2019 років</w:t>
      </w:r>
    </w:p>
    <w:p w:rsidR="00B8338C" w:rsidRPr="003A1C7A" w:rsidRDefault="00B8338C" w:rsidP="00B8338C">
      <w:pPr>
        <w:jc w:val="center"/>
        <w:rPr>
          <w:b/>
          <w:lang w:val="uk-UA"/>
        </w:rPr>
      </w:pPr>
    </w:p>
    <w:p w:rsidR="00B8338C" w:rsidRPr="003A1C7A" w:rsidRDefault="00B8338C" w:rsidP="00B8338C">
      <w:pPr>
        <w:ind w:firstLine="708"/>
        <w:jc w:val="both"/>
        <w:rPr>
          <w:lang w:val="uk-UA"/>
        </w:rPr>
      </w:pPr>
      <w:r w:rsidRPr="003A1C7A">
        <w:rPr>
          <w:spacing w:val="-1"/>
          <w:w w:val="104"/>
          <w:lang w:val="uk-UA"/>
        </w:rPr>
        <w:t>З метою підготовки господарського ком</w:t>
      </w:r>
      <w:r w:rsidRPr="003A1C7A">
        <w:rPr>
          <w:spacing w:val="-1"/>
          <w:w w:val="104"/>
          <w:lang w:val="uk-UA"/>
        </w:rPr>
        <w:softHyphen/>
        <w:t>плексу та об’єктів соціально-культурного призначення міста до сталого функціону</w:t>
      </w:r>
      <w:r w:rsidRPr="003A1C7A">
        <w:rPr>
          <w:w w:val="104"/>
          <w:lang w:val="uk-UA"/>
        </w:rPr>
        <w:t xml:space="preserve">вання в осінньо-зимовий період 2018-2019 років створено робочу групу </w:t>
      </w:r>
      <w:r w:rsidRPr="003A1C7A">
        <w:rPr>
          <w:lang w:val="uk-UA"/>
        </w:rPr>
        <w:t xml:space="preserve">з підготовки житлово-комунального господарства та об’єктів соціальної сфери до роботи в осінньо-зимовий період </w:t>
      </w:r>
      <w:r w:rsidRPr="003A1C7A">
        <w:rPr>
          <w:w w:val="104"/>
          <w:lang w:val="uk-UA"/>
        </w:rPr>
        <w:t>2018-2019 років</w:t>
      </w:r>
      <w:r w:rsidRPr="003A1C7A">
        <w:rPr>
          <w:lang w:val="uk-UA"/>
        </w:rPr>
        <w:t xml:space="preserve"> на території Обухівської міської ради. Щотижнево проводяться наради з визначення проблемних питань та шляхів їх вирішення.</w:t>
      </w:r>
    </w:p>
    <w:p w:rsidR="00B8338C" w:rsidRPr="003A1C7A" w:rsidRDefault="00B8338C" w:rsidP="00B8338C">
      <w:pPr>
        <w:ind w:firstLine="708"/>
        <w:jc w:val="both"/>
        <w:rPr>
          <w:spacing w:val="6"/>
          <w:lang w:val="uk-UA"/>
        </w:rPr>
      </w:pPr>
      <w:r w:rsidRPr="003A1C7A">
        <w:rPr>
          <w:lang w:val="uk-UA"/>
        </w:rPr>
        <w:t xml:space="preserve">Підприємствами розроблено </w:t>
      </w:r>
      <w:r w:rsidRPr="003A1C7A">
        <w:rPr>
          <w:spacing w:val="3"/>
          <w:lang w:val="uk-UA"/>
        </w:rPr>
        <w:t>заходи щодо запобігання виникненню та ліквідації наслідків надзви</w:t>
      </w:r>
      <w:r w:rsidRPr="003A1C7A">
        <w:rPr>
          <w:spacing w:val="3"/>
          <w:lang w:val="uk-UA"/>
        </w:rPr>
        <w:softHyphen/>
        <w:t>чай</w:t>
      </w:r>
      <w:r w:rsidRPr="003A1C7A">
        <w:rPr>
          <w:spacing w:val="6"/>
          <w:lang w:val="uk-UA"/>
        </w:rPr>
        <w:t>них ситуацій.</w:t>
      </w:r>
    </w:p>
    <w:p w:rsidR="00B8338C" w:rsidRPr="003A1C7A" w:rsidRDefault="00B8338C" w:rsidP="00B8338C">
      <w:pPr>
        <w:tabs>
          <w:tab w:val="left" w:pos="8789"/>
          <w:tab w:val="left" w:pos="9072"/>
          <w:tab w:val="left" w:pos="10065"/>
        </w:tabs>
        <w:ind w:firstLine="708"/>
        <w:jc w:val="both"/>
        <w:rPr>
          <w:lang w:val="uk-UA"/>
        </w:rPr>
      </w:pPr>
    </w:p>
    <w:p w:rsidR="00B8338C" w:rsidRDefault="00B8338C" w:rsidP="00B8338C">
      <w:pPr>
        <w:ind w:firstLine="708"/>
        <w:jc w:val="both"/>
        <w:rPr>
          <w:spacing w:val="6"/>
          <w:lang w:val="uk-UA"/>
        </w:rPr>
      </w:pPr>
      <w:r w:rsidRPr="003A1C7A">
        <w:rPr>
          <w:spacing w:val="8"/>
          <w:lang w:val="uk-UA"/>
        </w:rPr>
        <w:t>Підготовчі та ремонтні роботи</w:t>
      </w:r>
      <w:r w:rsidRPr="003A1C7A">
        <w:rPr>
          <w:spacing w:val="2"/>
          <w:lang w:val="uk-UA"/>
        </w:rPr>
        <w:t xml:space="preserve"> житлових будинків, інженерних мереж і споруд тепло-, водопостачання і водовідве</w:t>
      </w:r>
      <w:r w:rsidRPr="003A1C7A">
        <w:rPr>
          <w:spacing w:val="2"/>
          <w:lang w:val="uk-UA"/>
        </w:rPr>
        <w:softHyphen/>
        <w:t xml:space="preserve">дення, газопостачання, електропостачання, доріг, об'єктів благоустрою проводяться згідно з </w:t>
      </w:r>
      <w:r w:rsidRPr="003A1C7A">
        <w:rPr>
          <w:spacing w:val="6"/>
          <w:lang w:val="uk-UA"/>
        </w:rPr>
        <w:t>графіками.</w:t>
      </w:r>
    </w:p>
    <w:p w:rsidR="00B8338C" w:rsidRPr="007E2680" w:rsidRDefault="00B8338C" w:rsidP="00B8338C">
      <w:pPr>
        <w:ind w:firstLine="708"/>
        <w:jc w:val="both"/>
        <w:rPr>
          <w:spacing w:val="6"/>
          <w:lang w:val="uk-UA"/>
        </w:rPr>
      </w:pPr>
      <w:r w:rsidRPr="007E2680">
        <w:rPr>
          <w:b/>
          <w:spacing w:val="2"/>
          <w:lang w:val="uk-UA"/>
        </w:rPr>
        <w:t>В</w:t>
      </w:r>
      <w:r w:rsidRPr="007E2680">
        <w:rPr>
          <w:b/>
          <w:spacing w:val="2"/>
        </w:rPr>
        <w:t>иконання заходів з підготовки до роботи в осінньо-зимовий період 2018-2019 років</w:t>
      </w:r>
      <w:r>
        <w:rPr>
          <w:b/>
          <w:spacing w:val="2"/>
          <w:lang w:val="uk-UA"/>
        </w:rPr>
        <w:t>:</w:t>
      </w:r>
    </w:p>
    <w:tbl>
      <w:tblPr>
        <w:tblW w:w="10287" w:type="dxa"/>
        <w:tblInd w:w="-459" w:type="dxa"/>
        <w:tblLayout w:type="fixed"/>
        <w:tblLook w:val="00A0"/>
      </w:tblPr>
      <w:tblGrid>
        <w:gridCol w:w="1198"/>
        <w:gridCol w:w="6015"/>
        <w:gridCol w:w="284"/>
        <w:gridCol w:w="1101"/>
        <w:gridCol w:w="1689"/>
      </w:tblGrid>
      <w:tr w:rsidR="00B8338C" w:rsidRPr="00B95E26" w:rsidTr="00016A6A">
        <w:trPr>
          <w:trHeight w:val="1173"/>
        </w:trPr>
        <w:tc>
          <w:tcPr>
            <w:tcW w:w="1198" w:type="dxa"/>
            <w:tcBorders>
              <w:top w:val="single" w:sz="4" w:space="0" w:color="auto"/>
              <w:left w:val="single" w:sz="4" w:space="0" w:color="auto"/>
              <w:bottom w:val="single" w:sz="4" w:space="0" w:color="auto"/>
              <w:right w:val="single" w:sz="4" w:space="0" w:color="auto"/>
            </w:tcBorders>
            <w:shd w:val="clear" w:color="000000" w:fill="FFFFFF"/>
            <w:vAlign w:val="center"/>
          </w:tcPr>
          <w:p w:rsidR="00B8338C" w:rsidRPr="00B95E26" w:rsidRDefault="00B8338C" w:rsidP="00016A6A">
            <w:pPr>
              <w:jc w:val="center"/>
              <w:rPr>
                <w:b/>
                <w:bCs/>
                <w:color w:val="000000"/>
              </w:rPr>
            </w:pPr>
            <w:r w:rsidRPr="00B95E26">
              <w:rPr>
                <w:b/>
                <w:bCs/>
                <w:color w:val="000000"/>
                <w:sz w:val="22"/>
                <w:szCs w:val="22"/>
              </w:rPr>
              <w:t>№ п\п</w:t>
            </w:r>
          </w:p>
        </w:tc>
        <w:tc>
          <w:tcPr>
            <w:tcW w:w="6015" w:type="dxa"/>
            <w:tcBorders>
              <w:top w:val="single" w:sz="4" w:space="0" w:color="auto"/>
              <w:left w:val="single" w:sz="4" w:space="0" w:color="auto"/>
              <w:bottom w:val="single" w:sz="4" w:space="0" w:color="auto"/>
              <w:right w:val="single" w:sz="4" w:space="0" w:color="auto"/>
            </w:tcBorders>
            <w:shd w:val="clear" w:color="000000" w:fill="FFFFFF"/>
            <w:vAlign w:val="center"/>
          </w:tcPr>
          <w:p w:rsidR="00B8338C" w:rsidRPr="00B95E26" w:rsidRDefault="00B8338C" w:rsidP="00016A6A">
            <w:pPr>
              <w:jc w:val="center"/>
              <w:rPr>
                <w:b/>
                <w:bCs/>
                <w:color w:val="000000"/>
              </w:rPr>
            </w:pPr>
            <w:r w:rsidRPr="00B95E26">
              <w:rPr>
                <w:b/>
                <w:bCs/>
                <w:color w:val="000000"/>
                <w:sz w:val="22"/>
                <w:szCs w:val="22"/>
              </w:rPr>
              <w:t>Перелік об</w:t>
            </w:r>
            <w:r>
              <w:rPr>
                <w:b/>
                <w:bCs/>
                <w:color w:val="000000"/>
                <w:sz w:val="22"/>
                <w:szCs w:val="22"/>
                <w:lang w:val="en-US"/>
              </w:rPr>
              <w:t>’</w:t>
            </w:r>
            <w:r w:rsidRPr="00B95E26">
              <w:rPr>
                <w:b/>
                <w:bCs/>
                <w:color w:val="000000"/>
                <w:sz w:val="22"/>
                <w:szCs w:val="22"/>
              </w:rPr>
              <w:t>єктів будівництва</w:t>
            </w:r>
          </w:p>
        </w:tc>
        <w:tc>
          <w:tcPr>
            <w:tcW w:w="13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8338C" w:rsidRPr="00B95E26" w:rsidRDefault="00B8338C" w:rsidP="00016A6A">
            <w:pPr>
              <w:jc w:val="center"/>
              <w:rPr>
                <w:b/>
                <w:bCs/>
                <w:color w:val="000000"/>
              </w:rPr>
            </w:pPr>
            <w:r w:rsidRPr="00B95E26">
              <w:rPr>
                <w:b/>
                <w:bCs/>
                <w:color w:val="000000"/>
                <w:sz w:val="22"/>
                <w:szCs w:val="22"/>
              </w:rPr>
              <w:t>Загальний обсяг виконання  робі</w:t>
            </w:r>
            <w:proofErr w:type="gramStart"/>
            <w:r w:rsidRPr="00B95E26">
              <w:rPr>
                <w:b/>
                <w:bCs/>
                <w:color w:val="000000"/>
                <w:sz w:val="22"/>
                <w:szCs w:val="22"/>
              </w:rPr>
              <w:t>т</w:t>
            </w:r>
            <w:proofErr w:type="gramEnd"/>
          </w:p>
        </w:tc>
        <w:tc>
          <w:tcPr>
            <w:tcW w:w="1689" w:type="dxa"/>
            <w:tcBorders>
              <w:top w:val="single" w:sz="4" w:space="0" w:color="auto"/>
              <w:left w:val="single" w:sz="4" w:space="0" w:color="auto"/>
              <w:right w:val="single" w:sz="4" w:space="0" w:color="auto"/>
            </w:tcBorders>
            <w:shd w:val="clear" w:color="000000" w:fill="FFFFFF"/>
          </w:tcPr>
          <w:p w:rsidR="00B8338C" w:rsidRPr="00B95E26" w:rsidRDefault="00B8338C" w:rsidP="00016A6A">
            <w:pPr>
              <w:jc w:val="center"/>
              <w:rPr>
                <w:b/>
                <w:bCs/>
                <w:color w:val="000000"/>
              </w:rPr>
            </w:pPr>
            <w:r>
              <w:rPr>
                <w:b/>
                <w:bCs/>
                <w:color w:val="000000"/>
                <w:sz w:val="22"/>
                <w:szCs w:val="22"/>
              </w:rPr>
              <w:t xml:space="preserve">Джерела фінансування -відсоток виконання </w:t>
            </w:r>
          </w:p>
          <w:p w:rsidR="00B8338C" w:rsidRPr="00B95E26" w:rsidRDefault="00B8338C" w:rsidP="00016A6A">
            <w:pPr>
              <w:rPr>
                <w:b/>
                <w:bCs/>
                <w:color w:val="000000"/>
              </w:rPr>
            </w:pPr>
          </w:p>
        </w:tc>
      </w:tr>
      <w:tr w:rsidR="00B8338C" w:rsidRPr="005F5B60" w:rsidTr="00016A6A">
        <w:trPr>
          <w:trHeight w:val="227"/>
        </w:trPr>
        <w:tc>
          <w:tcPr>
            <w:tcW w:w="10287" w:type="dxa"/>
            <w:gridSpan w:val="5"/>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center"/>
            </w:pPr>
            <w:r w:rsidRPr="005F5B60">
              <w:rPr>
                <w:sz w:val="22"/>
                <w:szCs w:val="22"/>
              </w:rPr>
              <w:t xml:space="preserve">Заходи з </w:t>
            </w:r>
            <w:proofErr w:type="gramStart"/>
            <w:r w:rsidRPr="005F5B60">
              <w:rPr>
                <w:sz w:val="22"/>
                <w:szCs w:val="22"/>
              </w:rPr>
              <w:t>п</w:t>
            </w:r>
            <w:proofErr w:type="gramEnd"/>
            <w:r w:rsidRPr="005F5B60">
              <w:rPr>
                <w:sz w:val="22"/>
                <w:szCs w:val="22"/>
              </w:rPr>
              <w:t>ідготовки  теплового господарства</w:t>
            </w:r>
          </w:p>
          <w:p w:rsidR="00B8338C" w:rsidRPr="005F5B60" w:rsidRDefault="00B8338C" w:rsidP="00016A6A">
            <w:pPr>
              <w:jc w:val="center"/>
            </w:pPr>
            <w:r w:rsidRPr="005F5B60">
              <w:rPr>
                <w:sz w:val="22"/>
                <w:szCs w:val="22"/>
              </w:rPr>
              <w:t xml:space="preserve"> до  роботи в осінньо-зимовий період 2018-2019 рокі</w:t>
            </w:r>
            <w:proofErr w:type="gramStart"/>
            <w:r w:rsidRPr="005F5B60">
              <w:rPr>
                <w:sz w:val="22"/>
                <w:szCs w:val="22"/>
              </w:rPr>
              <w:t>в</w:t>
            </w:r>
            <w:proofErr w:type="gramEnd"/>
          </w:p>
          <w:p w:rsidR="00B8338C" w:rsidRPr="005F5B60" w:rsidRDefault="00B8338C" w:rsidP="00016A6A">
            <w:pPr>
              <w:jc w:val="center"/>
              <w:rPr>
                <w:bCs/>
                <w:color w:val="000000"/>
              </w:rPr>
            </w:pPr>
            <w:r w:rsidRPr="005F5B60">
              <w:rPr>
                <w:sz w:val="22"/>
                <w:szCs w:val="22"/>
              </w:rPr>
              <w:t xml:space="preserve">теплове господарство </w:t>
            </w:r>
          </w:p>
        </w:tc>
      </w:tr>
      <w:tr w:rsidR="00B8338C" w:rsidRPr="005F5B60" w:rsidTr="00016A6A">
        <w:trPr>
          <w:trHeight w:val="227"/>
        </w:trPr>
        <w:tc>
          <w:tcPr>
            <w:tcW w:w="1198"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1</w:t>
            </w:r>
          </w:p>
        </w:tc>
        <w:tc>
          <w:tcPr>
            <w:tcW w:w="6299" w:type="dxa"/>
            <w:gridSpan w:val="2"/>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t>Капітальний ремонт теплових магістральних трубопроводів (з частковою ізоляцією) на ділянці від зони розмежування відповідальності з ПАТ"Енергія" ТК. А- ТК</w:t>
            </w:r>
            <w:proofErr w:type="gramStart"/>
            <w:r w:rsidRPr="005F5B60">
              <w:t>.Б</w:t>
            </w:r>
            <w:proofErr w:type="gramEnd"/>
            <w:r w:rsidRPr="005F5B60">
              <w:t>-ТК.В-ТК.Г- ТК."Стара Брама" в м.Обухів Київської області"</w:t>
            </w:r>
          </w:p>
        </w:tc>
        <w:tc>
          <w:tcPr>
            <w:tcW w:w="1101"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smartTag w:uri="urn:schemas-microsoft-com:office:smarttags" w:element="metricconverter">
              <w:smartTagPr>
                <w:attr w:name="ProductID" w:val="1036 м"/>
              </w:smartTagPr>
              <w:r w:rsidRPr="005F5B60">
                <w:t>1036 м</w:t>
              </w:r>
            </w:smartTag>
            <w:r w:rsidRPr="005F5B60">
              <w:t>.п.</w:t>
            </w:r>
          </w:p>
        </w:tc>
        <w:tc>
          <w:tcPr>
            <w:tcW w:w="1689"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Міський бюджет</w:t>
            </w:r>
            <w:r>
              <w:rPr>
                <w:bCs/>
                <w:color w:val="000000"/>
                <w:sz w:val="22"/>
                <w:szCs w:val="22"/>
              </w:rPr>
              <w:t>-90%</w:t>
            </w:r>
          </w:p>
        </w:tc>
      </w:tr>
      <w:tr w:rsidR="00B8338C" w:rsidRPr="005F5B60" w:rsidTr="00016A6A">
        <w:trPr>
          <w:trHeight w:val="227"/>
        </w:trPr>
        <w:tc>
          <w:tcPr>
            <w:tcW w:w="1198"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2</w:t>
            </w:r>
          </w:p>
        </w:tc>
        <w:tc>
          <w:tcPr>
            <w:tcW w:w="6299" w:type="dxa"/>
            <w:gridSpan w:val="2"/>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t>Реконструкція теплових магістральних трубопроводів та запірної арматури на ділянці ТК №10.01 - вул. Миру,16 - №9.02 в м. Обухів</w:t>
            </w:r>
          </w:p>
        </w:tc>
        <w:tc>
          <w:tcPr>
            <w:tcW w:w="1101"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tabs>
                <w:tab w:val="left" w:pos="3315"/>
              </w:tabs>
            </w:pPr>
            <w:smartTag w:uri="urn:schemas-microsoft-com:office:smarttags" w:element="metricconverter">
              <w:smartTagPr>
                <w:attr w:name="ProductID" w:val="1035 м"/>
              </w:smartTagPr>
              <w:r w:rsidRPr="005F5B60">
                <w:t>1035 м</w:t>
              </w:r>
            </w:smartTag>
            <w:r w:rsidRPr="005F5B60">
              <w:t>.п.</w:t>
            </w:r>
          </w:p>
        </w:tc>
        <w:tc>
          <w:tcPr>
            <w:tcW w:w="1689"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Міський бюджет</w:t>
            </w:r>
            <w:r>
              <w:rPr>
                <w:bCs/>
                <w:color w:val="000000"/>
                <w:sz w:val="22"/>
                <w:szCs w:val="22"/>
              </w:rPr>
              <w:t xml:space="preserve">    -100%</w:t>
            </w:r>
          </w:p>
        </w:tc>
      </w:tr>
      <w:tr w:rsidR="00B8338C" w:rsidRPr="005F5B60" w:rsidTr="00016A6A">
        <w:trPr>
          <w:trHeight w:val="227"/>
        </w:trPr>
        <w:tc>
          <w:tcPr>
            <w:tcW w:w="1198"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3</w:t>
            </w:r>
          </w:p>
        </w:tc>
        <w:tc>
          <w:tcPr>
            <w:tcW w:w="6299" w:type="dxa"/>
            <w:gridSpan w:val="2"/>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t>Капітальний ремонт теплових магістральних трубопроводів  на ділянці ТК 1.01-ТК1.02 вул.Київська174  в м.Обухів Київської області</w:t>
            </w:r>
          </w:p>
        </w:tc>
        <w:tc>
          <w:tcPr>
            <w:tcW w:w="1101"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tabs>
                <w:tab w:val="left" w:pos="3315"/>
              </w:tabs>
            </w:pPr>
            <w:smartTag w:uri="urn:schemas-microsoft-com:office:smarttags" w:element="metricconverter">
              <w:smartTagPr>
                <w:attr w:name="ProductID" w:val="135 м"/>
              </w:smartTagPr>
              <w:r w:rsidRPr="005F5B60">
                <w:t>135 м</w:t>
              </w:r>
            </w:smartTag>
            <w:r w:rsidRPr="005F5B60">
              <w:t>.п.</w:t>
            </w:r>
          </w:p>
        </w:tc>
        <w:tc>
          <w:tcPr>
            <w:tcW w:w="1689"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Міський бюджет</w:t>
            </w:r>
            <w:r>
              <w:rPr>
                <w:bCs/>
                <w:color w:val="000000"/>
                <w:sz w:val="22"/>
                <w:szCs w:val="22"/>
              </w:rPr>
              <w:t>-100%</w:t>
            </w:r>
          </w:p>
        </w:tc>
      </w:tr>
      <w:tr w:rsidR="00B8338C" w:rsidRPr="005F5B60" w:rsidTr="00016A6A">
        <w:trPr>
          <w:trHeight w:val="227"/>
        </w:trPr>
        <w:tc>
          <w:tcPr>
            <w:tcW w:w="1198"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4</w:t>
            </w:r>
          </w:p>
        </w:tc>
        <w:tc>
          <w:tcPr>
            <w:tcW w:w="6299" w:type="dxa"/>
            <w:gridSpan w:val="2"/>
            <w:tcBorders>
              <w:top w:val="single" w:sz="4" w:space="0" w:color="auto"/>
              <w:left w:val="single" w:sz="4" w:space="0" w:color="auto"/>
              <w:bottom w:val="single" w:sz="4" w:space="0" w:color="auto"/>
              <w:right w:val="single" w:sz="4" w:space="0" w:color="auto"/>
            </w:tcBorders>
          </w:tcPr>
          <w:p w:rsidR="00B8338C" w:rsidRPr="005F5B60" w:rsidRDefault="00B8338C" w:rsidP="00016A6A">
            <w:pPr>
              <w:rPr>
                <w:szCs w:val="28"/>
              </w:rPr>
            </w:pPr>
            <w:r w:rsidRPr="005F5B60">
              <w:t>Капітальний ремонт  магістральних мереж  теплопостачання  на ділянці вул.Миру17 КТЕП №10—ТК 10.01 в м.Обухові</w:t>
            </w:r>
          </w:p>
        </w:tc>
        <w:tc>
          <w:tcPr>
            <w:tcW w:w="1101" w:type="dxa"/>
            <w:tcBorders>
              <w:top w:val="single" w:sz="4" w:space="0" w:color="auto"/>
              <w:left w:val="single" w:sz="4" w:space="0" w:color="auto"/>
              <w:bottom w:val="single" w:sz="4" w:space="0" w:color="auto"/>
              <w:right w:val="single" w:sz="4" w:space="0" w:color="auto"/>
            </w:tcBorders>
          </w:tcPr>
          <w:p w:rsidR="00B8338C" w:rsidRPr="00EA4807" w:rsidRDefault="00B8338C" w:rsidP="00016A6A">
            <w:pPr>
              <w:rPr>
                <w:bCs/>
                <w:color w:val="000000"/>
                <w:lang w:val="uk-UA"/>
              </w:rPr>
            </w:pPr>
            <w:smartTag w:uri="urn:schemas-microsoft-com:office:smarttags" w:element="metricconverter">
              <w:smartTagPr>
                <w:attr w:name="ProductID" w:val="50 м"/>
              </w:smartTagPr>
              <w:r>
                <w:rPr>
                  <w:bCs/>
                  <w:color w:val="000000"/>
                  <w:lang w:val="uk-UA"/>
                </w:rPr>
                <w:t>50 м</w:t>
              </w:r>
            </w:smartTag>
            <w:r>
              <w:rPr>
                <w:bCs/>
                <w:color w:val="000000"/>
                <w:lang w:val="uk-UA"/>
              </w:rPr>
              <w:t>.п</w:t>
            </w:r>
          </w:p>
        </w:tc>
        <w:tc>
          <w:tcPr>
            <w:tcW w:w="1689"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Міський бюджет</w:t>
            </w:r>
            <w:r>
              <w:rPr>
                <w:bCs/>
                <w:color w:val="000000"/>
                <w:sz w:val="22"/>
                <w:szCs w:val="22"/>
              </w:rPr>
              <w:t>-80%</w:t>
            </w:r>
          </w:p>
        </w:tc>
      </w:tr>
      <w:tr w:rsidR="00B8338C" w:rsidRPr="005F5B60" w:rsidTr="00016A6A">
        <w:trPr>
          <w:trHeight w:val="227"/>
        </w:trPr>
        <w:tc>
          <w:tcPr>
            <w:tcW w:w="1198"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5</w:t>
            </w:r>
          </w:p>
        </w:tc>
        <w:tc>
          <w:tcPr>
            <w:tcW w:w="6299" w:type="dxa"/>
            <w:gridSpan w:val="2"/>
            <w:tcBorders>
              <w:top w:val="single" w:sz="4" w:space="0" w:color="auto"/>
              <w:left w:val="single" w:sz="4" w:space="0" w:color="auto"/>
              <w:bottom w:val="single" w:sz="4" w:space="0" w:color="auto"/>
              <w:right w:val="single" w:sz="4" w:space="0" w:color="auto"/>
            </w:tcBorders>
          </w:tcPr>
          <w:p w:rsidR="00B8338C" w:rsidRPr="005F5B60" w:rsidRDefault="00B8338C" w:rsidP="00016A6A">
            <w:pPr>
              <w:rPr>
                <w:szCs w:val="28"/>
              </w:rPr>
            </w:pPr>
            <w:r w:rsidRPr="005F5B60">
              <w:rPr>
                <w:color w:val="000000"/>
              </w:rPr>
              <w:t>Виготовлення проектно-кошторисної документації на капітальний ремонт (технічне переоснащення) центрального теплового пункту №1(розсічка) в м.Обухів, Київської області</w:t>
            </w:r>
          </w:p>
        </w:tc>
        <w:tc>
          <w:tcPr>
            <w:tcW w:w="1101"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t>1 ПКД</w:t>
            </w:r>
          </w:p>
        </w:tc>
        <w:tc>
          <w:tcPr>
            <w:tcW w:w="1689"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Міський бюджет</w:t>
            </w:r>
            <w:r>
              <w:rPr>
                <w:bCs/>
                <w:color w:val="000000"/>
                <w:sz w:val="22"/>
                <w:szCs w:val="22"/>
              </w:rPr>
              <w:t>- виконується</w:t>
            </w:r>
          </w:p>
        </w:tc>
      </w:tr>
      <w:tr w:rsidR="00B8338C" w:rsidRPr="005F5B60" w:rsidTr="00016A6A">
        <w:trPr>
          <w:trHeight w:val="227"/>
        </w:trPr>
        <w:tc>
          <w:tcPr>
            <w:tcW w:w="1198"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6</w:t>
            </w:r>
          </w:p>
        </w:tc>
        <w:tc>
          <w:tcPr>
            <w:tcW w:w="6299" w:type="dxa"/>
            <w:gridSpan w:val="2"/>
            <w:tcBorders>
              <w:top w:val="single" w:sz="4" w:space="0" w:color="auto"/>
              <w:left w:val="single" w:sz="4" w:space="0" w:color="auto"/>
              <w:bottom w:val="single" w:sz="4" w:space="0" w:color="auto"/>
              <w:right w:val="single" w:sz="4" w:space="0" w:color="auto"/>
            </w:tcBorders>
          </w:tcPr>
          <w:p w:rsidR="00B8338C" w:rsidRPr="005F5B60" w:rsidRDefault="00B8338C" w:rsidP="00016A6A">
            <w:pPr>
              <w:shd w:val="clear" w:color="auto" w:fill="FFFFFF"/>
              <w:jc w:val="both"/>
            </w:pPr>
            <w:r w:rsidRPr="000753BB">
              <w:t>Виготовлення проектно-кошторисної документації на капітальний ремонт магістальних трубопроводів  на ділянці  КТЕП 9  по вул..Київська 113 - ТК9.01 - ТК 9.02   в м.Обухів Київської області</w:t>
            </w:r>
          </w:p>
        </w:tc>
        <w:tc>
          <w:tcPr>
            <w:tcW w:w="1101"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t>1 ПКД</w:t>
            </w:r>
          </w:p>
        </w:tc>
        <w:tc>
          <w:tcPr>
            <w:tcW w:w="1689"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Міський бюджет</w:t>
            </w:r>
            <w:r>
              <w:rPr>
                <w:bCs/>
                <w:color w:val="000000"/>
                <w:sz w:val="22"/>
                <w:szCs w:val="22"/>
              </w:rPr>
              <w:t xml:space="preserve">  - не виконано</w:t>
            </w:r>
          </w:p>
        </w:tc>
      </w:tr>
      <w:tr w:rsidR="00B8338C" w:rsidRPr="005F5B60" w:rsidTr="00016A6A">
        <w:trPr>
          <w:trHeight w:val="227"/>
        </w:trPr>
        <w:tc>
          <w:tcPr>
            <w:tcW w:w="1198"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7</w:t>
            </w:r>
          </w:p>
        </w:tc>
        <w:tc>
          <w:tcPr>
            <w:tcW w:w="6299" w:type="dxa"/>
            <w:gridSpan w:val="2"/>
            <w:tcBorders>
              <w:top w:val="single" w:sz="4" w:space="0" w:color="auto"/>
              <w:left w:val="single" w:sz="4" w:space="0" w:color="auto"/>
              <w:bottom w:val="single" w:sz="4" w:space="0" w:color="auto"/>
              <w:right w:val="single" w:sz="4" w:space="0" w:color="auto"/>
            </w:tcBorders>
          </w:tcPr>
          <w:p w:rsidR="00B8338C" w:rsidRPr="005F5B60" w:rsidRDefault="00B8338C" w:rsidP="00016A6A">
            <w:pPr>
              <w:rPr>
                <w:spacing w:val="-2"/>
                <w:w w:val="104"/>
              </w:rPr>
            </w:pPr>
            <w:r w:rsidRPr="005F5B60">
              <w:t>Виготовлення проектно-кошторисної документації: «Капітальний ремонт квартальних мереж тепловодопостачання (ділянка Каштанова 28 – ТК№15.08-Каштанова30) в м.Обухів Київської області»</w:t>
            </w:r>
          </w:p>
        </w:tc>
        <w:tc>
          <w:tcPr>
            <w:tcW w:w="1101"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t>1 ПКД</w:t>
            </w:r>
          </w:p>
        </w:tc>
        <w:tc>
          <w:tcPr>
            <w:tcW w:w="1689"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Міський бюджет</w:t>
            </w:r>
            <w:r>
              <w:rPr>
                <w:bCs/>
                <w:color w:val="000000"/>
                <w:sz w:val="22"/>
                <w:szCs w:val="22"/>
              </w:rPr>
              <w:t>- 60%</w:t>
            </w:r>
          </w:p>
        </w:tc>
      </w:tr>
      <w:tr w:rsidR="00B8338C" w:rsidRPr="005F5B60" w:rsidTr="00016A6A">
        <w:trPr>
          <w:trHeight w:val="227"/>
        </w:trPr>
        <w:tc>
          <w:tcPr>
            <w:tcW w:w="1198"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lastRenderedPageBreak/>
              <w:t>8</w:t>
            </w:r>
          </w:p>
        </w:tc>
        <w:tc>
          <w:tcPr>
            <w:tcW w:w="6299" w:type="dxa"/>
            <w:gridSpan w:val="2"/>
            <w:tcBorders>
              <w:top w:val="single" w:sz="4" w:space="0" w:color="auto"/>
              <w:left w:val="single" w:sz="4" w:space="0" w:color="auto"/>
              <w:bottom w:val="single" w:sz="4" w:space="0" w:color="auto"/>
              <w:right w:val="single" w:sz="4" w:space="0" w:color="auto"/>
            </w:tcBorders>
          </w:tcPr>
          <w:p w:rsidR="00B8338C" w:rsidRPr="005F5B60" w:rsidRDefault="00B8338C" w:rsidP="00016A6A">
            <w:pPr>
              <w:rPr>
                <w:spacing w:val="-2"/>
                <w:w w:val="104"/>
              </w:rPr>
            </w:pPr>
            <w:r w:rsidRPr="005F5B60">
              <w:t>Виготовлення проектно-кошторисної документації: «Капітальний ремонт квартальних мереж тепловодопостачання (ділянка Каштанова 28 – ТК№15.00-Каштанова26) в м.Обухів Київської області»</w:t>
            </w:r>
          </w:p>
        </w:tc>
        <w:tc>
          <w:tcPr>
            <w:tcW w:w="1101"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t>1 ПКД</w:t>
            </w:r>
          </w:p>
        </w:tc>
        <w:tc>
          <w:tcPr>
            <w:tcW w:w="1689"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Міський бюджет</w:t>
            </w:r>
            <w:r>
              <w:rPr>
                <w:bCs/>
                <w:color w:val="000000"/>
                <w:sz w:val="22"/>
                <w:szCs w:val="22"/>
              </w:rPr>
              <w:t>- 60%</w:t>
            </w:r>
          </w:p>
        </w:tc>
      </w:tr>
      <w:tr w:rsidR="00B8338C" w:rsidRPr="005F5B60" w:rsidTr="00016A6A">
        <w:trPr>
          <w:trHeight w:val="227"/>
        </w:trPr>
        <w:tc>
          <w:tcPr>
            <w:tcW w:w="1198"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9</w:t>
            </w:r>
          </w:p>
        </w:tc>
        <w:tc>
          <w:tcPr>
            <w:tcW w:w="6299" w:type="dxa"/>
            <w:gridSpan w:val="2"/>
            <w:tcBorders>
              <w:top w:val="single" w:sz="4" w:space="0" w:color="auto"/>
              <w:left w:val="single" w:sz="4" w:space="0" w:color="auto"/>
              <w:bottom w:val="single" w:sz="4" w:space="0" w:color="auto"/>
              <w:right w:val="single" w:sz="4" w:space="0" w:color="auto"/>
            </w:tcBorders>
            <w:vAlign w:val="center"/>
          </w:tcPr>
          <w:p w:rsidR="00B8338C" w:rsidRPr="005F5B60" w:rsidRDefault="00B8338C" w:rsidP="00016A6A">
            <w:pPr>
              <w:rPr>
                <w:color w:val="000000"/>
              </w:rPr>
            </w:pPr>
            <w:r w:rsidRPr="005F5B60">
              <w:rPr>
                <w:color w:val="000000"/>
              </w:rPr>
              <w:t>Реконструкція внутрішньої системи тепло-водопостачання житлового будинку по вул. Каштанова, 30</w:t>
            </w:r>
          </w:p>
        </w:tc>
        <w:tc>
          <w:tcPr>
            <w:tcW w:w="1101"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tabs>
                <w:tab w:val="left" w:pos="3315"/>
              </w:tabs>
            </w:pPr>
            <w:r w:rsidRPr="005F5B60">
              <w:t xml:space="preserve">1 ІТП </w:t>
            </w:r>
          </w:p>
        </w:tc>
        <w:tc>
          <w:tcPr>
            <w:tcW w:w="1689"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Міський бюджет</w:t>
            </w:r>
          </w:p>
        </w:tc>
      </w:tr>
      <w:tr w:rsidR="00B8338C" w:rsidRPr="005F5B60" w:rsidTr="00016A6A">
        <w:trPr>
          <w:trHeight w:val="227"/>
        </w:trPr>
        <w:tc>
          <w:tcPr>
            <w:tcW w:w="1198"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10</w:t>
            </w:r>
          </w:p>
        </w:tc>
        <w:tc>
          <w:tcPr>
            <w:tcW w:w="6299" w:type="dxa"/>
            <w:gridSpan w:val="2"/>
            <w:tcBorders>
              <w:top w:val="single" w:sz="4" w:space="0" w:color="auto"/>
              <w:left w:val="single" w:sz="4" w:space="0" w:color="auto"/>
              <w:bottom w:val="single" w:sz="4" w:space="0" w:color="auto"/>
              <w:right w:val="single" w:sz="4" w:space="0" w:color="auto"/>
            </w:tcBorders>
            <w:vAlign w:val="center"/>
          </w:tcPr>
          <w:p w:rsidR="00B8338C" w:rsidRPr="005F5B60" w:rsidRDefault="00B8338C" w:rsidP="00016A6A">
            <w:pPr>
              <w:rPr>
                <w:color w:val="000000"/>
              </w:rPr>
            </w:pPr>
            <w:r w:rsidRPr="005F5B60">
              <w:rPr>
                <w:color w:val="000000"/>
              </w:rPr>
              <w:t>Реконструкція внутрішньої системи тепло-,водопостачання житлового будинку по вул. Каштанова, 26</w:t>
            </w:r>
          </w:p>
        </w:tc>
        <w:tc>
          <w:tcPr>
            <w:tcW w:w="1101"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tabs>
                <w:tab w:val="left" w:pos="3315"/>
              </w:tabs>
            </w:pPr>
            <w:r w:rsidRPr="005F5B60">
              <w:t xml:space="preserve">1 ІТП </w:t>
            </w:r>
          </w:p>
        </w:tc>
        <w:tc>
          <w:tcPr>
            <w:tcW w:w="1689"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Міський бюджет</w:t>
            </w:r>
          </w:p>
        </w:tc>
      </w:tr>
      <w:tr w:rsidR="00B8338C" w:rsidRPr="005F5B60" w:rsidTr="00016A6A">
        <w:trPr>
          <w:trHeight w:val="227"/>
        </w:trPr>
        <w:tc>
          <w:tcPr>
            <w:tcW w:w="1198"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11</w:t>
            </w:r>
          </w:p>
        </w:tc>
        <w:tc>
          <w:tcPr>
            <w:tcW w:w="6299" w:type="dxa"/>
            <w:gridSpan w:val="2"/>
            <w:tcBorders>
              <w:top w:val="single" w:sz="4" w:space="0" w:color="auto"/>
              <w:left w:val="single" w:sz="4" w:space="0" w:color="auto"/>
              <w:bottom w:val="single" w:sz="4" w:space="0" w:color="auto"/>
              <w:right w:val="single" w:sz="4" w:space="0" w:color="auto"/>
            </w:tcBorders>
            <w:vAlign w:val="bottom"/>
          </w:tcPr>
          <w:p w:rsidR="00B8338C" w:rsidRPr="005F5B60" w:rsidRDefault="00B8338C" w:rsidP="00016A6A">
            <w:pPr>
              <w:jc w:val="both"/>
            </w:pPr>
            <w:r w:rsidRPr="005F5B60">
              <w:t xml:space="preserve">Реконструкція  системи теплопостачання житлового будинку Каштанова 13, в т.ч. ПКД </w:t>
            </w:r>
          </w:p>
        </w:tc>
        <w:tc>
          <w:tcPr>
            <w:tcW w:w="1101"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tabs>
                <w:tab w:val="left" w:pos="3315"/>
              </w:tabs>
            </w:pPr>
            <w:r w:rsidRPr="005F5B60">
              <w:t xml:space="preserve">1 ІТП </w:t>
            </w:r>
          </w:p>
        </w:tc>
        <w:tc>
          <w:tcPr>
            <w:tcW w:w="1689"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Міський бюджет</w:t>
            </w:r>
            <w:r>
              <w:rPr>
                <w:bCs/>
                <w:color w:val="000000"/>
                <w:sz w:val="22"/>
                <w:szCs w:val="22"/>
              </w:rPr>
              <w:t>-95%</w:t>
            </w:r>
          </w:p>
        </w:tc>
      </w:tr>
      <w:tr w:rsidR="00B8338C" w:rsidRPr="005F5B60" w:rsidTr="00016A6A">
        <w:trPr>
          <w:trHeight w:val="227"/>
        </w:trPr>
        <w:tc>
          <w:tcPr>
            <w:tcW w:w="1198"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12</w:t>
            </w:r>
          </w:p>
        </w:tc>
        <w:tc>
          <w:tcPr>
            <w:tcW w:w="6299" w:type="dxa"/>
            <w:gridSpan w:val="2"/>
            <w:tcBorders>
              <w:top w:val="single" w:sz="4" w:space="0" w:color="auto"/>
              <w:left w:val="single" w:sz="4" w:space="0" w:color="auto"/>
              <w:bottom w:val="single" w:sz="4" w:space="0" w:color="auto"/>
              <w:right w:val="single" w:sz="4" w:space="0" w:color="auto"/>
            </w:tcBorders>
            <w:vAlign w:val="bottom"/>
          </w:tcPr>
          <w:p w:rsidR="00B8338C" w:rsidRPr="005F5B60" w:rsidRDefault="00B8338C" w:rsidP="00016A6A">
            <w:pPr>
              <w:jc w:val="both"/>
            </w:pPr>
            <w:r w:rsidRPr="005F5B60">
              <w:t xml:space="preserve">Реконструкція  системи тепло,-водопостачання житлового будинку Каштанова 11, в т.ч. ПКД </w:t>
            </w:r>
          </w:p>
        </w:tc>
        <w:tc>
          <w:tcPr>
            <w:tcW w:w="1101"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tabs>
                <w:tab w:val="left" w:pos="3315"/>
              </w:tabs>
            </w:pPr>
            <w:r w:rsidRPr="005F5B60">
              <w:t xml:space="preserve">1 ІТП </w:t>
            </w:r>
          </w:p>
        </w:tc>
        <w:tc>
          <w:tcPr>
            <w:tcW w:w="1689"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Міський бюджет</w:t>
            </w:r>
            <w:r>
              <w:rPr>
                <w:bCs/>
                <w:color w:val="000000"/>
                <w:sz w:val="22"/>
                <w:szCs w:val="22"/>
              </w:rPr>
              <w:t>-95%</w:t>
            </w:r>
          </w:p>
        </w:tc>
      </w:tr>
      <w:tr w:rsidR="00B8338C" w:rsidRPr="005F5B60" w:rsidTr="00016A6A">
        <w:trPr>
          <w:trHeight w:val="227"/>
        </w:trPr>
        <w:tc>
          <w:tcPr>
            <w:tcW w:w="1198"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13</w:t>
            </w:r>
          </w:p>
        </w:tc>
        <w:tc>
          <w:tcPr>
            <w:tcW w:w="6299" w:type="dxa"/>
            <w:gridSpan w:val="2"/>
            <w:tcBorders>
              <w:top w:val="single" w:sz="4" w:space="0" w:color="auto"/>
              <w:left w:val="single" w:sz="4" w:space="0" w:color="auto"/>
              <w:bottom w:val="single" w:sz="4" w:space="0" w:color="auto"/>
              <w:right w:val="single" w:sz="4" w:space="0" w:color="auto"/>
            </w:tcBorders>
            <w:vAlign w:val="bottom"/>
          </w:tcPr>
          <w:p w:rsidR="00B8338C" w:rsidRPr="005F5B60" w:rsidRDefault="00B8338C" w:rsidP="00016A6A">
            <w:pPr>
              <w:jc w:val="both"/>
            </w:pPr>
            <w:r w:rsidRPr="005F5B60">
              <w:t xml:space="preserve">Реконструкція  внутрішньої системи тепло-, водопостачання житлового будинку по вул.Миру, 14, в м.Обухові Київської області </w:t>
            </w:r>
          </w:p>
        </w:tc>
        <w:tc>
          <w:tcPr>
            <w:tcW w:w="1101"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tabs>
                <w:tab w:val="left" w:pos="3315"/>
              </w:tabs>
            </w:pPr>
            <w:r w:rsidRPr="005F5B60">
              <w:t xml:space="preserve">1 ІТП </w:t>
            </w:r>
          </w:p>
        </w:tc>
        <w:tc>
          <w:tcPr>
            <w:tcW w:w="1689"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Міський бюджет</w:t>
            </w:r>
            <w:r>
              <w:rPr>
                <w:bCs/>
                <w:color w:val="000000"/>
                <w:sz w:val="22"/>
                <w:szCs w:val="22"/>
              </w:rPr>
              <w:t>-70%</w:t>
            </w:r>
          </w:p>
        </w:tc>
      </w:tr>
      <w:tr w:rsidR="00B8338C" w:rsidRPr="005F5B60" w:rsidTr="00016A6A">
        <w:trPr>
          <w:trHeight w:val="227"/>
        </w:trPr>
        <w:tc>
          <w:tcPr>
            <w:tcW w:w="1198"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14</w:t>
            </w:r>
          </w:p>
        </w:tc>
        <w:tc>
          <w:tcPr>
            <w:tcW w:w="6299" w:type="dxa"/>
            <w:gridSpan w:val="2"/>
            <w:tcBorders>
              <w:top w:val="single" w:sz="4" w:space="0" w:color="auto"/>
              <w:left w:val="single" w:sz="4" w:space="0" w:color="auto"/>
              <w:bottom w:val="single" w:sz="4" w:space="0" w:color="auto"/>
              <w:right w:val="single" w:sz="4" w:space="0" w:color="auto"/>
            </w:tcBorders>
            <w:vAlign w:val="bottom"/>
          </w:tcPr>
          <w:p w:rsidR="00B8338C" w:rsidRPr="005F5B60" w:rsidRDefault="00B8338C" w:rsidP="00016A6A">
            <w:pPr>
              <w:jc w:val="both"/>
            </w:pPr>
            <w:r w:rsidRPr="005F5B60">
              <w:t xml:space="preserve">Реконструкція  внутрішньої системи тепло-, водопостачання житлового будинку по вул.Миру, 17, в м.Обухові Київської області </w:t>
            </w:r>
          </w:p>
        </w:tc>
        <w:tc>
          <w:tcPr>
            <w:tcW w:w="1101"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tabs>
                <w:tab w:val="left" w:pos="3315"/>
              </w:tabs>
            </w:pPr>
            <w:r w:rsidRPr="005F5B60">
              <w:t xml:space="preserve">1 ІТП </w:t>
            </w:r>
          </w:p>
        </w:tc>
        <w:tc>
          <w:tcPr>
            <w:tcW w:w="1689"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Міський бюджет</w:t>
            </w:r>
            <w:r>
              <w:rPr>
                <w:bCs/>
                <w:color w:val="000000"/>
                <w:sz w:val="22"/>
                <w:szCs w:val="22"/>
              </w:rPr>
              <w:t>-70%</w:t>
            </w:r>
          </w:p>
        </w:tc>
      </w:tr>
      <w:tr w:rsidR="00B8338C" w:rsidRPr="005F5B60" w:rsidTr="00016A6A">
        <w:trPr>
          <w:trHeight w:val="227"/>
        </w:trPr>
        <w:tc>
          <w:tcPr>
            <w:tcW w:w="1198"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15</w:t>
            </w:r>
          </w:p>
        </w:tc>
        <w:tc>
          <w:tcPr>
            <w:tcW w:w="6299" w:type="dxa"/>
            <w:gridSpan w:val="2"/>
            <w:tcBorders>
              <w:top w:val="single" w:sz="4" w:space="0" w:color="auto"/>
              <w:left w:val="single" w:sz="4" w:space="0" w:color="auto"/>
              <w:bottom w:val="single" w:sz="4" w:space="0" w:color="auto"/>
              <w:right w:val="single" w:sz="4" w:space="0" w:color="auto"/>
            </w:tcBorders>
            <w:vAlign w:val="bottom"/>
          </w:tcPr>
          <w:p w:rsidR="00B8338C" w:rsidRPr="005F5B60" w:rsidRDefault="00B8338C" w:rsidP="00016A6A">
            <w:pPr>
              <w:jc w:val="both"/>
            </w:pPr>
            <w:r w:rsidRPr="005F5B60">
              <w:t xml:space="preserve">Реконструкція  внутрішньої системи тепло-, водопостачання житлового будинку по вул.Київська 115, в м.Обухові Київської області </w:t>
            </w:r>
          </w:p>
        </w:tc>
        <w:tc>
          <w:tcPr>
            <w:tcW w:w="1101"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tabs>
                <w:tab w:val="left" w:pos="3315"/>
              </w:tabs>
            </w:pPr>
            <w:r w:rsidRPr="005F5B60">
              <w:t xml:space="preserve">1 ІТП </w:t>
            </w:r>
          </w:p>
        </w:tc>
        <w:tc>
          <w:tcPr>
            <w:tcW w:w="1689"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Міський бюджет</w:t>
            </w:r>
          </w:p>
        </w:tc>
      </w:tr>
      <w:tr w:rsidR="00B8338C" w:rsidRPr="005F5B60" w:rsidTr="00016A6A">
        <w:trPr>
          <w:trHeight w:val="227"/>
        </w:trPr>
        <w:tc>
          <w:tcPr>
            <w:tcW w:w="1198"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16</w:t>
            </w:r>
          </w:p>
        </w:tc>
        <w:tc>
          <w:tcPr>
            <w:tcW w:w="6299" w:type="dxa"/>
            <w:gridSpan w:val="2"/>
            <w:tcBorders>
              <w:top w:val="single" w:sz="4" w:space="0" w:color="auto"/>
              <w:left w:val="single" w:sz="4" w:space="0" w:color="auto"/>
              <w:bottom w:val="single" w:sz="4" w:space="0" w:color="auto"/>
              <w:right w:val="single" w:sz="4" w:space="0" w:color="auto"/>
            </w:tcBorders>
            <w:vAlign w:val="bottom"/>
          </w:tcPr>
          <w:p w:rsidR="00B8338C" w:rsidRPr="005F5B60" w:rsidRDefault="00B8338C" w:rsidP="00016A6A">
            <w:pPr>
              <w:jc w:val="both"/>
            </w:pPr>
            <w:r w:rsidRPr="005F5B60">
              <w:t>Реконструкція  системи тепло,-водопостачання житлового будинку Каштанова 28 в м.Обухові Київсьої області.</w:t>
            </w:r>
          </w:p>
        </w:tc>
        <w:tc>
          <w:tcPr>
            <w:tcW w:w="1101"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tabs>
                <w:tab w:val="left" w:pos="3315"/>
              </w:tabs>
            </w:pPr>
            <w:r w:rsidRPr="005F5B60">
              <w:t xml:space="preserve">1 ІТП </w:t>
            </w:r>
          </w:p>
        </w:tc>
        <w:tc>
          <w:tcPr>
            <w:tcW w:w="1689"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Міський бюджет</w:t>
            </w:r>
            <w:r>
              <w:rPr>
                <w:bCs/>
                <w:color w:val="000000"/>
                <w:sz w:val="22"/>
                <w:szCs w:val="22"/>
              </w:rPr>
              <w:t>-80%</w:t>
            </w:r>
          </w:p>
        </w:tc>
      </w:tr>
      <w:tr w:rsidR="00B8338C" w:rsidRPr="005F5B60" w:rsidTr="00016A6A">
        <w:trPr>
          <w:trHeight w:val="227"/>
        </w:trPr>
        <w:tc>
          <w:tcPr>
            <w:tcW w:w="1198"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17</w:t>
            </w:r>
          </w:p>
        </w:tc>
        <w:tc>
          <w:tcPr>
            <w:tcW w:w="6299" w:type="dxa"/>
            <w:gridSpan w:val="2"/>
            <w:tcBorders>
              <w:top w:val="single" w:sz="4" w:space="0" w:color="auto"/>
              <w:left w:val="single" w:sz="4" w:space="0" w:color="auto"/>
              <w:bottom w:val="single" w:sz="4" w:space="0" w:color="auto"/>
              <w:right w:val="single" w:sz="4" w:space="0" w:color="auto"/>
            </w:tcBorders>
          </w:tcPr>
          <w:p w:rsidR="00B8338C" w:rsidRPr="005F5B60" w:rsidRDefault="00B8338C" w:rsidP="00016A6A">
            <w:pPr>
              <w:spacing w:line="260" w:lineRule="exact"/>
              <w:jc w:val="both"/>
            </w:pPr>
            <w:r w:rsidRPr="005F5B60">
              <w:t>Капітальний ремонт теплових мереж  ТК 15.02 з встановленням  колодязів по вулиці Каштанова у місті Обухові</w:t>
            </w:r>
          </w:p>
        </w:tc>
        <w:tc>
          <w:tcPr>
            <w:tcW w:w="1101"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1 колодязь</w:t>
            </w:r>
          </w:p>
        </w:tc>
        <w:tc>
          <w:tcPr>
            <w:tcW w:w="1689"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Міський бюджет</w:t>
            </w:r>
            <w:r>
              <w:rPr>
                <w:bCs/>
                <w:color w:val="000000"/>
                <w:sz w:val="22"/>
                <w:szCs w:val="22"/>
              </w:rPr>
              <w:t>-100%</w:t>
            </w:r>
          </w:p>
        </w:tc>
      </w:tr>
      <w:tr w:rsidR="00B8338C" w:rsidRPr="005F5B60" w:rsidTr="00016A6A">
        <w:trPr>
          <w:trHeight w:val="227"/>
        </w:trPr>
        <w:tc>
          <w:tcPr>
            <w:tcW w:w="1198"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18</w:t>
            </w:r>
          </w:p>
        </w:tc>
        <w:tc>
          <w:tcPr>
            <w:tcW w:w="6299" w:type="dxa"/>
            <w:gridSpan w:val="2"/>
            <w:tcBorders>
              <w:top w:val="single" w:sz="4" w:space="0" w:color="auto"/>
              <w:left w:val="single" w:sz="4" w:space="0" w:color="auto"/>
              <w:bottom w:val="single" w:sz="4" w:space="0" w:color="auto"/>
              <w:right w:val="single" w:sz="4" w:space="0" w:color="auto"/>
            </w:tcBorders>
            <w:vAlign w:val="center"/>
          </w:tcPr>
          <w:p w:rsidR="00B8338C" w:rsidRPr="005F5B60" w:rsidRDefault="00B8338C" w:rsidP="00016A6A">
            <w:pPr>
              <w:jc w:val="both"/>
            </w:pPr>
            <w:r w:rsidRPr="005F5B60">
              <w:t>Виготовлення проектно - кошторисної документації:"Реконструкція  внутрішньої системи тепло-, водопостачання житлового будинку по вул.Миру 14, в м.Обухові Київської області</w:t>
            </w:r>
          </w:p>
        </w:tc>
        <w:tc>
          <w:tcPr>
            <w:tcW w:w="1101"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t>1 ПКД</w:t>
            </w:r>
          </w:p>
        </w:tc>
        <w:tc>
          <w:tcPr>
            <w:tcW w:w="1689"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Міський бюджет</w:t>
            </w:r>
            <w:r>
              <w:rPr>
                <w:bCs/>
                <w:color w:val="000000"/>
                <w:sz w:val="22"/>
                <w:szCs w:val="22"/>
              </w:rPr>
              <w:t>-100%</w:t>
            </w:r>
          </w:p>
        </w:tc>
      </w:tr>
      <w:tr w:rsidR="00B8338C" w:rsidRPr="005F5B60" w:rsidTr="00016A6A">
        <w:trPr>
          <w:trHeight w:val="227"/>
        </w:trPr>
        <w:tc>
          <w:tcPr>
            <w:tcW w:w="1198"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19</w:t>
            </w:r>
          </w:p>
        </w:tc>
        <w:tc>
          <w:tcPr>
            <w:tcW w:w="6299" w:type="dxa"/>
            <w:gridSpan w:val="2"/>
            <w:tcBorders>
              <w:top w:val="single" w:sz="4" w:space="0" w:color="auto"/>
              <w:left w:val="single" w:sz="4" w:space="0" w:color="auto"/>
              <w:bottom w:val="single" w:sz="4" w:space="0" w:color="auto"/>
              <w:right w:val="single" w:sz="4" w:space="0" w:color="auto"/>
            </w:tcBorders>
            <w:vAlign w:val="center"/>
          </w:tcPr>
          <w:p w:rsidR="00B8338C" w:rsidRPr="005F5B60" w:rsidRDefault="00B8338C" w:rsidP="00016A6A">
            <w:pPr>
              <w:jc w:val="both"/>
            </w:pPr>
            <w:r w:rsidRPr="005F5B60">
              <w:t>Виготовлення проектно - кошторисної документації:"Реконструкція  внутрішньої системи тепло-, водопостачання житлового будинку по вул.Миру 17, в м.Обухові Київської області</w:t>
            </w:r>
          </w:p>
        </w:tc>
        <w:tc>
          <w:tcPr>
            <w:tcW w:w="1101"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t>1 ПКД</w:t>
            </w:r>
          </w:p>
        </w:tc>
        <w:tc>
          <w:tcPr>
            <w:tcW w:w="1689"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Міський бюджет</w:t>
            </w:r>
            <w:r>
              <w:rPr>
                <w:bCs/>
                <w:color w:val="000000"/>
                <w:sz w:val="22"/>
                <w:szCs w:val="22"/>
              </w:rPr>
              <w:t>-100%</w:t>
            </w:r>
          </w:p>
        </w:tc>
      </w:tr>
      <w:tr w:rsidR="00B8338C" w:rsidRPr="005F5B60" w:rsidTr="00016A6A">
        <w:trPr>
          <w:trHeight w:val="227"/>
        </w:trPr>
        <w:tc>
          <w:tcPr>
            <w:tcW w:w="1198"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20</w:t>
            </w:r>
          </w:p>
        </w:tc>
        <w:tc>
          <w:tcPr>
            <w:tcW w:w="6299" w:type="dxa"/>
            <w:gridSpan w:val="2"/>
            <w:tcBorders>
              <w:top w:val="single" w:sz="4" w:space="0" w:color="auto"/>
              <w:left w:val="single" w:sz="4" w:space="0" w:color="auto"/>
              <w:bottom w:val="single" w:sz="4" w:space="0" w:color="auto"/>
              <w:right w:val="single" w:sz="4" w:space="0" w:color="auto"/>
            </w:tcBorders>
            <w:vAlign w:val="center"/>
          </w:tcPr>
          <w:p w:rsidR="00B8338C" w:rsidRPr="005F5B60" w:rsidRDefault="00B8338C" w:rsidP="00016A6A">
            <w:pPr>
              <w:jc w:val="both"/>
            </w:pPr>
            <w:r w:rsidRPr="005F5B60">
              <w:t>Виготовлення проектно - кошторисної документації:"Реконструкція  внутрішньої системи тепло-, водопостачання житлового будинку по вул.Київська, 115, в м.Обухові Київської області</w:t>
            </w:r>
          </w:p>
        </w:tc>
        <w:tc>
          <w:tcPr>
            <w:tcW w:w="1101"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t>1 ПКД</w:t>
            </w:r>
          </w:p>
        </w:tc>
        <w:tc>
          <w:tcPr>
            <w:tcW w:w="1689"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Міський бюджет</w:t>
            </w:r>
            <w:r>
              <w:rPr>
                <w:bCs/>
                <w:color w:val="000000"/>
                <w:sz w:val="22"/>
                <w:szCs w:val="22"/>
              </w:rPr>
              <w:t>-100%</w:t>
            </w:r>
          </w:p>
        </w:tc>
      </w:tr>
      <w:tr w:rsidR="00B8338C" w:rsidRPr="005F5B60" w:rsidTr="00016A6A">
        <w:trPr>
          <w:trHeight w:val="227"/>
        </w:trPr>
        <w:tc>
          <w:tcPr>
            <w:tcW w:w="1198"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21</w:t>
            </w:r>
          </w:p>
        </w:tc>
        <w:tc>
          <w:tcPr>
            <w:tcW w:w="6299" w:type="dxa"/>
            <w:gridSpan w:val="2"/>
            <w:tcBorders>
              <w:top w:val="single" w:sz="4" w:space="0" w:color="auto"/>
              <w:left w:val="single" w:sz="4" w:space="0" w:color="auto"/>
              <w:bottom w:val="single" w:sz="4" w:space="0" w:color="auto"/>
              <w:right w:val="single" w:sz="4" w:space="0" w:color="auto"/>
            </w:tcBorders>
            <w:vAlign w:val="center"/>
          </w:tcPr>
          <w:p w:rsidR="00B8338C" w:rsidRPr="005F5B60" w:rsidRDefault="00B8338C" w:rsidP="00016A6A">
            <w:pPr>
              <w:jc w:val="both"/>
            </w:pPr>
            <w:r w:rsidRPr="005F5B60">
              <w:t>Виготовлення проектно - кошторисної документації:"Реконструкція  внутрішньої системи тепло-, водопостачання житлового будинку по вул.Миру, 13, в м.Обухові Київської області</w:t>
            </w:r>
          </w:p>
        </w:tc>
        <w:tc>
          <w:tcPr>
            <w:tcW w:w="1101"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t>1 ПКД</w:t>
            </w:r>
          </w:p>
        </w:tc>
        <w:tc>
          <w:tcPr>
            <w:tcW w:w="1689"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Міський бюджет</w:t>
            </w:r>
            <w:r>
              <w:rPr>
                <w:bCs/>
                <w:color w:val="000000"/>
                <w:sz w:val="22"/>
                <w:szCs w:val="22"/>
              </w:rPr>
              <w:t>-100%</w:t>
            </w:r>
          </w:p>
        </w:tc>
      </w:tr>
      <w:tr w:rsidR="00B8338C" w:rsidRPr="005F5B60" w:rsidTr="00016A6A">
        <w:trPr>
          <w:trHeight w:val="227"/>
        </w:trPr>
        <w:tc>
          <w:tcPr>
            <w:tcW w:w="1198"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22</w:t>
            </w:r>
          </w:p>
        </w:tc>
        <w:tc>
          <w:tcPr>
            <w:tcW w:w="6299" w:type="dxa"/>
            <w:gridSpan w:val="2"/>
            <w:tcBorders>
              <w:top w:val="single" w:sz="4" w:space="0" w:color="auto"/>
              <w:left w:val="single" w:sz="4" w:space="0" w:color="auto"/>
              <w:bottom w:val="single" w:sz="4" w:space="0" w:color="auto"/>
              <w:right w:val="single" w:sz="4" w:space="0" w:color="auto"/>
            </w:tcBorders>
            <w:vAlign w:val="center"/>
          </w:tcPr>
          <w:p w:rsidR="00B8338C" w:rsidRPr="002B366C" w:rsidRDefault="00B8338C" w:rsidP="00016A6A">
            <w:pPr>
              <w:jc w:val="both"/>
            </w:pPr>
            <w:r w:rsidRPr="002B366C">
              <w:t>Виготовлення проектно-кошторисної документації: "Реконструкція квартальних мереж теплопостачання та зовнішніх мереж водопостачання житлових будинків № 22,24,26,28,30,32,34,36,38,40 по вул. Каштанова в м.Обухів Київської області</w:t>
            </w:r>
          </w:p>
        </w:tc>
        <w:tc>
          <w:tcPr>
            <w:tcW w:w="1101"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t>1 ПКД</w:t>
            </w:r>
          </w:p>
        </w:tc>
        <w:tc>
          <w:tcPr>
            <w:tcW w:w="1689"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Міський бюджет</w:t>
            </w:r>
            <w:r w:rsidRPr="007E2680">
              <w:rPr>
                <w:bCs/>
                <w:color w:val="000000"/>
                <w:sz w:val="22"/>
                <w:szCs w:val="22"/>
              </w:rPr>
              <w:t>-</w:t>
            </w:r>
            <w:r>
              <w:rPr>
                <w:bCs/>
                <w:color w:val="000000"/>
                <w:sz w:val="22"/>
                <w:szCs w:val="22"/>
                <w:lang w:val="uk-UA"/>
              </w:rPr>
              <w:t>5</w:t>
            </w:r>
            <w:r w:rsidRPr="007E2680">
              <w:rPr>
                <w:bCs/>
                <w:color w:val="000000"/>
                <w:sz w:val="22"/>
                <w:szCs w:val="22"/>
              </w:rPr>
              <w:t>0%</w:t>
            </w:r>
          </w:p>
        </w:tc>
      </w:tr>
      <w:tr w:rsidR="00B8338C" w:rsidRPr="005F5B60" w:rsidTr="00016A6A">
        <w:trPr>
          <w:trHeight w:val="227"/>
        </w:trPr>
        <w:tc>
          <w:tcPr>
            <w:tcW w:w="1198"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23</w:t>
            </w:r>
          </w:p>
        </w:tc>
        <w:tc>
          <w:tcPr>
            <w:tcW w:w="6299" w:type="dxa"/>
            <w:gridSpan w:val="2"/>
            <w:tcBorders>
              <w:top w:val="single" w:sz="4" w:space="0" w:color="auto"/>
              <w:left w:val="single" w:sz="4" w:space="0" w:color="auto"/>
              <w:bottom w:val="single" w:sz="4" w:space="0" w:color="auto"/>
              <w:right w:val="single" w:sz="4" w:space="0" w:color="auto"/>
            </w:tcBorders>
            <w:vAlign w:val="bottom"/>
          </w:tcPr>
          <w:p w:rsidR="00B8338C" w:rsidRPr="005F5B60" w:rsidRDefault="00B8338C" w:rsidP="00016A6A">
            <w:pPr>
              <w:jc w:val="both"/>
            </w:pPr>
            <w:r w:rsidRPr="005F5B60">
              <w:t>Виготовлення проектно-кошторисної документації: «Реконструкція внутрішньо будинкових мереж тепло-, водопостачання житлового будинку по вул.Миру, 8 в м.Обухів Київської області»</w:t>
            </w:r>
          </w:p>
        </w:tc>
        <w:tc>
          <w:tcPr>
            <w:tcW w:w="1101"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t>1 ПКД</w:t>
            </w:r>
          </w:p>
        </w:tc>
        <w:tc>
          <w:tcPr>
            <w:tcW w:w="1689" w:type="dxa"/>
            <w:tcBorders>
              <w:top w:val="single" w:sz="4" w:space="0" w:color="auto"/>
              <w:left w:val="single" w:sz="4" w:space="0" w:color="auto"/>
              <w:bottom w:val="single" w:sz="4" w:space="0" w:color="auto"/>
              <w:right w:val="single" w:sz="4" w:space="0" w:color="auto"/>
            </w:tcBorders>
          </w:tcPr>
          <w:p w:rsidR="00B8338C" w:rsidRPr="007E2680" w:rsidRDefault="00B8338C" w:rsidP="00016A6A">
            <w:pPr>
              <w:rPr>
                <w:bCs/>
                <w:color w:val="000000"/>
                <w:lang w:val="uk-UA"/>
              </w:rPr>
            </w:pPr>
            <w:r w:rsidRPr="005F5B60">
              <w:rPr>
                <w:bCs/>
                <w:color w:val="000000"/>
                <w:sz w:val="22"/>
                <w:szCs w:val="22"/>
              </w:rPr>
              <w:t>Міський бюджет</w:t>
            </w:r>
            <w:r>
              <w:rPr>
                <w:bCs/>
                <w:color w:val="000000"/>
                <w:sz w:val="22"/>
                <w:szCs w:val="22"/>
                <w:lang w:val="uk-UA"/>
              </w:rPr>
              <w:t>-100%</w:t>
            </w:r>
          </w:p>
        </w:tc>
      </w:tr>
      <w:tr w:rsidR="00B8338C" w:rsidRPr="005F5B60" w:rsidTr="00016A6A">
        <w:trPr>
          <w:trHeight w:val="227"/>
        </w:trPr>
        <w:tc>
          <w:tcPr>
            <w:tcW w:w="1198"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24</w:t>
            </w:r>
          </w:p>
        </w:tc>
        <w:tc>
          <w:tcPr>
            <w:tcW w:w="6299" w:type="dxa"/>
            <w:gridSpan w:val="2"/>
            <w:tcBorders>
              <w:top w:val="single" w:sz="4" w:space="0" w:color="auto"/>
              <w:left w:val="single" w:sz="4" w:space="0" w:color="auto"/>
              <w:bottom w:val="single" w:sz="4" w:space="0" w:color="auto"/>
              <w:right w:val="single" w:sz="4" w:space="0" w:color="auto"/>
            </w:tcBorders>
            <w:vAlign w:val="bottom"/>
          </w:tcPr>
          <w:p w:rsidR="00B8338C" w:rsidRPr="005F5B60" w:rsidRDefault="00B8338C" w:rsidP="00016A6A">
            <w:pPr>
              <w:jc w:val="both"/>
            </w:pPr>
            <w:r w:rsidRPr="005F5B60">
              <w:t xml:space="preserve">Виготовлення проектно-кошторисної документації: </w:t>
            </w:r>
            <w:r w:rsidRPr="005F5B60">
              <w:lastRenderedPageBreak/>
              <w:t>«Реконструкція внутрішньо будинкових мереж теплопостачання житлового будинку по вул.Миру, 9 в м.Обухів Київської області»</w:t>
            </w:r>
          </w:p>
        </w:tc>
        <w:tc>
          <w:tcPr>
            <w:tcW w:w="1101"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lastRenderedPageBreak/>
              <w:t>1 ПКД</w:t>
            </w:r>
          </w:p>
        </w:tc>
        <w:tc>
          <w:tcPr>
            <w:tcW w:w="1689"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Міський бюджет</w:t>
            </w:r>
          </w:p>
        </w:tc>
      </w:tr>
      <w:tr w:rsidR="00B8338C" w:rsidRPr="005F5B60" w:rsidTr="00016A6A">
        <w:trPr>
          <w:trHeight w:val="227"/>
        </w:trPr>
        <w:tc>
          <w:tcPr>
            <w:tcW w:w="1198"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lastRenderedPageBreak/>
              <w:t>25</w:t>
            </w:r>
          </w:p>
        </w:tc>
        <w:tc>
          <w:tcPr>
            <w:tcW w:w="6299" w:type="dxa"/>
            <w:gridSpan w:val="2"/>
            <w:tcBorders>
              <w:top w:val="single" w:sz="4" w:space="0" w:color="auto"/>
              <w:left w:val="single" w:sz="4" w:space="0" w:color="auto"/>
              <w:bottom w:val="single" w:sz="4" w:space="0" w:color="auto"/>
              <w:right w:val="single" w:sz="4" w:space="0" w:color="auto"/>
            </w:tcBorders>
            <w:vAlign w:val="bottom"/>
          </w:tcPr>
          <w:p w:rsidR="00B8338C" w:rsidRPr="005F5B60" w:rsidRDefault="00B8338C" w:rsidP="00016A6A">
            <w:pPr>
              <w:jc w:val="both"/>
            </w:pPr>
            <w:r w:rsidRPr="005F5B60">
              <w:t xml:space="preserve">Виготовлення  проектно- кошторисної документації: "Реконструкція зовнішніх мереж теплопостачання та водопостачання  від КТЕП 10 до будинків №14 та №17  по вул. Миру  в  м.Обухів </w:t>
            </w:r>
            <w:r w:rsidRPr="005F5B60">
              <w:br/>
              <w:t>, Київської обл.."</w:t>
            </w:r>
          </w:p>
        </w:tc>
        <w:tc>
          <w:tcPr>
            <w:tcW w:w="1101"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t>1 ПКД</w:t>
            </w:r>
          </w:p>
        </w:tc>
        <w:tc>
          <w:tcPr>
            <w:tcW w:w="1689"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Міський бюджет</w:t>
            </w:r>
            <w:r>
              <w:rPr>
                <w:bCs/>
                <w:color w:val="000000"/>
                <w:sz w:val="22"/>
                <w:szCs w:val="22"/>
              </w:rPr>
              <w:t>-100%</w:t>
            </w:r>
          </w:p>
        </w:tc>
      </w:tr>
      <w:tr w:rsidR="00B8338C" w:rsidRPr="005F5B60" w:rsidTr="00016A6A">
        <w:trPr>
          <w:trHeight w:val="227"/>
        </w:trPr>
        <w:tc>
          <w:tcPr>
            <w:tcW w:w="1198"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p>
        </w:tc>
        <w:tc>
          <w:tcPr>
            <w:tcW w:w="6299" w:type="dxa"/>
            <w:gridSpan w:val="2"/>
            <w:tcBorders>
              <w:top w:val="single" w:sz="4" w:space="0" w:color="auto"/>
              <w:left w:val="single" w:sz="4" w:space="0" w:color="auto"/>
              <w:bottom w:val="single" w:sz="4" w:space="0" w:color="auto"/>
              <w:right w:val="single" w:sz="4" w:space="0" w:color="auto"/>
            </w:tcBorders>
            <w:vAlign w:val="bottom"/>
          </w:tcPr>
          <w:p w:rsidR="00B8338C" w:rsidRPr="00FC4450" w:rsidRDefault="00B8338C" w:rsidP="00016A6A">
            <w:pPr>
              <w:jc w:val="both"/>
            </w:pPr>
            <w:r w:rsidRPr="00FC4450">
              <w:rPr>
                <w:bCs/>
              </w:rPr>
              <w:t>Реконструкція зовнішніх мереж теплопостачання та водопостачання  від КТЕП 10 до будинків №14 та №17  по вул. Миру  в  м.Обухів , Київської обл</w:t>
            </w:r>
          </w:p>
        </w:tc>
        <w:tc>
          <w:tcPr>
            <w:tcW w:w="1101" w:type="dxa"/>
            <w:tcBorders>
              <w:top w:val="single" w:sz="4" w:space="0" w:color="auto"/>
              <w:left w:val="single" w:sz="4" w:space="0" w:color="auto"/>
              <w:bottom w:val="single" w:sz="4" w:space="0" w:color="auto"/>
              <w:right w:val="single" w:sz="4" w:space="0" w:color="auto"/>
            </w:tcBorders>
          </w:tcPr>
          <w:p w:rsidR="00B8338C" w:rsidRPr="006A7349" w:rsidRDefault="00B8338C" w:rsidP="00016A6A">
            <w:pPr>
              <w:rPr>
                <w:lang w:val="uk-UA"/>
              </w:rPr>
            </w:pPr>
          </w:p>
        </w:tc>
        <w:tc>
          <w:tcPr>
            <w:tcW w:w="1689" w:type="dxa"/>
            <w:tcBorders>
              <w:top w:val="single" w:sz="4" w:space="0" w:color="auto"/>
              <w:left w:val="single" w:sz="4" w:space="0" w:color="auto"/>
              <w:bottom w:val="single" w:sz="4" w:space="0" w:color="auto"/>
              <w:right w:val="single" w:sz="4" w:space="0" w:color="auto"/>
            </w:tcBorders>
          </w:tcPr>
          <w:p w:rsidR="00B8338C" w:rsidRPr="007E2680" w:rsidRDefault="00B8338C" w:rsidP="00016A6A">
            <w:pPr>
              <w:rPr>
                <w:bCs/>
                <w:color w:val="000000"/>
                <w:lang w:val="uk-UA"/>
              </w:rPr>
            </w:pPr>
            <w:r w:rsidRPr="007E2680">
              <w:rPr>
                <w:bCs/>
                <w:color w:val="000000"/>
                <w:sz w:val="22"/>
                <w:szCs w:val="22"/>
                <w:lang w:val="uk-UA"/>
              </w:rPr>
              <w:t>Міський бюджет- 80%</w:t>
            </w:r>
          </w:p>
        </w:tc>
      </w:tr>
      <w:tr w:rsidR="00B8338C" w:rsidRPr="005F5B60" w:rsidTr="00016A6A">
        <w:trPr>
          <w:trHeight w:val="227"/>
        </w:trPr>
        <w:tc>
          <w:tcPr>
            <w:tcW w:w="1198"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p>
        </w:tc>
        <w:tc>
          <w:tcPr>
            <w:tcW w:w="6299" w:type="dxa"/>
            <w:gridSpan w:val="2"/>
            <w:tcBorders>
              <w:top w:val="single" w:sz="4" w:space="0" w:color="auto"/>
              <w:left w:val="single" w:sz="4" w:space="0" w:color="auto"/>
              <w:bottom w:val="single" w:sz="4" w:space="0" w:color="auto"/>
              <w:right w:val="single" w:sz="4" w:space="0" w:color="auto"/>
            </w:tcBorders>
            <w:vAlign w:val="bottom"/>
          </w:tcPr>
          <w:p w:rsidR="00B8338C" w:rsidRPr="00FC4450" w:rsidRDefault="00B8338C" w:rsidP="00016A6A">
            <w:pPr>
              <w:jc w:val="both"/>
            </w:pPr>
            <w:r w:rsidRPr="00FC4450">
              <w:rPr>
                <w:bCs/>
              </w:rPr>
              <w:t>Реконструкція магістральних  трубопроводів  на ділянці  ТК№10.01- ТК 10.02. по вулМиру,14 в м.Обухів Київської області</w:t>
            </w:r>
          </w:p>
        </w:tc>
        <w:tc>
          <w:tcPr>
            <w:tcW w:w="1101" w:type="dxa"/>
            <w:tcBorders>
              <w:top w:val="single" w:sz="4" w:space="0" w:color="auto"/>
              <w:left w:val="single" w:sz="4" w:space="0" w:color="auto"/>
              <w:bottom w:val="single" w:sz="4" w:space="0" w:color="auto"/>
              <w:right w:val="single" w:sz="4" w:space="0" w:color="auto"/>
            </w:tcBorders>
          </w:tcPr>
          <w:p w:rsidR="00B8338C" w:rsidRPr="006A7349" w:rsidRDefault="00B8338C" w:rsidP="00016A6A">
            <w:pPr>
              <w:rPr>
                <w:lang w:val="uk-UA"/>
              </w:rPr>
            </w:pPr>
          </w:p>
        </w:tc>
        <w:tc>
          <w:tcPr>
            <w:tcW w:w="1689" w:type="dxa"/>
            <w:tcBorders>
              <w:top w:val="single" w:sz="4" w:space="0" w:color="auto"/>
              <w:left w:val="single" w:sz="4" w:space="0" w:color="auto"/>
              <w:bottom w:val="single" w:sz="4" w:space="0" w:color="auto"/>
              <w:right w:val="single" w:sz="4" w:space="0" w:color="auto"/>
            </w:tcBorders>
          </w:tcPr>
          <w:p w:rsidR="00B8338C" w:rsidRPr="007E2680" w:rsidRDefault="00B8338C" w:rsidP="00016A6A">
            <w:pPr>
              <w:rPr>
                <w:bCs/>
                <w:color w:val="000000"/>
              </w:rPr>
            </w:pPr>
            <w:r w:rsidRPr="007E2680">
              <w:rPr>
                <w:bCs/>
                <w:color w:val="000000"/>
                <w:sz w:val="22"/>
                <w:szCs w:val="22"/>
                <w:lang w:val="uk-UA"/>
              </w:rPr>
              <w:t>Міський бюджет- 90%</w:t>
            </w:r>
          </w:p>
        </w:tc>
      </w:tr>
    </w:tbl>
    <w:p w:rsidR="00B8338C" w:rsidRPr="008A69AF" w:rsidRDefault="00B8338C" w:rsidP="00B8338C">
      <w:pPr>
        <w:ind w:right="2522"/>
      </w:pPr>
    </w:p>
    <w:p w:rsidR="00B8338C" w:rsidRPr="003A1C7A" w:rsidRDefault="00B8338C" w:rsidP="00B8338C">
      <w:pPr>
        <w:ind w:firstLine="708"/>
        <w:jc w:val="both"/>
        <w:rPr>
          <w:spacing w:val="6"/>
          <w:lang w:val="uk-UA"/>
        </w:rPr>
      </w:pPr>
    </w:p>
    <w:p w:rsidR="00B8338C" w:rsidRPr="003A1C7A" w:rsidRDefault="00B8338C" w:rsidP="00B8338C">
      <w:pPr>
        <w:ind w:firstLine="708"/>
        <w:jc w:val="both"/>
        <w:rPr>
          <w:spacing w:val="6"/>
          <w:lang w:val="uk-UA"/>
        </w:rPr>
      </w:pPr>
    </w:p>
    <w:p w:rsidR="00B8338C" w:rsidRPr="003A1C7A" w:rsidRDefault="00B8338C" w:rsidP="00B8338C">
      <w:pPr>
        <w:ind w:firstLine="708"/>
        <w:jc w:val="center"/>
        <w:rPr>
          <w:b/>
          <w:lang w:val="uk-UA"/>
        </w:rPr>
      </w:pPr>
      <w:r w:rsidRPr="003A1C7A">
        <w:rPr>
          <w:b/>
          <w:lang w:val="uk-UA"/>
        </w:rPr>
        <w:t>Виконання заходів з підготовки житлового фонду до роботи в осінньо-зимовий період 2018 – 2019 років</w:t>
      </w:r>
    </w:p>
    <w:p w:rsidR="00B8338C" w:rsidRPr="003A1C7A" w:rsidRDefault="00B8338C" w:rsidP="00B8338C">
      <w:pPr>
        <w:ind w:firstLine="708"/>
        <w:jc w:val="center"/>
        <w:rPr>
          <w:b/>
          <w:lang w:val="uk-UA"/>
        </w:rPr>
      </w:pPr>
    </w:p>
    <w:tbl>
      <w:tblPr>
        <w:tblW w:w="9934" w:type="dxa"/>
        <w:tblInd w:w="-459" w:type="dxa"/>
        <w:tblLayout w:type="fixed"/>
        <w:tblLook w:val="00A0"/>
      </w:tblPr>
      <w:tblGrid>
        <w:gridCol w:w="567"/>
        <w:gridCol w:w="4973"/>
        <w:gridCol w:w="1418"/>
        <w:gridCol w:w="1134"/>
        <w:gridCol w:w="1842"/>
      </w:tblGrid>
      <w:tr w:rsidR="00B8338C" w:rsidRPr="003A1C7A" w:rsidTr="00016A6A">
        <w:trPr>
          <w:trHeight w:val="24"/>
        </w:trPr>
        <w:tc>
          <w:tcPr>
            <w:tcW w:w="567"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pStyle w:val="ae"/>
              <w:jc w:val="center"/>
              <w:rPr>
                <w:lang w:val="uk-UA"/>
              </w:rPr>
            </w:pPr>
            <w:r w:rsidRPr="003A1C7A">
              <w:rPr>
                <w:bCs/>
                <w:lang w:val="uk-UA"/>
              </w:rPr>
              <w:t>№ п\п</w:t>
            </w:r>
          </w:p>
        </w:tc>
        <w:tc>
          <w:tcPr>
            <w:tcW w:w="4973"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pStyle w:val="ae"/>
              <w:jc w:val="center"/>
              <w:rPr>
                <w:lang w:val="uk-UA"/>
              </w:rPr>
            </w:pPr>
            <w:r w:rsidRPr="003A1C7A">
              <w:rPr>
                <w:bCs/>
                <w:lang w:val="uk-UA"/>
              </w:rPr>
              <w:t>Перелік об’єктів будівництва</w:t>
            </w:r>
          </w:p>
        </w:tc>
        <w:tc>
          <w:tcPr>
            <w:tcW w:w="1418"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pStyle w:val="ae"/>
              <w:jc w:val="center"/>
              <w:rPr>
                <w:lang w:val="uk-UA"/>
              </w:rPr>
            </w:pPr>
            <w:r w:rsidRPr="003A1C7A">
              <w:rPr>
                <w:bCs/>
                <w:lang w:val="uk-UA"/>
              </w:rPr>
              <w:t>Одиниці виміру</w:t>
            </w:r>
          </w:p>
        </w:tc>
        <w:tc>
          <w:tcPr>
            <w:tcW w:w="1134"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pStyle w:val="ae"/>
              <w:jc w:val="center"/>
              <w:rPr>
                <w:bCs/>
                <w:lang w:val="uk-UA"/>
              </w:rPr>
            </w:pPr>
            <w:r w:rsidRPr="003A1C7A">
              <w:rPr>
                <w:bCs/>
                <w:lang w:val="uk-UA"/>
              </w:rPr>
              <w:t>Загальний обсяг виконання  робіт         (м2 чи п.м, чи шт.)</w:t>
            </w:r>
          </w:p>
        </w:tc>
        <w:tc>
          <w:tcPr>
            <w:tcW w:w="1842"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jc w:val="center"/>
              <w:rPr>
                <w:lang w:val="uk-UA"/>
              </w:rPr>
            </w:pPr>
            <w:r w:rsidRPr="003A1C7A">
              <w:rPr>
                <w:lang w:val="uk-UA"/>
              </w:rPr>
              <w:t>Виконано</w:t>
            </w:r>
          </w:p>
        </w:tc>
      </w:tr>
      <w:tr w:rsidR="00B8338C" w:rsidRPr="003A1C7A" w:rsidTr="00016A6A">
        <w:trPr>
          <w:trHeight w:val="773"/>
        </w:trPr>
        <w:tc>
          <w:tcPr>
            <w:tcW w:w="567"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jc w:val="center"/>
              <w:rPr>
                <w:lang w:val="uk-UA"/>
              </w:rPr>
            </w:pPr>
            <w:r w:rsidRPr="003A1C7A">
              <w:rPr>
                <w:lang w:val="uk-UA"/>
              </w:rPr>
              <w:t>1</w:t>
            </w:r>
          </w:p>
        </w:tc>
        <w:tc>
          <w:tcPr>
            <w:tcW w:w="4973"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rPr>
                <w:lang w:val="uk-UA"/>
              </w:rPr>
            </w:pPr>
            <w:r w:rsidRPr="003A1C7A">
              <w:rPr>
                <w:lang w:val="uk-UA"/>
              </w:rPr>
              <w:t xml:space="preserve"> Поточний (частковий) ремонт покрівлі житлових будинків</w:t>
            </w:r>
          </w:p>
        </w:tc>
        <w:tc>
          <w:tcPr>
            <w:tcW w:w="1418"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jc w:val="center"/>
              <w:rPr>
                <w:lang w:val="uk-UA"/>
              </w:rPr>
            </w:pPr>
            <w:r w:rsidRPr="003A1C7A">
              <w:rPr>
                <w:lang w:val="uk-UA"/>
              </w:rPr>
              <w:t>буд</w:t>
            </w:r>
          </w:p>
        </w:tc>
        <w:tc>
          <w:tcPr>
            <w:tcW w:w="1134"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jc w:val="center"/>
              <w:rPr>
                <w:lang w:val="uk-UA"/>
              </w:rPr>
            </w:pPr>
            <w:r w:rsidRPr="003A1C7A">
              <w:rPr>
                <w:lang w:val="uk-UA"/>
              </w:rPr>
              <w:t>13</w:t>
            </w:r>
          </w:p>
        </w:tc>
        <w:tc>
          <w:tcPr>
            <w:tcW w:w="1842"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jc w:val="center"/>
              <w:rPr>
                <w:lang w:val="uk-UA"/>
              </w:rPr>
            </w:pPr>
            <w:r>
              <w:rPr>
                <w:bCs/>
                <w:color w:val="000000"/>
                <w:lang w:val="uk-UA"/>
              </w:rPr>
              <w:t>19</w:t>
            </w:r>
          </w:p>
        </w:tc>
      </w:tr>
      <w:tr w:rsidR="00B8338C" w:rsidRPr="003A1C7A" w:rsidTr="00016A6A">
        <w:trPr>
          <w:trHeight w:val="21"/>
        </w:trPr>
        <w:tc>
          <w:tcPr>
            <w:tcW w:w="567"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jc w:val="center"/>
              <w:rPr>
                <w:lang w:val="uk-UA"/>
              </w:rPr>
            </w:pPr>
            <w:r w:rsidRPr="003A1C7A">
              <w:rPr>
                <w:lang w:val="uk-UA"/>
              </w:rPr>
              <w:t>2</w:t>
            </w:r>
          </w:p>
        </w:tc>
        <w:tc>
          <w:tcPr>
            <w:tcW w:w="4973"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rPr>
                <w:lang w:val="uk-UA"/>
              </w:rPr>
            </w:pPr>
            <w:r w:rsidRPr="003A1C7A">
              <w:rPr>
                <w:lang w:val="uk-UA"/>
              </w:rPr>
              <w:t xml:space="preserve">Відновлення димо-вентиляційних каналів </w:t>
            </w:r>
          </w:p>
        </w:tc>
        <w:tc>
          <w:tcPr>
            <w:tcW w:w="1418"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jc w:val="center"/>
              <w:rPr>
                <w:lang w:val="uk-UA"/>
              </w:rPr>
            </w:pPr>
            <w:r w:rsidRPr="003A1C7A">
              <w:rPr>
                <w:lang w:val="uk-UA"/>
              </w:rPr>
              <w:t>буд</w:t>
            </w:r>
          </w:p>
        </w:tc>
        <w:tc>
          <w:tcPr>
            <w:tcW w:w="1134"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jc w:val="center"/>
              <w:rPr>
                <w:lang w:val="uk-UA"/>
              </w:rPr>
            </w:pPr>
            <w:r w:rsidRPr="003A1C7A">
              <w:rPr>
                <w:lang w:val="uk-UA"/>
              </w:rPr>
              <w:t>1</w:t>
            </w:r>
          </w:p>
        </w:tc>
        <w:tc>
          <w:tcPr>
            <w:tcW w:w="1842"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jc w:val="center"/>
              <w:rPr>
                <w:lang w:val="uk-UA"/>
              </w:rPr>
            </w:pPr>
            <w:r w:rsidRPr="003A1C7A">
              <w:rPr>
                <w:bCs/>
                <w:color w:val="000000"/>
                <w:lang w:val="uk-UA"/>
              </w:rPr>
              <w:t>0</w:t>
            </w:r>
          </w:p>
        </w:tc>
      </w:tr>
      <w:tr w:rsidR="00B8338C" w:rsidRPr="003A1C7A" w:rsidTr="00016A6A">
        <w:trPr>
          <w:trHeight w:val="21"/>
        </w:trPr>
        <w:tc>
          <w:tcPr>
            <w:tcW w:w="567"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jc w:val="center"/>
              <w:rPr>
                <w:lang w:val="uk-UA"/>
              </w:rPr>
            </w:pPr>
            <w:r w:rsidRPr="003A1C7A">
              <w:rPr>
                <w:lang w:val="uk-UA"/>
              </w:rPr>
              <w:t>3</w:t>
            </w:r>
          </w:p>
        </w:tc>
        <w:tc>
          <w:tcPr>
            <w:tcW w:w="4973"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rPr>
                <w:lang w:val="uk-UA"/>
              </w:rPr>
            </w:pPr>
            <w:r w:rsidRPr="003A1C7A">
              <w:rPr>
                <w:lang w:val="uk-UA"/>
              </w:rPr>
              <w:t>Герметизація швів</w:t>
            </w:r>
          </w:p>
        </w:tc>
        <w:tc>
          <w:tcPr>
            <w:tcW w:w="1418"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jc w:val="center"/>
              <w:rPr>
                <w:lang w:val="uk-UA"/>
              </w:rPr>
            </w:pPr>
            <w:r w:rsidRPr="003A1C7A">
              <w:rPr>
                <w:lang w:val="uk-UA"/>
              </w:rPr>
              <w:t>мп</w:t>
            </w:r>
          </w:p>
        </w:tc>
        <w:tc>
          <w:tcPr>
            <w:tcW w:w="1134"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jc w:val="center"/>
              <w:rPr>
                <w:lang w:val="uk-UA"/>
              </w:rPr>
            </w:pPr>
            <w:r w:rsidRPr="003A1C7A">
              <w:rPr>
                <w:lang w:val="uk-UA"/>
              </w:rPr>
              <w:t>538</w:t>
            </w:r>
          </w:p>
        </w:tc>
        <w:tc>
          <w:tcPr>
            <w:tcW w:w="1842"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jc w:val="center"/>
              <w:rPr>
                <w:lang w:val="uk-UA"/>
              </w:rPr>
            </w:pPr>
            <w:r w:rsidRPr="003A1C7A">
              <w:rPr>
                <w:bCs/>
                <w:color w:val="000000"/>
                <w:lang w:val="uk-UA"/>
              </w:rPr>
              <w:t>704</w:t>
            </w:r>
          </w:p>
        </w:tc>
      </w:tr>
      <w:tr w:rsidR="00B8338C" w:rsidRPr="003A1C7A" w:rsidTr="00016A6A">
        <w:trPr>
          <w:trHeight w:val="21"/>
        </w:trPr>
        <w:tc>
          <w:tcPr>
            <w:tcW w:w="567"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jc w:val="center"/>
              <w:rPr>
                <w:lang w:val="uk-UA"/>
              </w:rPr>
            </w:pPr>
            <w:r w:rsidRPr="003A1C7A">
              <w:rPr>
                <w:lang w:val="uk-UA"/>
              </w:rPr>
              <w:t>4</w:t>
            </w:r>
          </w:p>
        </w:tc>
        <w:tc>
          <w:tcPr>
            <w:tcW w:w="4973"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rPr>
                <w:lang w:val="uk-UA"/>
              </w:rPr>
            </w:pPr>
            <w:r w:rsidRPr="003A1C7A">
              <w:rPr>
                <w:lang w:val="uk-UA"/>
              </w:rPr>
              <w:t xml:space="preserve">Часткове скління вікон, закладання полікарбонатом слухових вікон та вікон продух </w:t>
            </w:r>
          </w:p>
        </w:tc>
        <w:tc>
          <w:tcPr>
            <w:tcW w:w="1418"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jc w:val="center"/>
              <w:rPr>
                <w:lang w:val="uk-UA"/>
              </w:rPr>
            </w:pPr>
            <w:r w:rsidRPr="003A1C7A">
              <w:rPr>
                <w:lang w:val="uk-UA"/>
              </w:rPr>
              <w:t>буд</w:t>
            </w:r>
          </w:p>
        </w:tc>
        <w:tc>
          <w:tcPr>
            <w:tcW w:w="1134"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jc w:val="center"/>
              <w:rPr>
                <w:lang w:val="uk-UA"/>
              </w:rPr>
            </w:pPr>
            <w:r w:rsidRPr="003A1C7A">
              <w:rPr>
                <w:lang w:val="uk-UA"/>
              </w:rPr>
              <w:t>12</w:t>
            </w:r>
          </w:p>
        </w:tc>
        <w:tc>
          <w:tcPr>
            <w:tcW w:w="1842"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jc w:val="center"/>
              <w:rPr>
                <w:lang w:val="uk-UA"/>
              </w:rPr>
            </w:pPr>
            <w:r>
              <w:rPr>
                <w:bCs/>
                <w:color w:val="000000"/>
                <w:lang w:val="uk-UA"/>
              </w:rPr>
              <w:t>23</w:t>
            </w:r>
          </w:p>
        </w:tc>
      </w:tr>
      <w:tr w:rsidR="00B8338C" w:rsidRPr="003A1C7A" w:rsidTr="00016A6A">
        <w:trPr>
          <w:trHeight w:val="863"/>
        </w:trPr>
        <w:tc>
          <w:tcPr>
            <w:tcW w:w="567"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jc w:val="center"/>
              <w:rPr>
                <w:lang w:val="uk-UA"/>
              </w:rPr>
            </w:pPr>
            <w:r w:rsidRPr="003A1C7A">
              <w:rPr>
                <w:lang w:val="uk-UA"/>
              </w:rPr>
              <w:t>5</w:t>
            </w:r>
          </w:p>
        </w:tc>
        <w:tc>
          <w:tcPr>
            <w:tcW w:w="4973"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rPr>
                <w:lang w:val="uk-UA"/>
              </w:rPr>
            </w:pPr>
            <w:r w:rsidRPr="003A1C7A">
              <w:rPr>
                <w:lang w:val="uk-UA"/>
              </w:rPr>
              <w:t>Встановлення металопластикових вікон</w:t>
            </w:r>
          </w:p>
        </w:tc>
        <w:tc>
          <w:tcPr>
            <w:tcW w:w="1418"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jc w:val="center"/>
              <w:rPr>
                <w:lang w:val="uk-UA"/>
              </w:rPr>
            </w:pPr>
            <w:r w:rsidRPr="003A1C7A">
              <w:rPr>
                <w:lang w:val="uk-UA"/>
              </w:rPr>
              <w:t>буд</w:t>
            </w:r>
          </w:p>
        </w:tc>
        <w:tc>
          <w:tcPr>
            <w:tcW w:w="1134"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jc w:val="center"/>
              <w:rPr>
                <w:lang w:val="uk-UA"/>
              </w:rPr>
            </w:pPr>
            <w:r w:rsidRPr="003A1C7A">
              <w:rPr>
                <w:lang w:val="uk-UA"/>
              </w:rPr>
              <w:t>1</w:t>
            </w:r>
          </w:p>
        </w:tc>
        <w:tc>
          <w:tcPr>
            <w:tcW w:w="1842"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jc w:val="center"/>
              <w:rPr>
                <w:lang w:val="uk-UA"/>
              </w:rPr>
            </w:pPr>
            <w:r w:rsidRPr="003A1C7A">
              <w:rPr>
                <w:lang w:val="uk-UA"/>
              </w:rPr>
              <w:t>0</w:t>
            </w:r>
          </w:p>
        </w:tc>
      </w:tr>
      <w:tr w:rsidR="00B8338C" w:rsidRPr="003A1C7A" w:rsidTr="00016A6A">
        <w:trPr>
          <w:trHeight w:val="21"/>
        </w:trPr>
        <w:tc>
          <w:tcPr>
            <w:tcW w:w="567"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jc w:val="center"/>
              <w:rPr>
                <w:lang w:val="uk-UA"/>
              </w:rPr>
            </w:pPr>
            <w:r w:rsidRPr="003A1C7A">
              <w:rPr>
                <w:lang w:val="uk-UA"/>
              </w:rPr>
              <w:t>6</w:t>
            </w:r>
          </w:p>
        </w:tc>
        <w:tc>
          <w:tcPr>
            <w:tcW w:w="4973"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rPr>
                <w:lang w:val="uk-UA"/>
              </w:rPr>
            </w:pPr>
            <w:r w:rsidRPr="003A1C7A">
              <w:rPr>
                <w:lang w:val="uk-UA"/>
              </w:rPr>
              <w:t>Очищення вентканалів від сміття:</w:t>
            </w:r>
          </w:p>
        </w:tc>
        <w:tc>
          <w:tcPr>
            <w:tcW w:w="1418"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jc w:val="center"/>
              <w:rPr>
                <w:lang w:val="uk-UA"/>
              </w:rPr>
            </w:pPr>
            <w:r w:rsidRPr="003A1C7A">
              <w:rPr>
                <w:lang w:val="uk-UA"/>
              </w:rPr>
              <w:t>буд</w:t>
            </w:r>
          </w:p>
        </w:tc>
        <w:tc>
          <w:tcPr>
            <w:tcW w:w="1134"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jc w:val="center"/>
              <w:rPr>
                <w:lang w:val="uk-UA"/>
              </w:rPr>
            </w:pPr>
            <w:r w:rsidRPr="003A1C7A">
              <w:rPr>
                <w:lang w:val="uk-UA"/>
              </w:rPr>
              <w:t>100</w:t>
            </w:r>
          </w:p>
        </w:tc>
        <w:tc>
          <w:tcPr>
            <w:tcW w:w="1842"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jc w:val="center"/>
              <w:rPr>
                <w:lang w:val="uk-UA"/>
              </w:rPr>
            </w:pPr>
            <w:r>
              <w:rPr>
                <w:bCs/>
                <w:color w:val="000000"/>
                <w:lang w:val="uk-UA"/>
              </w:rPr>
              <w:t>100</w:t>
            </w:r>
          </w:p>
        </w:tc>
      </w:tr>
      <w:tr w:rsidR="00B8338C" w:rsidRPr="003A1C7A" w:rsidTr="00016A6A">
        <w:trPr>
          <w:trHeight w:val="21"/>
        </w:trPr>
        <w:tc>
          <w:tcPr>
            <w:tcW w:w="567"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jc w:val="center"/>
              <w:rPr>
                <w:lang w:val="uk-UA"/>
              </w:rPr>
            </w:pPr>
            <w:r w:rsidRPr="003A1C7A">
              <w:rPr>
                <w:lang w:val="uk-UA"/>
              </w:rPr>
              <w:t>7</w:t>
            </w:r>
          </w:p>
        </w:tc>
        <w:tc>
          <w:tcPr>
            <w:tcW w:w="4973"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rPr>
                <w:lang w:val="uk-UA"/>
              </w:rPr>
            </w:pPr>
            <w:r w:rsidRPr="003A1C7A">
              <w:rPr>
                <w:lang w:val="uk-UA"/>
              </w:rPr>
              <w:t>Заміна (частковий ремонт) вікон та дверей</w:t>
            </w:r>
          </w:p>
        </w:tc>
        <w:tc>
          <w:tcPr>
            <w:tcW w:w="1418"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jc w:val="center"/>
              <w:rPr>
                <w:lang w:val="uk-UA"/>
              </w:rPr>
            </w:pPr>
            <w:r w:rsidRPr="003A1C7A">
              <w:rPr>
                <w:lang w:val="uk-UA"/>
              </w:rPr>
              <w:t>буд</w:t>
            </w:r>
          </w:p>
        </w:tc>
        <w:tc>
          <w:tcPr>
            <w:tcW w:w="1134"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jc w:val="center"/>
              <w:rPr>
                <w:lang w:val="uk-UA"/>
              </w:rPr>
            </w:pPr>
            <w:r w:rsidRPr="003A1C7A">
              <w:rPr>
                <w:lang w:val="uk-UA"/>
              </w:rPr>
              <w:t>5</w:t>
            </w:r>
          </w:p>
        </w:tc>
        <w:tc>
          <w:tcPr>
            <w:tcW w:w="1842"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jc w:val="center"/>
              <w:rPr>
                <w:lang w:val="uk-UA"/>
              </w:rPr>
            </w:pPr>
            <w:r w:rsidRPr="003A1C7A">
              <w:rPr>
                <w:bCs/>
                <w:color w:val="000000"/>
                <w:lang w:val="uk-UA"/>
              </w:rPr>
              <w:t>1</w:t>
            </w:r>
            <w:r>
              <w:rPr>
                <w:bCs/>
                <w:color w:val="000000"/>
                <w:lang w:val="uk-UA"/>
              </w:rPr>
              <w:t>6</w:t>
            </w:r>
          </w:p>
        </w:tc>
      </w:tr>
      <w:tr w:rsidR="00B8338C" w:rsidRPr="003A1C7A" w:rsidTr="00016A6A">
        <w:trPr>
          <w:trHeight w:val="21"/>
        </w:trPr>
        <w:tc>
          <w:tcPr>
            <w:tcW w:w="567"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jc w:val="center"/>
              <w:rPr>
                <w:lang w:val="uk-UA"/>
              </w:rPr>
            </w:pPr>
            <w:r w:rsidRPr="003A1C7A">
              <w:rPr>
                <w:lang w:val="uk-UA"/>
              </w:rPr>
              <w:t>8</w:t>
            </w:r>
          </w:p>
        </w:tc>
        <w:tc>
          <w:tcPr>
            <w:tcW w:w="4973"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rPr>
                <w:lang w:val="uk-UA"/>
              </w:rPr>
            </w:pPr>
            <w:r w:rsidRPr="003A1C7A">
              <w:rPr>
                <w:lang w:val="uk-UA"/>
              </w:rPr>
              <w:t xml:space="preserve">Ремонт систем опалення </w:t>
            </w:r>
          </w:p>
        </w:tc>
        <w:tc>
          <w:tcPr>
            <w:tcW w:w="1418"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jc w:val="center"/>
              <w:rPr>
                <w:lang w:val="uk-UA"/>
              </w:rPr>
            </w:pPr>
            <w:r w:rsidRPr="003A1C7A">
              <w:rPr>
                <w:lang w:val="uk-UA"/>
              </w:rPr>
              <w:t>буд</w:t>
            </w:r>
          </w:p>
        </w:tc>
        <w:tc>
          <w:tcPr>
            <w:tcW w:w="1134"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jc w:val="center"/>
              <w:rPr>
                <w:lang w:val="uk-UA"/>
              </w:rPr>
            </w:pPr>
            <w:r w:rsidRPr="003A1C7A">
              <w:rPr>
                <w:lang w:val="uk-UA"/>
              </w:rPr>
              <w:t>1</w:t>
            </w:r>
          </w:p>
        </w:tc>
        <w:tc>
          <w:tcPr>
            <w:tcW w:w="1842"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jc w:val="center"/>
              <w:rPr>
                <w:lang w:val="uk-UA"/>
              </w:rPr>
            </w:pPr>
            <w:r w:rsidRPr="003A1C7A">
              <w:rPr>
                <w:bCs/>
                <w:color w:val="000000"/>
                <w:lang w:val="uk-UA"/>
              </w:rPr>
              <w:t>2</w:t>
            </w:r>
          </w:p>
        </w:tc>
      </w:tr>
      <w:tr w:rsidR="00B8338C" w:rsidRPr="003A1C7A" w:rsidTr="00016A6A">
        <w:trPr>
          <w:trHeight w:val="21"/>
        </w:trPr>
        <w:tc>
          <w:tcPr>
            <w:tcW w:w="567"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jc w:val="center"/>
              <w:rPr>
                <w:lang w:val="uk-UA"/>
              </w:rPr>
            </w:pPr>
            <w:r w:rsidRPr="003A1C7A">
              <w:rPr>
                <w:lang w:val="uk-UA"/>
              </w:rPr>
              <w:t>9</w:t>
            </w:r>
          </w:p>
        </w:tc>
        <w:tc>
          <w:tcPr>
            <w:tcW w:w="4973"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rPr>
                <w:lang w:val="uk-UA"/>
              </w:rPr>
            </w:pPr>
            <w:r w:rsidRPr="003A1C7A">
              <w:rPr>
                <w:lang w:val="uk-UA"/>
              </w:rPr>
              <w:t>Ремонт систем ГВП та ХВП</w:t>
            </w:r>
          </w:p>
        </w:tc>
        <w:tc>
          <w:tcPr>
            <w:tcW w:w="1418"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jc w:val="center"/>
              <w:rPr>
                <w:lang w:val="uk-UA"/>
              </w:rPr>
            </w:pPr>
            <w:r w:rsidRPr="003A1C7A">
              <w:rPr>
                <w:lang w:val="uk-UA"/>
              </w:rPr>
              <w:t>буд</w:t>
            </w:r>
          </w:p>
        </w:tc>
        <w:tc>
          <w:tcPr>
            <w:tcW w:w="1134"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jc w:val="center"/>
              <w:rPr>
                <w:lang w:val="uk-UA"/>
              </w:rPr>
            </w:pPr>
            <w:r w:rsidRPr="003A1C7A">
              <w:rPr>
                <w:lang w:val="uk-UA"/>
              </w:rPr>
              <w:t>1</w:t>
            </w:r>
          </w:p>
        </w:tc>
        <w:tc>
          <w:tcPr>
            <w:tcW w:w="1842"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jc w:val="center"/>
              <w:rPr>
                <w:lang w:val="uk-UA"/>
              </w:rPr>
            </w:pPr>
            <w:r>
              <w:rPr>
                <w:lang w:val="uk-UA"/>
              </w:rPr>
              <w:t>8</w:t>
            </w:r>
          </w:p>
        </w:tc>
      </w:tr>
      <w:tr w:rsidR="00B8338C" w:rsidRPr="003A1C7A" w:rsidTr="00016A6A">
        <w:trPr>
          <w:trHeight w:val="21"/>
        </w:trPr>
        <w:tc>
          <w:tcPr>
            <w:tcW w:w="567"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jc w:val="center"/>
              <w:rPr>
                <w:lang w:val="uk-UA"/>
              </w:rPr>
            </w:pPr>
            <w:r w:rsidRPr="003A1C7A">
              <w:rPr>
                <w:lang w:val="uk-UA"/>
              </w:rPr>
              <w:t>10</w:t>
            </w:r>
          </w:p>
        </w:tc>
        <w:tc>
          <w:tcPr>
            <w:tcW w:w="4973"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rPr>
                <w:lang w:val="uk-UA"/>
              </w:rPr>
            </w:pPr>
            <w:r w:rsidRPr="003A1C7A">
              <w:rPr>
                <w:lang w:val="uk-UA"/>
              </w:rPr>
              <w:t xml:space="preserve">Утеплення (частково)технічних поверхів : </w:t>
            </w:r>
          </w:p>
        </w:tc>
        <w:tc>
          <w:tcPr>
            <w:tcW w:w="1418"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jc w:val="center"/>
              <w:rPr>
                <w:lang w:val="uk-UA"/>
              </w:rPr>
            </w:pPr>
            <w:r w:rsidRPr="003A1C7A">
              <w:rPr>
                <w:lang w:val="uk-UA"/>
              </w:rPr>
              <w:t>м2</w:t>
            </w:r>
          </w:p>
        </w:tc>
        <w:tc>
          <w:tcPr>
            <w:tcW w:w="1134"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jc w:val="center"/>
              <w:rPr>
                <w:lang w:val="uk-UA"/>
              </w:rPr>
            </w:pPr>
            <w:r w:rsidRPr="003A1C7A">
              <w:rPr>
                <w:lang w:val="uk-UA"/>
              </w:rPr>
              <w:t>270</w:t>
            </w:r>
          </w:p>
        </w:tc>
        <w:tc>
          <w:tcPr>
            <w:tcW w:w="1842"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jc w:val="center"/>
              <w:rPr>
                <w:lang w:val="uk-UA"/>
              </w:rPr>
            </w:pPr>
            <w:r>
              <w:rPr>
                <w:lang w:val="uk-UA"/>
              </w:rPr>
              <w:t>70</w:t>
            </w:r>
          </w:p>
        </w:tc>
      </w:tr>
      <w:tr w:rsidR="00B8338C" w:rsidRPr="003A1C7A" w:rsidTr="00016A6A">
        <w:trPr>
          <w:trHeight w:val="21"/>
        </w:trPr>
        <w:tc>
          <w:tcPr>
            <w:tcW w:w="567"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jc w:val="center"/>
              <w:rPr>
                <w:lang w:val="uk-UA"/>
              </w:rPr>
            </w:pPr>
            <w:r w:rsidRPr="003A1C7A">
              <w:rPr>
                <w:lang w:val="uk-UA"/>
              </w:rPr>
              <w:t>11</w:t>
            </w:r>
          </w:p>
        </w:tc>
        <w:tc>
          <w:tcPr>
            <w:tcW w:w="4973"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rPr>
                <w:lang w:val="uk-UA"/>
              </w:rPr>
            </w:pPr>
            <w:r w:rsidRPr="003A1C7A">
              <w:rPr>
                <w:lang w:val="uk-UA"/>
              </w:rPr>
              <w:t>Відновлення ізоляції трубопроводів</w:t>
            </w:r>
          </w:p>
        </w:tc>
        <w:tc>
          <w:tcPr>
            <w:tcW w:w="1418"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jc w:val="center"/>
              <w:rPr>
                <w:lang w:val="uk-UA"/>
              </w:rPr>
            </w:pPr>
            <w:r w:rsidRPr="003A1C7A">
              <w:rPr>
                <w:lang w:val="uk-UA"/>
              </w:rPr>
              <w:t>мп</w:t>
            </w:r>
          </w:p>
        </w:tc>
        <w:tc>
          <w:tcPr>
            <w:tcW w:w="1134"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jc w:val="center"/>
              <w:rPr>
                <w:lang w:val="uk-UA"/>
              </w:rPr>
            </w:pPr>
            <w:r w:rsidRPr="003A1C7A">
              <w:rPr>
                <w:lang w:val="uk-UA"/>
              </w:rPr>
              <w:t>4620</w:t>
            </w:r>
          </w:p>
        </w:tc>
        <w:tc>
          <w:tcPr>
            <w:tcW w:w="1842"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jc w:val="center"/>
              <w:rPr>
                <w:lang w:val="uk-UA"/>
              </w:rPr>
            </w:pPr>
            <w:r>
              <w:rPr>
                <w:bCs/>
                <w:color w:val="000000"/>
                <w:lang w:val="uk-UA"/>
              </w:rPr>
              <w:t>1860</w:t>
            </w:r>
          </w:p>
        </w:tc>
      </w:tr>
      <w:tr w:rsidR="00B8338C" w:rsidRPr="003A1C7A" w:rsidTr="00016A6A">
        <w:trPr>
          <w:trHeight w:val="21"/>
        </w:trPr>
        <w:tc>
          <w:tcPr>
            <w:tcW w:w="567"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jc w:val="center"/>
              <w:rPr>
                <w:lang w:val="uk-UA"/>
              </w:rPr>
            </w:pPr>
            <w:r w:rsidRPr="003A1C7A">
              <w:rPr>
                <w:lang w:val="uk-UA"/>
              </w:rPr>
              <w:t>12</w:t>
            </w:r>
          </w:p>
        </w:tc>
        <w:tc>
          <w:tcPr>
            <w:tcW w:w="4973"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rPr>
                <w:lang w:val="uk-UA"/>
              </w:rPr>
            </w:pPr>
            <w:r w:rsidRPr="003A1C7A">
              <w:rPr>
                <w:lang w:val="uk-UA"/>
              </w:rPr>
              <w:t>Ремонт систем ХВП</w:t>
            </w:r>
          </w:p>
        </w:tc>
        <w:tc>
          <w:tcPr>
            <w:tcW w:w="1418"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jc w:val="center"/>
              <w:rPr>
                <w:lang w:val="uk-UA"/>
              </w:rPr>
            </w:pPr>
            <w:r w:rsidRPr="003A1C7A">
              <w:rPr>
                <w:lang w:val="uk-UA"/>
              </w:rPr>
              <w:t>буд</w:t>
            </w:r>
          </w:p>
        </w:tc>
        <w:tc>
          <w:tcPr>
            <w:tcW w:w="1134"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jc w:val="center"/>
              <w:rPr>
                <w:lang w:val="uk-UA"/>
              </w:rPr>
            </w:pPr>
            <w:r w:rsidRPr="003A1C7A">
              <w:rPr>
                <w:lang w:val="uk-UA"/>
              </w:rPr>
              <w:t>1</w:t>
            </w:r>
          </w:p>
        </w:tc>
        <w:tc>
          <w:tcPr>
            <w:tcW w:w="1842"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jc w:val="center"/>
              <w:rPr>
                <w:lang w:val="uk-UA"/>
              </w:rPr>
            </w:pPr>
            <w:r>
              <w:rPr>
                <w:bCs/>
                <w:color w:val="000000"/>
                <w:lang w:val="uk-UA"/>
              </w:rPr>
              <w:t>5</w:t>
            </w:r>
          </w:p>
        </w:tc>
      </w:tr>
      <w:tr w:rsidR="00B8338C" w:rsidRPr="003A1C7A" w:rsidTr="00016A6A">
        <w:trPr>
          <w:trHeight w:val="21"/>
        </w:trPr>
        <w:tc>
          <w:tcPr>
            <w:tcW w:w="567"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jc w:val="center"/>
              <w:rPr>
                <w:lang w:val="uk-UA"/>
              </w:rPr>
            </w:pPr>
            <w:r w:rsidRPr="003A1C7A">
              <w:rPr>
                <w:lang w:val="uk-UA"/>
              </w:rPr>
              <w:t>13</w:t>
            </w:r>
          </w:p>
        </w:tc>
        <w:tc>
          <w:tcPr>
            <w:tcW w:w="4973"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rPr>
                <w:lang w:val="uk-UA"/>
              </w:rPr>
            </w:pPr>
            <w:r w:rsidRPr="003A1C7A">
              <w:rPr>
                <w:lang w:val="uk-UA"/>
              </w:rPr>
              <w:t>Ревізія та заміна в житлових будинках</w:t>
            </w:r>
          </w:p>
          <w:p w:rsidR="00B8338C" w:rsidRPr="003A1C7A" w:rsidRDefault="00B8338C" w:rsidP="00016A6A">
            <w:pPr>
              <w:rPr>
                <w:lang w:val="uk-UA"/>
              </w:rPr>
            </w:pPr>
            <w:r w:rsidRPr="003A1C7A">
              <w:rPr>
                <w:lang w:val="uk-UA"/>
              </w:rPr>
              <w:t>-запірної арматури</w:t>
            </w:r>
          </w:p>
          <w:p w:rsidR="00B8338C" w:rsidRPr="003A1C7A" w:rsidRDefault="00B8338C" w:rsidP="00016A6A">
            <w:pPr>
              <w:rPr>
                <w:lang w:val="uk-UA"/>
              </w:rPr>
            </w:pPr>
            <w:r w:rsidRPr="003A1C7A">
              <w:rPr>
                <w:lang w:val="uk-UA"/>
              </w:rPr>
              <w:t>-труб сталевих</w:t>
            </w:r>
          </w:p>
          <w:p w:rsidR="00B8338C" w:rsidRPr="003A1C7A" w:rsidRDefault="00B8338C" w:rsidP="00016A6A">
            <w:pPr>
              <w:rPr>
                <w:lang w:val="uk-UA"/>
              </w:rPr>
            </w:pPr>
            <w:r w:rsidRPr="003A1C7A">
              <w:rPr>
                <w:lang w:val="uk-UA"/>
              </w:rPr>
              <w:t>-труб каналізаційних</w:t>
            </w:r>
          </w:p>
        </w:tc>
        <w:tc>
          <w:tcPr>
            <w:tcW w:w="1418"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jc w:val="center"/>
              <w:rPr>
                <w:lang w:val="uk-UA"/>
              </w:rPr>
            </w:pPr>
            <w:r w:rsidRPr="003A1C7A">
              <w:rPr>
                <w:lang w:val="uk-UA"/>
              </w:rPr>
              <w:t>буд</w:t>
            </w:r>
          </w:p>
          <w:p w:rsidR="00B8338C" w:rsidRPr="003A1C7A" w:rsidRDefault="00B8338C" w:rsidP="00016A6A">
            <w:pPr>
              <w:jc w:val="center"/>
              <w:rPr>
                <w:lang w:val="uk-UA"/>
              </w:rPr>
            </w:pPr>
            <w:r w:rsidRPr="003A1C7A">
              <w:rPr>
                <w:lang w:val="uk-UA"/>
              </w:rPr>
              <w:t>шт</w:t>
            </w:r>
          </w:p>
          <w:p w:rsidR="00B8338C" w:rsidRPr="003A1C7A" w:rsidRDefault="00B8338C" w:rsidP="00016A6A">
            <w:pPr>
              <w:jc w:val="center"/>
              <w:rPr>
                <w:lang w:val="uk-UA"/>
              </w:rPr>
            </w:pPr>
            <w:r w:rsidRPr="003A1C7A">
              <w:rPr>
                <w:lang w:val="uk-UA"/>
              </w:rPr>
              <w:t>мп</w:t>
            </w:r>
          </w:p>
          <w:p w:rsidR="00B8338C" w:rsidRPr="003A1C7A" w:rsidRDefault="00B8338C" w:rsidP="00016A6A">
            <w:pPr>
              <w:jc w:val="center"/>
              <w:rPr>
                <w:lang w:val="uk-UA"/>
              </w:rPr>
            </w:pPr>
            <w:r w:rsidRPr="003A1C7A">
              <w:rPr>
                <w:lang w:val="uk-UA"/>
              </w:rPr>
              <w:t>мп</w:t>
            </w:r>
          </w:p>
        </w:tc>
        <w:tc>
          <w:tcPr>
            <w:tcW w:w="1134"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jc w:val="center"/>
              <w:rPr>
                <w:lang w:val="uk-UA"/>
              </w:rPr>
            </w:pPr>
            <w:r w:rsidRPr="003A1C7A">
              <w:rPr>
                <w:lang w:val="uk-UA"/>
              </w:rPr>
              <w:t>32</w:t>
            </w:r>
          </w:p>
          <w:p w:rsidR="00B8338C" w:rsidRPr="003A1C7A" w:rsidRDefault="00B8338C" w:rsidP="00016A6A">
            <w:pPr>
              <w:jc w:val="center"/>
              <w:rPr>
                <w:lang w:val="uk-UA"/>
              </w:rPr>
            </w:pPr>
            <w:r w:rsidRPr="003A1C7A">
              <w:rPr>
                <w:lang w:val="uk-UA"/>
              </w:rPr>
              <w:t>84</w:t>
            </w:r>
          </w:p>
          <w:p w:rsidR="00B8338C" w:rsidRPr="003A1C7A" w:rsidRDefault="00B8338C" w:rsidP="00016A6A">
            <w:pPr>
              <w:jc w:val="center"/>
              <w:rPr>
                <w:lang w:val="uk-UA"/>
              </w:rPr>
            </w:pPr>
            <w:r w:rsidRPr="003A1C7A">
              <w:rPr>
                <w:lang w:val="uk-UA"/>
              </w:rPr>
              <w:t>92</w:t>
            </w:r>
          </w:p>
          <w:p w:rsidR="00B8338C" w:rsidRPr="003A1C7A" w:rsidRDefault="00B8338C" w:rsidP="00016A6A">
            <w:pPr>
              <w:jc w:val="center"/>
              <w:rPr>
                <w:lang w:val="uk-UA"/>
              </w:rPr>
            </w:pPr>
            <w:r w:rsidRPr="003A1C7A">
              <w:rPr>
                <w:lang w:val="uk-UA"/>
              </w:rPr>
              <w:t>166</w:t>
            </w:r>
          </w:p>
        </w:tc>
        <w:tc>
          <w:tcPr>
            <w:tcW w:w="1842"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jc w:val="center"/>
              <w:rPr>
                <w:bCs/>
                <w:color w:val="000000"/>
                <w:lang w:val="uk-UA"/>
              </w:rPr>
            </w:pPr>
            <w:r>
              <w:rPr>
                <w:bCs/>
                <w:color w:val="000000"/>
                <w:lang w:val="uk-UA"/>
              </w:rPr>
              <w:t>63</w:t>
            </w:r>
          </w:p>
          <w:p w:rsidR="00B8338C" w:rsidRPr="003A1C7A" w:rsidRDefault="00B8338C" w:rsidP="00016A6A">
            <w:pPr>
              <w:jc w:val="center"/>
              <w:rPr>
                <w:bCs/>
                <w:color w:val="000000"/>
                <w:lang w:val="uk-UA"/>
              </w:rPr>
            </w:pPr>
            <w:r>
              <w:rPr>
                <w:bCs/>
                <w:color w:val="000000"/>
                <w:lang w:val="uk-UA"/>
              </w:rPr>
              <w:t>205</w:t>
            </w:r>
          </w:p>
          <w:p w:rsidR="00B8338C" w:rsidRPr="003A1C7A" w:rsidRDefault="00B8338C" w:rsidP="00016A6A">
            <w:pPr>
              <w:jc w:val="center"/>
              <w:rPr>
                <w:bCs/>
                <w:color w:val="000000"/>
                <w:lang w:val="uk-UA"/>
              </w:rPr>
            </w:pPr>
            <w:r>
              <w:rPr>
                <w:bCs/>
                <w:color w:val="000000"/>
                <w:lang w:val="uk-UA"/>
              </w:rPr>
              <w:t>93</w:t>
            </w:r>
          </w:p>
          <w:p w:rsidR="00B8338C" w:rsidRPr="003A1C7A" w:rsidRDefault="00B8338C" w:rsidP="00016A6A">
            <w:pPr>
              <w:jc w:val="center"/>
              <w:rPr>
                <w:lang w:val="uk-UA"/>
              </w:rPr>
            </w:pPr>
            <w:r>
              <w:rPr>
                <w:bCs/>
                <w:color w:val="000000"/>
                <w:lang w:val="uk-UA"/>
              </w:rPr>
              <w:t>218</w:t>
            </w:r>
          </w:p>
        </w:tc>
      </w:tr>
    </w:tbl>
    <w:p w:rsidR="00B8338C" w:rsidRPr="003A1C7A" w:rsidRDefault="00B8338C" w:rsidP="00B8338C">
      <w:pPr>
        <w:jc w:val="center"/>
        <w:rPr>
          <w:b/>
          <w:lang w:val="uk-UA"/>
        </w:rPr>
      </w:pPr>
    </w:p>
    <w:p w:rsidR="00B8338C" w:rsidRDefault="00B8338C" w:rsidP="00B8338C">
      <w:pPr>
        <w:jc w:val="center"/>
        <w:rPr>
          <w:b/>
          <w:lang w:val="uk-UA"/>
        </w:rPr>
      </w:pPr>
    </w:p>
    <w:p w:rsidR="00B8338C" w:rsidRDefault="00B8338C" w:rsidP="00B8338C">
      <w:pPr>
        <w:jc w:val="center"/>
        <w:rPr>
          <w:b/>
          <w:lang w:val="uk-UA"/>
        </w:rPr>
      </w:pPr>
    </w:p>
    <w:p w:rsidR="00B8338C" w:rsidRPr="003A1C7A" w:rsidRDefault="00B8338C" w:rsidP="00B8338C">
      <w:pPr>
        <w:jc w:val="center"/>
        <w:rPr>
          <w:b/>
          <w:lang w:val="uk-UA"/>
        </w:rPr>
      </w:pPr>
    </w:p>
    <w:p w:rsidR="00B8338C" w:rsidRPr="003A1C7A" w:rsidRDefault="00B8338C" w:rsidP="00B8338C">
      <w:pPr>
        <w:jc w:val="center"/>
        <w:rPr>
          <w:b/>
          <w:lang w:val="uk-UA"/>
        </w:rPr>
      </w:pPr>
      <w:r w:rsidRPr="003A1C7A">
        <w:rPr>
          <w:b/>
          <w:lang w:val="uk-UA"/>
        </w:rPr>
        <w:lastRenderedPageBreak/>
        <w:t>Виконання заходів з підготовки до роботи в осінньо-зимовий період 2018 2019 років об’єктів теплопостачання:</w:t>
      </w:r>
    </w:p>
    <w:p w:rsidR="00B8338C" w:rsidRPr="003A1C7A" w:rsidRDefault="00B8338C" w:rsidP="00B8338C">
      <w:pPr>
        <w:jc w:val="center"/>
        <w:rPr>
          <w:b/>
          <w:lang w:val="uk-UA"/>
        </w:rPr>
      </w:pPr>
    </w:p>
    <w:p w:rsidR="00B8338C" w:rsidRPr="003A1C7A" w:rsidRDefault="00B8338C" w:rsidP="00B8338C">
      <w:pPr>
        <w:jc w:val="center"/>
        <w:outlineLvl w:val="0"/>
        <w:rPr>
          <w:b/>
          <w:lang w:val="uk-UA"/>
        </w:rPr>
      </w:pPr>
      <w:r w:rsidRPr="003A1C7A">
        <w:rPr>
          <w:b/>
          <w:lang w:val="uk-UA"/>
        </w:rPr>
        <w:t>ПрАТ «Енергія»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4608"/>
        <w:gridCol w:w="2300"/>
        <w:gridCol w:w="2122"/>
      </w:tblGrid>
      <w:tr w:rsidR="00B8338C" w:rsidRPr="003A1C7A" w:rsidTr="00016A6A">
        <w:tc>
          <w:tcPr>
            <w:tcW w:w="0" w:type="auto"/>
          </w:tcPr>
          <w:p w:rsidR="00B8338C" w:rsidRPr="003A1C7A" w:rsidRDefault="00B8338C" w:rsidP="00016A6A">
            <w:pPr>
              <w:jc w:val="center"/>
              <w:rPr>
                <w:lang w:val="uk-UA"/>
              </w:rPr>
            </w:pPr>
            <w:r w:rsidRPr="003A1C7A">
              <w:rPr>
                <w:lang w:val="uk-UA"/>
              </w:rPr>
              <w:t>№</w:t>
            </w:r>
          </w:p>
          <w:p w:rsidR="00B8338C" w:rsidRPr="003A1C7A" w:rsidRDefault="00B8338C" w:rsidP="00016A6A">
            <w:pPr>
              <w:jc w:val="center"/>
              <w:rPr>
                <w:lang w:val="uk-UA"/>
              </w:rPr>
            </w:pPr>
            <w:r w:rsidRPr="003A1C7A">
              <w:rPr>
                <w:lang w:val="uk-UA"/>
              </w:rPr>
              <w:t>п/п</w:t>
            </w:r>
          </w:p>
        </w:tc>
        <w:tc>
          <w:tcPr>
            <w:tcW w:w="4788" w:type="dxa"/>
          </w:tcPr>
          <w:p w:rsidR="00B8338C" w:rsidRPr="003A1C7A" w:rsidRDefault="00B8338C" w:rsidP="00016A6A">
            <w:pPr>
              <w:jc w:val="center"/>
              <w:rPr>
                <w:lang w:val="uk-UA"/>
              </w:rPr>
            </w:pPr>
            <w:r w:rsidRPr="003A1C7A">
              <w:rPr>
                <w:lang w:val="uk-UA"/>
              </w:rPr>
              <w:t>Найменування заходів</w:t>
            </w:r>
          </w:p>
        </w:tc>
        <w:tc>
          <w:tcPr>
            <w:tcW w:w="2340" w:type="dxa"/>
          </w:tcPr>
          <w:p w:rsidR="00B8338C" w:rsidRPr="003A1C7A" w:rsidRDefault="00B8338C" w:rsidP="00016A6A">
            <w:pPr>
              <w:jc w:val="center"/>
              <w:rPr>
                <w:lang w:val="uk-UA"/>
              </w:rPr>
            </w:pPr>
            <w:r w:rsidRPr="003A1C7A">
              <w:rPr>
                <w:lang w:val="uk-UA"/>
              </w:rPr>
              <w:t>Термін виконання</w:t>
            </w:r>
          </w:p>
        </w:tc>
        <w:tc>
          <w:tcPr>
            <w:tcW w:w="2187" w:type="dxa"/>
          </w:tcPr>
          <w:p w:rsidR="00B8338C" w:rsidRPr="003A1C7A" w:rsidRDefault="00B8338C" w:rsidP="00016A6A">
            <w:pPr>
              <w:jc w:val="center"/>
              <w:rPr>
                <w:lang w:val="uk-UA"/>
              </w:rPr>
            </w:pPr>
            <w:r w:rsidRPr="003A1C7A">
              <w:rPr>
                <w:lang w:val="uk-UA"/>
              </w:rPr>
              <w:t>Стан виконання</w:t>
            </w:r>
          </w:p>
        </w:tc>
      </w:tr>
      <w:tr w:rsidR="00B8338C" w:rsidRPr="003A1C7A" w:rsidTr="00016A6A">
        <w:tc>
          <w:tcPr>
            <w:tcW w:w="0" w:type="auto"/>
          </w:tcPr>
          <w:p w:rsidR="00B8338C" w:rsidRPr="003A1C7A" w:rsidRDefault="00B8338C" w:rsidP="00016A6A">
            <w:pPr>
              <w:jc w:val="center"/>
              <w:rPr>
                <w:lang w:val="uk-UA"/>
              </w:rPr>
            </w:pPr>
            <w:r w:rsidRPr="003A1C7A">
              <w:rPr>
                <w:lang w:val="uk-UA"/>
              </w:rPr>
              <w:t>1</w:t>
            </w:r>
          </w:p>
        </w:tc>
        <w:tc>
          <w:tcPr>
            <w:tcW w:w="4788" w:type="dxa"/>
          </w:tcPr>
          <w:p w:rsidR="00B8338C" w:rsidRPr="003A1C7A" w:rsidRDefault="00B8338C" w:rsidP="00016A6A">
            <w:pPr>
              <w:jc w:val="center"/>
              <w:rPr>
                <w:lang w:val="uk-UA"/>
              </w:rPr>
            </w:pPr>
            <w:r w:rsidRPr="003A1C7A">
              <w:rPr>
                <w:lang w:val="uk-UA"/>
              </w:rPr>
              <w:t>2</w:t>
            </w:r>
          </w:p>
        </w:tc>
        <w:tc>
          <w:tcPr>
            <w:tcW w:w="2340" w:type="dxa"/>
          </w:tcPr>
          <w:p w:rsidR="00B8338C" w:rsidRPr="003A1C7A" w:rsidRDefault="00B8338C" w:rsidP="00016A6A">
            <w:pPr>
              <w:jc w:val="center"/>
              <w:rPr>
                <w:lang w:val="uk-UA"/>
              </w:rPr>
            </w:pPr>
            <w:r w:rsidRPr="003A1C7A">
              <w:rPr>
                <w:lang w:val="uk-UA"/>
              </w:rPr>
              <w:t>3</w:t>
            </w:r>
          </w:p>
        </w:tc>
        <w:tc>
          <w:tcPr>
            <w:tcW w:w="2187" w:type="dxa"/>
          </w:tcPr>
          <w:p w:rsidR="00B8338C" w:rsidRPr="003A1C7A" w:rsidRDefault="00B8338C" w:rsidP="00016A6A">
            <w:pPr>
              <w:jc w:val="center"/>
              <w:rPr>
                <w:lang w:val="uk-UA"/>
              </w:rPr>
            </w:pPr>
            <w:r w:rsidRPr="003A1C7A">
              <w:rPr>
                <w:lang w:val="uk-UA"/>
              </w:rPr>
              <w:t>4</w:t>
            </w:r>
          </w:p>
        </w:tc>
      </w:tr>
      <w:tr w:rsidR="00B8338C" w:rsidRPr="003A1C7A" w:rsidTr="00016A6A">
        <w:tc>
          <w:tcPr>
            <w:tcW w:w="0" w:type="auto"/>
          </w:tcPr>
          <w:p w:rsidR="00B8338C" w:rsidRPr="003A1C7A" w:rsidRDefault="00B8338C" w:rsidP="00016A6A">
            <w:pPr>
              <w:jc w:val="center"/>
              <w:rPr>
                <w:lang w:val="uk-UA"/>
              </w:rPr>
            </w:pPr>
            <w:r w:rsidRPr="003A1C7A">
              <w:rPr>
                <w:lang w:val="uk-UA"/>
              </w:rPr>
              <w:t>1</w:t>
            </w:r>
          </w:p>
        </w:tc>
        <w:tc>
          <w:tcPr>
            <w:tcW w:w="4788" w:type="dxa"/>
          </w:tcPr>
          <w:p w:rsidR="00B8338C" w:rsidRPr="003A1C7A" w:rsidRDefault="00B8338C" w:rsidP="00016A6A">
            <w:pPr>
              <w:jc w:val="both"/>
              <w:rPr>
                <w:lang w:val="uk-UA"/>
              </w:rPr>
            </w:pPr>
            <w:r w:rsidRPr="003A1C7A">
              <w:rPr>
                <w:lang w:val="uk-UA"/>
              </w:rPr>
              <w:t xml:space="preserve">Згідно із затвердженими планами провести обстеження та виконати ремонт будівель і споруд підприємства </w:t>
            </w:r>
          </w:p>
        </w:tc>
        <w:tc>
          <w:tcPr>
            <w:tcW w:w="2340" w:type="dxa"/>
          </w:tcPr>
          <w:p w:rsidR="00B8338C" w:rsidRPr="003A1C7A" w:rsidRDefault="00B8338C" w:rsidP="00016A6A">
            <w:pPr>
              <w:jc w:val="center"/>
              <w:rPr>
                <w:lang w:val="uk-UA"/>
              </w:rPr>
            </w:pPr>
            <w:r w:rsidRPr="003A1C7A">
              <w:rPr>
                <w:lang w:val="uk-UA"/>
              </w:rPr>
              <w:t>Згідно з планом</w:t>
            </w:r>
          </w:p>
        </w:tc>
        <w:tc>
          <w:tcPr>
            <w:tcW w:w="2187" w:type="dxa"/>
          </w:tcPr>
          <w:p w:rsidR="00B8338C" w:rsidRPr="003A1C7A" w:rsidRDefault="00B8338C" w:rsidP="00016A6A">
            <w:pPr>
              <w:jc w:val="center"/>
              <w:rPr>
                <w:lang w:val="uk-UA"/>
              </w:rPr>
            </w:pPr>
            <w:r w:rsidRPr="003A1C7A">
              <w:rPr>
                <w:lang w:val="uk-UA"/>
              </w:rPr>
              <w:t>Виконано</w:t>
            </w:r>
          </w:p>
        </w:tc>
      </w:tr>
      <w:tr w:rsidR="00B8338C" w:rsidRPr="003A1C7A" w:rsidTr="00016A6A">
        <w:tc>
          <w:tcPr>
            <w:tcW w:w="0" w:type="auto"/>
          </w:tcPr>
          <w:p w:rsidR="00B8338C" w:rsidRPr="003A1C7A" w:rsidRDefault="00B8338C" w:rsidP="00016A6A">
            <w:pPr>
              <w:jc w:val="center"/>
              <w:rPr>
                <w:lang w:val="uk-UA"/>
              </w:rPr>
            </w:pPr>
            <w:r w:rsidRPr="003A1C7A">
              <w:rPr>
                <w:lang w:val="uk-UA"/>
              </w:rPr>
              <w:t>2</w:t>
            </w:r>
          </w:p>
        </w:tc>
        <w:tc>
          <w:tcPr>
            <w:tcW w:w="4788" w:type="dxa"/>
          </w:tcPr>
          <w:p w:rsidR="00B8338C" w:rsidRPr="003A1C7A" w:rsidRDefault="00B8338C" w:rsidP="00016A6A">
            <w:pPr>
              <w:jc w:val="both"/>
              <w:rPr>
                <w:lang w:val="uk-UA"/>
              </w:rPr>
            </w:pPr>
            <w:r w:rsidRPr="003A1C7A">
              <w:rPr>
                <w:lang w:val="uk-UA"/>
              </w:rPr>
              <w:t>Перевірити стан пожежних гідрантів. При необхідності виконати ремонт колодязів</w:t>
            </w:r>
          </w:p>
        </w:tc>
        <w:tc>
          <w:tcPr>
            <w:tcW w:w="2340" w:type="dxa"/>
          </w:tcPr>
          <w:p w:rsidR="00B8338C" w:rsidRPr="003A1C7A" w:rsidRDefault="00B8338C" w:rsidP="00016A6A">
            <w:pPr>
              <w:jc w:val="center"/>
              <w:rPr>
                <w:lang w:val="uk-UA"/>
              </w:rPr>
            </w:pPr>
            <w:r w:rsidRPr="003A1C7A">
              <w:rPr>
                <w:lang w:val="uk-UA"/>
              </w:rPr>
              <w:t>2, 4 квартал</w:t>
            </w:r>
          </w:p>
        </w:tc>
        <w:tc>
          <w:tcPr>
            <w:tcW w:w="2187" w:type="dxa"/>
          </w:tcPr>
          <w:p w:rsidR="00B8338C" w:rsidRPr="003A1C7A" w:rsidRDefault="00B8338C" w:rsidP="00016A6A">
            <w:pPr>
              <w:jc w:val="center"/>
              <w:rPr>
                <w:lang w:val="uk-UA"/>
              </w:rPr>
            </w:pPr>
            <w:r w:rsidRPr="003A1C7A">
              <w:rPr>
                <w:lang w:val="uk-UA"/>
              </w:rPr>
              <w:t>Виконано</w:t>
            </w:r>
          </w:p>
        </w:tc>
      </w:tr>
      <w:tr w:rsidR="00B8338C" w:rsidRPr="003A1C7A" w:rsidTr="00016A6A">
        <w:tc>
          <w:tcPr>
            <w:tcW w:w="0" w:type="auto"/>
          </w:tcPr>
          <w:p w:rsidR="00B8338C" w:rsidRPr="003A1C7A" w:rsidRDefault="00B8338C" w:rsidP="00016A6A">
            <w:pPr>
              <w:jc w:val="center"/>
              <w:rPr>
                <w:lang w:val="uk-UA"/>
              </w:rPr>
            </w:pPr>
            <w:r w:rsidRPr="003A1C7A">
              <w:rPr>
                <w:lang w:val="uk-UA"/>
              </w:rPr>
              <w:t>3</w:t>
            </w:r>
          </w:p>
        </w:tc>
        <w:tc>
          <w:tcPr>
            <w:tcW w:w="4788" w:type="dxa"/>
          </w:tcPr>
          <w:p w:rsidR="00B8338C" w:rsidRPr="003A1C7A" w:rsidRDefault="00B8338C" w:rsidP="00016A6A">
            <w:pPr>
              <w:jc w:val="both"/>
              <w:rPr>
                <w:lang w:val="uk-UA"/>
              </w:rPr>
            </w:pPr>
            <w:r w:rsidRPr="003A1C7A">
              <w:rPr>
                <w:lang w:val="uk-UA"/>
              </w:rPr>
              <w:t>Провести перевірку щільності газохідних котлів</w:t>
            </w:r>
          </w:p>
        </w:tc>
        <w:tc>
          <w:tcPr>
            <w:tcW w:w="2340" w:type="dxa"/>
          </w:tcPr>
          <w:p w:rsidR="00B8338C" w:rsidRPr="003A1C7A" w:rsidRDefault="00B8338C" w:rsidP="00016A6A">
            <w:pPr>
              <w:jc w:val="center"/>
              <w:rPr>
                <w:lang w:val="uk-UA"/>
              </w:rPr>
            </w:pPr>
            <w:r w:rsidRPr="003A1C7A">
              <w:rPr>
                <w:lang w:val="uk-UA"/>
              </w:rPr>
              <w:t>3 квартал</w:t>
            </w:r>
          </w:p>
        </w:tc>
        <w:tc>
          <w:tcPr>
            <w:tcW w:w="2187" w:type="dxa"/>
          </w:tcPr>
          <w:p w:rsidR="00B8338C" w:rsidRPr="003A1C7A" w:rsidRDefault="00B8338C" w:rsidP="00016A6A">
            <w:pPr>
              <w:jc w:val="center"/>
              <w:rPr>
                <w:lang w:val="uk-UA"/>
              </w:rPr>
            </w:pPr>
            <w:r w:rsidRPr="003A1C7A">
              <w:rPr>
                <w:lang w:val="uk-UA"/>
              </w:rPr>
              <w:t>Виконано</w:t>
            </w:r>
          </w:p>
        </w:tc>
      </w:tr>
      <w:tr w:rsidR="00B8338C" w:rsidRPr="003A1C7A" w:rsidTr="00016A6A">
        <w:tc>
          <w:tcPr>
            <w:tcW w:w="0" w:type="auto"/>
          </w:tcPr>
          <w:p w:rsidR="00B8338C" w:rsidRPr="003A1C7A" w:rsidRDefault="00B8338C" w:rsidP="00016A6A">
            <w:pPr>
              <w:jc w:val="center"/>
              <w:rPr>
                <w:lang w:val="uk-UA"/>
              </w:rPr>
            </w:pPr>
            <w:r w:rsidRPr="003A1C7A">
              <w:rPr>
                <w:lang w:val="uk-UA"/>
              </w:rPr>
              <w:t>4</w:t>
            </w:r>
          </w:p>
        </w:tc>
        <w:tc>
          <w:tcPr>
            <w:tcW w:w="4788" w:type="dxa"/>
          </w:tcPr>
          <w:p w:rsidR="00B8338C" w:rsidRPr="003A1C7A" w:rsidRDefault="00B8338C" w:rsidP="00016A6A">
            <w:pPr>
              <w:jc w:val="both"/>
              <w:rPr>
                <w:lang w:val="uk-UA"/>
              </w:rPr>
            </w:pPr>
            <w:r w:rsidRPr="003A1C7A">
              <w:rPr>
                <w:lang w:val="uk-UA"/>
              </w:rPr>
              <w:t>Провести ревізію насосного парку</w:t>
            </w:r>
          </w:p>
        </w:tc>
        <w:tc>
          <w:tcPr>
            <w:tcW w:w="2340" w:type="dxa"/>
          </w:tcPr>
          <w:p w:rsidR="00B8338C" w:rsidRPr="003A1C7A" w:rsidRDefault="00B8338C" w:rsidP="00016A6A">
            <w:pPr>
              <w:jc w:val="center"/>
              <w:rPr>
                <w:lang w:val="uk-UA"/>
              </w:rPr>
            </w:pPr>
            <w:r w:rsidRPr="003A1C7A">
              <w:rPr>
                <w:lang w:val="uk-UA"/>
              </w:rPr>
              <w:t>До початку опалювального сезону</w:t>
            </w:r>
          </w:p>
        </w:tc>
        <w:tc>
          <w:tcPr>
            <w:tcW w:w="2187" w:type="dxa"/>
          </w:tcPr>
          <w:p w:rsidR="00B8338C" w:rsidRPr="003A1C7A" w:rsidRDefault="00B8338C" w:rsidP="00016A6A">
            <w:pPr>
              <w:jc w:val="center"/>
              <w:rPr>
                <w:lang w:val="uk-UA"/>
              </w:rPr>
            </w:pPr>
            <w:r w:rsidRPr="003A1C7A">
              <w:rPr>
                <w:lang w:val="uk-UA"/>
              </w:rPr>
              <w:t>Виконано</w:t>
            </w:r>
          </w:p>
        </w:tc>
      </w:tr>
      <w:tr w:rsidR="00B8338C" w:rsidRPr="003A1C7A" w:rsidTr="00016A6A">
        <w:tc>
          <w:tcPr>
            <w:tcW w:w="0" w:type="auto"/>
          </w:tcPr>
          <w:p w:rsidR="00B8338C" w:rsidRPr="003A1C7A" w:rsidRDefault="00B8338C" w:rsidP="00016A6A">
            <w:pPr>
              <w:jc w:val="center"/>
              <w:rPr>
                <w:lang w:val="uk-UA"/>
              </w:rPr>
            </w:pPr>
            <w:r w:rsidRPr="003A1C7A">
              <w:rPr>
                <w:lang w:val="uk-UA"/>
              </w:rPr>
              <w:t>5</w:t>
            </w:r>
          </w:p>
        </w:tc>
        <w:tc>
          <w:tcPr>
            <w:tcW w:w="4788" w:type="dxa"/>
          </w:tcPr>
          <w:p w:rsidR="00B8338C" w:rsidRPr="003A1C7A" w:rsidRDefault="00B8338C" w:rsidP="00016A6A">
            <w:pPr>
              <w:jc w:val="both"/>
              <w:rPr>
                <w:lang w:val="uk-UA"/>
              </w:rPr>
            </w:pPr>
            <w:r w:rsidRPr="003A1C7A">
              <w:rPr>
                <w:lang w:val="uk-UA"/>
              </w:rPr>
              <w:t>Згідно з затвердженим графіком ППР виконати ремонт тепломеханічного устаткування, електрообладнання., КВПіА котельні та теплових мереж</w:t>
            </w:r>
          </w:p>
        </w:tc>
        <w:tc>
          <w:tcPr>
            <w:tcW w:w="2340" w:type="dxa"/>
          </w:tcPr>
          <w:p w:rsidR="00B8338C" w:rsidRPr="003A1C7A" w:rsidRDefault="00B8338C" w:rsidP="00016A6A">
            <w:pPr>
              <w:jc w:val="center"/>
              <w:rPr>
                <w:lang w:val="uk-UA"/>
              </w:rPr>
            </w:pPr>
            <w:r w:rsidRPr="003A1C7A">
              <w:rPr>
                <w:lang w:val="uk-UA"/>
              </w:rPr>
              <w:t>Згідно з графіком</w:t>
            </w:r>
          </w:p>
        </w:tc>
        <w:tc>
          <w:tcPr>
            <w:tcW w:w="2187" w:type="dxa"/>
          </w:tcPr>
          <w:p w:rsidR="00B8338C" w:rsidRPr="003A1C7A" w:rsidRDefault="00B8338C" w:rsidP="00016A6A">
            <w:pPr>
              <w:jc w:val="center"/>
              <w:rPr>
                <w:lang w:val="uk-UA"/>
              </w:rPr>
            </w:pPr>
            <w:r w:rsidRPr="003A1C7A">
              <w:rPr>
                <w:lang w:val="uk-UA"/>
              </w:rPr>
              <w:t>Виконано</w:t>
            </w:r>
          </w:p>
        </w:tc>
      </w:tr>
      <w:tr w:rsidR="00B8338C" w:rsidRPr="003A1C7A" w:rsidTr="00016A6A">
        <w:tc>
          <w:tcPr>
            <w:tcW w:w="0" w:type="auto"/>
          </w:tcPr>
          <w:p w:rsidR="00B8338C" w:rsidRPr="003A1C7A" w:rsidRDefault="00B8338C" w:rsidP="00016A6A">
            <w:pPr>
              <w:jc w:val="center"/>
              <w:rPr>
                <w:lang w:val="uk-UA"/>
              </w:rPr>
            </w:pPr>
            <w:r w:rsidRPr="003A1C7A">
              <w:rPr>
                <w:lang w:val="uk-UA"/>
              </w:rPr>
              <w:t>6</w:t>
            </w:r>
          </w:p>
        </w:tc>
        <w:tc>
          <w:tcPr>
            <w:tcW w:w="4788" w:type="dxa"/>
          </w:tcPr>
          <w:p w:rsidR="00B8338C" w:rsidRPr="003A1C7A" w:rsidRDefault="00B8338C" w:rsidP="00016A6A">
            <w:pPr>
              <w:jc w:val="both"/>
              <w:rPr>
                <w:lang w:val="uk-UA"/>
              </w:rPr>
            </w:pPr>
            <w:r w:rsidRPr="003A1C7A">
              <w:rPr>
                <w:lang w:val="uk-UA"/>
              </w:rPr>
              <w:t xml:space="preserve">Виконати ревізію арматури систем опалення будівель  і споруд підприємства </w:t>
            </w:r>
          </w:p>
        </w:tc>
        <w:tc>
          <w:tcPr>
            <w:tcW w:w="2340" w:type="dxa"/>
          </w:tcPr>
          <w:p w:rsidR="00B8338C" w:rsidRPr="003A1C7A" w:rsidRDefault="00B8338C" w:rsidP="00016A6A">
            <w:pPr>
              <w:jc w:val="center"/>
              <w:rPr>
                <w:lang w:val="uk-UA"/>
              </w:rPr>
            </w:pPr>
            <w:r w:rsidRPr="003A1C7A">
              <w:rPr>
                <w:lang w:val="uk-UA"/>
              </w:rPr>
              <w:t>До початку опалювального сезону</w:t>
            </w:r>
          </w:p>
        </w:tc>
        <w:tc>
          <w:tcPr>
            <w:tcW w:w="2187" w:type="dxa"/>
          </w:tcPr>
          <w:p w:rsidR="00B8338C" w:rsidRPr="003A1C7A" w:rsidRDefault="00B8338C" w:rsidP="00016A6A">
            <w:pPr>
              <w:jc w:val="center"/>
              <w:rPr>
                <w:lang w:val="uk-UA"/>
              </w:rPr>
            </w:pPr>
            <w:r w:rsidRPr="003A1C7A">
              <w:rPr>
                <w:lang w:val="uk-UA"/>
              </w:rPr>
              <w:t>Виконано</w:t>
            </w:r>
          </w:p>
        </w:tc>
      </w:tr>
      <w:tr w:rsidR="00B8338C" w:rsidRPr="003A1C7A" w:rsidTr="00016A6A">
        <w:tc>
          <w:tcPr>
            <w:tcW w:w="0" w:type="auto"/>
          </w:tcPr>
          <w:p w:rsidR="00B8338C" w:rsidRPr="003A1C7A" w:rsidRDefault="00B8338C" w:rsidP="00016A6A">
            <w:pPr>
              <w:jc w:val="center"/>
              <w:rPr>
                <w:lang w:val="uk-UA"/>
              </w:rPr>
            </w:pPr>
            <w:r w:rsidRPr="003A1C7A">
              <w:rPr>
                <w:lang w:val="uk-UA"/>
              </w:rPr>
              <w:t>7</w:t>
            </w:r>
          </w:p>
        </w:tc>
        <w:tc>
          <w:tcPr>
            <w:tcW w:w="4788" w:type="dxa"/>
          </w:tcPr>
          <w:p w:rsidR="00B8338C" w:rsidRPr="003A1C7A" w:rsidRDefault="00B8338C" w:rsidP="00016A6A">
            <w:pPr>
              <w:jc w:val="both"/>
              <w:rPr>
                <w:lang w:val="uk-UA"/>
              </w:rPr>
            </w:pPr>
            <w:r w:rsidRPr="003A1C7A">
              <w:rPr>
                <w:lang w:val="uk-UA"/>
              </w:rPr>
              <w:t>Виконати ревізію шаф первинних датчиків обліку витрат теплоносіїв</w:t>
            </w:r>
          </w:p>
        </w:tc>
        <w:tc>
          <w:tcPr>
            <w:tcW w:w="2340" w:type="dxa"/>
          </w:tcPr>
          <w:p w:rsidR="00B8338C" w:rsidRPr="003A1C7A" w:rsidRDefault="00B8338C" w:rsidP="00016A6A">
            <w:pPr>
              <w:jc w:val="center"/>
              <w:rPr>
                <w:lang w:val="uk-UA"/>
              </w:rPr>
            </w:pPr>
            <w:r w:rsidRPr="003A1C7A">
              <w:rPr>
                <w:lang w:val="uk-UA"/>
              </w:rPr>
              <w:t xml:space="preserve">3 квартал </w:t>
            </w:r>
          </w:p>
        </w:tc>
        <w:tc>
          <w:tcPr>
            <w:tcW w:w="2187" w:type="dxa"/>
          </w:tcPr>
          <w:p w:rsidR="00B8338C" w:rsidRPr="003A1C7A" w:rsidRDefault="00B8338C" w:rsidP="00016A6A">
            <w:pPr>
              <w:jc w:val="center"/>
              <w:rPr>
                <w:lang w:val="uk-UA"/>
              </w:rPr>
            </w:pPr>
            <w:r w:rsidRPr="003A1C7A">
              <w:rPr>
                <w:lang w:val="uk-UA"/>
              </w:rPr>
              <w:t>Виконано</w:t>
            </w:r>
          </w:p>
        </w:tc>
      </w:tr>
      <w:tr w:rsidR="00B8338C" w:rsidRPr="003A1C7A" w:rsidTr="00016A6A">
        <w:tc>
          <w:tcPr>
            <w:tcW w:w="0" w:type="auto"/>
          </w:tcPr>
          <w:p w:rsidR="00B8338C" w:rsidRPr="003A1C7A" w:rsidRDefault="00B8338C" w:rsidP="00016A6A">
            <w:pPr>
              <w:jc w:val="center"/>
              <w:rPr>
                <w:lang w:val="uk-UA"/>
              </w:rPr>
            </w:pPr>
            <w:r w:rsidRPr="003A1C7A">
              <w:rPr>
                <w:lang w:val="uk-UA"/>
              </w:rPr>
              <w:t>8</w:t>
            </w:r>
          </w:p>
        </w:tc>
        <w:tc>
          <w:tcPr>
            <w:tcW w:w="4788" w:type="dxa"/>
          </w:tcPr>
          <w:p w:rsidR="00B8338C" w:rsidRPr="003A1C7A" w:rsidRDefault="00B8338C" w:rsidP="00016A6A">
            <w:pPr>
              <w:jc w:val="both"/>
              <w:rPr>
                <w:lang w:val="uk-UA"/>
              </w:rPr>
            </w:pPr>
            <w:r w:rsidRPr="003A1C7A">
              <w:rPr>
                <w:lang w:val="uk-UA"/>
              </w:rPr>
              <w:t>Провести держповірку засобів обліку енергоносіїв</w:t>
            </w:r>
          </w:p>
        </w:tc>
        <w:tc>
          <w:tcPr>
            <w:tcW w:w="2340" w:type="dxa"/>
          </w:tcPr>
          <w:p w:rsidR="00B8338C" w:rsidRPr="003A1C7A" w:rsidRDefault="00B8338C" w:rsidP="00016A6A">
            <w:pPr>
              <w:jc w:val="center"/>
              <w:rPr>
                <w:lang w:val="uk-UA"/>
              </w:rPr>
            </w:pPr>
            <w:r w:rsidRPr="003A1C7A">
              <w:rPr>
                <w:lang w:val="uk-UA"/>
              </w:rPr>
              <w:t>Згідно з графіком</w:t>
            </w:r>
          </w:p>
        </w:tc>
        <w:tc>
          <w:tcPr>
            <w:tcW w:w="2187" w:type="dxa"/>
          </w:tcPr>
          <w:p w:rsidR="00B8338C" w:rsidRPr="003A1C7A" w:rsidRDefault="00B8338C" w:rsidP="00016A6A">
            <w:pPr>
              <w:jc w:val="center"/>
              <w:rPr>
                <w:lang w:val="uk-UA"/>
              </w:rPr>
            </w:pPr>
            <w:r w:rsidRPr="003A1C7A">
              <w:rPr>
                <w:lang w:val="uk-UA"/>
              </w:rPr>
              <w:t xml:space="preserve"> Виконано</w:t>
            </w:r>
          </w:p>
        </w:tc>
      </w:tr>
      <w:tr w:rsidR="00B8338C" w:rsidRPr="003A1C7A" w:rsidTr="00016A6A">
        <w:tc>
          <w:tcPr>
            <w:tcW w:w="0" w:type="auto"/>
          </w:tcPr>
          <w:p w:rsidR="00B8338C" w:rsidRPr="003A1C7A" w:rsidRDefault="00B8338C" w:rsidP="00016A6A">
            <w:pPr>
              <w:jc w:val="center"/>
              <w:rPr>
                <w:lang w:val="uk-UA"/>
              </w:rPr>
            </w:pPr>
            <w:r w:rsidRPr="003A1C7A">
              <w:rPr>
                <w:lang w:val="uk-UA"/>
              </w:rPr>
              <w:t>9</w:t>
            </w:r>
          </w:p>
        </w:tc>
        <w:tc>
          <w:tcPr>
            <w:tcW w:w="4788" w:type="dxa"/>
          </w:tcPr>
          <w:p w:rsidR="00B8338C" w:rsidRPr="003A1C7A" w:rsidRDefault="00B8338C" w:rsidP="00016A6A">
            <w:pPr>
              <w:jc w:val="both"/>
              <w:rPr>
                <w:lang w:val="uk-UA"/>
              </w:rPr>
            </w:pPr>
            <w:r w:rsidRPr="003A1C7A">
              <w:rPr>
                <w:lang w:val="uk-UA"/>
              </w:rPr>
              <w:t>Виконати заміну пошкодженої ізоляції трубопроводів теплових мереж</w:t>
            </w:r>
          </w:p>
        </w:tc>
        <w:tc>
          <w:tcPr>
            <w:tcW w:w="2340" w:type="dxa"/>
          </w:tcPr>
          <w:p w:rsidR="00B8338C" w:rsidRPr="003A1C7A" w:rsidRDefault="00B8338C" w:rsidP="00016A6A">
            <w:pPr>
              <w:jc w:val="center"/>
              <w:rPr>
                <w:lang w:val="uk-UA"/>
              </w:rPr>
            </w:pPr>
            <w:r w:rsidRPr="003A1C7A">
              <w:rPr>
                <w:lang w:val="uk-UA"/>
              </w:rPr>
              <w:t>До початку опалювального сезону</w:t>
            </w:r>
          </w:p>
        </w:tc>
        <w:tc>
          <w:tcPr>
            <w:tcW w:w="2187" w:type="dxa"/>
          </w:tcPr>
          <w:p w:rsidR="00B8338C" w:rsidRPr="003A1C7A" w:rsidRDefault="00B8338C" w:rsidP="00016A6A">
            <w:pPr>
              <w:jc w:val="center"/>
              <w:rPr>
                <w:lang w:val="uk-UA"/>
              </w:rPr>
            </w:pPr>
            <w:r w:rsidRPr="003A1C7A">
              <w:rPr>
                <w:lang w:val="uk-UA"/>
              </w:rPr>
              <w:t>Виконано</w:t>
            </w:r>
          </w:p>
        </w:tc>
      </w:tr>
      <w:tr w:rsidR="00B8338C" w:rsidRPr="003A1C7A" w:rsidTr="00016A6A">
        <w:tc>
          <w:tcPr>
            <w:tcW w:w="0" w:type="auto"/>
          </w:tcPr>
          <w:p w:rsidR="00B8338C" w:rsidRPr="003A1C7A" w:rsidRDefault="00B8338C" w:rsidP="00016A6A">
            <w:pPr>
              <w:jc w:val="center"/>
              <w:rPr>
                <w:lang w:val="uk-UA"/>
              </w:rPr>
            </w:pPr>
            <w:r w:rsidRPr="003A1C7A">
              <w:rPr>
                <w:lang w:val="uk-UA"/>
              </w:rPr>
              <w:t>10</w:t>
            </w:r>
          </w:p>
        </w:tc>
        <w:tc>
          <w:tcPr>
            <w:tcW w:w="4788" w:type="dxa"/>
          </w:tcPr>
          <w:p w:rsidR="00B8338C" w:rsidRPr="003A1C7A" w:rsidRDefault="00B8338C" w:rsidP="00016A6A">
            <w:pPr>
              <w:jc w:val="both"/>
              <w:rPr>
                <w:lang w:val="uk-UA"/>
              </w:rPr>
            </w:pPr>
            <w:r w:rsidRPr="003A1C7A">
              <w:rPr>
                <w:lang w:val="uk-UA"/>
              </w:rPr>
              <w:t>Зобов’язати споживачів, які не мають засобів обліку, встановити теплолічильники</w:t>
            </w:r>
          </w:p>
        </w:tc>
        <w:tc>
          <w:tcPr>
            <w:tcW w:w="2340" w:type="dxa"/>
          </w:tcPr>
          <w:p w:rsidR="00B8338C" w:rsidRPr="003A1C7A" w:rsidRDefault="00B8338C" w:rsidP="00016A6A">
            <w:pPr>
              <w:jc w:val="center"/>
              <w:rPr>
                <w:lang w:val="uk-UA"/>
              </w:rPr>
            </w:pPr>
            <w:r w:rsidRPr="003A1C7A">
              <w:rPr>
                <w:lang w:val="uk-UA"/>
              </w:rPr>
              <w:t>До початку опалювального сезону</w:t>
            </w:r>
          </w:p>
        </w:tc>
        <w:tc>
          <w:tcPr>
            <w:tcW w:w="2187" w:type="dxa"/>
          </w:tcPr>
          <w:p w:rsidR="00B8338C" w:rsidRPr="003A1C7A" w:rsidRDefault="00B8338C" w:rsidP="00016A6A">
            <w:pPr>
              <w:jc w:val="center"/>
              <w:rPr>
                <w:lang w:val="uk-UA"/>
              </w:rPr>
            </w:pPr>
            <w:r w:rsidRPr="003A1C7A">
              <w:rPr>
                <w:lang w:val="uk-UA"/>
              </w:rPr>
              <w:t>виконано</w:t>
            </w:r>
          </w:p>
        </w:tc>
      </w:tr>
      <w:tr w:rsidR="00B8338C" w:rsidRPr="003A1C7A" w:rsidTr="00016A6A">
        <w:tc>
          <w:tcPr>
            <w:tcW w:w="0" w:type="auto"/>
          </w:tcPr>
          <w:p w:rsidR="00B8338C" w:rsidRPr="003A1C7A" w:rsidRDefault="00B8338C" w:rsidP="00016A6A">
            <w:pPr>
              <w:jc w:val="center"/>
              <w:rPr>
                <w:lang w:val="uk-UA"/>
              </w:rPr>
            </w:pPr>
            <w:r w:rsidRPr="003A1C7A">
              <w:rPr>
                <w:lang w:val="uk-UA"/>
              </w:rPr>
              <w:t>11</w:t>
            </w:r>
          </w:p>
        </w:tc>
        <w:tc>
          <w:tcPr>
            <w:tcW w:w="4788" w:type="dxa"/>
          </w:tcPr>
          <w:p w:rsidR="00B8338C" w:rsidRPr="003A1C7A" w:rsidRDefault="00B8338C" w:rsidP="00016A6A">
            <w:pPr>
              <w:jc w:val="both"/>
              <w:rPr>
                <w:lang w:val="uk-UA"/>
              </w:rPr>
            </w:pPr>
            <w:r w:rsidRPr="003A1C7A">
              <w:rPr>
                <w:lang w:val="uk-UA"/>
              </w:rPr>
              <w:t>Провести повну інвентаризацію всіх споживачів теплової енергії приєднаних до теплової мережі (наявність договорів, схем балансового розмежування)</w:t>
            </w:r>
          </w:p>
        </w:tc>
        <w:tc>
          <w:tcPr>
            <w:tcW w:w="2340" w:type="dxa"/>
          </w:tcPr>
          <w:p w:rsidR="00B8338C" w:rsidRPr="003A1C7A" w:rsidRDefault="00B8338C" w:rsidP="00016A6A">
            <w:pPr>
              <w:jc w:val="center"/>
              <w:rPr>
                <w:lang w:val="uk-UA"/>
              </w:rPr>
            </w:pPr>
            <w:r w:rsidRPr="003A1C7A">
              <w:rPr>
                <w:lang w:val="uk-UA"/>
              </w:rPr>
              <w:t xml:space="preserve">До 21 вересня </w:t>
            </w:r>
          </w:p>
        </w:tc>
        <w:tc>
          <w:tcPr>
            <w:tcW w:w="2187" w:type="dxa"/>
          </w:tcPr>
          <w:p w:rsidR="00B8338C" w:rsidRPr="003A1C7A" w:rsidRDefault="00B8338C" w:rsidP="00016A6A">
            <w:pPr>
              <w:jc w:val="center"/>
              <w:rPr>
                <w:lang w:val="uk-UA"/>
              </w:rPr>
            </w:pPr>
            <w:r w:rsidRPr="003A1C7A">
              <w:rPr>
                <w:lang w:val="uk-UA"/>
              </w:rPr>
              <w:t>виконано</w:t>
            </w:r>
          </w:p>
        </w:tc>
      </w:tr>
      <w:tr w:rsidR="00B8338C" w:rsidRPr="003A1C7A" w:rsidTr="00016A6A">
        <w:tc>
          <w:tcPr>
            <w:tcW w:w="0" w:type="auto"/>
          </w:tcPr>
          <w:p w:rsidR="00B8338C" w:rsidRPr="003A1C7A" w:rsidRDefault="00B8338C" w:rsidP="00016A6A">
            <w:pPr>
              <w:jc w:val="center"/>
              <w:rPr>
                <w:lang w:val="uk-UA"/>
              </w:rPr>
            </w:pPr>
            <w:r w:rsidRPr="003A1C7A">
              <w:rPr>
                <w:lang w:val="uk-UA"/>
              </w:rPr>
              <w:t>12</w:t>
            </w:r>
          </w:p>
        </w:tc>
        <w:tc>
          <w:tcPr>
            <w:tcW w:w="4788" w:type="dxa"/>
          </w:tcPr>
          <w:p w:rsidR="00B8338C" w:rsidRPr="003A1C7A" w:rsidRDefault="00B8338C" w:rsidP="00016A6A">
            <w:pPr>
              <w:jc w:val="both"/>
              <w:rPr>
                <w:lang w:val="uk-UA"/>
              </w:rPr>
            </w:pPr>
            <w:r w:rsidRPr="003A1C7A">
              <w:rPr>
                <w:lang w:val="uk-UA"/>
              </w:rPr>
              <w:t>Провести гідравлічні випробування мережі на міцність і цілісність згідно з вимогами діючих НД</w:t>
            </w:r>
          </w:p>
        </w:tc>
        <w:tc>
          <w:tcPr>
            <w:tcW w:w="2340" w:type="dxa"/>
          </w:tcPr>
          <w:p w:rsidR="00B8338C" w:rsidRPr="003A1C7A" w:rsidRDefault="00B8338C" w:rsidP="00016A6A">
            <w:pPr>
              <w:jc w:val="center"/>
              <w:rPr>
                <w:lang w:val="uk-UA"/>
              </w:rPr>
            </w:pPr>
            <w:r w:rsidRPr="003A1C7A">
              <w:rPr>
                <w:lang w:val="uk-UA"/>
              </w:rPr>
              <w:t>З урахуванням термінів ремонту тепломережі</w:t>
            </w:r>
          </w:p>
        </w:tc>
        <w:tc>
          <w:tcPr>
            <w:tcW w:w="2187" w:type="dxa"/>
          </w:tcPr>
          <w:p w:rsidR="00B8338C" w:rsidRPr="003A1C7A" w:rsidRDefault="00B8338C" w:rsidP="00016A6A">
            <w:pPr>
              <w:jc w:val="center"/>
              <w:rPr>
                <w:lang w:val="uk-UA"/>
              </w:rPr>
            </w:pPr>
            <w:r w:rsidRPr="003A1C7A">
              <w:rPr>
                <w:lang w:val="uk-UA"/>
              </w:rPr>
              <w:t>Виконано</w:t>
            </w:r>
          </w:p>
        </w:tc>
      </w:tr>
      <w:tr w:rsidR="00B8338C" w:rsidRPr="003A1C7A" w:rsidTr="00016A6A">
        <w:tc>
          <w:tcPr>
            <w:tcW w:w="0" w:type="auto"/>
          </w:tcPr>
          <w:p w:rsidR="00B8338C" w:rsidRPr="003A1C7A" w:rsidRDefault="00B8338C" w:rsidP="00016A6A">
            <w:pPr>
              <w:jc w:val="center"/>
              <w:rPr>
                <w:lang w:val="uk-UA"/>
              </w:rPr>
            </w:pPr>
            <w:r w:rsidRPr="003A1C7A">
              <w:rPr>
                <w:lang w:val="uk-UA"/>
              </w:rPr>
              <w:t>13</w:t>
            </w:r>
          </w:p>
        </w:tc>
        <w:tc>
          <w:tcPr>
            <w:tcW w:w="4788" w:type="dxa"/>
          </w:tcPr>
          <w:p w:rsidR="00B8338C" w:rsidRPr="003A1C7A" w:rsidRDefault="00B8338C" w:rsidP="00016A6A">
            <w:pPr>
              <w:jc w:val="both"/>
              <w:rPr>
                <w:lang w:val="uk-UA"/>
              </w:rPr>
            </w:pPr>
            <w:r w:rsidRPr="003A1C7A">
              <w:rPr>
                <w:lang w:val="uk-UA"/>
              </w:rPr>
              <w:t>Затвердити в установленому порядку температурний графік тепломережі на опалювальний період 2018 – 2019 років</w:t>
            </w:r>
          </w:p>
        </w:tc>
        <w:tc>
          <w:tcPr>
            <w:tcW w:w="2340" w:type="dxa"/>
          </w:tcPr>
          <w:p w:rsidR="00B8338C" w:rsidRPr="003A1C7A" w:rsidRDefault="00B8338C" w:rsidP="00016A6A">
            <w:pPr>
              <w:jc w:val="center"/>
              <w:rPr>
                <w:lang w:val="uk-UA"/>
              </w:rPr>
            </w:pPr>
            <w:r w:rsidRPr="003A1C7A">
              <w:rPr>
                <w:lang w:val="uk-UA"/>
              </w:rPr>
              <w:t>До початку опалювального сезону</w:t>
            </w:r>
          </w:p>
        </w:tc>
        <w:tc>
          <w:tcPr>
            <w:tcW w:w="2187" w:type="dxa"/>
          </w:tcPr>
          <w:p w:rsidR="00B8338C" w:rsidRPr="003A1C7A" w:rsidRDefault="00B8338C" w:rsidP="00016A6A">
            <w:pPr>
              <w:jc w:val="center"/>
              <w:rPr>
                <w:lang w:val="uk-UA"/>
              </w:rPr>
            </w:pPr>
            <w:r w:rsidRPr="003A1C7A">
              <w:rPr>
                <w:lang w:val="uk-UA"/>
              </w:rPr>
              <w:t>Не виконано</w:t>
            </w:r>
          </w:p>
        </w:tc>
      </w:tr>
      <w:tr w:rsidR="00B8338C" w:rsidRPr="003A1C7A" w:rsidTr="00016A6A">
        <w:tc>
          <w:tcPr>
            <w:tcW w:w="0" w:type="auto"/>
          </w:tcPr>
          <w:p w:rsidR="00B8338C" w:rsidRPr="003A1C7A" w:rsidRDefault="00B8338C" w:rsidP="00016A6A">
            <w:pPr>
              <w:jc w:val="center"/>
              <w:rPr>
                <w:lang w:val="uk-UA"/>
              </w:rPr>
            </w:pPr>
            <w:r w:rsidRPr="003A1C7A">
              <w:rPr>
                <w:lang w:val="uk-UA"/>
              </w:rPr>
              <w:t>14</w:t>
            </w:r>
          </w:p>
        </w:tc>
        <w:tc>
          <w:tcPr>
            <w:tcW w:w="4788" w:type="dxa"/>
          </w:tcPr>
          <w:p w:rsidR="00B8338C" w:rsidRPr="003A1C7A" w:rsidRDefault="00B8338C" w:rsidP="00016A6A">
            <w:pPr>
              <w:jc w:val="both"/>
              <w:rPr>
                <w:lang w:val="uk-UA"/>
              </w:rPr>
            </w:pPr>
            <w:r w:rsidRPr="003A1C7A">
              <w:rPr>
                <w:lang w:val="uk-UA"/>
              </w:rPr>
              <w:t>Створити аварійний запас обладнання, запасних частин, матеріалів, інструментів, знаряддя, засобів захисту, теплого спецодягу</w:t>
            </w:r>
          </w:p>
        </w:tc>
        <w:tc>
          <w:tcPr>
            <w:tcW w:w="2340" w:type="dxa"/>
          </w:tcPr>
          <w:p w:rsidR="00B8338C" w:rsidRPr="003A1C7A" w:rsidRDefault="00B8338C" w:rsidP="00016A6A">
            <w:pPr>
              <w:jc w:val="center"/>
              <w:rPr>
                <w:lang w:val="uk-UA"/>
              </w:rPr>
            </w:pPr>
            <w:r w:rsidRPr="003A1C7A">
              <w:rPr>
                <w:lang w:val="uk-UA"/>
              </w:rPr>
              <w:t xml:space="preserve">До початку опалювального сезону </w:t>
            </w:r>
          </w:p>
        </w:tc>
        <w:tc>
          <w:tcPr>
            <w:tcW w:w="2187" w:type="dxa"/>
          </w:tcPr>
          <w:p w:rsidR="00B8338C" w:rsidRPr="003A1C7A" w:rsidRDefault="00B8338C" w:rsidP="00016A6A">
            <w:pPr>
              <w:jc w:val="center"/>
              <w:rPr>
                <w:lang w:val="uk-UA"/>
              </w:rPr>
            </w:pPr>
            <w:r w:rsidRPr="003A1C7A">
              <w:rPr>
                <w:lang w:val="uk-UA"/>
              </w:rPr>
              <w:t>Виконано</w:t>
            </w:r>
          </w:p>
        </w:tc>
      </w:tr>
      <w:tr w:rsidR="00B8338C" w:rsidRPr="003A1C7A" w:rsidTr="00016A6A">
        <w:tc>
          <w:tcPr>
            <w:tcW w:w="0" w:type="auto"/>
          </w:tcPr>
          <w:p w:rsidR="00B8338C" w:rsidRPr="003A1C7A" w:rsidRDefault="00B8338C" w:rsidP="00016A6A">
            <w:pPr>
              <w:jc w:val="center"/>
              <w:rPr>
                <w:lang w:val="uk-UA"/>
              </w:rPr>
            </w:pPr>
            <w:r w:rsidRPr="003A1C7A">
              <w:rPr>
                <w:lang w:val="uk-UA"/>
              </w:rPr>
              <w:t>15</w:t>
            </w:r>
          </w:p>
        </w:tc>
        <w:tc>
          <w:tcPr>
            <w:tcW w:w="4788" w:type="dxa"/>
          </w:tcPr>
          <w:p w:rsidR="00B8338C" w:rsidRPr="003A1C7A" w:rsidRDefault="00B8338C" w:rsidP="00016A6A">
            <w:pPr>
              <w:jc w:val="both"/>
              <w:rPr>
                <w:lang w:val="uk-UA"/>
              </w:rPr>
            </w:pPr>
            <w:r w:rsidRPr="003A1C7A">
              <w:rPr>
                <w:lang w:val="uk-UA"/>
              </w:rPr>
              <w:t>В установленому порядку оформити акт технологічної броні газопостачання на опалювальний період 2018 -2019 років</w:t>
            </w:r>
          </w:p>
        </w:tc>
        <w:tc>
          <w:tcPr>
            <w:tcW w:w="2340" w:type="dxa"/>
          </w:tcPr>
          <w:p w:rsidR="00B8338C" w:rsidRPr="003A1C7A" w:rsidRDefault="00B8338C" w:rsidP="00016A6A">
            <w:pPr>
              <w:jc w:val="center"/>
              <w:rPr>
                <w:lang w:val="uk-UA"/>
              </w:rPr>
            </w:pPr>
            <w:r w:rsidRPr="003A1C7A">
              <w:rPr>
                <w:lang w:val="uk-UA"/>
              </w:rPr>
              <w:t>До початку опалювального сезону</w:t>
            </w:r>
          </w:p>
        </w:tc>
        <w:tc>
          <w:tcPr>
            <w:tcW w:w="2187" w:type="dxa"/>
          </w:tcPr>
          <w:p w:rsidR="00B8338C" w:rsidRPr="003A1C7A" w:rsidRDefault="00B8338C" w:rsidP="00016A6A">
            <w:pPr>
              <w:jc w:val="center"/>
              <w:rPr>
                <w:lang w:val="uk-UA"/>
              </w:rPr>
            </w:pPr>
            <w:r w:rsidRPr="003A1C7A">
              <w:rPr>
                <w:lang w:val="uk-UA"/>
              </w:rPr>
              <w:t>Не виконано</w:t>
            </w:r>
          </w:p>
        </w:tc>
      </w:tr>
      <w:tr w:rsidR="00B8338C" w:rsidRPr="003A1C7A" w:rsidTr="00016A6A">
        <w:tc>
          <w:tcPr>
            <w:tcW w:w="0" w:type="auto"/>
          </w:tcPr>
          <w:p w:rsidR="00B8338C" w:rsidRPr="003A1C7A" w:rsidRDefault="00B8338C" w:rsidP="00016A6A">
            <w:pPr>
              <w:jc w:val="center"/>
              <w:rPr>
                <w:lang w:val="uk-UA"/>
              </w:rPr>
            </w:pPr>
            <w:r w:rsidRPr="003A1C7A">
              <w:rPr>
                <w:lang w:val="uk-UA"/>
              </w:rPr>
              <w:t>16</w:t>
            </w:r>
          </w:p>
        </w:tc>
        <w:tc>
          <w:tcPr>
            <w:tcW w:w="4788" w:type="dxa"/>
          </w:tcPr>
          <w:p w:rsidR="00B8338C" w:rsidRPr="003A1C7A" w:rsidRDefault="00B8338C" w:rsidP="00016A6A">
            <w:pPr>
              <w:jc w:val="both"/>
              <w:rPr>
                <w:lang w:val="uk-UA"/>
              </w:rPr>
            </w:pPr>
            <w:r w:rsidRPr="003A1C7A">
              <w:rPr>
                <w:lang w:val="uk-UA"/>
              </w:rPr>
              <w:t>Забезпечити своєчасне укладання угоди на поставку природного газу у 2019 році</w:t>
            </w:r>
          </w:p>
        </w:tc>
        <w:tc>
          <w:tcPr>
            <w:tcW w:w="2340" w:type="dxa"/>
          </w:tcPr>
          <w:p w:rsidR="00B8338C" w:rsidRPr="003A1C7A" w:rsidRDefault="00B8338C" w:rsidP="00016A6A">
            <w:pPr>
              <w:jc w:val="center"/>
              <w:rPr>
                <w:lang w:val="uk-UA"/>
              </w:rPr>
            </w:pPr>
            <w:r w:rsidRPr="003A1C7A">
              <w:rPr>
                <w:lang w:val="uk-UA"/>
              </w:rPr>
              <w:t xml:space="preserve"> До початку опалювального </w:t>
            </w:r>
            <w:r w:rsidRPr="003A1C7A">
              <w:rPr>
                <w:lang w:val="uk-UA"/>
              </w:rPr>
              <w:lastRenderedPageBreak/>
              <w:t>сезону</w:t>
            </w:r>
          </w:p>
        </w:tc>
        <w:tc>
          <w:tcPr>
            <w:tcW w:w="2187" w:type="dxa"/>
          </w:tcPr>
          <w:p w:rsidR="00B8338C" w:rsidRPr="003A1C7A" w:rsidRDefault="00B8338C" w:rsidP="00016A6A">
            <w:pPr>
              <w:jc w:val="center"/>
              <w:rPr>
                <w:lang w:val="uk-UA"/>
              </w:rPr>
            </w:pPr>
            <w:r w:rsidRPr="003A1C7A">
              <w:rPr>
                <w:lang w:val="uk-UA"/>
              </w:rPr>
              <w:lastRenderedPageBreak/>
              <w:t xml:space="preserve"> Не виконано</w:t>
            </w:r>
          </w:p>
        </w:tc>
      </w:tr>
      <w:tr w:rsidR="00B8338C" w:rsidRPr="003A1C7A" w:rsidTr="00016A6A">
        <w:tc>
          <w:tcPr>
            <w:tcW w:w="0" w:type="auto"/>
          </w:tcPr>
          <w:p w:rsidR="00B8338C" w:rsidRPr="003A1C7A" w:rsidRDefault="00B8338C" w:rsidP="00016A6A">
            <w:pPr>
              <w:jc w:val="center"/>
              <w:rPr>
                <w:lang w:val="uk-UA"/>
              </w:rPr>
            </w:pPr>
            <w:r w:rsidRPr="003A1C7A">
              <w:rPr>
                <w:lang w:val="uk-UA"/>
              </w:rPr>
              <w:lastRenderedPageBreak/>
              <w:t>17</w:t>
            </w:r>
          </w:p>
        </w:tc>
        <w:tc>
          <w:tcPr>
            <w:tcW w:w="4788" w:type="dxa"/>
          </w:tcPr>
          <w:p w:rsidR="00B8338C" w:rsidRPr="003A1C7A" w:rsidRDefault="00B8338C" w:rsidP="00016A6A">
            <w:pPr>
              <w:jc w:val="both"/>
              <w:rPr>
                <w:lang w:val="uk-UA"/>
              </w:rPr>
            </w:pPr>
            <w:r w:rsidRPr="003A1C7A">
              <w:rPr>
                <w:lang w:val="uk-UA"/>
              </w:rPr>
              <w:t>Згідно із заявками виробничих дільниць, забезпечити робочі місця персоналу технічною та експлуатаційною документацією</w:t>
            </w:r>
          </w:p>
        </w:tc>
        <w:tc>
          <w:tcPr>
            <w:tcW w:w="2340" w:type="dxa"/>
          </w:tcPr>
          <w:p w:rsidR="00B8338C" w:rsidRPr="003A1C7A" w:rsidRDefault="00B8338C" w:rsidP="00016A6A">
            <w:pPr>
              <w:jc w:val="center"/>
              <w:rPr>
                <w:lang w:val="uk-UA"/>
              </w:rPr>
            </w:pPr>
            <w:r w:rsidRPr="003A1C7A">
              <w:rPr>
                <w:lang w:val="uk-UA"/>
              </w:rPr>
              <w:t>До початку опалювального сезону</w:t>
            </w:r>
          </w:p>
        </w:tc>
        <w:tc>
          <w:tcPr>
            <w:tcW w:w="2187" w:type="dxa"/>
          </w:tcPr>
          <w:p w:rsidR="00B8338C" w:rsidRPr="003A1C7A" w:rsidRDefault="00B8338C" w:rsidP="00016A6A">
            <w:pPr>
              <w:jc w:val="center"/>
              <w:rPr>
                <w:lang w:val="uk-UA"/>
              </w:rPr>
            </w:pPr>
            <w:r w:rsidRPr="003A1C7A">
              <w:rPr>
                <w:lang w:val="uk-UA"/>
              </w:rPr>
              <w:t>виконано</w:t>
            </w:r>
          </w:p>
        </w:tc>
      </w:tr>
      <w:tr w:rsidR="00B8338C" w:rsidRPr="003A1C7A" w:rsidTr="00016A6A">
        <w:tc>
          <w:tcPr>
            <w:tcW w:w="0" w:type="auto"/>
          </w:tcPr>
          <w:p w:rsidR="00B8338C" w:rsidRPr="003A1C7A" w:rsidRDefault="00B8338C" w:rsidP="00016A6A">
            <w:pPr>
              <w:jc w:val="center"/>
              <w:rPr>
                <w:lang w:val="uk-UA"/>
              </w:rPr>
            </w:pPr>
            <w:r w:rsidRPr="003A1C7A">
              <w:rPr>
                <w:lang w:val="uk-UA"/>
              </w:rPr>
              <w:t>18</w:t>
            </w:r>
          </w:p>
        </w:tc>
        <w:tc>
          <w:tcPr>
            <w:tcW w:w="4788" w:type="dxa"/>
          </w:tcPr>
          <w:p w:rsidR="00B8338C" w:rsidRPr="003A1C7A" w:rsidRDefault="00B8338C" w:rsidP="00016A6A">
            <w:pPr>
              <w:jc w:val="both"/>
              <w:rPr>
                <w:lang w:val="uk-UA"/>
              </w:rPr>
            </w:pPr>
            <w:r w:rsidRPr="003A1C7A">
              <w:rPr>
                <w:lang w:val="uk-UA"/>
              </w:rPr>
              <w:t>В установленому порядку оформити акт готовності газового обладнання сезонної дії</w:t>
            </w:r>
          </w:p>
        </w:tc>
        <w:tc>
          <w:tcPr>
            <w:tcW w:w="2340" w:type="dxa"/>
          </w:tcPr>
          <w:p w:rsidR="00B8338C" w:rsidRPr="003A1C7A" w:rsidRDefault="00B8338C" w:rsidP="00016A6A">
            <w:pPr>
              <w:jc w:val="center"/>
              <w:rPr>
                <w:lang w:val="uk-UA"/>
              </w:rPr>
            </w:pPr>
            <w:r w:rsidRPr="003A1C7A">
              <w:rPr>
                <w:lang w:val="uk-UA"/>
              </w:rPr>
              <w:t>До початку опалювального сезону</w:t>
            </w:r>
          </w:p>
        </w:tc>
        <w:tc>
          <w:tcPr>
            <w:tcW w:w="2187" w:type="dxa"/>
          </w:tcPr>
          <w:p w:rsidR="00B8338C" w:rsidRPr="003A1C7A" w:rsidRDefault="00B8338C" w:rsidP="00016A6A">
            <w:pPr>
              <w:jc w:val="center"/>
              <w:rPr>
                <w:lang w:val="uk-UA"/>
              </w:rPr>
            </w:pPr>
            <w:r w:rsidRPr="003A1C7A">
              <w:rPr>
                <w:lang w:val="uk-UA"/>
              </w:rPr>
              <w:t>Не виконано</w:t>
            </w:r>
          </w:p>
        </w:tc>
      </w:tr>
      <w:tr w:rsidR="00B8338C" w:rsidRPr="003A1C7A" w:rsidTr="00016A6A">
        <w:tc>
          <w:tcPr>
            <w:tcW w:w="0" w:type="auto"/>
          </w:tcPr>
          <w:p w:rsidR="00B8338C" w:rsidRPr="003A1C7A" w:rsidRDefault="00B8338C" w:rsidP="00016A6A">
            <w:pPr>
              <w:jc w:val="center"/>
              <w:rPr>
                <w:lang w:val="uk-UA"/>
              </w:rPr>
            </w:pPr>
            <w:r w:rsidRPr="003A1C7A">
              <w:rPr>
                <w:lang w:val="uk-UA"/>
              </w:rPr>
              <w:t>19</w:t>
            </w:r>
          </w:p>
        </w:tc>
        <w:tc>
          <w:tcPr>
            <w:tcW w:w="4788" w:type="dxa"/>
          </w:tcPr>
          <w:p w:rsidR="00B8338C" w:rsidRPr="003A1C7A" w:rsidRDefault="00B8338C" w:rsidP="00016A6A">
            <w:pPr>
              <w:jc w:val="both"/>
              <w:rPr>
                <w:lang w:val="uk-UA"/>
              </w:rPr>
            </w:pPr>
            <w:r w:rsidRPr="003A1C7A">
              <w:rPr>
                <w:lang w:val="uk-UA"/>
              </w:rPr>
              <w:t>В установленому порядку оформити акт готовності підприємства до опалювального періоду</w:t>
            </w:r>
          </w:p>
        </w:tc>
        <w:tc>
          <w:tcPr>
            <w:tcW w:w="2340" w:type="dxa"/>
          </w:tcPr>
          <w:p w:rsidR="00B8338C" w:rsidRPr="003A1C7A" w:rsidRDefault="00B8338C" w:rsidP="00016A6A">
            <w:pPr>
              <w:jc w:val="center"/>
              <w:rPr>
                <w:lang w:val="uk-UA"/>
              </w:rPr>
            </w:pPr>
            <w:r w:rsidRPr="003A1C7A">
              <w:rPr>
                <w:lang w:val="uk-UA"/>
              </w:rPr>
              <w:t>До початку опалювального сезону</w:t>
            </w:r>
          </w:p>
        </w:tc>
        <w:tc>
          <w:tcPr>
            <w:tcW w:w="2187" w:type="dxa"/>
          </w:tcPr>
          <w:p w:rsidR="00B8338C" w:rsidRPr="003A1C7A" w:rsidRDefault="00B8338C" w:rsidP="00016A6A">
            <w:pPr>
              <w:jc w:val="center"/>
              <w:rPr>
                <w:lang w:val="uk-UA"/>
              </w:rPr>
            </w:pPr>
            <w:r w:rsidRPr="003A1C7A">
              <w:rPr>
                <w:lang w:val="uk-UA"/>
              </w:rPr>
              <w:t>Не виконано</w:t>
            </w:r>
          </w:p>
        </w:tc>
      </w:tr>
    </w:tbl>
    <w:p w:rsidR="00B8338C" w:rsidRPr="003A1C7A" w:rsidRDefault="00B8338C" w:rsidP="00B8338C">
      <w:pPr>
        <w:jc w:val="center"/>
        <w:rPr>
          <w:b/>
          <w:lang w:val="uk-UA"/>
        </w:rPr>
      </w:pPr>
    </w:p>
    <w:p w:rsidR="00B8338C" w:rsidRPr="003A1C7A" w:rsidRDefault="00B8338C" w:rsidP="00B8338C">
      <w:pPr>
        <w:jc w:val="center"/>
        <w:outlineLvl w:val="0"/>
        <w:rPr>
          <w:b/>
          <w:lang w:val="uk-UA"/>
        </w:rPr>
      </w:pPr>
      <w:r w:rsidRPr="00892B66">
        <w:rPr>
          <w:b/>
          <w:lang w:val="uk-UA"/>
        </w:rPr>
        <w:t>КП «Обухіврайтепломережа»</w:t>
      </w:r>
    </w:p>
    <w:p w:rsidR="00B8338C" w:rsidRPr="003A1C7A" w:rsidRDefault="00B8338C" w:rsidP="00B8338C">
      <w:pPr>
        <w:jc w:val="center"/>
        <w:rPr>
          <w:b/>
          <w:lang w:val="uk-UA"/>
        </w:rPr>
      </w:pPr>
    </w:p>
    <w:p w:rsidR="00B8338C" w:rsidRPr="003A1C7A" w:rsidRDefault="00B8338C" w:rsidP="00B8338C">
      <w:pPr>
        <w:ind w:firstLine="708"/>
        <w:rPr>
          <w:lang w:val="uk-UA"/>
        </w:rPr>
      </w:pPr>
      <w:r w:rsidRPr="003A1C7A">
        <w:rPr>
          <w:lang w:val="uk-UA"/>
        </w:rPr>
        <w:t>У рамках  підготовки до роботи в осінньо-зимовий період 2018 – 2019 років виконано наступні заходи та роботи:</w:t>
      </w:r>
    </w:p>
    <w:p w:rsidR="00B8338C" w:rsidRPr="003A1C7A" w:rsidRDefault="00B8338C" w:rsidP="00B8338C">
      <w:pPr>
        <w:ind w:firstLine="708"/>
        <w:rPr>
          <w:lang w:val="uk-UA"/>
        </w:rPr>
      </w:pPr>
      <w:r w:rsidRPr="003A1C7A">
        <w:rPr>
          <w:lang w:val="uk-UA"/>
        </w:rPr>
        <w:t xml:space="preserve">- замінено тепломережу від ТК-34 до ТК-35 на попередньо ізольовану діам.89 – </w:t>
      </w:r>
      <w:smartTag w:uri="urn:schemas-microsoft-com:office:smarttags" w:element="metricconverter">
        <w:smartTagPr>
          <w:attr w:name="ProductID" w:val="36 м"/>
        </w:smartTagPr>
        <w:r w:rsidRPr="003A1C7A">
          <w:rPr>
            <w:lang w:val="uk-UA"/>
          </w:rPr>
          <w:t>36 м</w:t>
        </w:r>
      </w:smartTag>
      <w:r w:rsidRPr="003A1C7A">
        <w:rPr>
          <w:lang w:val="uk-UA"/>
        </w:rPr>
        <w:t>;</w:t>
      </w:r>
    </w:p>
    <w:p w:rsidR="00B8338C" w:rsidRPr="003A1C7A" w:rsidRDefault="00B8338C" w:rsidP="00B8338C">
      <w:pPr>
        <w:ind w:firstLine="708"/>
        <w:rPr>
          <w:lang w:val="uk-UA"/>
        </w:rPr>
      </w:pPr>
      <w:r w:rsidRPr="003A1C7A">
        <w:rPr>
          <w:lang w:val="uk-UA"/>
        </w:rPr>
        <w:t xml:space="preserve">- замінено тепломережу від ТК-35 у напрямку житлового будинку 2 по вул.В.Чаплінського на ізольовану поліпропіленову діам.50 – </w:t>
      </w:r>
      <w:smartTag w:uri="urn:schemas-microsoft-com:office:smarttags" w:element="metricconverter">
        <w:smartTagPr>
          <w:attr w:name="ProductID" w:val="30 м"/>
        </w:smartTagPr>
        <w:r w:rsidRPr="003A1C7A">
          <w:rPr>
            <w:lang w:val="uk-UA"/>
          </w:rPr>
          <w:t>30 м</w:t>
        </w:r>
      </w:smartTag>
      <w:r w:rsidRPr="003A1C7A">
        <w:rPr>
          <w:lang w:val="uk-UA"/>
        </w:rPr>
        <w:t>;</w:t>
      </w:r>
    </w:p>
    <w:p w:rsidR="00B8338C" w:rsidRPr="003A1C7A" w:rsidRDefault="00B8338C" w:rsidP="00B8338C">
      <w:pPr>
        <w:ind w:firstLine="708"/>
        <w:rPr>
          <w:lang w:val="uk-UA"/>
        </w:rPr>
      </w:pPr>
      <w:r w:rsidRPr="003A1C7A">
        <w:rPr>
          <w:lang w:val="uk-UA"/>
        </w:rPr>
        <w:t>- розроблено проекти на встановлення лічильника тепла в НВК «Гімназія – ЗНЗ І ступеня та встановлення лічильника тепла в ЗОШ І-ІІІ ступенів № 2 та закуплені  матеріали;</w:t>
      </w:r>
    </w:p>
    <w:p w:rsidR="00B8338C" w:rsidRPr="003A1C7A" w:rsidRDefault="00B8338C" w:rsidP="00B8338C">
      <w:pPr>
        <w:ind w:firstLine="708"/>
        <w:rPr>
          <w:lang w:val="uk-UA"/>
        </w:rPr>
      </w:pPr>
      <w:r w:rsidRPr="003A1C7A">
        <w:rPr>
          <w:lang w:val="uk-UA"/>
        </w:rPr>
        <w:t xml:space="preserve">- замінено тепломережу від ТК-1 до ТК-2 діам.32 на поліпропіленову – </w:t>
      </w:r>
      <w:smartTag w:uri="urn:schemas-microsoft-com:office:smarttags" w:element="metricconverter">
        <w:smartTagPr>
          <w:attr w:name="ProductID" w:val="38 м"/>
        </w:smartTagPr>
        <w:r w:rsidRPr="003A1C7A">
          <w:rPr>
            <w:lang w:val="uk-UA"/>
          </w:rPr>
          <w:t>38 м</w:t>
        </w:r>
      </w:smartTag>
      <w:r w:rsidRPr="003A1C7A">
        <w:rPr>
          <w:lang w:val="uk-UA"/>
        </w:rPr>
        <w:t xml:space="preserve"> вул.Малишка, 9 майстерня підприємства;</w:t>
      </w:r>
    </w:p>
    <w:p w:rsidR="00B8338C" w:rsidRPr="003A1C7A" w:rsidRDefault="00B8338C" w:rsidP="00B8338C">
      <w:pPr>
        <w:ind w:firstLine="708"/>
        <w:rPr>
          <w:lang w:val="uk-UA"/>
        </w:rPr>
      </w:pPr>
      <w:r w:rsidRPr="003A1C7A">
        <w:rPr>
          <w:lang w:val="uk-UA"/>
        </w:rPr>
        <w:t xml:space="preserve">- на котельних міста зняті та </w:t>
      </w:r>
      <w:r>
        <w:rPr>
          <w:lang w:val="uk-UA"/>
        </w:rPr>
        <w:t xml:space="preserve">  повірені</w:t>
      </w:r>
      <w:r w:rsidRPr="003A1C7A">
        <w:rPr>
          <w:lang w:val="uk-UA"/>
        </w:rPr>
        <w:t xml:space="preserve"> газові лічильники у кількості</w:t>
      </w:r>
      <w:r>
        <w:rPr>
          <w:lang w:val="uk-UA"/>
        </w:rPr>
        <w:t>12</w:t>
      </w:r>
      <w:r w:rsidRPr="003A1C7A">
        <w:rPr>
          <w:lang w:val="uk-UA"/>
        </w:rPr>
        <w:t xml:space="preserve"> од;</w:t>
      </w:r>
    </w:p>
    <w:p w:rsidR="00B8338C" w:rsidRPr="003A1C7A" w:rsidRDefault="00B8338C" w:rsidP="00B8338C">
      <w:pPr>
        <w:ind w:firstLine="708"/>
        <w:rPr>
          <w:lang w:val="uk-UA"/>
        </w:rPr>
      </w:pPr>
      <w:r w:rsidRPr="003A1C7A">
        <w:rPr>
          <w:lang w:val="uk-UA"/>
        </w:rPr>
        <w:t>- проведено демонтаж двох котлів на котельні по вул.В.Чаплінського, 3 та ведуться підготовчі роботи з реконструкції та технічному переоснащені;</w:t>
      </w:r>
    </w:p>
    <w:p w:rsidR="00B8338C" w:rsidRPr="003A1C7A" w:rsidRDefault="00B8338C" w:rsidP="00B8338C">
      <w:pPr>
        <w:ind w:firstLine="708"/>
        <w:rPr>
          <w:lang w:val="uk-UA"/>
        </w:rPr>
      </w:pPr>
      <w:r w:rsidRPr="003A1C7A">
        <w:rPr>
          <w:lang w:val="uk-UA"/>
        </w:rPr>
        <w:t>- введено в експлуатацію вузол обліку газу котельні по вул.В.Чаплінського, 3</w:t>
      </w:r>
    </w:p>
    <w:p w:rsidR="00B8338C" w:rsidRPr="003A1C7A" w:rsidRDefault="00B8338C" w:rsidP="00B8338C">
      <w:pPr>
        <w:ind w:firstLine="708"/>
        <w:rPr>
          <w:lang w:val="uk-UA"/>
        </w:rPr>
      </w:pPr>
      <w:r w:rsidRPr="003A1C7A">
        <w:rPr>
          <w:lang w:val="uk-UA"/>
        </w:rPr>
        <w:t>- розроблено проект реконструкції вузла обліку газу котельні мікрорайону Яблуневий.</w:t>
      </w:r>
    </w:p>
    <w:p w:rsidR="00B8338C" w:rsidRDefault="00B8338C" w:rsidP="00B8338C">
      <w:pPr>
        <w:ind w:firstLine="708"/>
        <w:rPr>
          <w:lang w:val="uk-UA"/>
        </w:rPr>
      </w:pPr>
      <w:r w:rsidRPr="003A1C7A">
        <w:rPr>
          <w:lang w:val="uk-UA"/>
        </w:rPr>
        <w:tab/>
      </w:r>
    </w:p>
    <w:tbl>
      <w:tblPr>
        <w:tblW w:w="9498" w:type="dxa"/>
        <w:tblInd w:w="-459" w:type="dxa"/>
        <w:tblLayout w:type="fixed"/>
        <w:tblLook w:val="04A0"/>
      </w:tblPr>
      <w:tblGrid>
        <w:gridCol w:w="993"/>
        <w:gridCol w:w="2835"/>
        <w:gridCol w:w="1275"/>
        <w:gridCol w:w="1418"/>
        <w:gridCol w:w="1559"/>
        <w:gridCol w:w="1418"/>
      </w:tblGrid>
      <w:tr w:rsidR="00B8338C" w:rsidTr="00016A6A">
        <w:trPr>
          <w:trHeight w:val="227"/>
        </w:trPr>
        <w:tc>
          <w:tcPr>
            <w:tcW w:w="9498" w:type="dxa"/>
            <w:gridSpan w:val="6"/>
            <w:tcBorders>
              <w:top w:val="single" w:sz="4" w:space="0" w:color="auto"/>
              <w:left w:val="single" w:sz="4" w:space="0" w:color="auto"/>
              <w:bottom w:val="single" w:sz="4" w:space="0" w:color="auto"/>
              <w:right w:val="single" w:sz="4" w:space="0" w:color="auto"/>
            </w:tcBorders>
          </w:tcPr>
          <w:p w:rsidR="00B8338C" w:rsidRPr="006A7349" w:rsidRDefault="00B8338C" w:rsidP="00016A6A">
            <w:pPr>
              <w:jc w:val="center"/>
              <w:rPr>
                <w:b/>
                <w:bCs/>
                <w:color w:val="000000"/>
              </w:rPr>
            </w:pPr>
            <w:r w:rsidRPr="006A7349">
              <w:rPr>
                <w:b/>
                <w:bCs/>
                <w:color w:val="000000"/>
              </w:rPr>
              <w:t>Заходи  з підготовки теплового господарства     КП "Обухіврайтепломережа" до опалювального сезону      2018-2019 років</w:t>
            </w:r>
          </w:p>
        </w:tc>
      </w:tr>
      <w:tr w:rsidR="00B8338C" w:rsidRPr="005F5B60" w:rsidTr="00016A6A">
        <w:trPr>
          <w:trHeight w:val="227"/>
        </w:trPr>
        <w:tc>
          <w:tcPr>
            <w:tcW w:w="993"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both"/>
            </w:pPr>
            <w:r>
              <w:rPr>
                <w:bCs/>
                <w:color w:val="000000"/>
              </w:rPr>
              <w:t>№з/п</w:t>
            </w:r>
          </w:p>
        </w:tc>
        <w:tc>
          <w:tcPr>
            <w:tcW w:w="2835"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both"/>
            </w:pPr>
            <w:r w:rsidRPr="005F5B60">
              <w:t>Найменування заходів, види робіт</w:t>
            </w:r>
          </w:p>
        </w:tc>
        <w:tc>
          <w:tcPr>
            <w:tcW w:w="1275"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center"/>
            </w:pPr>
            <w:r w:rsidRPr="005F5B60">
              <w:t>Термін виконання</w:t>
            </w:r>
          </w:p>
        </w:tc>
        <w:tc>
          <w:tcPr>
            <w:tcW w:w="1418"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Загальний обсяг виконання  робіт</w:t>
            </w:r>
          </w:p>
        </w:tc>
        <w:tc>
          <w:tcPr>
            <w:tcW w:w="1559"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center"/>
              <w:rPr>
                <w:bCs/>
                <w:color w:val="000000"/>
              </w:rPr>
            </w:pPr>
            <w:r w:rsidRPr="005F5B60">
              <w:rPr>
                <w:bCs/>
                <w:color w:val="000000"/>
                <w:sz w:val="22"/>
                <w:szCs w:val="22"/>
              </w:rPr>
              <w:t>Джерела фінансування,</w:t>
            </w:r>
          </w:p>
        </w:tc>
        <w:tc>
          <w:tcPr>
            <w:tcW w:w="1418"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center"/>
              <w:rPr>
                <w:bCs/>
                <w:color w:val="000000"/>
              </w:rPr>
            </w:pPr>
            <w:r>
              <w:rPr>
                <w:bCs/>
                <w:color w:val="000000"/>
                <w:sz w:val="22"/>
                <w:szCs w:val="22"/>
              </w:rPr>
              <w:t xml:space="preserve">% ВИКОНАННЯ </w:t>
            </w:r>
          </w:p>
        </w:tc>
      </w:tr>
      <w:tr w:rsidR="00B8338C" w:rsidRPr="005F5B60" w:rsidTr="00016A6A">
        <w:trPr>
          <w:trHeight w:val="227"/>
        </w:trPr>
        <w:tc>
          <w:tcPr>
            <w:tcW w:w="993"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both"/>
            </w:pPr>
            <w:r>
              <w:t>1</w:t>
            </w:r>
          </w:p>
        </w:tc>
        <w:tc>
          <w:tcPr>
            <w:tcW w:w="2835"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both"/>
            </w:pPr>
            <w:r w:rsidRPr="005F5B60">
              <w:t>Ремонт котлів</w:t>
            </w:r>
          </w:p>
        </w:tc>
        <w:tc>
          <w:tcPr>
            <w:tcW w:w="1275"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center"/>
            </w:pPr>
            <w:r w:rsidRPr="005F5B60">
              <w:t>Квітень-вересень</w:t>
            </w:r>
          </w:p>
        </w:tc>
        <w:tc>
          <w:tcPr>
            <w:tcW w:w="1418"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1</w:t>
            </w:r>
            <w:r w:rsidRPr="005F5B60">
              <w:rPr>
                <w:bCs/>
                <w:color w:val="000000"/>
                <w:sz w:val="22"/>
                <w:szCs w:val="22"/>
                <w:lang w:val="en-US"/>
              </w:rPr>
              <w:t>2</w:t>
            </w:r>
            <w:r w:rsidRPr="005F5B60">
              <w:rPr>
                <w:bCs/>
                <w:color w:val="000000"/>
                <w:sz w:val="22"/>
                <w:szCs w:val="22"/>
              </w:rPr>
              <w:t xml:space="preserve"> котелень</w:t>
            </w:r>
          </w:p>
        </w:tc>
        <w:tc>
          <w:tcPr>
            <w:tcW w:w="1559"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Кошти підприємства</w:t>
            </w:r>
          </w:p>
        </w:tc>
        <w:tc>
          <w:tcPr>
            <w:tcW w:w="1418"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5664F">
              <w:rPr>
                <w:bCs/>
                <w:color w:val="000000"/>
                <w:sz w:val="22"/>
                <w:szCs w:val="22"/>
              </w:rPr>
              <w:t xml:space="preserve">виконано  </w:t>
            </w:r>
            <w:r>
              <w:rPr>
                <w:bCs/>
                <w:color w:val="000000"/>
                <w:sz w:val="22"/>
                <w:szCs w:val="22"/>
                <w:lang w:val="uk-UA"/>
              </w:rPr>
              <w:t>83</w:t>
            </w:r>
            <w:r w:rsidRPr="0055664F">
              <w:rPr>
                <w:bCs/>
                <w:color w:val="000000"/>
                <w:sz w:val="22"/>
                <w:szCs w:val="22"/>
              </w:rPr>
              <w:t>%</w:t>
            </w:r>
          </w:p>
        </w:tc>
      </w:tr>
      <w:tr w:rsidR="00B8338C" w:rsidRPr="005F5B60" w:rsidTr="00016A6A">
        <w:trPr>
          <w:trHeight w:val="227"/>
        </w:trPr>
        <w:tc>
          <w:tcPr>
            <w:tcW w:w="993"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Pr>
                <w:bCs/>
                <w:color w:val="000000"/>
                <w:sz w:val="22"/>
                <w:szCs w:val="22"/>
              </w:rPr>
              <w:t>2</w:t>
            </w:r>
          </w:p>
        </w:tc>
        <w:tc>
          <w:tcPr>
            <w:tcW w:w="2835"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Ремонт насосів</w:t>
            </w:r>
          </w:p>
        </w:tc>
        <w:tc>
          <w:tcPr>
            <w:tcW w:w="1275"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center"/>
              <w:rPr>
                <w:bCs/>
                <w:color w:val="000000"/>
              </w:rPr>
            </w:pPr>
            <w:r w:rsidRPr="005F5B60">
              <w:t>Квітень-вересень</w:t>
            </w:r>
          </w:p>
        </w:tc>
        <w:tc>
          <w:tcPr>
            <w:tcW w:w="1418"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1</w:t>
            </w:r>
            <w:r w:rsidRPr="005F5B60">
              <w:rPr>
                <w:bCs/>
                <w:color w:val="000000"/>
                <w:sz w:val="22"/>
                <w:szCs w:val="22"/>
                <w:lang w:val="en-US"/>
              </w:rPr>
              <w:t>2</w:t>
            </w:r>
            <w:r w:rsidRPr="005F5B60">
              <w:rPr>
                <w:bCs/>
                <w:color w:val="000000"/>
                <w:sz w:val="22"/>
                <w:szCs w:val="22"/>
              </w:rPr>
              <w:t xml:space="preserve"> котелень</w:t>
            </w:r>
          </w:p>
        </w:tc>
        <w:tc>
          <w:tcPr>
            <w:tcW w:w="1559"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Кошти підприємства</w:t>
            </w:r>
          </w:p>
        </w:tc>
        <w:tc>
          <w:tcPr>
            <w:tcW w:w="1418"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Pr>
                <w:bCs/>
                <w:color w:val="000000"/>
                <w:sz w:val="22"/>
                <w:szCs w:val="22"/>
              </w:rPr>
              <w:t xml:space="preserve">виконано  </w:t>
            </w:r>
            <w:r>
              <w:rPr>
                <w:bCs/>
                <w:color w:val="000000"/>
                <w:sz w:val="22"/>
                <w:szCs w:val="22"/>
                <w:lang w:val="uk-UA"/>
              </w:rPr>
              <w:t>100</w:t>
            </w:r>
            <w:r w:rsidRPr="0055664F">
              <w:rPr>
                <w:bCs/>
                <w:color w:val="000000"/>
                <w:sz w:val="22"/>
                <w:szCs w:val="22"/>
              </w:rPr>
              <w:t xml:space="preserve"> %</w:t>
            </w:r>
          </w:p>
        </w:tc>
      </w:tr>
      <w:tr w:rsidR="00B8338C" w:rsidRPr="005F5B60" w:rsidTr="00016A6A">
        <w:trPr>
          <w:trHeight w:val="227"/>
        </w:trPr>
        <w:tc>
          <w:tcPr>
            <w:tcW w:w="993"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Pr>
                <w:bCs/>
                <w:color w:val="000000"/>
                <w:sz w:val="22"/>
                <w:szCs w:val="22"/>
              </w:rPr>
              <w:t>3</w:t>
            </w:r>
          </w:p>
        </w:tc>
        <w:tc>
          <w:tcPr>
            <w:tcW w:w="2835"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Ремонт обладнання  ХВО</w:t>
            </w:r>
          </w:p>
        </w:tc>
        <w:tc>
          <w:tcPr>
            <w:tcW w:w="1275"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center"/>
            </w:pPr>
            <w:r w:rsidRPr="005F5B60">
              <w:t>Квітень-вересень</w:t>
            </w:r>
          </w:p>
        </w:tc>
        <w:tc>
          <w:tcPr>
            <w:tcW w:w="1418"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1</w:t>
            </w:r>
            <w:r w:rsidRPr="005F5B60">
              <w:rPr>
                <w:bCs/>
                <w:color w:val="000000"/>
                <w:sz w:val="22"/>
                <w:szCs w:val="22"/>
                <w:lang w:val="en-US"/>
              </w:rPr>
              <w:t>2</w:t>
            </w:r>
            <w:r w:rsidRPr="005F5B60">
              <w:rPr>
                <w:bCs/>
                <w:color w:val="000000"/>
                <w:sz w:val="22"/>
                <w:szCs w:val="22"/>
              </w:rPr>
              <w:t xml:space="preserve"> котелень</w:t>
            </w:r>
          </w:p>
        </w:tc>
        <w:tc>
          <w:tcPr>
            <w:tcW w:w="1559"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Кошти підприємства</w:t>
            </w:r>
          </w:p>
        </w:tc>
        <w:tc>
          <w:tcPr>
            <w:tcW w:w="1418"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Pr>
                <w:bCs/>
                <w:color w:val="000000"/>
                <w:sz w:val="22"/>
                <w:szCs w:val="22"/>
              </w:rPr>
              <w:t xml:space="preserve">виконано  </w:t>
            </w:r>
            <w:r>
              <w:rPr>
                <w:bCs/>
                <w:color w:val="000000"/>
                <w:sz w:val="22"/>
                <w:szCs w:val="22"/>
                <w:lang w:val="uk-UA"/>
              </w:rPr>
              <w:t>100</w:t>
            </w:r>
            <w:r w:rsidRPr="0055664F">
              <w:rPr>
                <w:bCs/>
                <w:color w:val="000000"/>
                <w:sz w:val="22"/>
                <w:szCs w:val="22"/>
              </w:rPr>
              <w:t xml:space="preserve"> %</w:t>
            </w:r>
          </w:p>
        </w:tc>
      </w:tr>
      <w:tr w:rsidR="00B8338C" w:rsidRPr="005F5B60" w:rsidTr="00016A6A">
        <w:trPr>
          <w:trHeight w:val="227"/>
        </w:trPr>
        <w:tc>
          <w:tcPr>
            <w:tcW w:w="993"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Pr>
                <w:bCs/>
                <w:color w:val="000000"/>
                <w:sz w:val="22"/>
                <w:szCs w:val="22"/>
              </w:rPr>
              <w:t>4</w:t>
            </w:r>
          </w:p>
        </w:tc>
        <w:tc>
          <w:tcPr>
            <w:tcW w:w="2835"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Ремонт  арматури та іншого обладнання</w:t>
            </w:r>
          </w:p>
        </w:tc>
        <w:tc>
          <w:tcPr>
            <w:tcW w:w="1275"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center"/>
            </w:pPr>
            <w:r w:rsidRPr="005F5B60">
              <w:t>Квітень-вересень</w:t>
            </w:r>
          </w:p>
        </w:tc>
        <w:tc>
          <w:tcPr>
            <w:tcW w:w="1418"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1</w:t>
            </w:r>
            <w:r w:rsidRPr="005F5B60">
              <w:rPr>
                <w:bCs/>
                <w:color w:val="000000"/>
                <w:sz w:val="22"/>
                <w:szCs w:val="22"/>
                <w:lang w:val="en-US"/>
              </w:rPr>
              <w:t>2</w:t>
            </w:r>
            <w:r w:rsidRPr="005F5B60">
              <w:rPr>
                <w:bCs/>
                <w:color w:val="000000"/>
                <w:sz w:val="22"/>
                <w:szCs w:val="22"/>
              </w:rPr>
              <w:t xml:space="preserve"> котелень</w:t>
            </w:r>
          </w:p>
        </w:tc>
        <w:tc>
          <w:tcPr>
            <w:tcW w:w="1559"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Кошти підприємства</w:t>
            </w:r>
          </w:p>
        </w:tc>
        <w:tc>
          <w:tcPr>
            <w:tcW w:w="1418"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Pr>
                <w:bCs/>
                <w:color w:val="000000"/>
                <w:sz w:val="22"/>
                <w:szCs w:val="22"/>
              </w:rPr>
              <w:t xml:space="preserve">виконано  </w:t>
            </w:r>
            <w:r>
              <w:rPr>
                <w:bCs/>
                <w:color w:val="000000"/>
                <w:sz w:val="22"/>
                <w:szCs w:val="22"/>
                <w:lang w:val="uk-UA"/>
              </w:rPr>
              <w:t>100</w:t>
            </w:r>
            <w:r w:rsidRPr="0055664F">
              <w:rPr>
                <w:bCs/>
                <w:color w:val="000000"/>
                <w:sz w:val="22"/>
                <w:szCs w:val="22"/>
              </w:rPr>
              <w:t xml:space="preserve"> %</w:t>
            </w:r>
          </w:p>
        </w:tc>
      </w:tr>
      <w:tr w:rsidR="00B8338C" w:rsidRPr="005F5B60" w:rsidTr="00016A6A">
        <w:trPr>
          <w:trHeight w:val="227"/>
        </w:trPr>
        <w:tc>
          <w:tcPr>
            <w:tcW w:w="993"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Pr>
                <w:bCs/>
                <w:color w:val="000000"/>
                <w:sz w:val="22"/>
                <w:szCs w:val="22"/>
              </w:rPr>
              <w:t>5</w:t>
            </w:r>
          </w:p>
        </w:tc>
        <w:tc>
          <w:tcPr>
            <w:tcW w:w="2835"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Ремонт  КВП</w:t>
            </w:r>
          </w:p>
        </w:tc>
        <w:tc>
          <w:tcPr>
            <w:tcW w:w="1275"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center"/>
            </w:pPr>
            <w:r w:rsidRPr="005F5B60">
              <w:t>Квітень-вересень</w:t>
            </w:r>
          </w:p>
        </w:tc>
        <w:tc>
          <w:tcPr>
            <w:tcW w:w="1418"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1</w:t>
            </w:r>
            <w:r w:rsidRPr="005F5B60">
              <w:rPr>
                <w:bCs/>
                <w:color w:val="000000"/>
                <w:sz w:val="22"/>
                <w:szCs w:val="22"/>
                <w:lang w:val="en-US"/>
              </w:rPr>
              <w:t>2</w:t>
            </w:r>
            <w:r w:rsidRPr="005F5B60">
              <w:rPr>
                <w:bCs/>
                <w:color w:val="000000"/>
                <w:sz w:val="22"/>
                <w:szCs w:val="22"/>
              </w:rPr>
              <w:t xml:space="preserve"> котелень</w:t>
            </w:r>
          </w:p>
        </w:tc>
        <w:tc>
          <w:tcPr>
            <w:tcW w:w="1559"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Кошти підприємства</w:t>
            </w:r>
          </w:p>
        </w:tc>
        <w:tc>
          <w:tcPr>
            <w:tcW w:w="1418"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Pr>
                <w:bCs/>
                <w:color w:val="000000"/>
                <w:sz w:val="22"/>
                <w:szCs w:val="22"/>
              </w:rPr>
              <w:t xml:space="preserve">виконано  </w:t>
            </w:r>
            <w:r>
              <w:rPr>
                <w:bCs/>
                <w:color w:val="000000"/>
                <w:sz w:val="22"/>
                <w:szCs w:val="22"/>
                <w:lang w:val="uk-UA"/>
              </w:rPr>
              <w:t>100</w:t>
            </w:r>
            <w:r w:rsidRPr="0055664F">
              <w:rPr>
                <w:bCs/>
                <w:color w:val="000000"/>
                <w:sz w:val="22"/>
                <w:szCs w:val="22"/>
              </w:rPr>
              <w:t xml:space="preserve"> %</w:t>
            </w:r>
          </w:p>
        </w:tc>
      </w:tr>
      <w:tr w:rsidR="00B8338C" w:rsidRPr="005F5B60" w:rsidTr="00016A6A">
        <w:trPr>
          <w:trHeight w:val="227"/>
        </w:trPr>
        <w:tc>
          <w:tcPr>
            <w:tcW w:w="993"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Pr>
                <w:bCs/>
                <w:color w:val="000000"/>
                <w:sz w:val="22"/>
                <w:szCs w:val="22"/>
              </w:rPr>
              <w:t>6</w:t>
            </w:r>
          </w:p>
        </w:tc>
        <w:tc>
          <w:tcPr>
            <w:tcW w:w="2835"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Ремонт газового обладнання</w:t>
            </w:r>
          </w:p>
        </w:tc>
        <w:tc>
          <w:tcPr>
            <w:tcW w:w="1275"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center"/>
            </w:pPr>
            <w:r w:rsidRPr="005F5B60">
              <w:t>Квітень-вересень</w:t>
            </w:r>
          </w:p>
        </w:tc>
        <w:tc>
          <w:tcPr>
            <w:tcW w:w="1418"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1</w:t>
            </w:r>
            <w:r w:rsidRPr="005F5B60">
              <w:rPr>
                <w:bCs/>
                <w:color w:val="000000"/>
                <w:sz w:val="22"/>
                <w:szCs w:val="22"/>
                <w:lang w:val="en-US"/>
              </w:rPr>
              <w:t>2</w:t>
            </w:r>
            <w:r w:rsidRPr="005F5B60">
              <w:rPr>
                <w:bCs/>
                <w:color w:val="000000"/>
                <w:sz w:val="22"/>
                <w:szCs w:val="22"/>
              </w:rPr>
              <w:t xml:space="preserve"> котелень</w:t>
            </w:r>
          </w:p>
        </w:tc>
        <w:tc>
          <w:tcPr>
            <w:tcW w:w="1559"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Кошти підприємства</w:t>
            </w:r>
          </w:p>
        </w:tc>
        <w:tc>
          <w:tcPr>
            <w:tcW w:w="1418"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Pr>
                <w:bCs/>
                <w:color w:val="000000"/>
                <w:sz w:val="22"/>
                <w:szCs w:val="22"/>
              </w:rPr>
              <w:t xml:space="preserve">виконано  </w:t>
            </w:r>
            <w:r>
              <w:rPr>
                <w:bCs/>
                <w:color w:val="000000"/>
                <w:sz w:val="22"/>
                <w:szCs w:val="22"/>
                <w:lang w:val="uk-UA"/>
              </w:rPr>
              <w:t>100</w:t>
            </w:r>
            <w:r w:rsidRPr="0055664F">
              <w:rPr>
                <w:bCs/>
                <w:color w:val="000000"/>
                <w:sz w:val="22"/>
                <w:szCs w:val="22"/>
              </w:rPr>
              <w:t xml:space="preserve"> %</w:t>
            </w:r>
          </w:p>
        </w:tc>
      </w:tr>
      <w:tr w:rsidR="00B8338C" w:rsidRPr="005F5B60" w:rsidTr="00016A6A">
        <w:trPr>
          <w:trHeight w:val="227"/>
        </w:trPr>
        <w:tc>
          <w:tcPr>
            <w:tcW w:w="993"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Pr>
                <w:bCs/>
                <w:color w:val="000000"/>
                <w:sz w:val="22"/>
                <w:szCs w:val="22"/>
              </w:rPr>
              <w:t>7</w:t>
            </w:r>
          </w:p>
        </w:tc>
        <w:tc>
          <w:tcPr>
            <w:tcW w:w="2835"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Ремонт електрообладнання</w:t>
            </w:r>
          </w:p>
        </w:tc>
        <w:tc>
          <w:tcPr>
            <w:tcW w:w="1275"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center"/>
            </w:pPr>
            <w:r w:rsidRPr="005F5B60">
              <w:t>Квітень-вересень</w:t>
            </w:r>
          </w:p>
        </w:tc>
        <w:tc>
          <w:tcPr>
            <w:tcW w:w="1418"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1</w:t>
            </w:r>
            <w:r w:rsidRPr="005F5B60">
              <w:rPr>
                <w:bCs/>
                <w:color w:val="000000"/>
                <w:sz w:val="22"/>
                <w:szCs w:val="22"/>
                <w:lang w:val="en-US"/>
              </w:rPr>
              <w:t>2</w:t>
            </w:r>
            <w:r w:rsidRPr="005F5B60">
              <w:rPr>
                <w:bCs/>
                <w:color w:val="000000"/>
                <w:sz w:val="22"/>
                <w:szCs w:val="22"/>
              </w:rPr>
              <w:t xml:space="preserve"> котелень</w:t>
            </w:r>
          </w:p>
        </w:tc>
        <w:tc>
          <w:tcPr>
            <w:tcW w:w="1559"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Кошти підприємства</w:t>
            </w:r>
          </w:p>
        </w:tc>
        <w:tc>
          <w:tcPr>
            <w:tcW w:w="1418"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Pr>
                <w:bCs/>
                <w:color w:val="000000"/>
                <w:sz w:val="22"/>
                <w:szCs w:val="22"/>
              </w:rPr>
              <w:t xml:space="preserve">виконано  </w:t>
            </w:r>
            <w:r>
              <w:rPr>
                <w:bCs/>
                <w:color w:val="000000"/>
                <w:sz w:val="22"/>
                <w:szCs w:val="22"/>
                <w:lang w:val="uk-UA"/>
              </w:rPr>
              <w:t>100</w:t>
            </w:r>
            <w:r w:rsidRPr="0055664F">
              <w:rPr>
                <w:bCs/>
                <w:color w:val="000000"/>
                <w:sz w:val="22"/>
                <w:szCs w:val="22"/>
              </w:rPr>
              <w:t xml:space="preserve"> %</w:t>
            </w:r>
          </w:p>
        </w:tc>
      </w:tr>
      <w:tr w:rsidR="00B8338C" w:rsidRPr="005F5B60" w:rsidTr="00016A6A">
        <w:trPr>
          <w:trHeight w:val="227"/>
        </w:trPr>
        <w:tc>
          <w:tcPr>
            <w:tcW w:w="993"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Pr>
                <w:bCs/>
                <w:color w:val="000000"/>
                <w:sz w:val="22"/>
                <w:szCs w:val="22"/>
              </w:rPr>
              <w:t>8</w:t>
            </w:r>
          </w:p>
        </w:tc>
        <w:tc>
          <w:tcPr>
            <w:tcW w:w="2835"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 xml:space="preserve">Повірка електролічильників за </w:t>
            </w:r>
            <w:r w:rsidRPr="005F5B60">
              <w:rPr>
                <w:bCs/>
                <w:color w:val="000000"/>
                <w:sz w:val="22"/>
                <w:szCs w:val="22"/>
              </w:rPr>
              <w:lastRenderedPageBreak/>
              <w:t>графіком</w:t>
            </w:r>
          </w:p>
        </w:tc>
        <w:tc>
          <w:tcPr>
            <w:tcW w:w="1275"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center"/>
            </w:pPr>
            <w:r w:rsidRPr="005F5B60">
              <w:lastRenderedPageBreak/>
              <w:t>Квітень-вересень</w:t>
            </w:r>
          </w:p>
        </w:tc>
        <w:tc>
          <w:tcPr>
            <w:tcW w:w="1418"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1</w:t>
            </w:r>
            <w:r w:rsidRPr="005F5B60">
              <w:rPr>
                <w:bCs/>
                <w:color w:val="000000"/>
                <w:sz w:val="22"/>
                <w:szCs w:val="22"/>
                <w:lang w:val="en-US"/>
              </w:rPr>
              <w:t>2</w:t>
            </w:r>
            <w:r w:rsidRPr="005F5B60">
              <w:rPr>
                <w:bCs/>
                <w:color w:val="000000"/>
                <w:sz w:val="22"/>
                <w:szCs w:val="22"/>
              </w:rPr>
              <w:t xml:space="preserve"> котелень</w:t>
            </w:r>
          </w:p>
        </w:tc>
        <w:tc>
          <w:tcPr>
            <w:tcW w:w="1559"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Кошти підприємства</w:t>
            </w:r>
          </w:p>
        </w:tc>
        <w:tc>
          <w:tcPr>
            <w:tcW w:w="1418"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Pr>
                <w:bCs/>
                <w:color w:val="000000"/>
                <w:sz w:val="22"/>
                <w:szCs w:val="22"/>
              </w:rPr>
              <w:t xml:space="preserve">виконано  </w:t>
            </w:r>
            <w:r>
              <w:rPr>
                <w:bCs/>
                <w:color w:val="000000"/>
                <w:sz w:val="22"/>
                <w:szCs w:val="22"/>
                <w:lang w:val="uk-UA"/>
              </w:rPr>
              <w:t>100</w:t>
            </w:r>
            <w:r w:rsidRPr="0055664F">
              <w:rPr>
                <w:bCs/>
                <w:color w:val="000000"/>
                <w:sz w:val="22"/>
                <w:szCs w:val="22"/>
              </w:rPr>
              <w:t xml:space="preserve"> %</w:t>
            </w:r>
          </w:p>
        </w:tc>
      </w:tr>
      <w:tr w:rsidR="00B8338C" w:rsidRPr="005F5B60" w:rsidTr="00016A6A">
        <w:trPr>
          <w:trHeight w:val="227"/>
        </w:trPr>
        <w:tc>
          <w:tcPr>
            <w:tcW w:w="993"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Pr>
                <w:bCs/>
                <w:color w:val="000000"/>
                <w:sz w:val="22"/>
                <w:szCs w:val="22"/>
              </w:rPr>
              <w:lastRenderedPageBreak/>
              <w:t>9</w:t>
            </w:r>
          </w:p>
        </w:tc>
        <w:tc>
          <w:tcPr>
            <w:tcW w:w="2835"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Повірка газових лічильників   за графіком</w:t>
            </w:r>
          </w:p>
        </w:tc>
        <w:tc>
          <w:tcPr>
            <w:tcW w:w="1275"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center"/>
            </w:pPr>
            <w:r w:rsidRPr="005F5B60">
              <w:t>Квітень-вересень</w:t>
            </w:r>
          </w:p>
        </w:tc>
        <w:tc>
          <w:tcPr>
            <w:tcW w:w="1418"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1</w:t>
            </w:r>
            <w:r w:rsidRPr="005F5B60">
              <w:rPr>
                <w:bCs/>
                <w:color w:val="000000"/>
                <w:sz w:val="22"/>
                <w:szCs w:val="22"/>
                <w:lang w:val="en-US"/>
              </w:rPr>
              <w:t>2</w:t>
            </w:r>
            <w:r w:rsidRPr="005F5B60">
              <w:rPr>
                <w:bCs/>
                <w:color w:val="000000"/>
                <w:sz w:val="22"/>
                <w:szCs w:val="22"/>
              </w:rPr>
              <w:t xml:space="preserve"> котелень</w:t>
            </w:r>
          </w:p>
        </w:tc>
        <w:tc>
          <w:tcPr>
            <w:tcW w:w="1559"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Кошти підприємства</w:t>
            </w:r>
          </w:p>
        </w:tc>
        <w:tc>
          <w:tcPr>
            <w:tcW w:w="1418"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5664F">
              <w:rPr>
                <w:bCs/>
                <w:color w:val="000000"/>
                <w:sz w:val="22"/>
                <w:szCs w:val="22"/>
              </w:rPr>
              <w:t>повірка виконана      не опломбовані  після повірки  газові лічильники.   Заявка на опломбування відправлена на Київ обл газ</w:t>
            </w:r>
          </w:p>
        </w:tc>
      </w:tr>
      <w:tr w:rsidR="00B8338C" w:rsidRPr="005F5B60" w:rsidTr="00016A6A">
        <w:trPr>
          <w:trHeight w:val="227"/>
        </w:trPr>
        <w:tc>
          <w:tcPr>
            <w:tcW w:w="993"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Pr>
                <w:bCs/>
                <w:color w:val="000000"/>
                <w:sz w:val="22"/>
                <w:szCs w:val="22"/>
              </w:rPr>
              <w:t>10</w:t>
            </w:r>
          </w:p>
        </w:tc>
        <w:tc>
          <w:tcPr>
            <w:tcW w:w="2835"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Перевірка димоходів</w:t>
            </w:r>
          </w:p>
        </w:tc>
        <w:tc>
          <w:tcPr>
            <w:tcW w:w="1275"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center"/>
            </w:pPr>
            <w:r w:rsidRPr="005F5B60">
              <w:t>Квітень-вересень</w:t>
            </w:r>
          </w:p>
        </w:tc>
        <w:tc>
          <w:tcPr>
            <w:tcW w:w="1418"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1</w:t>
            </w:r>
            <w:r w:rsidRPr="005F5B60">
              <w:rPr>
                <w:bCs/>
                <w:color w:val="000000"/>
                <w:sz w:val="22"/>
                <w:szCs w:val="22"/>
                <w:lang w:val="en-US"/>
              </w:rPr>
              <w:t>2</w:t>
            </w:r>
            <w:r w:rsidRPr="005F5B60">
              <w:rPr>
                <w:bCs/>
                <w:color w:val="000000"/>
                <w:sz w:val="22"/>
                <w:szCs w:val="22"/>
              </w:rPr>
              <w:t xml:space="preserve"> котелень</w:t>
            </w:r>
          </w:p>
        </w:tc>
        <w:tc>
          <w:tcPr>
            <w:tcW w:w="1559"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Кошти підприємства</w:t>
            </w:r>
          </w:p>
        </w:tc>
        <w:tc>
          <w:tcPr>
            <w:tcW w:w="1418"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Pr>
                <w:bCs/>
                <w:color w:val="000000"/>
                <w:sz w:val="22"/>
                <w:szCs w:val="22"/>
              </w:rPr>
              <w:t xml:space="preserve">виконано  </w:t>
            </w:r>
            <w:r>
              <w:rPr>
                <w:bCs/>
                <w:color w:val="000000"/>
                <w:sz w:val="22"/>
                <w:szCs w:val="22"/>
                <w:lang w:val="uk-UA"/>
              </w:rPr>
              <w:t>100</w:t>
            </w:r>
            <w:r w:rsidRPr="0055664F">
              <w:rPr>
                <w:bCs/>
                <w:color w:val="000000"/>
                <w:sz w:val="22"/>
                <w:szCs w:val="22"/>
              </w:rPr>
              <w:t xml:space="preserve"> %</w:t>
            </w:r>
          </w:p>
        </w:tc>
      </w:tr>
      <w:tr w:rsidR="00B8338C" w:rsidRPr="005F5B60" w:rsidTr="00016A6A">
        <w:trPr>
          <w:trHeight w:val="227"/>
        </w:trPr>
        <w:tc>
          <w:tcPr>
            <w:tcW w:w="993"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Pr>
                <w:bCs/>
                <w:color w:val="000000"/>
                <w:sz w:val="22"/>
                <w:szCs w:val="22"/>
              </w:rPr>
              <w:t>11</w:t>
            </w:r>
          </w:p>
        </w:tc>
        <w:tc>
          <w:tcPr>
            <w:tcW w:w="2835"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Регулювання електро апаратури</w:t>
            </w:r>
          </w:p>
        </w:tc>
        <w:tc>
          <w:tcPr>
            <w:tcW w:w="1275"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center"/>
            </w:pPr>
            <w:r w:rsidRPr="005F5B60">
              <w:t>Квітень-вересень</w:t>
            </w:r>
          </w:p>
        </w:tc>
        <w:tc>
          <w:tcPr>
            <w:tcW w:w="1418"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1</w:t>
            </w:r>
            <w:r w:rsidRPr="005F5B60">
              <w:rPr>
                <w:bCs/>
                <w:color w:val="000000"/>
                <w:sz w:val="22"/>
                <w:szCs w:val="22"/>
                <w:lang w:val="en-US"/>
              </w:rPr>
              <w:t>2</w:t>
            </w:r>
            <w:r w:rsidRPr="005F5B60">
              <w:rPr>
                <w:bCs/>
                <w:color w:val="000000"/>
                <w:sz w:val="22"/>
                <w:szCs w:val="22"/>
              </w:rPr>
              <w:t xml:space="preserve"> котелень</w:t>
            </w:r>
          </w:p>
        </w:tc>
        <w:tc>
          <w:tcPr>
            <w:tcW w:w="1559"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Кошти підприємства</w:t>
            </w:r>
          </w:p>
        </w:tc>
        <w:tc>
          <w:tcPr>
            <w:tcW w:w="1418"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Pr>
                <w:bCs/>
                <w:color w:val="000000"/>
                <w:sz w:val="22"/>
                <w:szCs w:val="22"/>
              </w:rPr>
              <w:t xml:space="preserve">виконано  </w:t>
            </w:r>
            <w:r>
              <w:rPr>
                <w:bCs/>
                <w:color w:val="000000"/>
                <w:sz w:val="22"/>
                <w:szCs w:val="22"/>
                <w:lang w:val="uk-UA"/>
              </w:rPr>
              <w:t>100</w:t>
            </w:r>
            <w:r w:rsidRPr="0055664F">
              <w:rPr>
                <w:bCs/>
                <w:color w:val="000000"/>
                <w:sz w:val="22"/>
                <w:szCs w:val="22"/>
              </w:rPr>
              <w:t xml:space="preserve"> %</w:t>
            </w:r>
          </w:p>
        </w:tc>
      </w:tr>
      <w:tr w:rsidR="00B8338C" w:rsidRPr="005F5B60" w:rsidTr="00016A6A">
        <w:trPr>
          <w:trHeight w:val="227"/>
        </w:trPr>
        <w:tc>
          <w:tcPr>
            <w:tcW w:w="993"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Pr>
                <w:bCs/>
                <w:color w:val="000000"/>
                <w:sz w:val="22"/>
                <w:szCs w:val="22"/>
              </w:rPr>
              <w:t>12</w:t>
            </w:r>
          </w:p>
        </w:tc>
        <w:tc>
          <w:tcPr>
            <w:tcW w:w="2835"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Регулювання газової апаратури</w:t>
            </w:r>
          </w:p>
        </w:tc>
        <w:tc>
          <w:tcPr>
            <w:tcW w:w="1275"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center"/>
            </w:pPr>
            <w:r w:rsidRPr="005F5B60">
              <w:t>Квітень-вересень</w:t>
            </w:r>
          </w:p>
        </w:tc>
        <w:tc>
          <w:tcPr>
            <w:tcW w:w="1418"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1</w:t>
            </w:r>
            <w:r w:rsidRPr="005F5B60">
              <w:rPr>
                <w:bCs/>
                <w:color w:val="000000"/>
                <w:sz w:val="22"/>
                <w:szCs w:val="22"/>
                <w:lang w:val="en-US"/>
              </w:rPr>
              <w:t>2</w:t>
            </w:r>
            <w:r w:rsidRPr="005F5B60">
              <w:rPr>
                <w:bCs/>
                <w:color w:val="000000"/>
                <w:sz w:val="22"/>
                <w:szCs w:val="22"/>
              </w:rPr>
              <w:t xml:space="preserve"> котелень</w:t>
            </w:r>
          </w:p>
        </w:tc>
        <w:tc>
          <w:tcPr>
            <w:tcW w:w="1559"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Кошти підприємства</w:t>
            </w:r>
          </w:p>
        </w:tc>
        <w:tc>
          <w:tcPr>
            <w:tcW w:w="1418"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Pr>
                <w:bCs/>
                <w:color w:val="000000"/>
                <w:sz w:val="22"/>
                <w:szCs w:val="22"/>
              </w:rPr>
              <w:t xml:space="preserve">виконано  </w:t>
            </w:r>
            <w:r>
              <w:rPr>
                <w:bCs/>
                <w:color w:val="000000"/>
                <w:sz w:val="22"/>
                <w:szCs w:val="22"/>
                <w:lang w:val="uk-UA"/>
              </w:rPr>
              <w:t>100</w:t>
            </w:r>
            <w:r w:rsidRPr="0055664F">
              <w:rPr>
                <w:bCs/>
                <w:color w:val="000000"/>
                <w:sz w:val="22"/>
                <w:szCs w:val="22"/>
              </w:rPr>
              <w:t xml:space="preserve"> %</w:t>
            </w:r>
          </w:p>
        </w:tc>
      </w:tr>
      <w:tr w:rsidR="00B8338C" w:rsidRPr="005F5B60" w:rsidTr="00016A6A">
        <w:trPr>
          <w:trHeight w:val="227"/>
        </w:trPr>
        <w:tc>
          <w:tcPr>
            <w:tcW w:w="993"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Pr>
                <w:bCs/>
                <w:color w:val="000000"/>
                <w:sz w:val="22"/>
                <w:szCs w:val="22"/>
              </w:rPr>
              <w:t>13</w:t>
            </w:r>
          </w:p>
        </w:tc>
        <w:tc>
          <w:tcPr>
            <w:tcW w:w="2835"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Регулювання  КВП   Повірка КВП</w:t>
            </w:r>
          </w:p>
        </w:tc>
        <w:tc>
          <w:tcPr>
            <w:tcW w:w="1275"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center"/>
            </w:pPr>
            <w:r w:rsidRPr="005F5B60">
              <w:t>Квітень-вересень</w:t>
            </w:r>
          </w:p>
        </w:tc>
        <w:tc>
          <w:tcPr>
            <w:tcW w:w="1418"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1</w:t>
            </w:r>
            <w:r w:rsidRPr="005F5B60">
              <w:rPr>
                <w:bCs/>
                <w:color w:val="000000"/>
                <w:sz w:val="22"/>
                <w:szCs w:val="22"/>
                <w:lang w:val="en-US"/>
              </w:rPr>
              <w:t>2</w:t>
            </w:r>
            <w:r w:rsidRPr="005F5B60">
              <w:rPr>
                <w:bCs/>
                <w:color w:val="000000"/>
                <w:sz w:val="22"/>
                <w:szCs w:val="22"/>
              </w:rPr>
              <w:t xml:space="preserve"> котелень</w:t>
            </w:r>
          </w:p>
        </w:tc>
        <w:tc>
          <w:tcPr>
            <w:tcW w:w="1559"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Кошти підприємства</w:t>
            </w:r>
          </w:p>
        </w:tc>
        <w:tc>
          <w:tcPr>
            <w:tcW w:w="1418"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Pr>
                <w:bCs/>
                <w:color w:val="000000"/>
                <w:sz w:val="22"/>
                <w:szCs w:val="22"/>
              </w:rPr>
              <w:t xml:space="preserve">виконано  </w:t>
            </w:r>
            <w:r>
              <w:rPr>
                <w:bCs/>
                <w:color w:val="000000"/>
                <w:sz w:val="22"/>
                <w:szCs w:val="22"/>
                <w:lang w:val="uk-UA"/>
              </w:rPr>
              <w:t>100</w:t>
            </w:r>
            <w:r w:rsidRPr="0055664F">
              <w:rPr>
                <w:bCs/>
                <w:color w:val="000000"/>
                <w:sz w:val="22"/>
                <w:szCs w:val="22"/>
              </w:rPr>
              <w:t xml:space="preserve"> %</w:t>
            </w:r>
          </w:p>
        </w:tc>
      </w:tr>
      <w:tr w:rsidR="00B8338C" w:rsidRPr="005F5B60" w:rsidTr="00016A6A">
        <w:trPr>
          <w:trHeight w:val="227"/>
        </w:trPr>
        <w:tc>
          <w:tcPr>
            <w:tcW w:w="993"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Pr>
                <w:bCs/>
                <w:color w:val="000000"/>
                <w:sz w:val="22"/>
                <w:szCs w:val="22"/>
              </w:rPr>
              <w:t>14</w:t>
            </w:r>
          </w:p>
        </w:tc>
        <w:tc>
          <w:tcPr>
            <w:tcW w:w="2835"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 xml:space="preserve">Промивка котлів  </w:t>
            </w:r>
          </w:p>
        </w:tc>
        <w:tc>
          <w:tcPr>
            <w:tcW w:w="1275"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center"/>
            </w:pPr>
            <w:r w:rsidRPr="005F5B60">
              <w:t>Квітень-вересень</w:t>
            </w:r>
          </w:p>
        </w:tc>
        <w:tc>
          <w:tcPr>
            <w:tcW w:w="1418"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1</w:t>
            </w:r>
            <w:r w:rsidRPr="005F5B60">
              <w:rPr>
                <w:bCs/>
                <w:color w:val="000000"/>
                <w:sz w:val="22"/>
                <w:szCs w:val="22"/>
                <w:lang w:val="en-US"/>
              </w:rPr>
              <w:t>2</w:t>
            </w:r>
            <w:r w:rsidRPr="005F5B60">
              <w:rPr>
                <w:bCs/>
                <w:color w:val="000000"/>
                <w:sz w:val="22"/>
                <w:szCs w:val="22"/>
              </w:rPr>
              <w:t xml:space="preserve"> котелень</w:t>
            </w:r>
          </w:p>
        </w:tc>
        <w:tc>
          <w:tcPr>
            <w:tcW w:w="1559"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Кошти підприємства</w:t>
            </w:r>
          </w:p>
        </w:tc>
        <w:tc>
          <w:tcPr>
            <w:tcW w:w="1418"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Pr>
                <w:bCs/>
                <w:color w:val="000000"/>
                <w:sz w:val="22"/>
                <w:szCs w:val="22"/>
              </w:rPr>
              <w:t xml:space="preserve">виконано  </w:t>
            </w:r>
            <w:r>
              <w:rPr>
                <w:bCs/>
                <w:color w:val="000000"/>
                <w:sz w:val="22"/>
                <w:szCs w:val="22"/>
                <w:lang w:val="uk-UA"/>
              </w:rPr>
              <w:t>100</w:t>
            </w:r>
            <w:r w:rsidRPr="0055664F">
              <w:rPr>
                <w:bCs/>
                <w:color w:val="000000"/>
                <w:sz w:val="22"/>
                <w:szCs w:val="22"/>
              </w:rPr>
              <w:t xml:space="preserve"> %</w:t>
            </w:r>
          </w:p>
        </w:tc>
      </w:tr>
      <w:tr w:rsidR="00B8338C" w:rsidRPr="005F5B60" w:rsidTr="00016A6A">
        <w:trPr>
          <w:trHeight w:val="227"/>
        </w:trPr>
        <w:tc>
          <w:tcPr>
            <w:tcW w:w="993"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Pr>
                <w:bCs/>
                <w:color w:val="000000"/>
                <w:sz w:val="22"/>
                <w:szCs w:val="22"/>
              </w:rPr>
              <w:t>15</w:t>
            </w:r>
          </w:p>
        </w:tc>
        <w:tc>
          <w:tcPr>
            <w:tcW w:w="2835"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Промивка теплообмінників</w:t>
            </w:r>
          </w:p>
        </w:tc>
        <w:tc>
          <w:tcPr>
            <w:tcW w:w="1275"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center"/>
            </w:pPr>
            <w:r w:rsidRPr="005F5B60">
              <w:t>Квітень-вересень</w:t>
            </w:r>
          </w:p>
        </w:tc>
        <w:tc>
          <w:tcPr>
            <w:tcW w:w="1418"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1</w:t>
            </w:r>
            <w:r w:rsidRPr="005F5B60">
              <w:rPr>
                <w:bCs/>
                <w:color w:val="000000"/>
                <w:sz w:val="22"/>
                <w:szCs w:val="22"/>
                <w:lang w:val="en-US"/>
              </w:rPr>
              <w:t>2</w:t>
            </w:r>
            <w:r w:rsidRPr="005F5B60">
              <w:rPr>
                <w:bCs/>
                <w:color w:val="000000"/>
                <w:sz w:val="22"/>
                <w:szCs w:val="22"/>
              </w:rPr>
              <w:t xml:space="preserve"> котелень</w:t>
            </w:r>
          </w:p>
        </w:tc>
        <w:tc>
          <w:tcPr>
            <w:tcW w:w="1559"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Кошти підприємства</w:t>
            </w:r>
          </w:p>
        </w:tc>
        <w:tc>
          <w:tcPr>
            <w:tcW w:w="1418"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Pr>
                <w:bCs/>
                <w:color w:val="000000"/>
                <w:sz w:val="22"/>
                <w:szCs w:val="22"/>
              </w:rPr>
              <w:t xml:space="preserve">виконано  </w:t>
            </w:r>
            <w:r>
              <w:rPr>
                <w:bCs/>
                <w:color w:val="000000"/>
                <w:sz w:val="22"/>
                <w:szCs w:val="22"/>
                <w:lang w:val="uk-UA"/>
              </w:rPr>
              <w:t>100</w:t>
            </w:r>
            <w:r w:rsidRPr="0055664F">
              <w:rPr>
                <w:bCs/>
                <w:color w:val="000000"/>
                <w:sz w:val="22"/>
                <w:szCs w:val="22"/>
              </w:rPr>
              <w:t xml:space="preserve"> %</w:t>
            </w:r>
          </w:p>
        </w:tc>
      </w:tr>
      <w:tr w:rsidR="00B8338C" w:rsidRPr="005F5B60" w:rsidTr="00016A6A">
        <w:trPr>
          <w:trHeight w:val="227"/>
        </w:trPr>
        <w:tc>
          <w:tcPr>
            <w:tcW w:w="993"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Pr>
                <w:bCs/>
                <w:color w:val="000000"/>
                <w:sz w:val="22"/>
                <w:szCs w:val="22"/>
              </w:rPr>
              <w:t>16</w:t>
            </w:r>
          </w:p>
        </w:tc>
        <w:tc>
          <w:tcPr>
            <w:tcW w:w="2835"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Фарбування  обладнання</w:t>
            </w:r>
          </w:p>
        </w:tc>
        <w:tc>
          <w:tcPr>
            <w:tcW w:w="1275"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center"/>
            </w:pPr>
            <w:r w:rsidRPr="005F5B60">
              <w:t>Квітень-вересень</w:t>
            </w:r>
          </w:p>
        </w:tc>
        <w:tc>
          <w:tcPr>
            <w:tcW w:w="1418"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1</w:t>
            </w:r>
            <w:r w:rsidRPr="005F5B60">
              <w:rPr>
                <w:bCs/>
                <w:color w:val="000000"/>
                <w:sz w:val="22"/>
                <w:szCs w:val="22"/>
                <w:lang w:val="en-US"/>
              </w:rPr>
              <w:t>2</w:t>
            </w:r>
            <w:r w:rsidRPr="005F5B60">
              <w:rPr>
                <w:bCs/>
                <w:color w:val="000000"/>
                <w:sz w:val="22"/>
                <w:szCs w:val="22"/>
              </w:rPr>
              <w:t xml:space="preserve"> котелень</w:t>
            </w:r>
          </w:p>
        </w:tc>
        <w:tc>
          <w:tcPr>
            <w:tcW w:w="1559"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Кошти підприємства</w:t>
            </w:r>
          </w:p>
        </w:tc>
        <w:tc>
          <w:tcPr>
            <w:tcW w:w="1418"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Pr>
                <w:bCs/>
                <w:color w:val="000000"/>
                <w:sz w:val="22"/>
                <w:szCs w:val="22"/>
              </w:rPr>
              <w:t xml:space="preserve">виконано  </w:t>
            </w:r>
            <w:r>
              <w:rPr>
                <w:bCs/>
                <w:color w:val="000000"/>
                <w:sz w:val="22"/>
                <w:szCs w:val="22"/>
                <w:lang w:val="uk-UA"/>
              </w:rPr>
              <w:t>100</w:t>
            </w:r>
            <w:r w:rsidRPr="0055664F">
              <w:rPr>
                <w:bCs/>
                <w:color w:val="000000"/>
                <w:sz w:val="22"/>
                <w:szCs w:val="22"/>
              </w:rPr>
              <w:t xml:space="preserve"> %</w:t>
            </w:r>
          </w:p>
        </w:tc>
      </w:tr>
      <w:tr w:rsidR="00B8338C" w:rsidRPr="005F5B60" w:rsidTr="00016A6A">
        <w:trPr>
          <w:trHeight w:val="227"/>
        </w:trPr>
        <w:tc>
          <w:tcPr>
            <w:tcW w:w="993"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Pr>
                <w:bCs/>
                <w:color w:val="000000"/>
                <w:sz w:val="22"/>
                <w:szCs w:val="22"/>
              </w:rPr>
              <w:t>17</w:t>
            </w:r>
          </w:p>
        </w:tc>
        <w:tc>
          <w:tcPr>
            <w:tcW w:w="2835"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Упорядкування  приміщень та території  котелень</w:t>
            </w:r>
          </w:p>
        </w:tc>
        <w:tc>
          <w:tcPr>
            <w:tcW w:w="1275"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center"/>
            </w:pPr>
            <w:r w:rsidRPr="005F5B60">
              <w:t>Квітень-вересень</w:t>
            </w:r>
          </w:p>
        </w:tc>
        <w:tc>
          <w:tcPr>
            <w:tcW w:w="1418"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1</w:t>
            </w:r>
            <w:r w:rsidRPr="005F5B60">
              <w:rPr>
                <w:bCs/>
                <w:color w:val="000000"/>
                <w:sz w:val="22"/>
                <w:szCs w:val="22"/>
                <w:lang w:val="en-US"/>
              </w:rPr>
              <w:t>2</w:t>
            </w:r>
            <w:r w:rsidRPr="005F5B60">
              <w:rPr>
                <w:bCs/>
                <w:color w:val="000000"/>
                <w:sz w:val="22"/>
                <w:szCs w:val="22"/>
              </w:rPr>
              <w:t xml:space="preserve"> котелень</w:t>
            </w:r>
          </w:p>
        </w:tc>
        <w:tc>
          <w:tcPr>
            <w:tcW w:w="1559"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Кошти підприємства</w:t>
            </w:r>
          </w:p>
        </w:tc>
        <w:tc>
          <w:tcPr>
            <w:tcW w:w="1418"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Pr>
                <w:bCs/>
                <w:color w:val="000000"/>
                <w:sz w:val="22"/>
                <w:szCs w:val="22"/>
              </w:rPr>
              <w:t xml:space="preserve">виконано  </w:t>
            </w:r>
            <w:r>
              <w:rPr>
                <w:bCs/>
                <w:color w:val="000000"/>
                <w:sz w:val="22"/>
                <w:szCs w:val="22"/>
                <w:lang w:val="uk-UA"/>
              </w:rPr>
              <w:t>100</w:t>
            </w:r>
            <w:r w:rsidRPr="0055664F">
              <w:rPr>
                <w:bCs/>
                <w:color w:val="000000"/>
                <w:sz w:val="22"/>
                <w:szCs w:val="22"/>
              </w:rPr>
              <w:t xml:space="preserve"> %</w:t>
            </w:r>
          </w:p>
        </w:tc>
      </w:tr>
      <w:tr w:rsidR="00B8338C" w:rsidRPr="005F5B60" w:rsidTr="00016A6A">
        <w:trPr>
          <w:trHeight w:val="227"/>
        </w:trPr>
        <w:tc>
          <w:tcPr>
            <w:tcW w:w="993"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Pr>
                <w:bCs/>
                <w:color w:val="000000"/>
                <w:sz w:val="22"/>
                <w:szCs w:val="22"/>
              </w:rPr>
              <w:t>18</w:t>
            </w:r>
          </w:p>
        </w:tc>
        <w:tc>
          <w:tcPr>
            <w:tcW w:w="2835"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Ремонт арматури в теплових   колодязях</w:t>
            </w:r>
          </w:p>
        </w:tc>
        <w:tc>
          <w:tcPr>
            <w:tcW w:w="1275"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center"/>
            </w:pPr>
            <w:r w:rsidRPr="005F5B60">
              <w:t>Квітень-вересень</w:t>
            </w:r>
          </w:p>
        </w:tc>
        <w:tc>
          <w:tcPr>
            <w:tcW w:w="1418"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Теплові мережі котельних</w:t>
            </w:r>
          </w:p>
        </w:tc>
        <w:tc>
          <w:tcPr>
            <w:tcW w:w="1559"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Кошти підприємства</w:t>
            </w:r>
          </w:p>
        </w:tc>
        <w:tc>
          <w:tcPr>
            <w:tcW w:w="1418"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Pr>
                <w:bCs/>
                <w:color w:val="000000"/>
                <w:sz w:val="22"/>
                <w:szCs w:val="22"/>
              </w:rPr>
              <w:t xml:space="preserve">виконано  </w:t>
            </w:r>
            <w:r>
              <w:rPr>
                <w:bCs/>
                <w:color w:val="000000"/>
                <w:sz w:val="22"/>
                <w:szCs w:val="22"/>
                <w:lang w:val="uk-UA"/>
              </w:rPr>
              <w:t>100</w:t>
            </w:r>
            <w:r w:rsidRPr="0055664F">
              <w:rPr>
                <w:bCs/>
                <w:color w:val="000000"/>
                <w:sz w:val="22"/>
                <w:szCs w:val="22"/>
              </w:rPr>
              <w:t xml:space="preserve"> %</w:t>
            </w:r>
          </w:p>
        </w:tc>
      </w:tr>
      <w:tr w:rsidR="00B8338C" w:rsidRPr="005F5B60" w:rsidTr="00016A6A">
        <w:trPr>
          <w:trHeight w:val="227"/>
        </w:trPr>
        <w:tc>
          <w:tcPr>
            <w:tcW w:w="993"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Pr>
                <w:bCs/>
                <w:color w:val="000000"/>
                <w:sz w:val="22"/>
                <w:szCs w:val="22"/>
              </w:rPr>
              <w:t>19</w:t>
            </w:r>
          </w:p>
        </w:tc>
        <w:tc>
          <w:tcPr>
            <w:tcW w:w="2835"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Упорядкування теплових колодязів</w:t>
            </w:r>
          </w:p>
        </w:tc>
        <w:tc>
          <w:tcPr>
            <w:tcW w:w="1275"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center"/>
            </w:pPr>
            <w:r w:rsidRPr="005F5B60">
              <w:t>Квітень-вересень</w:t>
            </w:r>
          </w:p>
        </w:tc>
        <w:tc>
          <w:tcPr>
            <w:tcW w:w="1418"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Теплові мережі котельних</w:t>
            </w:r>
          </w:p>
        </w:tc>
        <w:tc>
          <w:tcPr>
            <w:tcW w:w="1559"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Кошти підприємства</w:t>
            </w:r>
          </w:p>
        </w:tc>
        <w:tc>
          <w:tcPr>
            <w:tcW w:w="1418"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Pr>
                <w:bCs/>
                <w:color w:val="000000"/>
                <w:sz w:val="22"/>
                <w:szCs w:val="22"/>
              </w:rPr>
              <w:t xml:space="preserve">виконано  </w:t>
            </w:r>
            <w:r>
              <w:rPr>
                <w:bCs/>
                <w:color w:val="000000"/>
                <w:sz w:val="22"/>
                <w:szCs w:val="22"/>
                <w:lang w:val="uk-UA"/>
              </w:rPr>
              <w:t>100</w:t>
            </w:r>
            <w:r w:rsidRPr="0055664F">
              <w:rPr>
                <w:bCs/>
                <w:color w:val="000000"/>
                <w:sz w:val="22"/>
                <w:szCs w:val="22"/>
              </w:rPr>
              <w:t xml:space="preserve"> %</w:t>
            </w:r>
          </w:p>
        </w:tc>
      </w:tr>
      <w:tr w:rsidR="00B8338C" w:rsidRPr="005F5B60" w:rsidTr="00016A6A">
        <w:trPr>
          <w:trHeight w:val="227"/>
        </w:trPr>
        <w:tc>
          <w:tcPr>
            <w:tcW w:w="993"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Pr>
                <w:bCs/>
                <w:color w:val="000000"/>
                <w:sz w:val="22"/>
                <w:szCs w:val="22"/>
              </w:rPr>
              <w:t>20</w:t>
            </w:r>
          </w:p>
        </w:tc>
        <w:tc>
          <w:tcPr>
            <w:tcW w:w="2835"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 xml:space="preserve">Облаштування  відмосток , часткова штукатурка фасадів котелень ,   фарбування  котелень  всередені приміщень  та зовні.  </w:t>
            </w:r>
          </w:p>
        </w:tc>
        <w:tc>
          <w:tcPr>
            <w:tcW w:w="1275"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center"/>
            </w:pPr>
            <w:r w:rsidRPr="005F5B60">
              <w:t>Квітень-вересень</w:t>
            </w:r>
          </w:p>
        </w:tc>
        <w:tc>
          <w:tcPr>
            <w:tcW w:w="1418"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1</w:t>
            </w:r>
            <w:r w:rsidRPr="005F5B60">
              <w:rPr>
                <w:bCs/>
                <w:color w:val="000000"/>
                <w:sz w:val="22"/>
                <w:szCs w:val="22"/>
                <w:lang w:val="en-US"/>
              </w:rPr>
              <w:t>2</w:t>
            </w:r>
            <w:r w:rsidRPr="005F5B60">
              <w:rPr>
                <w:bCs/>
                <w:color w:val="000000"/>
                <w:sz w:val="22"/>
                <w:szCs w:val="22"/>
              </w:rPr>
              <w:t xml:space="preserve"> котелень</w:t>
            </w:r>
          </w:p>
        </w:tc>
        <w:tc>
          <w:tcPr>
            <w:tcW w:w="1559"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sidRPr="005F5B60">
              <w:rPr>
                <w:bCs/>
                <w:color w:val="000000"/>
                <w:sz w:val="22"/>
                <w:szCs w:val="22"/>
              </w:rPr>
              <w:t>Кошти підприємства</w:t>
            </w:r>
          </w:p>
        </w:tc>
        <w:tc>
          <w:tcPr>
            <w:tcW w:w="1418"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rPr>
                <w:bCs/>
                <w:color w:val="000000"/>
              </w:rPr>
            </w:pPr>
            <w:r>
              <w:rPr>
                <w:bCs/>
                <w:color w:val="000000"/>
                <w:sz w:val="22"/>
                <w:szCs w:val="22"/>
              </w:rPr>
              <w:t xml:space="preserve">виконано  </w:t>
            </w:r>
            <w:r>
              <w:rPr>
                <w:bCs/>
                <w:color w:val="000000"/>
                <w:sz w:val="22"/>
                <w:szCs w:val="22"/>
                <w:lang w:val="uk-UA"/>
              </w:rPr>
              <w:t>100</w:t>
            </w:r>
            <w:r w:rsidRPr="0055664F">
              <w:rPr>
                <w:bCs/>
                <w:color w:val="000000"/>
                <w:sz w:val="22"/>
                <w:szCs w:val="22"/>
              </w:rPr>
              <w:t xml:space="preserve"> %</w:t>
            </w:r>
          </w:p>
        </w:tc>
      </w:tr>
    </w:tbl>
    <w:p w:rsidR="00B8338C" w:rsidRPr="003A1C7A" w:rsidRDefault="00B8338C" w:rsidP="00B8338C">
      <w:pPr>
        <w:ind w:firstLine="708"/>
        <w:rPr>
          <w:lang w:val="uk-UA"/>
        </w:rPr>
      </w:pPr>
    </w:p>
    <w:p w:rsidR="00B8338C" w:rsidRPr="003A1C7A" w:rsidRDefault="00B8338C" w:rsidP="00B8338C">
      <w:pPr>
        <w:ind w:firstLine="708"/>
        <w:rPr>
          <w:lang w:val="uk-UA"/>
        </w:rPr>
      </w:pPr>
    </w:p>
    <w:p w:rsidR="00B8338C" w:rsidRPr="003A1C7A" w:rsidRDefault="00B8338C" w:rsidP="00B8338C">
      <w:pPr>
        <w:ind w:firstLine="708"/>
        <w:outlineLvl w:val="0"/>
        <w:rPr>
          <w:b/>
          <w:lang w:val="uk-UA"/>
        </w:rPr>
      </w:pPr>
      <w:r w:rsidRPr="003A1C7A">
        <w:rPr>
          <w:b/>
          <w:lang w:val="uk-UA"/>
        </w:rPr>
        <w:t>Комунальне підприємство Обухівської міської ради «Обухівтеплотрансбуд»</w:t>
      </w:r>
    </w:p>
    <w:p w:rsidR="00B8338C" w:rsidRDefault="00B8338C" w:rsidP="00B8338C">
      <w:pPr>
        <w:ind w:firstLine="708"/>
        <w:jc w:val="both"/>
        <w:rPr>
          <w:b/>
          <w:lang w:val="uk-UA"/>
        </w:rPr>
      </w:pPr>
    </w:p>
    <w:tbl>
      <w:tblPr>
        <w:tblW w:w="9498" w:type="dxa"/>
        <w:tblInd w:w="-459" w:type="dxa"/>
        <w:tblLayout w:type="fixed"/>
        <w:tblLook w:val="00A0"/>
      </w:tblPr>
      <w:tblGrid>
        <w:gridCol w:w="1107"/>
        <w:gridCol w:w="6123"/>
        <w:gridCol w:w="2268"/>
      </w:tblGrid>
      <w:tr w:rsidR="00B8338C" w:rsidRPr="005F5B60" w:rsidTr="00016A6A">
        <w:trPr>
          <w:trHeight w:val="24"/>
        </w:trPr>
        <w:tc>
          <w:tcPr>
            <w:tcW w:w="9498" w:type="dxa"/>
            <w:gridSpan w:val="3"/>
            <w:tcBorders>
              <w:top w:val="single" w:sz="4" w:space="0" w:color="auto"/>
              <w:left w:val="single" w:sz="4" w:space="0" w:color="auto"/>
              <w:bottom w:val="single" w:sz="4" w:space="0" w:color="auto"/>
              <w:right w:val="single" w:sz="4" w:space="0" w:color="auto"/>
            </w:tcBorders>
          </w:tcPr>
          <w:p w:rsidR="00B8338C" w:rsidRPr="00AC04C7" w:rsidRDefault="00B8338C" w:rsidP="00016A6A">
            <w:pPr>
              <w:rPr>
                <w:b/>
              </w:rPr>
            </w:pPr>
            <w:r w:rsidRPr="00AC04C7">
              <w:rPr>
                <w:b/>
              </w:rPr>
              <w:t>Організаційно - технічні заходи з підготовки КП ОМР «Обухівтеплотрансбуд»</w:t>
            </w:r>
          </w:p>
          <w:p w:rsidR="00B8338C" w:rsidRPr="005F5B60" w:rsidRDefault="00B8338C" w:rsidP="00016A6A">
            <w:pPr>
              <w:rPr>
                <w:bCs/>
                <w:color w:val="000000"/>
              </w:rPr>
            </w:pPr>
            <w:r w:rsidRPr="00AC04C7">
              <w:rPr>
                <w:b/>
              </w:rPr>
              <w:t>до опалювального періоду 2018-2019 р.р</w:t>
            </w:r>
          </w:p>
        </w:tc>
      </w:tr>
      <w:tr w:rsidR="00B8338C" w:rsidRPr="00AC04C7" w:rsidTr="00016A6A">
        <w:trPr>
          <w:trHeight w:val="21"/>
        </w:trPr>
        <w:tc>
          <w:tcPr>
            <w:tcW w:w="1107" w:type="dxa"/>
            <w:tcBorders>
              <w:top w:val="single" w:sz="4" w:space="0" w:color="auto"/>
              <w:left w:val="single" w:sz="4" w:space="0" w:color="auto"/>
              <w:bottom w:val="single" w:sz="4" w:space="0" w:color="auto"/>
              <w:right w:val="single" w:sz="4" w:space="0" w:color="auto"/>
            </w:tcBorders>
          </w:tcPr>
          <w:p w:rsidR="00B8338C" w:rsidRPr="00AC04C7" w:rsidRDefault="00B8338C" w:rsidP="00016A6A">
            <w:pPr>
              <w:jc w:val="center"/>
              <w:rPr>
                <w:b/>
              </w:rPr>
            </w:pPr>
            <w:r w:rsidRPr="00AC04C7">
              <w:rPr>
                <w:b/>
              </w:rPr>
              <w:t xml:space="preserve">№ </w:t>
            </w:r>
          </w:p>
          <w:p w:rsidR="00B8338C" w:rsidRPr="00AC04C7" w:rsidRDefault="00B8338C" w:rsidP="00016A6A">
            <w:pPr>
              <w:jc w:val="center"/>
              <w:rPr>
                <w:b/>
              </w:rPr>
            </w:pPr>
            <w:r w:rsidRPr="00AC04C7">
              <w:rPr>
                <w:b/>
              </w:rPr>
              <w:t>п/п</w:t>
            </w:r>
          </w:p>
        </w:tc>
        <w:tc>
          <w:tcPr>
            <w:tcW w:w="6123" w:type="dxa"/>
            <w:tcBorders>
              <w:top w:val="single" w:sz="4" w:space="0" w:color="auto"/>
              <w:left w:val="single" w:sz="4" w:space="0" w:color="auto"/>
              <w:bottom w:val="single" w:sz="4" w:space="0" w:color="auto"/>
              <w:right w:val="single" w:sz="4" w:space="0" w:color="auto"/>
            </w:tcBorders>
          </w:tcPr>
          <w:p w:rsidR="00B8338C" w:rsidRPr="00AC04C7" w:rsidRDefault="00B8338C" w:rsidP="00016A6A">
            <w:pPr>
              <w:jc w:val="center"/>
              <w:rPr>
                <w:b/>
              </w:rPr>
            </w:pPr>
            <w:r w:rsidRPr="00AC04C7">
              <w:rPr>
                <w:b/>
              </w:rPr>
              <w:t>Найменування заходів</w:t>
            </w:r>
          </w:p>
        </w:tc>
        <w:tc>
          <w:tcPr>
            <w:tcW w:w="2268" w:type="dxa"/>
            <w:tcBorders>
              <w:top w:val="single" w:sz="4" w:space="0" w:color="auto"/>
              <w:left w:val="single" w:sz="4" w:space="0" w:color="auto"/>
              <w:bottom w:val="single" w:sz="4" w:space="0" w:color="auto"/>
              <w:right w:val="single" w:sz="4" w:space="0" w:color="auto"/>
            </w:tcBorders>
          </w:tcPr>
          <w:p w:rsidR="00B8338C" w:rsidRPr="00AC04C7" w:rsidRDefault="00B8338C" w:rsidP="00016A6A">
            <w:pPr>
              <w:rPr>
                <w:b/>
              </w:rPr>
            </w:pPr>
            <w:r w:rsidRPr="00AC04C7">
              <w:rPr>
                <w:b/>
              </w:rPr>
              <w:t>Термін</w:t>
            </w:r>
          </w:p>
          <w:p w:rsidR="00B8338C" w:rsidRPr="00AC04C7" w:rsidRDefault="00B8338C" w:rsidP="00016A6A">
            <w:pPr>
              <w:rPr>
                <w:b/>
              </w:rPr>
            </w:pPr>
            <w:r w:rsidRPr="00AC04C7">
              <w:rPr>
                <w:b/>
              </w:rPr>
              <w:t xml:space="preserve"> виконання</w:t>
            </w:r>
          </w:p>
        </w:tc>
      </w:tr>
      <w:tr w:rsidR="00B8338C" w:rsidRPr="005F5B60" w:rsidTr="00016A6A">
        <w:trPr>
          <w:trHeight w:val="21"/>
        </w:trPr>
        <w:tc>
          <w:tcPr>
            <w:tcW w:w="1107" w:type="dxa"/>
            <w:tcBorders>
              <w:top w:val="single" w:sz="4" w:space="0" w:color="auto"/>
              <w:left w:val="single" w:sz="4" w:space="0" w:color="auto"/>
              <w:bottom w:val="single" w:sz="4" w:space="0" w:color="auto"/>
              <w:right w:val="single" w:sz="4" w:space="0" w:color="auto"/>
            </w:tcBorders>
          </w:tcPr>
          <w:p w:rsidR="00B8338C" w:rsidRPr="00AC04C7" w:rsidRDefault="00B8338C" w:rsidP="00016A6A">
            <w:pPr>
              <w:jc w:val="center"/>
              <w:rPr>
                <w:b/>
              </w:rPr>
            </w:pPr>
            <w:r w:rsidRPr="00AC04C7">
              <w:rPr>
                <w:b/>
              </w:rPr>
              <w:t>1</w:t>
            </w:r>
          </w:p>
        </w:tc>
        <w:tc>
          <w:tcPr>
            <w:tcW w:w="6123"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both"/>
            </w:pPr>
            <w:r w:rsidRPr="005F5B60">
              <w:t>Згідно із затвердженими планами провести  обстеження та виконати ремонт будівель і споруд підприємства</w:t>
            </w:r>
          </w:p>
        </w:tc>
        <w:tc>
          <w:tcPr>
            <w:tcW w:w="2268" w:type="dxa"/>
            <w:tcBorders>
              <w:top w:val="single" w:sz="4" w:space="0" w:color="auto"/>
              <w:left w:val="single" w:sz="4" w:space="0" w:color="auto"/>
              <w:bottom w:val="single" w:sz="4" w:space="0" w:color="auto"/>
              <w:right w:val="single" w:sz="4" w:space="0" w:color="auto"/>
            </w:tcBorders>
          </w:tcPr>
          <w:p w:rsidR="00B8338C" w:rsidRPr="005F5B60" w:rsidRDefault="00B8338C" w:rsidP="00016A6A">
            <w:r>
              <w:t>Виконано ремонт КТЕП №10, №2</w:t>
            </w:r>
          </w:p>
        </w:tc>
      </w:tr>
      <w:tr w:rsidR="00B8338C" w:rsidRPr="005F5B60" w:rsidTr="00016A6A">
        <w:trPr>
          <w:trHeight w:val="21"/>
        </w:trPr>
        <w:tc>
          <w:tcPr>
            <w:tcW w:w="1107" w:type="dxa"/>
            <w:tcBorders>
              <w:top w:val="single" w:sz="4" w:space="0" w:color="auto"/>
              <w:left w:val="single" w:sz="4" w:space="0" w:color="auto"/>
              <w:bottom w:val="single" w:sz="4" w:space="0" w:color="auto"/>
              <w:right w:val="single" w:sz="4" w:space="0" w:color="auto"/>
            </w:tcBorders>
          </w:tcPr>
          <w:p w:rsidR="00B8338C" w:rsidRPr="00AC04C7" w:rsidRDefault="00B8338C" w:rsidP="00016A6A">
            <w:pPr>
              <w:jc w:val="center"/>
              <w:rPr>
                <w:b/>
              </w:rPr>
            </w:pPr>
            <w:r w:rsidRPr="00AC04C7">
              <w:rPr>
                <w:b/>
              </w:rPr>
              <w:t>2</w:t>
            </w:r>
          </w:p>
        </w:tc>
        <w:tc>
          <w:tcPr>
            <w:tcW w:w="6123"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both"/>
            </w:pPr>
            <w:r w:rsidRPr="005F5B60">
              <w:t>Провести ревізію насосного парку</w:t>
            </w:r>
          </w:p>
        </w:tc>
        <w:tc>
          <w:tcPr>
            <w:tcW w:w="2268" w:type="dxa"/>
            <w:tcBorders>
              <w:top w:val="single" w:sz="4" w:space="0" w:color="auto"/>
              <w:left w:val="single" w:sz="4" w:space="0" w:color="auto"/>
              <w:bottom w:val="single" w:sz="4" w:space="0" w:color="auto"/>
              <w:right w:val="single" w:sz="4" w:space="0" w:color="auto"/>
            </w:tcBorders>
          </w:tcPr>
          <w:p w:rsidR="00B8338C" w:rsidRPr="005F5B60" w:rsidRDefault="00B8338C" w:rsidP="00016A6A">
            <w:r>
              <w:t>Проведено 100%</w:t>
            </w:r>
          </w:p>
        </w:tc>
      </w:tr>
      <w:tr w:rsidR="00B8338C" w:rsidRPr="005F5B60" w:rsidTr="00016A6A">
        <w:trPr>
          <w:trHeight w:val="21"/>
        </w:trPr>
        <w:tc>
          <w:tcPr>
            <w:tcW w:w="1107" w:type="dxa"/>
            <w:tcBorders>
              <w:top w:val="single" w:sz="4" w:space="0" w:color="auto"/>
              <w:left w:val="single" w:sz="4" w:space="0" w:color="auto"/>
              <w:bottom w:val="single" w:sz="4" w:space="0" w:color="auto"/>
              <w:right w:val="single" w:sz="4" w:space="0" w:color="auto"/>
            </w:tcBorders>
          </w:tcPr>
          <w:p w:rsidR="00B8338C" w:rsidRPr="00AC04C7" w:rsidRDefault="00B8338C" w:rsidP="00016A6A">
            <w:pPr>
              <w:jc w:val="center"/>
              <w:rPr>
                <w:b/>
              </w:rPr>
            </w:pPr>
            <w:r w:rsidRPr="00AC04C7">
              <w:rPr>
                <w:b/>
              </w:rPr>
              <w:t>3</w:t>
            </w:r>
          </w:p>
        </w:tc>
        <w:tc>
          <w:tcPr>
            <w:tcW w:w="6123"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both"/>
            </w:pPr>
            <w:r w:rsidRPr="005F5B60">
              <w:t xml:space="preserve">Згідно із затвердженим графіком ППР виконати ремонт </w:t>
            </w:r>
            <w:r w:rsidRPr="005F5B60">
              <w:lastRenderedPageBreak/>
              <w:t>тепломеханічного устаткування, електрообладнання, КВП і А КТЕП№1 – 15 ; ПР№1 - №2 та теплових мереж</w:t>
            </w:r>
          </w:p>
        </w:tc>
        <w:tc>
          <w:tcPr>
            <w:tcW w:w="2268" w:type="dxa"/>
            <w:tcBorders>
              <w:top w:val="single" w:sz="4" w:space="0" w:color="auto"/>
              <w:left w:val="single" w:sz="4" w:space="0" w:color="auto"/>
              <w:bottom w:val="single" w:sz="4" w:space="0" w:color="auto"/>
              <w:right w:val="single" w:sz="4" w:space="0" w:color="auto"/>
            </w:tcBorders>
          </w:tcPr>
          <w:p w:rsidR="00B8338C" w:rsidRPr="005F5B60" w:rsidRDefault="00B8338C" w:rsidP="00016A6A">
            <w:r>
              <w:lastRenderedPageBreak/>
              <w:t>Виконано на 89%</w:t>
            </w:r>
          </w:p>
        </w:tc>
      </w:tr>
      <w:tr w:rsidR="00B8338C" w:rsidRPr="005F5B60" w:rsidTr="00016A6A">
        <w:trPr>
          <w:trHeight w:val="21"/>
        </w:trPr>
        <w:tc>
          <w:tcPr>
            <w:tcW w:w="1107" w:type="dxa"/>
            <w:tcBorders>
              <w:top w:val="single" w:sz="4" w:space="0" w:color="auto"/>
              <w:left w:val="single" w:sz="4" w:space="0" w:color="auto"/>
              <w:bottom w:val="single" w:sz="4" w:space="0" w:color="auto"/>
              <w:right w:val="single" w:sz="4" w:space="0" w:color="auto"/>
            </w:tcBorders>
          </w:tcPr>
          <w:p w:rsidR="00B8338C" w:rsidRPr="00AC04C7" w:rsidRDefault="00B8338C" w:rsidP="00016A6A">
            <w:pPr>
              <w:jc w:val="center"/>
              <w:rPr>
                <w:b/>
              </w:rPr>
            </w:pPr>
            <w:r w:rsidRPr="00AC04C7">
              <w:rPr>
                <w:b/>
              </w:rPr>
              <w:lastRenderedPageBreak/>
              <w:t>4</w:t>
            </w:r>
          </w:p>
        </w:tc>
        <w:tc>
          <w:tcPr>
            <w:tcW w:w="6123"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both"/>
            </w:pPr>
            <w:r w:rsidRPr="005F5B60">
              <w:t>Виконати ревізію арматури систем опалення будівель і споруд підприємства</w:t>
            </w:r>
          </w:p>
        </w:tc>
        <w:tc>
          <w:tcPr>
            <w:tcW w:w="2268" w:type="dxa"/>
            <w:tcBorders>
              <w:top w:val="single" w:sz="4" w:space="0" w:color="auto"/>
              <w:left w:val="single" w:sz="4" w:space="0" w:color="auto"/>
              <w:bottom w:val="single" w:sz="4" w:space="0" w:color="auto"/>
              <w:right w:val="single" w:sz="4" w:space="0" w:color="auto"/>
            </w:tcBorders>
          </w:tcPr>
          <w:p w:rsidR="00B8338C" w:rsidRPr="005F5B60" w:rsidRDefault="00B8338C" w:rsidP="00016A6A">
            <w:r>
              <w:t>Виконано на 93%</w:t>
            </w:r>
          </w:p>
        </w:tc>
      </w:tr>
      <w:tr w:rsidR="00B8338C" w:rsidRPr="005F5B60" w:rsidTr="00016A6A">
        <w:trPr>
          <w:trHeight w:val="21"/>
        </w:trPr>
        <w:tc>
          <w:tcPr>
            <w:tcW w:w="1107" w:type="dxa"/>
            <w:tcBorders>
              <w:top w:val="single" w:sz="4" w:space="0" w:color="auto"/>
              <w:left w:val="single" w:sz="4" w:space="0" w:color="auto"/>
              <w:bottom w:val="single" w:sz="4" w:space="0" w:color="auto"/>
              <w:right w:val="single" w:sz="4" w:space="0" w:color="auto"/>
            </w:tcBorders>
          </w:tcPr>
          <w:p w:rsidR="00B8338C" w:rsidRPr="00AC04C7" w:rsidRDefault="00B8338C" w:rsidP="00016A6A">
            <w:pPr>
              <w:jc w:val="center"/>
              <w:rPr>
                <w:b/>
              </w:rPr>
            </w:pPr>
            <w:r w:rsidRPr="00AC04C7">
              <w:rPr>
                <w:b/>
              </w:rPr>
              <w:t>5</w:t>
            </w:r>
          </w:p>
        </w:tc>
        <w:tc>
          <w:tcPr>
            <w:tcW w:w="6123"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both"/>
            </w:pPr>
            <w:r w:rsidRPr="005F5B60">
              <w:t>Виконати ревізію  шаф первинних датчиків обліку витрат теплоносіїв</w:t>
            </w:r>
          </w:p>
        </w:tc>
        <w:tc>
          <w:tcPr>
            <w:tcW w:w="2268" w:type="dxa"/>
            <w:tcBorders>
              <w:top w:val="single" w:sz="4" w:space="0" w:color="auto"/>
              <w:left w:val="single" w:sz="4" w:space="0" w:color="auto"/>
              <w:bottom w:val="single" w:sz="4" w:space="0" w:color="auto"/>
              <w:right w:val="single" w:sz="4" w:space="0" w:color="auto"/>
            </w:tcBorders>
          </w:tcPr>
          <w:p w:rsidR="00B8338C" w:rsidRPr="005F5B60" w:rsidRDefault="00B8338C" w:rsidP="00016A6A">
            <w:r>
              <w:t>Виконано</w:t>
            </w:r>
          </w:p>
        </w:tc>
      </w:tr>
      <w:tr w:rsidR="00B8338C" w:rsidRPr="005F5B60" w:rsidTr="00016A6A">
        <w:trPr>
          <w:trHeight w:val="21"/>
        </w:trPr>
        <w:tc>
          <w:tcPr>
            <w:tcW w:w="1107" w:type="dxa"/>
            <w:tcBorders>
              <w:top w:val="single" w:sz="4" w:space="0" w:color="auto"/>
              <w:left w:val="single" w:sz="4" w:space="0" w:color="auto"/>
              <w:bottom w:val="single" w:sz="4" w:space="0" w:color="auto"/>
              <w:right w:val="single" w:sz="4" w:space="0" w:color="auto"/>
            </w:tcBorders>
          </w:tcPr>
          <w:p w:rsidR="00B8338C" w:rsidRPr="00AC04C7" w:rsidRDefault="00B8338C" w:rsidP="00016A6A">
            <w:pPr>
              <w:jc w:val="center"/>
              <w:rPr>
                <w:b/>
              </w:rPr>
            </w:pPr>
            <w:r w:rsidRPr="00AC04C7">
              <w:rPr>
                <w:b/>
              </w:rPr>
              <w:t>6</w:t>
            </w:r>
          </w:p>
        </w:tc>
        <w:tc>
          <w:tcPr>
            <w:tcW w:w="6123"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both"/>
            </w:pPr>
            <w:r w:rsidRPr="005F5B60">
              <w:t>Провести держповірку засобів обліку енергоносіїв</w:t>
            </w:r>
          </w:p>
        </w:tc>
        <w:tc>
          <w:tcPr>
            <w:tcW w:w="2268" w:type="dxa"/>
            <w:tcBorders>
              <w:top w:val="single" w:sz="4" w:space="0" w:color="auto"/>
              <w:left w:val="single" w:sz="4" w:space="0" w:color="auto"/>
              <w:bottom w:val="single" w:sz="4" w:space="0" w:color="auto"/>
              <w:right w:val="single" w:sz="4" w:space="0" w:color="auto"/>
            </w:tcBorders>
          </w:tcPr>
          <w:p w:rsidR="00B8338C" w:rsidRPr="005F5B60" w:rsidRDefault="00B8338C" w:rsidP="00016A6A">
            <w:r>
              <w:t>3 квартал</w:t>
            </w:r>
          </w:p>
        </w:tc>
      </w:tr>
      <w:tr w:rsidR="00B8338C" w:rsidRPr="005F5B60" w:rsidTr="00016A6A">
        <w:trPr>
          <w:trHeight w:val="21"/>
        </w:trPr>
        <w:tc>
          <w:tcPr>
            <w:tcW w:w="1107" w:type="dxa"/>
            <w:tcBorders>
              <w:top w:val="single" w:sz="4" w:space="0" w:color="auto"/>
              <w:left w:val="single" w:sz="4" w:space="0" w:color="auto"/>
              <w:bottom w:val="single" w:sz="4" w:space="0" w:color="auto"/>
              <w:right w:val="single" w:sz="4" w:space="0" w:color="auto"/>
            </w:tcBorders>
          </w:tcPr>
          <w:p w:rsidR="00B8338C" w:rsidRPr="00AC04C7" w:rsidRDefault="00B8338C" w:rsidP="00016A6A">
            <w:pPr>
              <w:jc w:val="center"/>
              <w:rPr>
                <w:b/>
              </w:rPr>
            </w:pPr>
            <w:r w:rsidRPr="00AC04C7">
              <w:rPr>
                <w:b/>
              </w:rPr>
              <w:t>7</w:t>
            </w:r>
          </w:p>
        </w:tc>
        <w:tc>
          <w:tcPr>
            <w:tcW w:w="6123"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both"/>
            </w:pPr>
            <w:r w:rsidRPr="005F5B60">
              <w:t>Виконати заміну пошкодженої ізоляції трубопроводів теплових мереж</w:t>
            </w:r>
          </w:p>
        </w:tc>
        <w:tc>
          <w:tcPr>
            <w:tcW w:w="2268" w:type="dxa"/>
            <w:tcBorders>
              <w:top w:val="single" w:sz="4" w:space="0" w:color="auto"/>
              <w:left w:val="single" w:sz="4" w:space="0" w:color="auto"/>
              <w:bottom w:val="single" w:sz="4" w:space="0" w:color="auto"/>
              <w:right w:val="single" w:sz="4" w:space="0" w:color="auto"/>
            </w:tcBorders>
          </w:tcPr>
          <w:p w:rsidR="00B8338C" w:rsidRPr="005F5B60" w:rsidRDefault="00B8338C" w:rsidP="00016A6A">
            <w:r>
              <w:t>Частково</w:t>
            </w:r>
          </w:p>
        </w:tc>
      </w:tr>
      <w:tr w:rsidR="00B8338C" w:rsidRPr="005F5B60" w:rsidTr="00016A6A">
        <w:trPr>
          <w:trHeight w:val="21"/>
        </w:trPr>
        <w:tc>
          <w:tcPr>
            <w:tcW w:w="1107" w:type="dxa"/>
            <w:tcBorders>
              <w:top w:val="single" w:sz="4" w:space="0" w:color="auto"/>
              <w:left w:val="single" w:sz="4" w:space="0" w:color="auto"/>
              <w:bottom w:val="single" w:sz="4" w:space="0" w:color="auto"/>
              <w:right w:val="single" w:sz="4" w:space="0" w:color="auto"/>
            </w:tcBorders>
          </w:tcPr>
          <w:p w:rsidR="00B8338C" w:rsidRPr="00AC04C7" w:rsidRDefault="00B8338C" w:rsidP="00016A6A">
            <w:pPr>
              <w:jc w:val="center"/>
              <w:rPr>
                <w:b/>
              </w:rPr>
            </w:pPr>
            <w:r w:rsidRPr="00AC04C7">
              <w:rPr>
                <w:b/>
              </w:rPr>
              <w:t>8</w:t>
            </w:r>
          </w:p>
        </w:tc>
        <w:tc>
          <w:tcPr>
            <w:tcW w:w="6123"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both"/>
            </w:pPr>
            <w:r w:rsidRPr="005F5B60">
              <w:t>Провести гідравлічні випробування мережі на міцність і щільність згідно з вимогами  діючих НД</w:t>
            </w:r>
          </w:p>
        </w:tc>
        <w:tc>
          <w:tcPr>
            <w:tcW w:w="2268" w:type="dxa"/>
            <w:tcBorders>
              <w:top w:val="single" w:sz="4" w:space="0" w:color="auto"/>
              <w:left w:val="single" w:sz="4" w:space="0" w:color="auto"/>
              <w:bottom w:val="single" w:sz="4" w:space="0" w:color="auto"/>
              <w:right w:val="single" w:sz="4" w:space="0" w:color="auto"/>
            </w:tcBorders>
          </w:tcPr>
          <w:p w:rsidR="00B8338C" w:rsidRPr="005F5B60" w:rsidRDefault="00B8338C" w:rsidP="00016A6A">
            <w:r>
              <w:t>З</w:t>
            </w:r>
            <w:r w:rsidRPr="005F5B60">
              <w:t xml:space="preserve"> урахуванням термінів ремонту тепломережі</w:t>
            </w:r>
          </w:p>
        </w:tc>
      </w:tr>
      <w:tr w:rsidR="00B8338C" w:rsidRPr="005F5B60" w:rsidTr="00016A6A">
        <w:trPr>
          <w:trHeight w:val="21"/>
        </w:trPr>
        <w:tc>
          <w:tcPr>
            <w:tcW w:w="1107" w:type="dxa"/>
            <w:tcBorders>
              <w:top w:val="single" w:sz="4" w:space="0" w:color="auto"/>
              <w:left w:val="single" w:sz="4" w:space="0" w:color="auto"/>
              <w:bottom w:val="single" w:sz="4" w:space="0" w:color="auto"/>
              <w:right w:val="single" w:sz="4" w:space="0" w:color="auto"/>
            </w:tcBorders>
          </w:tcPr>
          <w:p w:rsidR="00B8338C" w:rsidRPr="00AC04C7" w:rsidRDefault="00B8338C" w:rsidP="00016A6A">
            <w:pPr>
              <w:jc w:val="center"/>
              <w:rPr>
                <w:b/>
              </w:rPr>
            </w:pPr>
            <w:r w:rsidRPr="00AC04C7">
              <w:rPr>
                <w:b/>
              </w:rPr>
              <w:t>9</w:t>
            </w:r>
          </w:p>
        </w:tc>
        <w:tc>
          <w:tcPr>
            <w:tcW w:w="6123"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both"/>
            </w:pPr>
            <w:r w:rsidRPr="005F5B60">
              <w:t>Затвердити в установленому порядку температурний графік тепломережі на опалювальний період 2018-2019 р.р.</w:t>
            </w:r>
          </w:p>
        </w:tc>
        <w:tc>
          <w:tcPr>
            <w:tcW w:w="2268" w:type="dxa"/>
            <w:tcBorders>
              <w:top w:val="single" w:sz="4" w:space="0" w:color="auto"/>
              <w:left w:val="single" w:sz="4" w:space="0" w:color="auto"/>
              <w:bottom w:val="single" w:sz="4" w:space="0" w:color="auto"/>
              <w:right w:val="single" w:sz="4" w:space="0" w:color="auto"/>
            </w:tcBorders>
          </w:tcPr>
          <w:p w:rsidR="00B8338C" w:rsidRPr="005F5B60" w:rsidRDefault="00B8338C" w:rsidP="00016A6A">
            <w:r>
              <w:t>Д</w:t>
            </w:r>
            <w:r w:rsidRPr="005F5B60">
              <w:t>о початку опалювального</w:t>
            </w:r>
          </w:p>
          <w:p w:rsidR="00B8338C" w:rsidRPr="005F5B60" w:rsidRDefault="00B8338C" w:rsidP="00016A6A">
            <w:r w:rsidRPr="005F5B60">
              <w:t>сезону</w:t>
            </w:r>
          </w:p>
        </w:tc>
      </w:tr>
      <w:tr w:rsidR="00B8338C" w:rsidRPr="005F5B60" w:rsidTr="00016A6A">
        <w:trPr>
          <w:trHeight w:val="21"/>
        </w:trPr>
        <w:tc>
          <w:tcPr>
            <w:tcW w:w="1107" w:type="dxa"/>
            <w:tcBorders>
              <w:top w:val="single" w:sz="4" w:space="0" w:color="auto"/>
              <w:left w:val="single" w:sz="4" w:space="0" w:color="auto"/>
              <w:bottom w:val="single" w:sz="4" w:space="0" w:color="auto"/>
              <w:right w:val="single" w:sz="4" w:space="0" w:color="auto"/>
            </w:tcBorders>
          </w:tcPr>
          <w:p w:rsidR="00B8338C" w:rsidRPr="00AC04C7" w:rsidRDefault="00B8338C" w:rsidP="00016A6A">
            <w:pPr>
              <w:jc w:val="center"/>
              <w:rPr>
                <w:b/>
              </w:rPr>
            </w:pPr>
            <w:r w:rsidRPr="00AC04C7">
              <w:rPr>
                <w:b/>
              </w:rPr>
              <w:t>10</w:t>
            </w:r>
          </w:p>
        </w:tc>
        <w:tc>
          <w:tcPr>
            <w:tcW w:w="6123"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both"/>
            </w:pPr>
            <w:r w:rsidRPr="005F5B60">
              <w:t>Створити аварійний запас обладнання, запасних частин, матеріалів, інструментів, знаряддя, засобів захисту, спецодягу</w:t>
            </w:r>
          </w:p>
        </w:tc>
        <w:tc>
          <w:tcPr>
            <w:tcW w:w="2268" w:type="dxa"/>
            <w:tcBorders>
              <w:top w:val="single" w:sz="4" w:space="0" w:color="auto"/>
              <w:left w:val="single" w:sz="4" w:space="0" w:color="auto"/>
              <w:bottom w:val="single" w:sz="4" w:space="0" w:color="auto"/>
              <w:right w:val="single" w:sz="4" w:space="0" w:color="auto"/>
            </w:tcBorders>
          </w:tcPr>
          <w:p w:rsidR="00B8338C" w:rsidRPr="005F5B60" w:rsidRDefault="00B8338C" w:rsidP="00016A6A">
            <w:r>
              <w:t>Виконано на 54%</w:t>
            </w:r>
          </w:p>
        </w:tc>
      </w:tr>
      <w:tr w:rsidR="00B8338C" w:rsidRPr="005F5B60" w:rsidTr="00016A6A">
        <w:trPr>
          <w:trHeight w:val="21"/>
        </w:trPr>
        <w:tc>
          <w:tcPr>
            <w:tcW w:w="1107" w:type="dxa"/>
            <w:tcBorders>
              <w:top w:val="single" w:sz="4" w:space="0" w:color="auto"/>
              <w:left w:val="single" w:sz="4" w:space="0" w:color="auto"/>
              <w:bottom w:val="single" w:sz="4" w:space="0" w:color="auto"/>
              <w:right w:val="single" w:sz="4" w:space="0" w:color="auto"/>
            </w:tcBorders>
          </w:tcPr>
          <w:p w:rsidR="00B8338C" w:rsidRPr="00AC04C7" w:rsidRDefault="00B8338C" w:rsidP="00016A6A">
            <w:pPr>
              <w:jc w:val="center"/>
              <w:rPr>
                <w:b/>
              </w:rPr>
            </w:pPr>
            <w:r w:rsidRPr="00AC04C7">
              <w:rPr>
                <w:b/>
              </w:rPr>
              <w:t>11</w:t>
            </w:r>
          </w:p>
        </w:tc>
        <w:tc>
          <w:tcPr>
            <w:tcW w:w="6123"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both"/>
            </w:pPr>
            <w:r w:rsidRPr="005F5B60">
              <w:t>Згідно із заявками виробничих дільниць, забезпечити робочі місця персоналу технічною та експлуатаційною документацією</w:t>
            </w:r>
          </w:p>
        </w:tc>
        <w:tc>
          <w:tcPr>
            <w:tcW w:w="2268" w:type="dxa"/>
            <w:tcBorders>
              <w:top w:val="single" w:sz="4" w:space="0" w:color="auto"/>
              <w:left w:val="single" w:sz="4" w:space="0" w:color="auto"/>
              <w:bottom w:val="single" w:sz="4" w:space="0" w:color="auto"/>
              <w:right w:val="single" w:sz="4" w:space="0" w:color="auto"/>
            </w:tcBorders>
          </w:tcPr>
          <w:p w:rsidR="00B8338C" w:rsidRPr="005F5B60" w:rsidRDefault="00B8338C" w:rsidP="00016A6A">
            <w:r>
              <w:t>Частково 70%</w:t>
            </w:r>
          </w:p>
        </w:tc>
      </w:tr>
      <w:tr w:rsidR="00B8338C" w:rsidRPr="005F5B60" w:rsidTr="00016A6A">
        <w:trPr>
          <w:trHeight w:val="21"/>
        </w:trPr>
        <w:tc>
          <w:tcPr>
            <w:tcW w:w="1107" w:type="dxa"/>
            <w:tcBorders>
              <w:top w:val="single" w:sz="4" w:space="0" w:color="auto"/>
              <w:left w:val="single" w:sz="4" w:space="0" w:color="auto"/>
              <w:bottom w:val="single" w:sz="4" w:space="0" w:color="auto"/>
              <w:right w:val="single" w:sz="4" w:space="0" w:color="auto"/>
            </w:tcBorders>
          </w:tcPr>
          <w:p w:rsidR="00B8338C" w:rsidRPr="00AC04C7" w:rsidRDefault="00B8338C" w:rsidP="00016A6A">
            <w:pPr>
              <w:jc w:val="center"/>
              <w:rPr>
                <w:b/>
              </w:rPr>
            </w:pPr>
            <w:r w:rsidRPr="00AC04C7">
              <w:rPr>
                <w:b/>
              </w:rPr>
              <w:t>12</w:t>
            </w:r>
          </w:p>
        </w:tc>
        <w:tc>
          <w:tcPr>
            <w:tcW w:w="6123"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both"/>
            </w:pPr>
            <w:r w:rsidRPr="005F5B60">
              <w:t>В установленому порядку оформити акт готовності підприємства до опалювального періоду</w:t>
            </w:r>
          </w:p>
        </w:tc>
        <w:tc>
          <w:tcPr>
            <w:tcW w:w="2268" w:type="dxa"/>
            <w:tcBorders>
              <w:top w:val="single" w:sz="4" w:space="0" w:color="auto"/>
              <w:left w:val="single" w:sz="4" w:space="0" w:color="auto"/>
              <w:bottom w:val="single" w:sz="4" w:space="0" w:color="auto"/>
              <w:right w:val="single" w:sz="4" w:space="0" w:color="auto"/>
            </w:tcBorders>
          </w:tcPr>
          <w:p w:rsidR="00B8338C" w:rsidRPr="005F5B60" w:rsidRDefault="00B8338C" w:rsidP="00016A6A">
            <w:r>
              <w:t>Д</w:t>
            </w:r>
            <w:r w:rsidRPr="005F5B60">
              <w:t>о початку опалювального</w:t>
            </w:r>
          </w:p>
          <w:p w:rsidR="00B8338C" w:rsidRPr="005F5B60" w:rsidRDefault="00B8338C" w:rsidP="00016A6A">
            <w:r w:rsidRPr="005F5B60">
              <w:t>сезону</w:t>
            </w:r>
          </w:p>
        </w:tc>
      </w:tr>
    </w:tbl>
    <w:p w:rsidR="00B8338C" w:rsidRDefault="00B8338C" w:rsidP="00B8338C">
      <w:pPr>
        <w:jc w:val="center"/>
        <w:rPr>
          <w:b/>
          <w:lang w:val="uk-UA"/>
        </w:rPr>
      </w:pPr>
    </w:p>
    <w:p w:rsidR="00B8338C" w:rsidRDefault="00B8338C" w:rsidP="00B8338C">
      <w:pPr>
        <w:jc w:val="center"/>
        <w:rPr>
          <w:b/>
          <w:lang w:val="uk-UA"/>
        </w:rPr>
      </w:pPr>
    </w:p>
    <w:p w:rsidR="00B8338C" w:rsidRPr="003A1C7A" w:rsidRDefault="00B8338C" w:rsidP="00B8338C">
      <w:pPr>
        <w:jc w:val="center"/>
        <w:outlineLvl w:val="0"/>
        <w:rPr>
          <w:b/>
          <w:lang w:val="uk-UA"/>
        </w:rPr>
      </w:pPr>
      <w:r w:rsidRPr="003A1C7A">
        <w:rPr>
          <w:b/>
          <w:lang w:val="uk-UA"/>
        </w:rPr>
        <w:t>Обухівське водопровідно-каналізаційне підприємство</w:t>
      </w:r>
    </w:p>
    <w:p w:rsidR="00B8338C" w:rsidRDefault="00B8338C" w:rsidP="00B8338C">
      <w:pPr>
        <w:ind w:left="180" w:firstLine="708"/>
        <w:rPr>
          <w:lang w:val="uk-UA"/>
        </w:rPr>
      </w:pPr>
    </w:p>
    <w:tbl>
      <w:tblPr>
        <w:tblW w:w="9172" w:type="dxa"/>
        <w:tblInd w:w="-459" w:type="dxa"/>
        <w:tblLayout w:type="fixed"/>
        <w:tblLook w:val="04A0"/>
      </w:tblPr>
      <w:tblGrid>
        <w:gridCol w:w="865"/>
        <w:gridCol w:w="3636"/>
        <w:gridCol w:w="1446"/>
        <w:gridCol w:w="1393"/>
        <w:gridCol w:w="1832"/>
      </w:tblGrid>
      <w:tr w:rsidR="00B8338C" w:rsidRPr="005F5B60" w:rsidTr="00016A6A">
        <w:trPr>
          <w:trHeight w:val="227"/>
        </w:trPr>
        <w:tc>
          <w:tcPr>
            <w:tcW w:w="9172" w:type="dxa"/>
            <w:gridSpan w:val="5"/>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center"/>
            </w:pPr>
            <w:r w:rsidRPr="005F5B60">
              <w:rPr>
                <w:i/>
              </w:rPr>
              <w:t>Розділ ІІІ. Підготовка об’єктів водопровідно-каналізаційного господарства</w:t>
            </w:r>
          </w:p>
        </w:tc>
      </w:tr>
      <w:tr w:rsidR="00B8338C" w:rsidRPr="005F5B60" w:rsidTr="00016A6A">
        <w:trPr>
          <w:trHeight w:val="227"/>
        </w:trPr>
        <w:tc>
          <w:tcPr>
            <w:tcW w:w="9172" w:type="dxa"/>
            <w:gridSpan w:val="5"/>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center"/>
              <w:rPr>
                <w:bCs/>
                <w:color w:val="000000"/>
              </w:rPr>
            </w:pPr>
            <w:r w:rsidRPr="005F5B60">
              <w:rPr>
                <w:bCs/>
                <w:color w:val="000000"/>
              </w:rPr>
              <w:t>КП «Обухівводоканал»</w:t>
            </w:r>
          </w:p>
        </w:tc>
      </w:tr>
      <w:tr w:rsidR="00B8338C" w:rsidRPr="005F5B60" w:rsidTr="00016A6A">
        <w:trPr>
          <w:trHeight w:val="227"/>
        </w:trPr>
        <w:tc>
          <w:tcPr>
            <w:tcW w:w="865"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right"/>
            </w:pPr>
          </w:p>
        </w:tc>
        <w:tc>
          <w:tcPr>
            <w:tcW w:w="3636" w:type="dxa"/>
            <w:tcBorders>
              <w:top w:val="single" w:sz="4" w:space="0" w:color="auto"/>
              <w:left w:val="single" w:sz="4" w:space="0" w:color="auto"/>
              <w:bottom w:val="single" w:sz="4" w:space="0" w:color="auto"/>
              <w:right w:val="single" w:sz="4" w:space="0" w:color="auto"/>
            </w:tcBorders>
          </w:tcPr>
          <w:p w:rsidR="00B8338C" w:rsidRPr="005F5B60" w:rsidRDefault="00B8338C" w:rsidP="00016A6A"/>
        </w:tc>
        <w:tc>
          <w:tcPr>
            <w:tcW w:w="1446" w:type="dxa"/>
            <w:tcBorders>
              <w:top w:val="single" w:sz="4" w:space="0" w:color="auto"/>
              <w:left w:val="single" w:sz="4" w:space="0" w:color="auto"/>
              <w:bottom w:val="single" w:sz="4" w:space="0" w:color="auto"/>
              <w:right w:val="single" w:sz="4" w:space="0" w:color="auto"/>
            </w:tcBorders>
          </w:tcPr>
          <w:p w:rsidR="00B8338C" w:rsidRPr="00CF4281" w:rsidRDefault="00B8338C" w:rsidP="00016A6A">
            <w:pPr>
              <w:pStyle w:val="1"/>
              <w:rPr>
                <w:rFonts w:ascii="Times New Roman" w:hAnsi="Times New Roman"/>
                <w:b w:val="0"/>
                <w:sz w:val="24"/>
                <w:szCs w:val="24"/>
              </w:rPr>
            </w:pPr>
            <w:r w:rsidRPr="00CF4281">
              <w:rPr>
                <w:rFonts w:ascii="Times New Roman" w:hAnsi="Times New Roman"/>
                <w:b w:val="0"/>
                <w:sz w:val="24"/>
                <w:szCs w:val="24"/>
              </w:rPr>
              <w:t>Од. виміру</w:t>
            </w:r>
          </w:p>
        </w:tc>
        <w:tc>
          <w:tcPr>
            <w:tcW w:w="1393" w:type="dxa"/>
            <w:tcBorders>
              <w:top w:val="single" w:sz="4" w:space="0" w:color="auto"/>
              <w:left w:val="single" w:sz="4" w:space="0" w:color="auto"/>
              <w:bottom w:val="single" w:sz="4" w:space="0" w:color="auto"/>
              <w:right w:val="single" w:sz="4" w:space="0" w:color="auto"/>
            </w:tcBorders>
          </w:tcPr>
          <w:p w:rsidR="00B8338C" w:rsidRPr="00CF4281" w:rsidRDefault="00B8338C" w:rsidP="00016A6A">
            <w:pPr>
              <w:pStyle w:val="1"/>
              <w:rPr>
                <w:rFonts w:ascii="Times New Roman" w:hAnsi="Times New Roman"/>
                <w:b w:val="0"/>
                <w:sz w:val="24"/>
                <w:szCs w:val="24"/>
              </w:rPr>
            </w:pPr>
            <w:r w:rsidRPr="00CF4281">
              <w:rPr>
                <w:rFonts w:ascii="Times New Roman" w:hAnsi="Times New Roman"/>
                <w:b w:val="0"/>
                <w:sz w:val="24"/>
                <w:szCs w:val="24"/>
              </w:rPr>
              <w:t>Завдання з підготовки</w:t>
            </w:r>
          </w:p>
        </w:tc>
        <w:tc>
          <w:tcPr>
            <w:tcW w:w="1832" w:type="dxa"/>
            <w:tcBorders>
              <w:top w:val="single" w:sz="4" w:space="0" w:color="auto"/>
              <w:left w:val="single" w:sz="4" w:space="0" w:color="auto"/>
              <w:bottom w:val="single" w:sz="4" w:space="0" w:color="auto"/>
              <w:right w:val="single" w:sz="4" w:space="0" w:color="auto"/>
            </w:tcBorders>
          </w:tcPr>
          <w:p w:rsidR="00B8338C" w:rsidRDefault="00B8338C" w:rsidP="00016A6A">
            <w:pPr>
              <w:jc w:val="center"/>
              <w:rPr>
                <w:lang w:val="uk-UA"/>
              </w:rPr>
            </w:pPr>
            <w:r>
              <w:rPr>
                <w:lang w:val="uk-UA"/>
              </w:rPr>
              <w:t>Фактично в</w:t>
            </w:r>
            <w:r w:rsidRPr="00CF4281">
              <w:t>иконано</w:t>
            </w:r>
          </w:p>
          <w:p w:rsidR="00B8338C" w:rsidRPr="00CF4281" w:rsidRDefault="00B8338C" w:rsidP="00016A6A">
            <w:pPr>
              <w:jc w:val="center"/>
              <w:rPr>
                <w:lang w:val="uk-UA"/>
              </w:rPr>
            </w:pPr>
          </w:p>
          <w:p w:rsidR="00B8338C" w:rsidRPr="00CF4281" w:rsidRDefault="00B8338C" w:rsidP="00016A6A">
            <w:pPr>
              <w:ind w:left="-648" w:right="1053" w:firstLine="648"/>
              <w:jc w:val="center"/>
              <w:rPr>
                <w:lang w:val="uk-UA"/>
              </w:rPr>
            </w:pPr>
          </w:p>
        </w:tc>
      </w:tr>
      <w:tr w:rsidR="00B8338C" w:rsidRPr="005F5B60" w:rsidTr="00016A6A">
        <w:trPr>
          <w:trHeight w:val="227"/>
        </w:trPr>
        <w:tc>
          <w:tcPr>
            <w:tcW w:w="865"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right"/>
            </w:pPr>
            <w:r w:rsidRPr="005F5B60">
              <w:t>1</w:t>
            </w:r>
          </w:p>
        </w:tc>
        <w:tc>
          <w:tcPr>
            <w:tcW w:w="3636" w:type="dxa"/>
            <w:tcBorders>
              <w:top w:val="single" w:sz="4" w:space="0" w:color="auto"/>
              <w:left w:val="single" w:sz="4" w:space="0" w:color="auto"/>
              <w:bottom w:val="single" w:sz="4" w:space="0" w:color="auto"/>
              <w:right w:val="single" w:sz="4" w:space="0" w:color="auto"/>
            </w:tcBorders>
          </w:tcPr>
          <w:p w:rsidR="00B8338C" w:rsidRPr="005F5B60" w:rsidRDefault="00B8338C" w:rsidP="00016A6A">
            <w:r w:rsidRPr="005F5B60">
              <w:t>Капітальний ремонт одиночної протяжності водопровідних мереж (всього) ,</w:t>
            </w:r>
          </w:p>
          <w:p w:rsidR="00B8338C" w:rsidRPr="005F5B60" w:rsidRDefault="00B8338C" w:rsidP="00016A6A">
            <w:r w:rsidRPr="005F5B60">
              <w:t>в т.ч.</w:t>
            </w:r>
          </w:p>
          <w:p w:rsidR="00B8338C" w:rsidRPr="005F5B60" w:rsidRDefault="00B8338C" w:rsidP="00016A6A">
            <w:r w:rsidRPr="005F5B60">
              <w:t>-ветхих/аварійних:</w:t>
            </w:r>
          </w:p>
          <w:p w:rsidR="00B8338C" w:rsidRPr="005F5B60" w:rsidRDefault="00B8338C" w:rsidP="00016A6A">
            <w:r w:rsidRPr="005F5B60">
              <w:t>-з них,що підлягають капітальному ремонту</w:t>
            </w:r>
          </w:p>
          <w:p w:rsidR="00B8338C" w:rsidRPr="005F5B60" w:rsidRDefault="00B8338C" w:rsidP="00016A6A"/>
        </w:tc>
        <w:tc>
          <w:tcPr>
            <w:tcW w:w="1446"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center"/>
            </w:pPr>
            <w:r w:rsidRPr="005F5B60">
              <w:t>км</w:t>
            </w:r>
          </w:p>
          <w:p w:rsidR="00B8338C" w:rsidRPr="005F5B60" w:rsidRDefault="00B8338C" w:rsidP="00016A6A">
            <w:pPr>
              <w:jc w:val="center"/>
            </w:pPr>
          </w:p>
          <w:p w:rsidR="00B8338C" w:rsidRPr="005F5B60" w:rsidRDefault="00B8338C" w:rsidP="00016A6A">
            <w:pPr>
              <w:jc w:val="center"/>
            </w:pPr>
          </w:p>
          <w:p w:rsidR="00B8338C" w:rsidRPr="005F5B60" w:rsidRDefault="00B8338C" w:rsidP="00016A6A">
            <w:pPr>
              <w:jc w:val="center"/>
            </w:pPr>
            <w:r w:rsidRPr="005F5B60">
              <w:t>км</w:t>
            </w:r>
          </w:p>
          <w:p w:rsidR="00B8338C" w:rsidRPr="005F5B60" w:rsidRDefault="00B8338C" w:rsidP="00016A6A">
            <w:pPr>
              <w:jc w:val="center"/>
            </w:pPr>
            <w:r w:rsidRPr="005F5B60">
              <w:t>км</w:t>
            </w:r>
          </w:p>
        </w:tc>
        <w:tc>
          <w:tcPr>
            <w:tcW w:w="1393"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center"/>
            </w:pPr>
            <w:r w:rsidRPr="005F5B60">
              <w:t>76</w:t>
            </w:r>
          </w:p>
          <w:p w:rsidR="00B8338C" w:rsidRPr="005F5B60" w:rsidRDefault="00B8338C" w:rsidP="00016A6A">
            <w:pPr>
              <w:jc w:val="center"/>
            </w:pPr>
          </w:p>
          <w:p w:rsidR="00B8338C" w:rsidRPr="005F5B60" w:rsidRDefault="00B8338C" w:rsidP="00016A6A">
            <w:pPr>
              <w:jc w:val="center"/>
            </w:pPr>
          </w:p>
          <w:p w:rsidR="00B8338C" w:rsidRPr="005F5B60" w:rsidRDefault="00B8338C" w:rsidP="00016A6A">
            <w:pPr>
              <w:jc w:val="center"/>
            </w:pPr>
            <w:r w:rsidRPr="005F5B60">
              <w:t>39,2</w:t>
            </w:r>
          </w:p>
          <w:p w:rsidR="00B8338C" w:rsidRPr="005F5B60" w:rsidRDefault="00B8338C" w:rsidP="00016A6A">
            <w:pPr>
              <w:jc w:val="center"/>
            </w:pPr>
            <w:r w:rsidRPr="005F5B60">
              <w:t xml:space="preserve">7,1   </w:t>
            </w:r>
          </w:p>
        </w:tc>
        <w:tc>
          <w:tcPr>
            <w:tcW w:w="1832" w:type="dxa"/>
            <w:tcBorders>
              <w:top w:val="single" w:sz="4" w:space="0" w:color="auto"/>
              <w:left w:val="single" w:sz="4" w:space="0" w:color="auto"/>
              <w:bottom w:val="single" w:sz="4" w:space="0" w:color="auto"/>
              <w:right w:val="single" w:sz="4" w:space="0" w:color="auto"/>
            </w:tcBorders>
          </w:tcPr>
          <w:p w:rsidR="00B8338C" w:rsidRDefault="00B8338C" w:rsidP="00016A6A">
            <w:pPr>
              <w:jc w:val="center"/>
              <w:rPr>
                <w:lang w:val="uk-UA"/>
              </w:rPr>
            </w:pPr>
            <w:r>
              <w:rPr>
                <w:lang w:val="uk-UA"/>
              </w:rPr>
              <w:t>61 -80,2%</w:t>
            </w:r>
          </w:p>
          <w:p w:rsidR="00B8338C" w:rsidRDefault="00B8338C" w:rsidP="00016A6A">
            <w:pPr>
              <w:jc w:val="center"/>
              <w:rPr>
                <w:lang w:val="uk-UA"/>
              </w:rPr>
            </w:pPr>
          </w:p>
          <w:p w:rsidR="00B8338C" w:rsidRDefault="00B8338C" w:rsidP="00016A6A">
            <w:pPr>
              <w:jc w:val="center"/>
              <w:rPr>
                <w:lang w:val="uk-UA"/>
              </w:rPr>
            </w:pPr>
          </w:p>
          <w:p w:rsidR="00B8338C" w:rsidRPr="00CF4281" w:rsidRDefault="00B8338C" w:rsidP="00016A6A">
            <w:pPr>
              <w:jc w:val="center"/>
              <w:rPr>
                <w:lang w:val="uk-UA"/>
              </w:rPr>
            </w:pPr>
          </w:p>
        </w:tc>
      </w:tr>
      <w:tr w:rsidR="00B8338C" w:rsidRPr="005F5B60" w:rsidTr="00016A6A">
        <w:trPr>
          <w:trHeight w:val="227"/>
        </w:trPr>
        <w:tc>
          <w:tcPr>
            <w:tcW w:w="865"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right"/>
            </w:pPr>
            <w:r w:rsidRPr="005F5B60">
              <w:t>2</w:t>
            </w:r>
          </w:p>
        </w:tc>
        <w:tc>
          <w:tcPr>
            <w:tcW w:w="3636" w:type="dxa"/>
            <w:tcBorders>
              <w:top w:val="single" w:sz="4" w:space="0" w:color="auto"/>
              <w:left w:val="single" w:sz="4" w:space="0" w:color="auto"/>
              <w:bottom w:val="single" w:sz="4" w:space="0" w:color="auto"/>
              <w:right w:val="single" w:sz="4" w:space="0" w:color="auto"/>
            </w:tcBorders>
          </w:tcPr>
          <w:p w:rsidR="00B8338C" w:rsidRPr="005F5B60" w:rsidRDefault="00B8338C" w:rsidP="00016A6A">
            <w:r w:rsidRPr="005F5B60">
              <w:t>Капітальний ремонт одиночної протяжності каналізаційних мереж(всього),</w:t>
            </w:r>
          </w:p>
          <w:p w:rsidR="00B8338C" w:rsidRPr="005F5B60" w:rsidRDefault="00B8338C" w:rsidP="00016A6A">
            <w:r w:rsidRPr="005F5B60">
              <w:t>-ветхих/аварійних:</w:t>
            </w:r>
          </w:p>
          <w:p w:rsidR="00B8338C" w:rsidRPr="005F5B60" w:rsidRDefault="00B8338C" w:rsidP="00016A6A">
            <w:r w:rsidRPr="005F5B60">
              <w:t>-з них,що підлягають капітальному ремонту</w:t>
            </w:r>
          </w:p>
          <w:p w:rsidR="00B8338C" w:rsidRPr="005F5B60" w:rsidRDefault="00B8338C" w:rsidP="00016A6A"/>
        </w:tc>
        <w:tc>
          <w:tcPr>
            <w:tcW w:w="1446"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center"/>
            </w:pPr>
            <w:r w:rsidRPr="005F5B60">
              <w:t>км</w:t>
            </w:r>
          </w:p>
          <w:p w:rsidR="00B8338C" w:rsidRPr="005F5B60" w:rsidRDefault="00B8338C" w:rsidP="00016A6A">
            <w:pPr>
              <w:jc w:val="center"/>
            </w:pPr>
          </w:p>
          <w:p w:rsidR="00B8338C" w:rsidRPr="005F5B60" w:rsidRDefault="00B8338C" w:rsidP="00016A6A">
            <w:pPr>
              <w:jc w:val="center"/>
            </w:pPr>
            <w:r w:rsidRPr="005F5B60">
              <w:t>км</w:t>
            </w:r>
          </w:p>
          <w:p w:rsidR="00B8338C" w:rsidRPr="005F5B60" w:rsidRDefault="00B8338C" w:rsidP="00016A6A">
            <w:pPr>
              <w:jc w:val="center"/>
            </w:pPr>
            <w:r w:rsidRPr="005F5B60">
              <w:t>км</w:t>
            </w:r>
          </w:p>
        </w:tc>
        <w:tc>
          <w:tcPr>
            <w:tcW w:w="1393"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center"/>
            </w:pPr>
            <w:r w:rsidRPr="005F5B60">
              <w:t>33,2</w:t>
            </w:r>
          </w:p>
          <w:p w:rsidR="00B8338C" w:rsidRPr="005F5B60" w:rsidRDefault="00B8338C" w:rsidP="00016A6A">
            <w:pPr>
              <w:jc w:val="center"/>
            </w:pPr>
          </w:p>
          <w:p w:rsidR="00B8338C" w:rsidRPr="005F5B60" w:rsidRDefault="00B8338C" w:rsidP="00016A6A">
            <w:pPr>
              <w:jc w:val="center"/>
            </w:pPr>
            <w:r w:rsidRPr="005F5B60">
              <w:t>4,9</w:t>
            </w:r>
          </w:p>
          <w:p w:rsidR="00B8338C" w:rsidRPr="005F5B60" w:rsidRDefault="00B8338C" w:rsidP="00016A6A">
            <w:pPr>
              <w:jc w:val="center"/>
            </w:pPr>
            <w:r w:rsidRPr="005F5B60">
              <w:t>1,2</w:t>
            </w:r>
          </w:p>
        </w:tc>
        <w:tc>
          <w:tcPr>
            <w:tcW w:w="1832" w:type="dxa"/>
            <w:tcBorders>
              <w:top w:val="single" w:sz="4" w:space="0" w:color="auto"/>
              <w:left w:val="single" w:sz="4" w:space="0" w:color="auto"/>
              <w:bottom w:val="single" w:sz="4" w:space="0" w:color="auto"/>
              <w:right w:val="single" w:sz="4" w:space="0" w:color="auto"/>
            </w:tcBorders>
          </w:tcPr>
          <w:p w:rsidR="00B8338C" w:rsidRDefault="00B8338C" w:rsidP="00016A6A">
            <w:pPr>
              <w:jc w:val="center"/>
              <w:rPr>
                <w:lang w:val="uk-UA"/>
              </w:rPr>
            </w:pPr>
            <w:r>
              <w:rPr>
                <w:lang w:val="uk-UA"/>
              </w:rPr>
              <w:t>31 -93,4%</w:t>
            </w:r>
          </w:p>
          <w:p w:rsidR="00B8338C" w:rsidRDefault="00B8338C" w:rsidP="00016A6A">
            <w:pPr>
              <w:jc w:val="center"/>
              <w:rPr>
                <w:lang w:val="uk-UA"/>
              </w:rPr>
            </w:pPr>
          </w:p>
          <w:p w:rsidR="00B8338C" w:rsidRDefault="00B8338C" w:rsidP="00016A6A">
            <w:pPr>
              <w:jc w:val="center"/>
              <w:rPr>
                <w:lang w:val="uk-UA"/>
              </w:rPr>
            </w:pPr>
            <w:r>
              <w:rPr>
                <w:lang w:val="uk-UA"/>
              </w:rPr>
              <w:t>3,9 -79,6%</w:t>
            </w:r>
          </w:p>
          <w:p w:rsidR="00B8338C" w:rsidRPr="00CF4281" w:rsidRDefault="00B8338C" w:rsidP="00016A6A">
            <w:pPr>
              <w:jc w:val="center"/>
              <w:rPr>
                <w:lang w:val="uk-UA"/>
              </w:rPr>
            </w:pPr>
            <w:r>
              <w:rPr>
                <w:lang w:val="uk-UA"/>
              </w:rPr>
              <w:t>0,9 -75%</w:t>
            </w:r>
          </w:p>
        </w:tc>
      </w:tr>
      <w:tr w:rsidR="00B8338C" w:rsidRPr="005F5B60" w:rsidTr="00016A6A">
        <w:trPr>
          <w:trHeight w:val="227"/>
        </w:trPr>
        <w:tc>
          <w:tcPr>
            <w:tcW w:w="865"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right"/>
            </w:pPr>
            <w:r w:rsidRPr="005F5B60">
              <w:t>3</w:t>
            </w:r>
          </w:p>
        </w:tc>
        <w:tc>
          <w:tcPr>
            <w:tcW w:w="3636" w:type="dxa"/>
            <w:tcBorders>
              <w:top w:val="single" w:sz="4" w:space="0" w:color="auto"/>
              <w:left w:val="single" w:sz="4" w:space="0" w:color="auto"/>
              <w:bottom w:val="single" w:sz="4" w:space="0" w:color="auto"/>
              <w:right w:val="single" w:sz="4" w:space="0" w:color="auto"/>
            </w:tcBorders>
          </w:tcPr>
          <w:p w:rsidR="00B8338C" w:rsidRPr="005F5B60" w:rsidRDefault="00B8338C" w:rsidP="00016A6A">
            <w:r w:rsidRPr="005F5B60">
              <w:t>Підготовка водопровідних насосних станцій</w:t>
            </w:r>
          </w:p>
        </w:tc>
        <w:tc>
          <w:tcPr>
            <w:tcW w:w="1446"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center"/>
            </w:pPr>
            <w:r w:rsidRPr="005F5B60">
              <w:t>шт</w:t>
            </w:r>
          </w:p>
        </w:tc>
        <w:tc>
          <w:tcPr>
            <w:tcW w:w="1393"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center"/>
            </w:pPr>
            <w:r w:rsidRPr="005F5B60">
              <w:t>4</w:t>
            </w:r>
          </w:p>
          <w:p w:rsidR="00B8338C" w:rsidRPr="005F5B60" w:rsidRDefault="00B8338C" w:rsidP="00016A6A">
            <w:pPr>
              <w:jc w:val="center"/>
            </w:pPr>
          </w:p>
        </w:tc>
        <w:tc>
          <w:tcPr>
            <w:tcW w:w="1832" w:type="dxa"/>
            <w:tcBorders>
              <w:top w:val="single" w:sz="4" w:space="0" w:color="auto"/>
              <w:left w:val="single" w:sz="4" w:space="0" w:color="auto"/>
              <w:bottom w:val="single" w:sz="4" w:space="0" w:color="auto"/>
              <w:right w:val="single" w:sz="4" w:space="0" w:color="auto"/>
            </w:tcBorders>
          </w:tcPr>
          <w:p w:rsidR="00B8338C" w:rsidRPr="00CF4281" w:rsidRDefault="00B8338C" w:rsidP="00016A6A">
            <w:pPr>
              <w:jc w:val="center"/>
              <w:rPr>
                <w:lang w:val="uk-UA"/>
              </w:rPr>
            </w:pPr>
            <w:r>
              <w:rPr>
                <w:lang w:val="uk-UA"/>
              </w:rPr>
              <w:t>3-75%</w:t>
            </w:r>
          </w:p>
        </w:tc>
      </w:tr>
      <w:tr w:rsidR="00B8338C" w:rsidRPr="005F5B60" w:rsidTr="00016A6A">
        <w:trPr>
          <w:trHeight w:val="227"/>
        </w:trPr>
        <w:tc>
          <w:tcPr>
            <w:tcW w:w="865"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right"/>
            </w:pPr>
            <w:r w:rsidRPr="005F5B60">
              <w:t>4</w:t>
            </w:r>
          </w:p>
        </w:tc>
        <w:tc>
          <w:tcPr>
            <w:tcW w:w="3636" w:type="dxa"/>
            <w:tcBorders>
              <w:top w:val="single" w:sz="4" w:space="0" w:color="auto"/>
              <w:left w:val="single" w:sz="4" w:space="0" w:color="auto"/>
              <w:bottom w:val="single" w:sz="4" w:space="0" w:color="auto"/>
              <w:right w:val="single" w:sz="4" w:space="0" w:color="auto"/>
            </w:tcBorders>
          </w:tcPr>
          <w:p w:rsidR="00B8338C" w:rsidRPr="005F5B60" w:rsidRDefault="00B8338C" w:rsidP="00016A6A">
            <w:r w:rsidRPr="005F5B60">
              <w:t>Підготовка каналізаційних насосних станцій</w:t>
            </w:r>
          </w:p>
        </w:tc>
        <w:tc>
          <w:tcPr>
            <w:tcW w:w="1446"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center"/>
            </w:pPr>
            <w:r w:rsidRPr="005F5B60">
              <w:t>-“-</w:t>
            </w:r>
          </w:p>
        </w:tc>
        <w:tc>
          <w:tcPr>
            <w:tcW w:w="1393"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center"/>
            </w:pPr>
            <w:r w:rsidRPr="005F5B60">
              <w:t>2</w:t>
            </w:r>
          </w:p>
        </w:tc>
        <w:tc>
          <w:tcPr>
            <w:tcW w:w="1832" w:type="dxa"/>
            <w:tcBorders>
              <w:top w:val="single" w:sz="4" w:space="0" w:color="auto"/>
              <w:left w:val="single" w:sz="4" w:space="0" w:color="auto"/>
              <w:bottom w:val="single" w:sz="4" w:space="0" w:color="auto"/>
              <w:right w:val="single" w:sz="4" w:space="0" w:color="auto"/>
            </w:tcBorders>
          </w:tcPr>
          <w:p w:rsidR="00B8338C" w:rsidRPr="00CF4281" w:rsidRDefault="00B8338C" w:rsidP="00016A6A">
            <w:pPr>
              <w:jc w:val="center"/>
              <w:rPr>
                <w:lang w:val="uk-UA"/>
              </w:rPr>
            </w:pPr>
            <w:r>
              <w:rPr>
                <w:lang w:val="uk-UA"/>
              </w:rPr>
              <w:t>1-50%</w:t>
            </w:r>
          </w:p>
        </w:tc>
      </w:tr>
      <w:tr w:rsidR="00B8338C" w:rsidRPr="005F5B60" w:rsidTr="00016A6A">
        <w:trPr>
          <w:trHeight w:val="227"/>
        </w:trPr>
        <w:tc>
          <w:tcPr>
            <w:tcW w:w="865"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right"/>
            </w:pPr>
            <w:r w:rsidRPr="005F5B60">
              <w:lastRenderedPageBreak/>
              <w:t>5</w:t>
            </w:r>
          </w:p>
        </w:tc>
        <w:tc>
          <w:tcPr>
            <w:tcW w:w="3636" w:type="dxa"/>
            <w:tcBorders>
              <w:top w:val="single" w:sz="4" w:space="0" w:color="auto"/>
              <w:left w:val="single" w:sz="4" w:space="0" w:color="auto"/>
              <w:bottom w:val="single" w:sz="4" w:space="0" w:color="auto"/>
              <w:right w:val="single" w:sz="4" w:space="0" w:color="auto"/>
            </w:tcBorders>
          </w:tcPr>
          <w:p w:rsidR="00B8338C" w:rsidRPr="005F5B60" w:rsidRDefault="00B8338C" w:rsidP="00016A6A">
            <w:r w:rsidRPr="005F5B60">
              <w:t>Підготовка каналізаційних очисних споруд</w:t>
            </w:r>
          </w:p>
        </w:tc>
        <w:tc>
          <w:tcPr>
            <w:tcW w:w="1446"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center"/>
            </w:pPr>
          </w:p>
        </w:tc>
        <w:tc>
          <w:tcPr>
            <w:tcW w:w="1393"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center"/>
            </w:pPr>
            <w:r w:rsidRPr="005F5B60">
              <w:t>-</w:t>
            </w:r>
          </w:p>
        </w:tc>
        <w:tc>
          <w:tcPr>
            <w:tcW w:w="1832"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center"/>
            </w:pPr>
          </w:p>
        </w:tc>
      </w:tr>
      <w:tr w:rsidR="00B8338C" w:rsidRPr="005F5B60" w:rsidTr="00016A6A">
        <w:trPr>
          <w:trHeight w:val="227"/>
        </w:trPr>
        <w:tc>
          <w:tcPr>
            <w:tcW w:w="865"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right"/>
            </w:pPr>
            <w:r w:rsidRPr="005F5B60">
              <w:t>6</w:t>
            </w:r>
          </w:p>
        </w:tc>
        <w:tc>
          <w:tcPr>
            <w:tcW w:w="3636" w:type="dxa"/>
            <w:tcBorders>
              <w:top w:val="single" w:sz="4" w:space="0" w:color="auto"/>
              <w:left w:val="single" w:sz="4" w:space="0" w:color="auto"/>
              <w:bottom w:val="single" w:sz="4" w:space="0" w:color="auto"/>
              <w:right w:val="single" w:sz="4" w:space="0" w:color="auto"/>
            </w:tcBorders>
          </w:tcPr>
          <w:p w:rsidR="00B8338C" w:rsidRPr="005F5B60" w:rsidRDefault="00B8338C" w:rsidP="00016A6A">
            <w:r w:rsidRPr="005F5B60">
              <w:t>Підготовка водозаборів з поверхневих джерел</w:t>
            </w:r>
          </w:p>
        </w:tc>
        <w:tc>
          <w:tcPr>
            <w:tcW w:w="1446"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center"/>
            </w:pPr>
          </w:p>
        </w:tc>
        <w:tc>
          <w:tcPr>
            <w:tcW w:w="1393"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center"/>
            </w:pPr>
            <w:r w:rsidRPr="005F5B60">
              <w:t>-</w:t>
            </w:r>
          </w:p>
        </w:tc>
        <w:tc>
          <w:tcPr>
            <w:tcW w:w="1832"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center"/>
            </w:pPr>
          </w:p>
        </w:tc>
      </w:tr>
      <w:tr w:rsidR="00B8338C" w:rsidRPr="005F5B60" w:rsidTr="00016A6A">
        <w:trPr>
          <w:trHeight w:val="227"/>
        </w:trPr>
        <w:tc>
          <w:tcPr>
            <w:tcW w:w="865"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right"/>
              <w:rPr>
                <w:bCs/>
                <w:color w:val="000000"/>
              </w:rPr>
            </w:pPr>
            <w:r w:rsidRPr="005F5B60">
              <w:rPr>
                <w:bCs/>
                <w:color w:val="000000"/>
              </w:rPr>
              <w:t>7</w:t>
            </w:r>
          </w:p>
        </w:tc>
        <w:tc>
          <w:tcPr>
            <w:tcW w:w="3636" w:type="dxa"/>
            <w:tcBorders>
              <w:top w:val="single" w:sz="4" w:space="0" w:color="auto"/>
              <w:left w:val="single" w:sz="4" w:space="0" w:color="auto"/>
              <w:bottom w:val="single" w:sz="4" w:space="0" w:color="auto"/>
              <w:right w:val="single" w:sz="4" w:space="0" w:color="auto"/>
            </w:tcBorders>
          </w:tcPr>
          <w:p w:rsidR="00B8338C" w:rsidRPr="005F5B60" w:rsidRDefault="00B8338C" w:rsidP="00016A6A">
            <w:r w:rsidRPr="005F5B60">
              <w:t>Підготовка артсвердловин</w:t>
            </w:r>
          </w:p>
        </w:tc>
        <w:tc>
          <w:tcPr>
            <w:tcW w:w="1446"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center"/>
            </w:pPr>
            <w:r w:rsidRPr="005F5B60">
              <w:t>шт</w:t>
            </w:r>
          </w:p>
        </w:tc>
        <w:tc>
          <w:tcPr>
            <w:tcW w:w="1393"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center"/>
            </w:pPr>
            <w:r w:rsidRPr="005F5B60">
              <w:t>38</w:t>
            </w:r>
          </w:p>
        </w:tc>
        <w:tc>
          <w:tcPr>
            <w:tcW w:w="1832" w:type="dxa"/>
            <w:tcBorders>
              <w:top w:val="single" w:sz="4" w:space="0" w:color="auto"/>
              <w:left w:val="single" w:sz="4" w:space="0" w:color="auto"/>
              <w:bottom w:val="single" w:sz="4" w:space="0" w:color="auto"/>
              <w:right w:val="single" w:sz="4" w:space="0" w:color="auto"/>
            </w:tcBorders>
          </w:tcPr>
          <w:p w:rsidR="00B8338C" w:rsidRPr="00CF4281" w:rsidRDefault="00B8338C" w:rsidP="00016A6A">
            <w:pPr>
              <w:jc w:val="center"/>
              <w:rPr>
                <w:lang w:val="uk-UA"/>
              </w:rPr>
            </w:pPr>
            <w:r>
              <w:rPr>
                <w:lang w:val="uk-UA"/>
              </w:rPr>
              <w:t>31 -81,6%</w:t>
            </w:r>
          </w:p>
        </w:tc>
      </w:tr>
      <w:tr w:rsidR="00B8338C" w:rsidRPr="005F5B60" w:rsidTr="00016A6A">
        <w:trPr>
          <w:trHeight w:val="227"/>
        </w:trPr>
        <w:tc>
          <w:tcPr>
            <w:tcW w:w="865"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right"/>
              <w:rPr>
                <w:bCs/>
                <w:color w:val="000000"/>
              </w:rPr>
            </w:pPr>
            <w:r w:rsidRPr="005F5B60">
              <w:rPr>
                <w:bCs/>
                <w:color w:val="000000"/>
              </w:rPr>
              <w:t>8</w:t>
            </w:r>
          </w:p>
        </w:tc>
        <w:tc>
          <w:tcPr>
            <w:tcW w:w="3636" w:type="dxa"/>
            <w:tcBorders>
              <w:top w:val="single" w:sz="4" w:space="0" w:color="auto"/>
              <w:left w:val="single" w:sz="4" w:space="0" w:color="auto"/>
              <w:bottom w:val="single" w:sz="4" w:space="0" w:color="auto"/>
              <w:right w:val="single" w:sz="4" w:space="0" w:color="auto"/>
            </w:tcBorders>
          </w:tcPr>
          <w:p w:rsidR="00B8338C" w:rsidRPr="005F5B60" w:rsidRDefault="00B8338C" w:rsidP="00016A6A">
            <w:r w:rsidRPr="005F5B60">
              <w:t>Впорядкування санітарних зон артсвердловин з ремонтом огорожі</w:t>
            </w:r>
          </w:p>
        </w:tc>
        <w:tc>
          <w:tcPr>
            <w:tcW w:w="1446"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center"/>
            </w:pPr>
            <w:r w:rsidRPr="005F5B60">
              <w:t>шт/м2</w:t>
            </w:r>
          </w:p>
        </w:tc>
        <w:tc>
          <w:tcPr>
            <w:tcW w:w="1393"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center"/>
            </w:pPr>
            <w:r w:rsidRPr="005F5B60">
              <w:t>38/5100</w:t>
            </w:r>
          </w:p>
        </w:tc>
        <w:tc>
          <w:tcPr>
            <w:tcW w:w="1832" w:type="dxa"/>
            <w:tcBorders>
              <w:top w:val="single" w:sz="4" w:space="0" w:color="auto"/>
              <w:left w:val="single" w:sz="4" w:space="0" w:color="auto"/>
              <w:bottom w:val="single" w:sz="4" w:space="0" w:color="auto"/>
              <w:right w:val="single" w:sz="4" w:space="0" w:color="auto"/>
            </w:tcBorders>
          </w:tcPr>
          <w:p w:rsidR="00B8338C" w:rsidRPr="00CF4281" w:rsidRDefault="00B8338C" w:rsidP="00016A6A">
            <w:pPr>
              <w:jc w:val="center"/>
              <w:rPr>
                <w:lang w:val="uk-UA"/>
              </w:rPr>
            </w:pPr>
            <w:r>
              <w:rPr>
                <w:lang w:val="uk-UA"/>
              </w:rPr>
              <w:t>38/5100  -100%</w:t>
            </w:r>
          </w:p>
        </w:tc>
      </w:tr>
      <w:tr w:rsidR="00B8338C" w:rsidRPr="005F5B60" w:rsidTr="00016A6A">
        <w:trPr>
          <w:trHeight w:val="227"/>
        </w:trPr>
        <w:tc>
          <w:tcPr>
            <w:tcW w:w="865"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right"/>
              <w:rPr>
                <w:bCs/>
                <w:color w:val="000000"/>
              </w:rPr>
            </w:pPr>
            <w:r w:rsidRPr="005F5B60">
              <w:rPr>
                <w:bCs/>
                <w:color w:val="000000"/>
              </w:rPr>
              <w:t>9</w:t>
            </w:r>
          </w:p>
        </w:tc>
        <w:tc>
          <w:tcPr>
            <w:tcW w:w="3636" w:type="dxa"/>
            <w:tcBorders>
              <w:top w:val="single" w:sz="4" w:space="0" w:color="auto"/>
              <w:left w:val="single" w:sz="4" w:space="0" w:color="auto"/>
              <w:bottom w:val="single" w:sz="4" w:space="0" w:color="auto"/>
              <w:right w:val="single" w:sz="4" w:space="0" w:color="auto"/>
            </w:tcBorders>
          </w:tcPr>
          <w:p w:rsidR="00B8338C" w:rsidRPr="005F5B60" w:rsidRDefault="00B8338C" w:rsidP="00016A6A">
            <w:r w:rsidRPr="005F5B60">
              <w:t>Ремонт/заміна водорозбірних колонок</w:t>
            </w:r>
          </w:p>
        </w:tc>
        <w:tc>
          <w:tcPr>
            <w:tcW w:w="1446"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center"/>
            </w:pPr>
            <w:r w:rsidRPr="005F5B60">
              <w:t>шт</w:t>
            </w:r>
          </w:p>
        </w:tc>
        <w:tc>
          <w:tcPr>
            <w:tcW w:w="1393"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center"/>
            </w:pPr>
            <w:r w:rsidRPr="005F5B60">
              <w:t>1</w:t>
            </w:r>
          </w:p>
        </w:tc>
        <w:tc>
          <w:tcPr>
            <w:tcW w:w="1832" w:type="dxa"/>
            <w:tcBorders>
              <w:top w:val="single" w:sz="4" w:space="0" w:color="auto"/>
              <w:left w:val="single" w:sz="4" w:space="0" w:color="auto"/>
              <w:bottom w:val="single" w:sz="4" w:space="0" w:color="auto"/>
              <w:right w:val="single" w:sz="4" w:space="0" w:color="auto"/>
            </w:tcBorders>
          </w:tcPr>
          <w:p w:rsidR="00B8338C" w:rsidRPr="00CF4281" w:rsidRDefault="00B8338C" w:rsidP="00016A6A">
            <w:pPr>
              <w:jc w:val="center"/>
              <w:rPr>
                <w:lang w:val="uk-UA"/>
              </w:rPr>
            </w:pPr>
            <w:r>
              <w:rPr>
                <w:lang w:val="uk-UA"/>
              </w:rPr>
              <w:t>1-100%</w:t>
            </w:r>
          </w:p>
        </w:tc>
      </w:tr>
      <w:tr w:rsidR="00B8338C" w:rsidRPr="005F5B60" w:rsidTr="00016A6A">
        <w:trPr>
          <w:trHeight w:val="227"/>
        </w:trPr>
        <w:tc>
          <w:tcPr>
            <w:tcW w:w="865"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right"/>
              <w:rPr>
                <w:bCs/>
                <w:color w:val="000000"/>
              </w:rPr>
            </w:pPr>
            <w:r w:rsidRPr="005F5B60">
              <w:rPr>
                <w:bCs/>
                <w:color w:val="000000"/>
              </w:rPr>
              <w:t>10</w:t>
            </w:r>
          </w:p>
        </w:tc>
        <w:tc>
          <w:tcPr>
            <w:tcW w:w="3636" w:type="dxa"/>
            <w:tcBorders>
              <w:top w:val="single" w:sz="4" w:space="0" w:color="auto"/>
              <w:left w:val="single" w:sz="4" w:space="0" w:color="auto"/>
              <w:bottom w:val="single" w:sz="4" w:space="0" w:color="auto"/>
              <w:right w:val="single" w:sz="4" w:space="0" w:color="auto"/>
            </w:tcBorders>
          </w:tcPr>
          <w:p w:rsidR="00B8338C" w:rsidRPr="005F5B60" w:rsidRDefault="00B8338C" w:rsidP="00016A6A">
            <w:r w:rsidRPr="005F5B60">
              <w:t>Ремонт колодязів на водопровідних/каналізаційних мереж</w:t>
            </w:r>
          </w:p>
        </w:tc>
        <w:tc>
          <w:tcPr>
            <w:tcW w:w="1446"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center"/>
            </w:pPr>
            <w:r w:rsidRPr="005F5B60">
              <w:t>-“-</w:t>
            </w:r>
          </w:p>
        </w:tc>
        <w:tc>
          <w:tcPr>
            <w:tcW w:w="1393"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center"/>
            </w:pPr>
            <w:r w:rsidRPr="005F5B60">
              <w:t>201/39</w:t>
            </w:r>
          </w:p>
        </w:tc>
        <w:tc>
          <w:tcPr>
            <w:tcW w:w="1832" w:type="dxa"/>
            <w:tcBorders>
              <w:top w:val="single" w:sz="4" w:space="0" w:color="auto"/>
              <w:left w:val="single" w:sz="4" w:space="0" w:color="auto"/>
              <w:bottom w:val="single" w:sz="4" w:space="0" w:color="auto"/>
              <w:right w:val="single" w:sz="4" w:space="0" w:color="auto"/>
            </w:tcBorders>
          </w:tcPr>
          <w:p w:rsidR="00B8338C" w:rsidRPr="00894AF8" w:rsidRDefault="00B8338C" w:rsidP="00016A6A">
            <w:pPr>
              <w:jc w:val="center"/>
              <w:rPr>
                <w:lang w:val="uk-UA"/>
              </w:rPr>
            </w:pPr>
            <w:r>
              <w:rPr>
                <w:lang w:val="uk-UA"/>
              </w:rPr>
              <w:t>180/31 -90%</w:t>
            </w:r>
          </w:p>
        </w:tc>
      </w:tr>
      <w:tr w:rsidR="00B8338C" w:rsidRPr="005F5B60" w:rsidTr="00016A6A">
        <w:trPr>
          <w:trHeight w:val="227"/>
        </w:trPr>
        <w:tc>
          <w:tcPr>
            <w:tcW w:w="865"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right"/>
              <w:rPr>
                <w:bCs/>
                <w:color w:val="000000"/>
              </w:rPr>
            </w:pPr>
            <w:r w:rsidRPr="005F5B60">
              <w:rPr>
                <w:bCs/>
                <w:color w:val="000000"/>
              </w:rPr>
              <w:t>11</w:t>
            </w:r>
          </w:p>
        </w:tc>
        <w:tc>
          <w:tcPr>
            <w:tcW w:w="3636" w:type="dxa"/>
            <w:tcBorders>
              <w:top w:val="single" w:sz="4" w:space="0" w:color="auto"/>
              <w:left w:val="single" w:sz="4" w:space="0" w:color="auto"/>
              <w:bottom w:val="single" w:sz="4" w:space="0" w:color="auto"/>
              <w:right w:val="single" w:sz="4" w:space="0" w:color="auto"/>
            </w:tcBorders>
          </w:tcPr>
          <w:p w:rsidR="00B8338C" w:rsidRPr="005F5B60" w:rsidRDefault="00B8338C" w:rsidP="00016A6A">
            <w:r w:rsidRPr="005F5B60">
              <w:t>Ремонт/заміна запірної арматури на водопровідних мережах</w:t>
            </w:r>
          </w:p>
        </w:tc>
        <w:tc>
          <w:tcPr>
            <w:tcW w:w="1446"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center"/>
            </w:pPr>
            <w:r w:rsidRPr="005F5B60">
              <w:t>-“-</w:t>
            </w:r>
          </w:p>
        </w:tc>
        <w:tc>
          <w:tcPr>
            <w:tcW w:w="1393"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center"/>
            </w:pPr>
            <w:r w:rsidRPr="005F5B60">
              <w:t>89/12</w:t>
            </w:r>
          </w:p>
        </w:tc>
        <w:tc>
          <w:tcPr>
            <w:tcW w:w="1832" w:type="dxa"/>
            <w:tcBorders>
              <w:top w:val="single" w:sz="4" w:space="0" w:color="auto"/>
              <w:left w:val="single" w:sz="4" w:space="0" w:color="auto"/>
              <w:bottom w:val="single" w:sz="4" w:space="0" w:color="auto"/>
              <w:right w:val="single" w:sz="4" w:space="0" w:color="auto"/>
            </w:tcBorders>
          </w:tcPr>
          <w:p w:rsidR="00B8338C" w:rsidRPr="00894AF8" w:rsidRDefault="00B8338C" w:rsidP="00016A6A">
            <w:pPr>
              <w:jc w:val="center"/>
              <w:rPr>
                <w:lang w:val="uk-UA"/>
              </w:rPr>
            </w:pPr>
            <w:r>
              <w:rPr>
                <w:lang w:val="uk-UA"/>
              </w:rPr>
              <w:t>76/9 -85,4%</w:t>
            </w:r>
          </w:p>
        </w:tc>
      </w:tr>
      <w:tr w:rsidR="00B8338C" w:rsidRPr="005F5B60" w:rsidTr="00016A6A">
        <w:trPr>
          <w:trHeight w:val="227"/>
        </w:trPr>
        <w:tc>
          <w:tcPr>
            <w:tcW w:w="865"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right"/>
              <w:rPr>
                <w:bCs/>
                <w:color w:val="000000"/>
              </w:rPr>
            </w:pPr>
            <w:r w:rsidRPr="005F5B60">
              <w:rPr>
                <w:bCs/>
                <w:color w:val="000000"/>
              </w:rPr>
              <w:t>12</w:t>
            </w:r>
          </w:p>
        </w:tc>
        <w:tc>
          <w:tcPr>
            <w:tcW w:w="3636" w:type="dxa"/>
            <w:tcBorders>
              <w:top w:val="single" w:sz="4" w:space="0" w:color="auto"/>
              <w:left w:val="single" w:sz="4" w:space="0" w:color="auto"/>
              <w:bottom w:val="single" w:sz="4" w:space="0" w:color="auto"/>
              <w:right w:val="single" w:sz="4" w:space="0" w:color="auto"/>
            </w:tcBorders>
          </w:tcPr>
          <w:p w:rsidR="00B8338C" w:rsidRPr="005F5B60" w:rsidRDefault="00B8338C" w:rsidP="00016A6A">
            <w:r w:rsidRPr="005F5B60">
              <w:t>Ремонт/заміна запірної арматури на каналізаційних мережах</w:t>
            </w:r>
          </w:p>
        </w:tc>
        <w:tc>
          <w:tcPr>
            <w:tcW w:w="1446"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center"/>
            </w:pPr>
            <w:r w:rsidRPr="005F5B60">
              <w:t>-“-</w:t>
            </w:r>
          </w:p>
        </w:tc>
        <w:tc>
          <w:tcPr>
            <w:tcW w:w="1393"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center"/>
            </w:pPr>
            <w:r w:rsidRPr="005F5B60">
              <w:t>4/2</w:t>
            </w:r>
          </w:p>
        </w:tc>
        <w:tc>
          <w:tcPr>
            <w:tcW w:w="1832" w:type="dxa"/>
            <w:tcBorders>
              <w:top w:val="single" w:sz="4" w:space="0" w:color="auto"/>
              <w:left w:val="single" w:sz="4" w:space="0" w:color="auto"/>
              <w:bottom w:val="single" w:sz="4" w:space="0" w:color="auto"/>
              <w:right w:val="single" w:sz="4" w:space="0" w:color="auto"/>
            </w:tcBorders>
          </w:tcPr>
          <w:p w:rsidR="00B8338C" w:rsidRPr="00894AF8" w:rsidRDefault="00B8338C" w:rsidP="00016A6A">
            <w:pPr>
              <w:jc w:val="center"/>
              <w:rPr>
                <w:lang w:val="uk-UA"/>
              </w:rPr>
            </w:pPr>
            <w:r>
              <w:rPr>
                <w:lang w:val="uk-UA"/>
              </w:rPr>
              <w:t>3/1 -75%</w:t>
            </w:r>
          </w:p>
        </w:tc>
      </w:tr>
      <w:tr w:rsidR="00B8338C" w:rsidRPr="005F5B60" w:rsidTr="00016A6A">
        <w:trPr>
          <w:trHeight w:val="227"/>
        </w:trPr>
        <w:tc>
          <w:tcPr>
            <w:tcW w:w="865"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right"/>
              <w:rPr>
                <w:bCs/>
                <w:color w:val="000000"/>
              </w:rPr>
            </w:pPr>
            <w:r w:rsidRPr="005F5B60">
              <w:rPr>
                <w:bCs/>
                <w:color w:val="000000"/>
              </w:rPr>
              <w:t>13</w:t>
            </w:r>
          </w:p>
        </w:tc>
        <w:tc>
          <w:tcPr>
            <w:tcW w:w="3636" w:type="dxa"/>
            <w:tcBorders>
              <w:top w:val="single" w:sz="4" w:space="0" w:color="auto"/>
              <w:left w:val="single" w:sz="4" w:space="0" w:color="auto"/>
              <w:bottom w:val="single" w:sz="4" w:space="0" w:color="auto"/>
              <w:right w:val="single" w:sz="4" w:space="0" w:color="auto"/>
            </w:tcBorders>
          </w:tcPr>
          <w:p w:rsidR="00B8338C" w:rsidRPr="005F5B60" w:rsidRDefault="00B8338C" w:rsidP="00016A6A">
            <w:r w:rsidRPr="005F5B60">
              <w:t>Ремонт/заміна пожежних гідрантів</w:t>
            </w:r>
          </w:p>
        </w:tc>
        <w:tc>
          <w:tcPr>
            <w:tcW w:w="1446"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center"/>
            </w:pPr>
            <w:r w:rsidRPr="005F5B60">
              <w:t>-“-</w:t>
            </w:r>
          </w:p>
        </w:tc>
        <w:tc>
          <w:tcPr>
            <w:tcW w:w="1393"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center"/>
            </w:pPr>
            <w:r w:rsidRPr="005F5B60">
              <w:t>70</w:t>
            </w:r>
          </w:p>
        </w:tc>
        <w:tc>
          <w:tcPr>
            <w:tcW w:w="1832" w:type="dxa"/>
            <w:tcBorders>
              <w:top w:val="single" w:sz="4" w:space="0" w:color="auto"/>
              <w:left w:val="single" w:sz="4" w:space="0" w:color="auto"/>
              <w:bottom w:val="single" w:sz="4" w:space="0" w:color="auto"/>
              <w:right w:val="single" w:sz="4" w:space="0" w:color="auto"/>
            </w:tcBorders>
          </w:tcPr>
          <w:p w:rsidR="00B8338C" w:rsidRPr="00894AF8" w:rsidRDefault="00B8338C" w:rsidP="00016A6A">
            <w:pPr>
              <w:jc w:val="center"/>
              <w:rPr>
                <w:lang w:val="uk-UA"/>
              </w:rPr>
            </w:pPr>
            <w:r>
              <w:rPr>
                <w:lang w:val="uk-UA"/>
              </w:rPr>
              <w:t>46-65,7%</w:t>
            </w:r>
          </w:p>
        </w:tc>
      </w:tr>
      <w:tr w:rsidR="00B8338C" w:rsidRPr="005F5B60" w:rsidTr="00016A6A">
        <w:trPr>
          <w:trHeight w:val="227"/>
        </w:trPr>
        <w:tc>
          <w:tcPr>
            <w:tcW w:w="865"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right"/>
              <w:rPr>
                <w:bCs/>
                <w:color w:val="000000"/>
              </w:rPr>
            </w:pPr>
            <w:r w:rsidRPr="005F5B60">
              <w:rPr>
                <w:bCs/>
                <w:color w:val="000000"/>
              </w:rPr>
              <w:t>14</w:t>
            </w:r>
          </w:p>
        </w:tc>
        <w:tc>
          <w:tcPr>
            <w:tcW w:w="3636" w:type="dxa"/>
            <w:tcBorders>
              <w:top w:val="single" w:sz="4" w:space="0" w:color="auto"/>
              <w:left w:val="single" w:sz="4" w:space="0" w:color="auto"/>
              <w:bottom w:val="single" w:sz="4" w:space="0" w:color="auto"/>
              <w:right w:val="single" w:sz="4" w:space="0" w:color="auto"/>
            </w:tcBorders>
          </w:tcPr>
          <w:p w:rsidR="00B8338C" w:rsidRPr="005F5B60" w:rsidRDefault="00B8338C" w:rsidP="00016A6A">
            <w:r w:rsidRPr="005F5B60">
              <w:t>Промивка і дезинфекція водопровідних мереж</w:t>
            </w:r>
          </w:p>
        </w:tc>
        <w:tc>
          <w:tcPr>
            <w:tcW w:w="1446"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center"/>
            </w:pPr>
            <w:r w:rsidRPr="005F5B60">
              <w:t>км</w:t>
            </w:r>
          </w:p>
        </w:tc>
        <w:tc>
          <w:tcPr>
            <w:tcW w:w="1393"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center"/>
            </w:pPr>
            <w:r w:rsidRPr="005F5B60">
              <w:t>76</w:t>
            </w:r>
          </w:p>
        </w:tc>
        <w:tc>
          <w:tcPr>
            <w:tcW w:w="1832" w:type="dxa"/>
            <w:tcBorders>
              <w:top w:val="single" w:sz="4" w:space="0" w:color="auto"/>
              <w:left w:val="single" w:sz="4" w:space="0" w:color="auto"/>
              <w:bottom w:val="single" w:sz="4" w:space="0" w:color="auto"/>
              <w:right w:val="single" w:sz="4" w:space="0" w:color="auto"/>
            </w:tcBorders>
          </w:tcPr>
          <w:p w:rsidR="00B8338C" w:rsidRPr="00894AF8" w:rsidRDefault="00B8338C" w:rsidP="00016A6A">
            <w:pPr>
              <w:jc w:val="center"/>
              <w:rPr>
                <w:lang w:val="uk-UA"/>
              </w:rPr>
            </w:pPr>
            <w:r>
              <w:rPr>
                <w:lang w:val="uk-UA"/>
              </w:rPr>
              <w:t>61 -80,3%</w:t>
            </w:r>
          </w:p>
        </w:tc>
      </w:tr>
      <w:tr w:rsidR="00B8338C" w:rsidRPr="005F5B60" w:rsidTr="00016A6A">
        <w:trPr>
          <w:trHeight w:val="227"/>
        </w:trPr>
        <w:tc>
          <w:tcPr>
            <w:tcW w:w="865"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right"/>
              <w:rPr>
                <w:bCs/>
                <w:color w:val="000000"/>
              </w:rPr>
            </w:pPr>
            <w:r w:rsidRPr="005F5B60">
              <w:rPr>
                <w:bCs/>
                <w:color w:val="000000"/>
              </w:rPr>
              <w:t>15</w:t>
            </w:r>
          </w:p>
        </w:tc>
        <w:tc>
          <w:tcPr>
            <w:tcW w:w="3636" w:type="dxa"/>
            <w:tcBorders>
              <w:top w:val="single" w:sz="4" w:space="0" w:color="auto"/>
              <w:left w:val="single" w:sz="4" w:space="0" w:color="auto"/>
              <w:bottom w:val="single" w:sz="4" w:space="0" w:color="auto"/>
              <w:right w:val="single" w:sz="4" w:space="0" w:color="auto"/>
            </w:tcBorders>
          </w:tcPr>
          <w:p w:rsidR="00B8338C" w:rsidRPr="005F5B60" w:rsidRDefault="00B8338C" w:rsidP="00016A6A">
            <w:r w:rsidRPr="005F5B60">
              <w:t>Промивка і хлорування резервуарів чистої води</w:t>
            </w:r>
          </w:p>
        </w:tc>
        <w:tc>
          <w:tcPr>
            <w:tcW w:w="1446"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center"/>
            </w:pPr>
            <w:r w:rsidRPr="005F5B60">
              <w:t>шт</w:t>
            </w:r>
          </w:p>
        </w:tc>
        <w:tc>
          <w:tcPr>
            <w:tcW w:w="1393"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center"/>
            </w:pPr>
            <w:r w:rsidRPr="005F5B60">
              <w:t>10</w:t>
            </w:r>
          </w:p>
        </w:tc>
        <w:tc>
          <w:tcPr>
            <w:tcW w:w="1832" w:type="dxa"/>
            <w:tcBorders>
              <w:top w:val="single" w:sz="4" w:space="0" w:color="auto"/>
              <w:left w:val="single" w:sz="4" w:space="0" w:color="auto"/>
              <w:bottom w:val="single" w:sz="4" w:space="0" w:color="auto"/>
              <w:right w:val="single" w:sz="4" w:space="0" w:color="auto"/>
            </w:tcBorders>
          </w:tcPr>
          <w:p w:rsidR="00B8338C" w:rsidRPr="00894AF8" w:rsidRDefault="00B8338C" w:rsidP="00016A6A">
            <w:pPr>
              <w:jc w:val="center"/>
              <w:rPr>
                <w:lang w:val="uk-UA"/>
              </w:rPr>
            </w:pPr>
            <w:r>
              <w:rPr>
                <w:lang w:val="uk-UA"/>
              </w:rPr>
              <w:t>6 -60%</w:t>
            </w:r>
          </w:p>
        </w:tc>
      </w:tr>
      <w:tr w:rsidR="00B8338C" w:rsidRPr="005F5B60" w:rsidTr="00016A6A">
        <w:trPr>
          <w:trHeight w:val="227"/>
        </w:trPr>
        <w:tc>
          <w:tcPr>
            <w:tcW w:w="865"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right"/>
              <w:rPr>
                <w:bCs/>
                <w:color w:val="000000"/>
              </w:rPr>
            </w:pPr>
            <w:r w:rsidRPr="005F5B60">
              <w:rPr>
                <w:bCs/>
                <w:color w:val="000000"/>
              </w:rPr>
              <w:t>16</w:t>
            </w:r>
          </w:p>
        </w:tc>
        <w:tc>
          <w:tcPr>
            <w:tcW w:w="3636" w:type="dxa"/>
            <w:tcBorders>
              <w:top w:val="single" w:sz="4" w:space="0" w:color="auto"/>
              <w:left w:val="single" w:sz="4" w:space="0" w:color="auto"/>
              <w:bottom w:val="single" w:sz="4" w:space="0" w:color="auto"/>
              <w:right w:val="single" w:sz="4" w:space="0" w:color="auto"/>
            </w:tcBorders>
          </w:tcPr>
          <w:p w:rsidR="00B8338C" w:rsidRPr="005F5B60" w:rsidRDefault="00B8338C" w:rsidP="00016A6A">
            <w:r w:rsidRPr="005F5B60">
              <w:t>Промивка і прочистка каналізаційних мереж</w:t>
            </w:r>
          </w:p>
        </w:tc>
        <w:tc>
          <w:tcPr>
            <w:tcW w:w="1446"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center"/>
            </w:pPr>
            <w:r w:rsidRPr="005F5B60">
              <w:t>км</w:t>
            </w:r>
          </w:p>
        </w:tc>
        <w:tc>
          <w:tcPr>
            <w:tcW w:w="1393"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center"/>
            </w:pPr>
            <w:r w:rsidRPr="005F5B60">
              <w:t>33,2</w:t>
            </w:r>
          </w:p>
        </w:tc>
        <w:tc>
          <w:tcPr>
            <w:tcW w:w="1832" w:type="dxa"/>
            <w:tcBorders>
              <w:top w:val="single" w:sz="4" w:space="0" w:color="auto"/>
              <w:left w:val="single" w:sz="4" w:space="0" w:color="auto"/>
              <w:bottom w:val="single" w:sz="4" w:space="0" w:color="auto"/>
              <w:right w:val="single" w:sz="4" w:space="0" w:color="auto"/>
            </w:tcBorders>
          </w:tcPr>
          <w:p w:rsidR="00B8338C" w:rsidRPr="00894AF8" w:rsidRDefault="00B8338C" w:rsidP="00016A6A">
            <w:pPr>
              <w:jc w:val="center"/>
              <w:rPr>
                <w:lang w:val="uk-UA"/>
              </w:rPr>
            </w:pPr>
            <w:r>
              <w:rPr>
                <w:lang w:val="uk-UA"/>
              </w:rPr>
              <w:t>31 -93,4%</w:t>
            </w:r>
          </w:p>
        </w:tc>
      </w:tr>
      <w:tr w:rsidR="00B8338C" w:rsidRPr="005F5B60" w:rsidTr="00016A6A">
        <w:trPr>
          <w:trHeight w:val="227"/>
        </w:trPr>
        <w:tc>
          <w:tcPr>
            <w:tcW w:w="865"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right"/>
              <w:rPr>
                <w:bCs/>
                <w:color w:val="000000"/>
              </w:rPr>
            </w:pPr>
            <w:r w:rsidRPr="005F5B60">
              <w:rPr>
                <w:bCs/>
                <w:color w:val="000000"/>
              </w:rPr>
              <w:t>17</w:t>
            </w:r>
          </w:p>
        </w:tc>
        <w:tc>
          <w:tcPr>
            <w:tcW w:w="3636" w:type="dxa"/>
            <w:tcBorders>
              <w:top w:val="single" w:sz="4" w:space="0" w:color="auto"/>
              <w:left w:val="single" w:sz="4" w:space="0" w:color="auto"/>
              <w:bottom w:val="single" w:sz="4" w:space="0" w:color="auto"/>
              <w:right w:val="single" w:sz="4" w:space="0" w:color="auto"/>
            </w:tcBorders>
          </w:tcPr>
          <w:p w:rsidR="00B8338C" w:rsidRPr="005F5B60" w:rsidRDefault="00B8338C" w:rsidP="00016A6A">
            <w:r w:rsidRPr="005F5B60">
              <w:t>Ремонт/заміна насосного устаткування водопровідних насосних станцій</w:t>
            </w:r>
          </w:p>
        </w:tc>
        <w:tc>
          <w:tcPr>
            <w:tcW w:w="1446"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center"/>
            </w:pPr>
            <w:r w:rsidRPr="005F5B60">
              <w:t>шт</w:t>
            </w:r>
          </w:p>
        </w:tc>
        <w:tc>
          <w:tcPr>
            <w:tcW w:w="1393"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center"/>
            </w:pPr>
            <w:r w:rsidRPr="005F5B60">
              <w:t>17/9</w:t>
            </w:r>
          </w:p>
        </w:tc>
        <w:tc>
          <w:tcPr>
            <w:tcW w:w="1832" w:type="dxa"/>
            <w:tcBorders>
              <w:top w:val="single" w:sz="4" w:space="0" w:color="auto"/>
              <w:left w:val="single" w:sz="4" w:space="0" w:color="auto"/>
              <w:bottom w:val="single" w:sz="4" w:space="0" w:color="auto"/>
              <w:right w:val="single" w:sz="4" w:space="0" w:color="auto"/>
            </w:tcBorders>
          </w:tcPr>
          <w:p w:rsidR="00B8338C" w:rsidRPr="00894AF8" w:rsidRDefault="00B8338C" w:rsidP="00016A6A">
            <w:pPr>
              <w:jc w:val="center"/>
              <w:rPr>
                <w:lang w:val="uk-UA"/>
              </w:rPr>
            </w:pPr>
            <w:r>
              <w:rPr>
                <w:lang w:val="uk-UA"/>
              </w:rPr>
              <w:t>15/7 -88,2%</w:t>
            </w:r>
          </w:p>
        </w:tc>
      </w:tr>
      <w:tr w:rsidR="00B8338C" w:rsidRPr="005F5B60" w:rsidTr="00016A6A">
        <w:trPr>
          <w:trHeight w:val="227"/>
        </w:trPr>
        <w:tc>
          <w:tcPr>
            <w:tcW w:w="865"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right"/>
              <w:rPr>
                <w:bCs/>
                <w:color w:val="000000"/>
              </w:rPr>
            </w:pPr>
            <w:r w:rsidRPr="005F5B60">
              <w:rPr>
                <w:bCs/>
                <w:color w:val="000000"/>
              </w:rPr>
              <w:t>18</w:t>
            </w:r>
          </w:p>
        </w:tc>
        <w:tc>
          <w:tcPr>
            <w:tcW w:w="3636" w:type="dxa"/>
            <w:tcBorders>
              <w:top w:val="single" w:sz="4" w:space="0" w:color="auto"/>
              <w:left w:val="single" w:sz="4" w:space="0" w:color="auto"/>
              <w:bottom w:val="single" w:sz="4" w:space="0" w:color="auto"/>
              <w:right w:val="single" w:sz="4" w:space="0" w:color="auto"/>
            </w:tcBorders>
          </w:tcPr>
          <w:p w:rsidR="00B8338C" w:rsidRPr="005F5B60" w:rsidRDefault="00B8338C" w:rsidP="00016A6A">
            <w:r w:rsidRPr="005F5B60">
              <w:t>Ремонт/заміна насосного устаткування каналізаційних насосних станцій</w:t>
            </w:r>
          </w:p>
        </w:tc>
        <w:tc>
          <w:tcPr>
            <w:tcW w:w="1446"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center"/>
            </w:pPr>
            <w:r w:rsidRPr="005F5B60">
              <w:t>шт</w:t>
            </w:r>
          </w:p>
        </w:tc>
        <w:tc>
          <w:tcPr>
            <w:tcW w:w="1393"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center"/>
            </w:pPr>
            <w:r w:rsidRPr="005F5B60">
              <w:t>11/3</w:t>
            </w:r>
          </w:p>
        </w:tc>
        <w:tc>
          <w:tcPr>
            <w:tcW w:w="1832" w:type="dxa"/>
            <w:tcBorders>
              <w:top w:val="single" w:sz="4" w:space="0" w:color="auto"/>
              <w:left w:val="single" w:sz="4" w:space="0" w:color="auto"/>
              <w:bottom w:val="single" w:sz="4" w:space="0" w:color="auto"/>
              <w:right w:val="single" w:sz="4" w:space="0" w:color="auto"/>
            </w:tcBorders>
          </w:tcPr>
          <w:p w:rsidR="00B8338C" w:rsidRPr="00894AF8" w:rsidRDefault="00B8338C" w:rsidP="00016A6A">
            <w:pPr>
              <w:jc w:val="center"/>
              <w:rPr>
                <w:lang w:val="uk-UA"/>
              </w:rPr>
            </w:pPr>
            <w:r>
              <w:rPr>
                <w:lang w:val="uk-UA"/>
              </w:rPr>
              <w:t>11/3 -100%</w:t>
            </w:r>
          </w:p>
        </w:tc>
      </w:tr>
      <w:tr w:rsidR="00B8338C" w:rsidRPr="005F5B60" w:rsidTr="00016A6A">
        <w:trPr>
          <w:trHeight w:val="227"/>
        </w:trPr>
        <w:tc>
          <w:tcPr>
            <w:tcW w:w="865"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right"/>
              <w:rPr>
                <w:bCs/>
                <w:color w:val="000000"/>
              </w:rPr>
            </w:pPr>
            <w:r w:rsidRPr="005F5B60">
              <w:rPr>
                <w:bCs/>
                <w:color w:val="000000"/>
              </w:rPr>
              <w:t>19</w:t>
            </w:r>
          </w:p>
        </w:tc>
        <w:tc>
          <w:tcPr>
            <w:tcW w:w="3636" w:type="dxa"/>
            <w:tcBorders>
              <w:top w:val="single" w:sz="4" w:space="0" w:color="auto"/>
              <w:left w:val="single" w:sz="4" w:space="0" w:color="auto"/>
              <w:bottom w:val="single" w:sz="4" w:space="0" w:color="auto"/>
              <w:right w:val="single" w:sz="4" w:space="0" w:color="auto"/>
            </w:tcBorders>
          </w:tcPr>
          <w:p w:rsidR="00B8338C" w:rsidRPr="005F5B60" w:rsidRDefault="00B8338C" w:rsidP="00016A6A">
            <w:r w:rsidRPr="005F5B60">
              <w:t>Ремонт водонапірних башт</w:t>
            </w:r>
          </w:p>
        </w:tc>
        <w:tc>
          <w:tcPr>
            <w:tcW w:w="1446"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center"/>
            </w:pPr>
            <w:r w:rsidRPr="005F5B60">
              <w:t>шт</w:t>
            </w:r>
          </w:p>
        </w:tc>
        <w:tc>
          <w:tcPr>
            <w:tcW w:w="1393"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center"/>
            </w:pPr>
            <w:r w:rsidRPr="005F5B60">
              <w:t>1</w:t>
            </w:r>
          </w:p>
        </w:tc>
        <w:tc>
          <w:tcPr>
            <w:tcW w:w="1832" w:type="dxa"/>
            <w:tcBorders>
              <w:top w:val="single" w:sz="4" w:space="0" w:color="auto"/>
              <w:left w:val="single" w:sz="4" w:space="0" w:color="auto"/>
              <w:bottom w:val="single" w:sz="4" w:space="0" w:color="auto"/>
              <w:right w:val="single" w:sz="4" w:space="0" w:color="auto"/>
            </w:tcBorders>
          </w:tcPr>
          <w:p w:rsidR="00B8338C" w:rsidRPr="00894AF8" w:rsidRDefault="00B8338C" w:rsidP="00016A6A">
            <w:pPr>
              <w:jc w:val="center"/>
              <w:rPr>
                <w:lang w:val="uk-UA"/>
              </w:rPr>
            </w:pPr>
            <w:r>
              <w:rPr>
                <w:lang w:val="uk-UA"/>
              </w:rPr>
              <w:t>1- 100%</w:t>
            </w:r>
          </w:p>
        </w:tc>
      </w:tr>
      <w:tr w:rsidR="00B8338C" w:rsidRPr="005F5B60" w:rsidTr="00016A6A">
        <w:trPr>
          <w:trHeight w:val="227"/>
        </w:trPr>
        <w:tc>
          <w:tcPr>
            <w:tcW w:w="865"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right"/>
              <w:rPr>
                <w:bCs/>
                <w:color w:val="000000"/>
              </w:rPr>
            </w:pPr>
            <w:r w:rsidRPr="005F5B60">
              <w:rPr>
                <w:bCs/>
                <w:color w:val="000000"/>
              </w:rPr>
              <w:t>20</w:t>
            </w:r>
          </w:p>
        </w:tc>
        <w:tc>
          <w:tcPr>
            <w:tcW w:w="3636" w:type="dxa"/>
            <w:tcBorders>
              <w:top w:val="single" w:sz="4" w:space="0" w:color="auto"/>
              <w:left w:val="single" w:sz="4" w:space="0" w:color="auto"/>
              <w:bottom w:val="single" w:sz="4" w:space="0" w:color="auto"/>
              <w:right w:val="single" w:sz="4" w:space="0" w:color="auto"/>
            </w:tcBorders>
          </w:tcPr>
          <w:p w:rsidR="00B8338C" w:rsidRPr="005F5B60" w:rsidRDefault="00B8338C" w:rsidP="00016A6A">
            <w:r w:rsidRPr="005F5B60">
              <w:t>Ремонт покрівль виробничих споруд</w:t>
            </w:r>
          </w:p>
        </w:tc>
        <w:tc>
          <w:tcPr>
            <w:tcW w:w="1446"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center"/>
            </w:pPr>
            <w:r w:rsidRPr="005F5B60">
              <w:t>м2</w:t>
            </w:r>
          </w:p>
        </w:tc>
        <w:tc>
          <w:tcPr>
            <w:tcW w:w="1393"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center"/>
            </w:pPr>
            <w:r w:rsidRPr="005F5B60">
              <w:t>320</w:t>
            </w:r>
          </w:p>
        </w:tc>
        <w:tc>
          <w:tcPr>
            <w:tcW w:w="1832" w:type="dxa"/>
            <w:tcBorders>
              <w:top w:val="single" w:sz="4" w:space="0" w:color="auto"/>
              <w:left w:val="single" w:sz="4" w:space="0" w:color="auto"/>
              <w:bottom w:val="single" w:sz="4" w:space="0" w:color="auto"/>
              <w:right w:val="single" w:sz="4" w:space="0" w:color="auto"/>
            </w:tcBorders>
          </w:tcPr>
          <w:p w:rsidR="00B8338C" w:rsidRPr="00894AF8" w:rsidRDefault="00B8338C" w:rsidP="00016A6A">
            <w:pPr>
              <w:jc w:val="center"/>
              <w:rPr>
                <w:lang w:val="uk-UA"/>
              </w:rPr>
            </w:pPr>
            <w:r>
              <w:rPr>
                <w:lang w:val="uk-UA"/>
              </w:rPr>
              <w:t>-</w:t>
            </w:r>
          </w:p>
        </w:tc>
      </w:tr>
      <w:tr w:rsidR="00B8338C" w:rsidRPr="005F5B60" w:rsidTr="00016A6A">
        <w:trPr>
          <w:trHeight w:val="227"/>
        </w:trPr>
        <w:tc>
          <w:tcPr>
            <w:tcW w:w="865"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right"/>
              <w:rPr>
                <w:bCs/>
                <w:color w:val="000000"/>
              </w:rPr>
            </w:pPr>
            <w:r w:rsidRPr="005F5B60">
              <w:rPr>
                <w:bCs/>
                <w:color w:val="000000"/>
              </w:rPr>
              <w:t>21</w:t>
            </w:r>
          </w:p>
        </w:tc>
        <w:tc>
          <w:tcPr>
            <w:tcW w:w="3636" w:type="dxa"/>
            <w:tcBorders>
              <w:top w:val="single" w:sz="4" w:space="0" w:color="auto"/>
              <w:left w:val="single" w:sz="4" w:space="0" w:color="auto"/>
              <w:bottom w:val="single" w:sz="4" w:space="0" w:color="auto"/>
              <w:right w:val="single" w:sz="4" w:space="0" w:color="auto"/>
            </w:tcBorders>
          </w:tcPr>
          <w:p w:rsidR="00B8338C" w:rsidRPr="005F5B60" w:rsidRDefault="00B8338C" w:rsidP="00016A6A">
            <w:r w:rsidRPr="005F5B60">
              <w:t>Створення запасів реагентів і дезинфікуючих засобів:</w:t>
            </w:r>
          </w:p>
          <w:p w:rsidR="00B8338C" w:rsidRPr="005F5B60" w:rsidRDefault="00B8338C" w:rsidP="00016A6A">
            <w:r w:rsidRPr="005F5B60">
              <w:t>- хлору;</w:t>
            </w:r>
          </w:p>
          <w:p w:rsidR="00B8338C" w:rsidRPr="005F5B60" w:rsidRDefault="00B8338C" w:rsidP="00016A6A">
            <w:r w:rsidRPr="005F5B60">
              <w:t>- сірчанокислого алюмінію;</w:t>
            </w:r>
          </w:p>
          <w:p w:rsidR="00B8338C" w:rsidRPr="005F5B60" w:rsidRDefault="00B8338C" w:rsidP="00016A6A">
            <w:r w:rsidRPr="005F5B60">
              <w:t>- хлорного вапна;</w:t>
            </w:r>
          </w:p>
        </w:tc>
        <w:tc>
          <w:tcPr>
            <w:tcW w:w="1446"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center"/>
            </w:pPr>
          </w:p>
          <w:p w:rsidR="00B8338C" w:rsidRPr="005F5B60" w:rsidRDefault="00B8338C" w:rsidP="00016A6A">
            <w:pPr>
              <w:jc w:val="center"/>
            </w:pPr>
          </w:p>
          <w:p w:rsidR="00B8338C" w:rsidRPr="005F5B60" w:rsidRDefault="00B8338C" w:rsidP="00016A6A">
            <w:pPr>
              <w:jc w:val="center"/>
            </w:pPr>
            <w:r w:rsidRPr="005F5B60">
              <w:t>т</w:t>
            </w:r>
          </w:p>
          <w:p w:rsidR="00B8338C" w:rsidRPr="005F5B60" w:rsidRDefault="00B8338C" w:rsidP="00016A6A">
            <w:pPr>
              <w:jc w:val="center"/>
            </w:pPr>
          </w:p>
          <w:p w:rsidR="00B8338C" w:rsidRPr="005F5B60" w:rsidRDefault="00B8338C" w:rsidP="00016A6A">
            <w:pPr>
              <w:jc w:val="center"/>
            </w:pPr>
            <w:r w:rsidRPr="005F5B60">
              <w:t>т</w:t>
            </w:r>
          </w:p>
        </w:tc>
        <w:tc>
          <w:tcPr>
            <w:tcW w:w="1393"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center"/>
            </w:pPr>
          </w:p>
          <w:p w:rsidR="00B8338C" w:rsidRPr="005F5B60" w:rsidRDefault="00B8338C" w:rsidP="00016A6A">
            <w:pPr>
              <w:jc w:val="center"/>
            </w:pPr>
          </w:p>
          <w:p w:rsidR="00B8338C" w:rsidRPr="005F5B60" w:rsidRDefault="00B8338C" w:rsidP="00016A6A">
            <w:pPr>
              <w:jc w:val="center"/>
            </w:pPr>
            <w:r w:rsidRPr="005F5B60">
              <w:t>4,0</w:t>
            </w:r>
          </w:p>
        </w:tc>
        <w:tc>
          <w:tcPr>
            <w:tcW w:w="1832" w:type="dxa"/>
            <w:tcBorders>
              <w:top w:val="single" w:sz="4" w:space="0" w:color="auto"/>
              <w:left w:val="single" w:sz="4" w:space="0" w:color="auto"/>
              <w:bottom w:val="single" w:sz="4" w:space="0" w:color="auto"/>
              <w:right w:val="single" w:sz="4" w:space="0" w:color="auto"/>
            </w:tcBorders>
          </w:tcPr>
          <w:p w:rsidR="00B8338C" w:rsidRDefault="00B8338C" w:rsidP="00016A6A">
            <w:pPr>
              <w:jc w:val="center"/>
              <w:rPr>
                <w:lang w:val="uk-UA"/>
              </w:rPr>
            </w:pPr>
          </w:p>
          <w:p w:rsidR="00B8338C" w:rsidRDefault="00B8338C" w:rsidP="00016A6A">
            <w:pPr>
              <w:jc w:val="center"/>
              <w:rPr>
                <w:lang w:val="uk-UA"/>
              </w:rPr>
            </w:pPr>
          </w:p>
          <w:p w:rsidR="00B8338C" w:rsidRPr="00894AF8" w:rsidRDefault="00B8338C" w:rsidP="00016A6A">
            <w:pPr>
              <w:jc w:val="center"/>
              <w:rPr>
                <w:lang w:val="uk-UA"/>
              </w:rPr>
            </w:pPr>
            <w:r>
              <w:rPr>
                <w:lang w:val="uk-UA"/>
              </w:rPr>
              <w:t>2,4 - 60%</w:t>
            </w:r>
          </w:p>
        </w:tc>
      </w:tr>
      <w:tr w:rsidR="00B8338C" w:rsidRPr="005F5B60" w:rsidTr="00016A6A">
        <w:trPr>
          <w:trHeight w:val="227"/>
        </w:trPr>
        <w:tc>
          <w:tcPr>
            <w:tcW w:w="865"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center"/>
            </w:pPr>
            <w:r w:rsidRPr="005F5B60">
              <w:t>22</w:t>
            </w:r>
          </w:p>
        </w:tc>
        <w:tc>
          <w:tcPr>
            <w:tcW w:w="3636" w:type="dxa"/>
            <w:tcBorders>
              <w:top w:val="single" w:sz="4" w:space="0" w:color="auto"/>
              <w:left w:val="single" w:sz="4" w:space="0" w:color="auto"/>
              <w:bottom w:val="single" w:sz="4" w:space="0" w:color="auto"/>
              <w:right w:val="single" w:sz="4" w:space="0" w:color="auto"/>
            </w:tcBorders>
          </w:tcPr>
          <w:p w:rsidR="00B8338C" w:rsidRPr="005F5B60" w:rsidRDefault="00B8338C" w:rsidP="00016A6A">
            <w:r w:rsidRPr="005F5B60">
              <w:t>Капітальний ремонт мереж гарячого водопостачання з оснащенням вузлами комерційного обліку в приміщеннях КТЕП № 1,2,3,4,5,6,7,8,9,10,11,12,13,14,15.</w:t>
            </w:r>
          </w:p>
        </w:tc>
        <w:tc>
          <w:tcPr>
            <w:tcW w:w="1446"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center"/>
            </w:pPr>
          </w:p>
          <w:p w:rsidR="00B8338C" w:rsidRPr="005F5B60" w:rsidRDefault="00B8338C" w:rsidP="00016A6A">
            <w:pPr>
              <w:jc w:val="center"/>
            </w:pPr>
            <w:r w:rsidRPr="005F5B60">
              <w:t>шт. лічильників</w:t>
            </w:r>
          </w:p>
        </w:tc>
        <w:tc>
          <w:tcPr>
            <w:tcW w:w="1393"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center"/>
            </w:pPr>
            <w:r w:rsidRPr="005F5B60">
              <w:t>15</w:t>
            </w:r>
          </w:p>
        </w:tc>
        <w:tc>
          <w:tcPr>
            <w:tcW w:w="1832" w:type="dxa"/>
            <w:tcBorders>
              <w:top w:val="single" w:sz="4" w:space="0" w:color="auto"/>
              <w:left w:val="single" w:sz="4" w:space="0" w:color="auto"/>
              <w:bottom w:val="single" w:sz="4" w:space="0" w:color="auto"/>
              <w:right w:val="single" w:sz="4" w:space="0" w:color="auto"/>
            </w:tcBorders>
          </w:tcPr>
          <w:p w:rsidR="00B8338C" w:rsidRDefault="00B8338C" w:rsidP="00016A6A">
            <w:pPr>
              <w:jc w:val="center"/>
              <w:rPr>
                <w:lang w:val="uk-UA"/>
              </w:rPr>
            </w:pPr>
            <w:r>
              <w:rPr>
                <w:lang w:val="uk-UA"/>
              </w:rPr>
              <w:t>3 -20%</w:t>
            </w:r>
          </w:p>
        </w:tc>
      </w:tr>
      <w:tr w:rsidR="00B8338C" w:rsidRPr="005F5B60" w:rsidTr="00016A6A">
        <w:trPr>
          <w:trHeight w:val="227"/>
        </w:trPr>
        <w:tc>
          <w:tcPr>
            <w:tcW w:w="865"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center"/>
            </w:pPr>
            <w:r w:rsidRPr="005F5B60">
              <w:t>23</w:t>
            </w:r>
          </w:p>
        </w:tc>
        <w:tc>
          <w:tcPr>
            <w:tcW w:w="3636" w:type="dxa"/>
            <w:tcBorders>
              <w:top w:val="single" w:sz="4" w:space="0" w:color="auto"/>
              <w:left w:val="single" w:sz="4" w:space="0" w:color="auto"/>
              <w:bottom w:val="single" w:sz="4" w:space="0" w:color="auto"/>
              <w:right w:val="single" w:sz="4" w:space="0" w:color="auto"/>
            </w:tcBorders>
          </w:tcPr>
          <w:p w:rsidR="00B8338C" w:rsidRPr="005F5B60" w:rsidRDefault="00B8338C" w:rsidP="00016A6A">
            <w:r w:rsidRPr="005F5B60">
              <w:t>Виготовлення кошторисної документації на капітальний ремонт-заміна пожежних гідрантів м. Обухів, Київської обл., м-н 1,2,3.</w:t>
            </w:r>
          </w:p>
        </w:tc>
        <w:tc>
          <w:tcPr>
            <w:tcW w:w="1446"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center"/>
            </w:pPr>
          </w:p>
          <w:p w:rsidR="00B8338C" w:rsidRPr="005F5B60" w:rsidRDefault="00B8338C" w:rsidP="00016A6A">
            <w:pPr>
              <w:jc w:val="center"/>
            </w:pPr>
            <w:r w:rsidRPr="005F5B60">
              <w:t>проект</w:t>
            </w:r>
          </w:p>
        </w:tc>
        <w:tc>
          <w:tcPr>
            <w:tcW w:w="1393"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center"/>
            </w:pPr>
            <w:r w:rsidRPr="005F5B60">
              <w:t>1</w:t>
            </w:r>
          </w:p>
        </w:tc>
        <w:tc>
          <w:tcPr>
            <w:tcW w:w="1832" w:type="dxa"/>
            <w:tcBorders>
              <w:top w:val="single" w:sz="4" w:space="0" w:color="auto"/>
              <w:left w:val="single" w:sz="4" w:space="0" w:color="auto"/>
              <w:bottom w:val="single" w:sz="4" w:space="0" w:color="auto"/>
              <w:right w:val="single" w:sz="4" w:space="0" w:color="auto"/>
            </w:tcBorders>
          </w:tcPr>
          <w:p w:rsidR="00B8338C" w:rsidRDefault="00B8338C" w:rsidP="00016A6A">
            <w:pPr>
              <w:jc w:val="center"/>
              <w:rPr>
                <w:lang w:val="uk-UA"/>
              </w:rPr>
            </w:pPr>
            <w:r>
              <w:rPr>
                <w:lang w:val="uk-UA"/>
              </w:rPr>
              <w:t>1 -100%</w:t>
            </w:r>
          </w:p>
        </w:tc>
      </w:tr>
      <w:tr w:rsidR="00B8338C" w:rsidRPr="005F5B60" w:rsidTr="00016A6A">
        <w:trPr>
          <w:trHeight w:val="227"/>
        </w:trPr>
        <w:tc>
          <w:tcPr>
            <w:tcW w:w="865"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center"/>
            </w:pPr>
            <w:r w:rsidRPr="005F5B60">
              <w:t>24</w:t>
            </w:r>
          </w:p>
        </w:tc>
        <w:tc>
          <w:tcPr>
            <w:tcW w:w="3636" w:type="dxa"/>
            <w:tcBorders>
              <w:top w:val="single" w:sz="4" w:space="0" w:color="auto"/>
              <w:left w:val="single" w:sz="4" w:space="0" w:color="auto"/>
              <w:bottom w:val="single" w:sz="4" w:space="0" w:color="auto"/>
              <w:right w:val="single" w:sz="4" w:space="0" w:color="auto"/>
            </w:tcBorders>
          </w:tcPr>
          <w:p w:rsidR="00B8338C" w:rsidRPr="005F5B60" w:rsidRDefault="00B8338C" w:rsidP="00016A6A">
            <w:r w:rsidRPr="005F5B60">
              <w:t>Реконструкція мереж водопостачання по провулку Малишківському, м. Обухів</w:t>
            </w:r>
          </w:p>
        </w:tc>
        <w:tc>
          <w:tcPr>
            <w:tcW w:w="1446"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center"/>
            </w:pPr>
            <w:r w:rsidRPr="005F5B60">
              <w:t>м.пог</w:t>
            </w:r>
          </w:p>
        </w:tc>
        <w:tc>
          <w:tcPr>
            <w:tcW w:w="1393" w:type="dxa"/>
            <w:tcBorders>
              <w:top w:val="single" w:sz="4" w:space="0" w:color="auto"/>
              <w:left w:val="single" w:sz="4" w:space="0" w:color="auto"/>
              <w:bottom w:val="single" w:sz="4" w:space="0" w:color="auto"/>
              <w:right w:val="single" w:sz="4" w:space="0" w:color="auto"/>
            </w:tcBorders>
            <w:vAlign w:val="center"/>
          </w:tcPr>
          <w:p w:rsidR="00B8338C" w:rsidRPr="005F5B60" w:rsidRDefault="00B8338C" w:rsidP="00016A6A">
            <w:pPr>
              <w:jc w:val="center"/>
            </w:pPr>
            <w:r w:rsidRPr="005F5B60">
              <w:t>498</w:t>
            </w:r>
          </w:p>
        </w:tc>
        <w:tc>
          <w:tcPr>
            <w:tcW w:w="1832" w:type="dxa"/>
            <w:tcBorders>
              <w:top w:val="single" w:sz="4" w:space="0" w:color="auto"/>
              <w:left w:val="single" w:sz="4" w:space="0" w:color="auto"/>
              <w:bottom w:val="single" w:sz="4" w:space="0" w:color="auto"/>
              <w:right w:val="single" w:sz="4" w:space="0" w:color="auto"/>
            </w:tcBorders>
          </w:tcPr>
          <w:p w:rsidR="00B8338C" w:rsidRDefault="00B8338C" w:rsidP="00016A6A">
            <w:pPr>
              <w:jc w:val="center"/>
              <w:rPr>
                <w:lang w:val="uk-UA"/>
              </w:rPr>
            </w:pPr>
            <w:r>
              <w:rPr>
                <w:lang w:val="uk-UA"/>
              </w:rPr>
              <w:t>-</w:t>
            </w:r>
          </w:p>
        </w:tc>
      </w:tr>
      <w:tr w:rsidR="00B8338C" w:rsidRPr="005F5B60" w:rsidTr="00016A6A">
        <w:trPr>
          <w:trHeight w:val="227"/>
        </w:trPr>
        <w:tc>
          <w:tcPr>
            <w:tcW w:w="865"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center"/>
            </w:pPr>
            <w:r w:rsidRPr="005F5B60">
              <w:lastRenderedPageBreak/>
              <w:t>25</w:t>
            </w:r>
          </w:p>
        </w:tc>
        <w:tc>
          <w:tcPr>
            <w:tcW w:w="3636" w:type="dxa"/>
            <w:tcBorders>
              <w:top w:val="single" w:sz="4" w:space="0" w:color="auto"/>
              <w:left w:val="single" w:sz="4" w:space="0" w:color="auto"/>
              <w:bottom w:val="single" w:sz="4" w:space="0" w:color="auto"/>
              <w:right w:val="single" w:sz="4" w:space="0" w:color="auto"/>
            </w:tcBorders>
          </w:tcPr>
          <w:p w:rsidR="00B8338C" w:rsidRPr="005F5B60" w:rsidRDefault="00B8338C" w:rsidP="00016A6A">
            <w:r w:rsidRPr="005F5B60">
              <w:t>Реконструкція водопровідних мереж по вул..9 Травня – 8 Листопада, м.Обухів</w:t>
            </w:r>
          </w:p>
        </w:tc>
        <w:tc>
          <w:tcPr>
            <w:tcW w:w="1446"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center"/>
            </w:pPr>
            <w:r w:rsidRPr="005F5B60">
              <w:t>м.пог</w:t>
            </w:r>
          </w:p>
        </w:tc>
        <w:tc>
          <w:tcPr>
            <w:tcW w:w="1393" w:type="dxa"/>
            <w:tcBorders>
              <w:top w:val="single" w:sz="4" w:space="0" w:color="auto"/>
              <w:left w:val="single" w:sz="4" w:space="0" w:color="auto"/>
              <w:bottom w:val="single" w:sz="4" w:space="0" w:color="auto"/>
              <w:right w:val="single" w:sz="4" w:space="0" w:color="auto"/>
            </w:tcBorders>
            <w:vAlign w:val="center"/>
          </w:tcPr>
          <w:p w:rsidR="00B8338C" w:rsidRPr="005F5B60" w:rsidRDefault="00B8338C" w:rsidP="00016A6A">
            <w:pPr>
              <w:jc w:val="center"/>
            </w:pPr>
            <w:r w:rsidRPr="005F5B60">
              <w:t>304</w:t>
            </w:r>
          </w:p>
        </w:tc>
        <w:tc>
          <w:tcPr>
            <w:tcW w:w="1832" w:type="dxa"/>
            <w:tcBorders>
              <w:top w:val="single" w:sz="4" w:space="0" w:color="auto"/>
              <w:left w:val="single" w:sz="4" w:space="0" w:color="auto"/>
              <w:bottom w:val="single" w:sz="4" w:space="0" w:color="auto"/>
              <w:right w:val="single" w:sz="4" w:space="0" w:color="auto"/>
            </w:tcBorders>
          </w:tcPr>
          <w:p w:rsidR="00B8338C" w:rsidRDefault="00B8338C" w:rsidP="00016A6A">
            <w:pPr>
              <w:jc w:val="center"/>
              <w:rPr>
                <w:lang w:val="uk-UA"/>
              </w:rPr>
            </w:pPr>
            <w:r>
              <w:rPr>
                <w:lang w:val="uk-UA"/>
              </w:rPr>
              <w:t>-</w:t>
            </w:r>
          </w:p>
        </w:tc>
      </w:tr>
      <w:tr w:rsidR="00B8338C" w:rsidRPr="005F5B60" w:rsidTr="00016A6A">
        <w:trPr>
          <w:trHeight w:val="227"/>
        </w:trPr>
        <w:tc>
          <w:tcPr>
            <w:tcW w:w="865"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right"/>
              <w:rPr>
                <w:bCs/>
                <w:color w:val="000000"/>
              </w:rPr>
            </w:pPr>
          </w:p>
        </w:tc>
        <w:tc>
          <w:tcPr>
            <w:tcW w:w="3636" w:type="dxa"/>
            <w:tcBorders>
              <w:top w:val="single" w:sz="4" w:space="0" w:color="auto"/>
              <w:left w:val="single" w:sz="4" w:space="0" w:color="auto"/>
              <w:bottom w:val="single" w:sz="4" w:space="0" w:color="auto"/>
              <w:right w:val="single" w:sz="4" w:space="0" w:color="auto"/>
            </w:tcBorders>
          </w:tcPr>
          <w:p w:rsidR="00B8338C" w:rsidRPr="005F5B60" w:rsidRDefault="00B8338C" w:rsidP="00016A6A"/>
        </w:tc>
        <w:tc>
          <w:tcPr>
            <w:tcW w:w="1446"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center"/>
            </w:pPr>
          </w:p>
        </w:tc>
        <w:tc>
          <w:tcPr>
            <w:tcW w:w="1393" w:type="dxa"/>
            <w:tcBorders>
              <w:top w:val="single" w:sz="4" w:space="0" w:color="auto"/>
              <w:left w:val="single" w:sz="4" w:space="0" w:color="auto"/>
              <w:bottom w:val="single" w:sz="4" w:space="0" w:color="auto"/>
              <w:right w:val="single" w:sz="4" w:space="0" w:color="auto"/>
            </w:tcBorders>
          </w:tcPr>
          <w:p w:rsidR="00B8338C" w:rsidRPr="005F5B60" w:rsidRDefault="00B8338C" w:rsidP="00016A6A">
            <w:pPr>
              <w:jc w:val="center"/>
            </w:pPr>
          </w:p>
        </w:tc>
        <w:tc>
          <w:tcPr>
            <w:tcW w:w="1832" w:type="dxa"/>
            <w:tcBorders>
              <w:top w:val="single" w:sz="4" w:space="0" w:color="auto"/>
              <w:left w:val="single" w:sz="4" w:space="0" w:color="auto"/>
              <w:bottom w:val="single" w:sz="4" w:space="0" w:color="auto"/>
              <w:right w:val="single" w:sz="4" w:space="0" w:color="auto"/>
            </w:tcBorders>
          </w:tcPr>
          <w:p w:rsidR="00B8338C" w:rsidRDefault="00B8338C" w:rsidP="00016A6A">
            <w:pPr>
              <w:jc w:val="center"/>
              <w:rPr>
                <w:lang w:val="uk-UA"/>
              </w:rPr>
            </w:pPr>
          </w:p>
        </w:tc>
      </w:tr>
    </w:tbl>
    <w:p w:rsidR="00B8338C" w:rsidRDefault="00B8338C" w:rsidP="00B8338C">
      <w:pPr>
        <w:tabs>
          <w:tab w:val="left" w:pos="8820"/>
        </w:tabs>
        <w:ind w:right="4365" w:firstLine="708"/>
        <w:rPr>
          <w:lang w:val="uk-UA"/>
        </w:rPr>
      </w:pPr>
    </w:p>
    <w:p w:rsidR="00B8338C" w:rsidRDefault="00B8338C" w:rsidP="00B8338C">
      <w:pPr>
        <w:ind w:firstLine="708"/>
        <w:rPr>
          <w:lang w:val="uk-UA"/>
        </w:rPr>
      </w:pPr>
    </w:p>
    <w:p w:rsidR="00B8338C" w:rsidRDefault="00B8338C" w:rsidP="00B8338C">
      <w:pPr>
        <w:ind w:firstLine="708"/>
        <w:rPr>
          <w:lang w:val="uk-UA"/>
        </w:rPr>
      </w:pPr>
    </w:p>
    <w:p w:rsidR="00B8338C" w:rsidRPr="003A1C7A" w:rsidRDefault="00B8338C" w:rsidP="00B8338C">
      <w:pPr>
        <w:ind w:firstLine="708"/>
        <w:rPr>
          <w:lang w:val="uk-UA"/>
        </w:rPr>
      </w:pPr>
    </w:p>
    <w:p w:rsidR="00B8338C" w:rsidRPr="003A1C7A" w:rsidRDefault="00B8338C" w:rsidP="00B8338C">
      <w:pPr>
        <w:ind w:left="-284" w:firstLine="284"/>
        <w:jc w:val="center"/>
        <w:outlineLvl w:val="0"/>
        <w:rPr>
          <w:b/>
          <w:sz w:val="22"/>
          <w:lang w:val="uk-UA"/>
        </w:rPr>
      </w:pPr>
      <w:r w:rsidRPr="003A1C7A">
        <w:rPr>
          <w:b/>
          <w:sz w:val="22"/>
          <w:lang w:val="uk-UA"/>
        </w:rPr>
        <w:t>Звіт</w:t>
      </w:r>
    </w:p>
    <w:p w:rsidR="00B8338C" w:rsidRPr="003A1C7A" w:rsidRDefault="00B8338C" w:rsidP="00B8338C">
      <w:pPr>
        <w:jc w:val="center"/>
        <w:rPr>
          <w:b/>
          <w:sz w:val="22"/>
          <w:lang w:val="uk-UA"/>
        </w:rPr>
      </w:pPr>
      <w:r w:rsidRPr="003A1C7A">
        <w:rPr>
          <w:b/>
          <w:sz w:val="22"/>
          <w:lang w:val="uk-UA"/>
        </w:rPr>
        <w:t>з підготовки об’єктів водопровідно-каналізаційного господарства  до роботи</w:t>
      </w:r>
    </w:p>
    <w:p w:rsidR="00B8338C" w:rsidRPr="003A1C7A" w:rsidRDefault="00B8338C" w:rsidP="00B8338C">
      <w:pPr>
        <w:jc w:val="center"/>
        <w:rPr>
          <w:b/>
          <w:sz w:val="22"/>
          <w:lang w:val="uk-UA"/>
        </w:rPr>
      </w:pPr>
      <w:r w:rsidRPr="003A1C7A">
        <w:rPr>
          <w:b/>
          <w:sz w:val="22"/>
          <w:lang w:val="uk-UA"/>
        </w:rPr>
        <w:t>в осінньо-зимовий період 2018 -2019 років</w:t>
      </w:r>
    </w:p>
    <w:p w:rsidR="00B8338C" w:rsidRPr="003A1C7A" w:rsidRDefault="00B8338C" w:rsidP="00B8338C">
      <w:pPr>
        <w:jc w:val="center"/>
        <w:rPr>
          <w:b/>
          <w:sz w:val="22"/>
          <w:lang w:val="uk-UA"/>
        </w:rPr>
      </w:pPr>
      <w:r w:rsidRPr="003A1C7A">
        <w:rPr>
          <w:b/>
          <w:sz w:val="22"/>
          <w:lang w:val="uk-UA"/>
        </w:rPr>
        <w:t xml:space="preserve">станом на </w:t>
      </w:r>
      <w:r>
        <w:rPr>
          <w:b/>
          <w:sz w:val="22"/>
          <w:lang w:val="uk-UA"/>
        </w:rPr>
        <w:t>30</w:t>
      </w:r>
      <w:r w:rsidRPr="003A1C7A">
        <w:rPr>
          <w:b/>
          <w:sz w:val="22"/>
          <w:lang w:val="uk-UA"/>
        </w:rPr>
        <w:t>.0</w:t>
      </w:r>
      <w:r>
        <w:rPr>
          <w:b/>
          <w:sz w:val="22"/>
          <w:lang w:val="uk-UA"/>
        </w:rPr>
        <w:t>8</w:t>
      </w:r>
      <w:r w:rsidRPr="003A1C7A">
        <w:rPr>
          <w:b/>
          <w:sz w:val="22"/>
          <w:lang w:val="uk-UA"/>
        </w:rPr>
        <w:t>.2018</w:t>
      </w:r>
    </w:p>
    <w:p w:rsidR="00B8338C" w:rsidRPr="003A1C7A" w:rsidRDefault="00B8338C" w:rsidP="00B8338C">
      <w:pPr>
        <w:jc w:val="both"/>
        <w:rPr>
          <w:lang w:val="uk-UA"/>
        </w:rPr>
      </w:pPr>
      <w:r w:rsidRPr="003A1C7A">
        <w:rPr>
          <w:lang w:val="uk-UA"/>
        </w:rPr>
        <w:t xml:space="preserve">Загальна кількість водопровідних мереж  з врахуванням сільських, селищних та відомчих мереж </w:t>
      </w:r>
      <w:smartTag w:uri="urn:schemas-microsoft-com:office:smarttags" w:element="metricconverter">
        <w:smartTagPr>
          <w:attr w:name="ProductID" w:val="76 км"/>
        </w:smartTagPr>
        <w:r w:rsidRPr="003A1C7A">
          <w:rPr>
            <w:lang w:val="uk-UA"/>
          </w:rPr>
          <w:t>76 км</w:t>
        </w:r>
      </w:smartTag>
      <w:r w:rsidRPr="003A1C7A">
        <w:rPr>
          <w:lang w:val="uk-UA"/>
        </w:rPr>
        <w:t xml:space="preserve">   </w:t>
      </w:r>
    </w:p>
    <w:p w:rsidR="00B8338C" w:rsidRPr="003A1C7A" w:rsidRDefault="00B8338C" w:rsidP="00B8338C">
      <w:pPr>
        <w:jc w:val="both"/>
        <w:rPr>
          <w:lang w:val="uk-UA"/>
        </w:rPr>
      </w:pPr>
      <w:r w:rsidRPr="003A1C7A">
        <w:rPr>
          <w:lang w:val="uk-UA"/>
        </w:rPr>
        <w:t xml:space="preserve">Загальна кількість каналізаційних мереж  з врахуванням сільських, селищних та відомчих мереж </w:t>
      </w:r>
      <w:smartTag w:uri="urn:schemas-microsoft-com:office:smarttags" w:element="metricconverter">
        <w:smartTagPr>
          <w:attr w:name="ProductID" w:val="33,2 км"/>
        </w:smartTagPr>
        <w:r w:rsidRPr="003A1C7A">
          <w:rPr>
            <w:lang w:val="uk-UA"/>
          </w:rPr>
          <w:t>33,2 км</w:t>
        </w:r>
      </w:smartTag>
      <w:r w:rsidRPr="003A1C7A">
        <w:rPr>
          <w:lang w:val="uk-UA"/>
        </w:rPr>
        <w:t xml:space="preserve">    </w:t>
      </w:r>
    </w:p>
    <w:p w:rsidR="00B8338C" w:rsidRPr="003A1C7A" w:rsidRDefault="00B8338C" w:rsidP="00B8338C">
      <w:pPr>
        <w:jc w:val="both"/>
        <w:rPr>
          <w:lang w:val="uk-UA"/>
        </w:rPr>
      </w:pPr>
      <w:r w:rsidRPr="003A1C7A">
        <w:rPr>
          <w:lang w:val="uk-UA"/>
        </w:rPr>
        <w:t xml:space="preserve">Загальна кількість водопровідних насосних станцій з врахуванням сільських, селищних та відомчих 4 од.   </w:t>
      </w:r>
    </w:p>
    <w:p w:rsidR="00B8338C" w:rsidRPr="003A1C7A" w:rsidRDefault="00B8338C" w:rsidP="00B8338C">
      <w:pPr>
        <w:jc w:val="both"/>
        <w:rPr>
          <w:lang w:val="uk-UA"/>
        </w:rPr>
      </w:pPr>
      <w:r w:rsidRPr="003A1C7A">
        <w:rPr>
          <w:lang w:val="uk-UA"/>
        </w:rPr>
        <w:t xml:space="preserve">Загальна кількість каналізаційних насосних станцій з врахуванням сільських, селищних та відомчих 2 од.   </w:t>
      </w:r>
    </w:p>
    <w:p w:rsidR="00B8338C" w:rsidRPr="003A1C7A" w:rsidRDefault="00B8338C" w:rsidP="00B8338C">
      <w:pPr>
        <w:jc w:val="both"/>
        <w:rPr>
          <w:lang w:val="uk-UA"/>
        </w:rPr>
      </w:pPr>
      <w:r w:rsidRPr="003A1C7A">
        <w:rPr>
          <w:lang w:val="uk-UA"/>
        </w:rPr>
        <w:t xml:space="preserve">Загальна кількість водопровідних  очисних споруд з врахуванням сільських, селищних та відомчих  3 од.   </w:t>
      </w:r>
    </w:p>
    <w:p w:rsidR="00B8338C" w:rsidRPr="003A1C7A" w:rsidRDefault="00B8338C" w:rsidP="00B8338C">
      <w:pPr>
        <w:jc w:val="both"/>
        <w:rPr>
          <w:lang w:val="uk-UA"/>
        </w:rPr>
      </w:pPr>
      <w:r w:rsidRPr="003A1C7A">
        <w:rPr>
          <w:lang w:val="uk-UA"/>
        </w:rPr>
        <w:t xml:space="preserve">Загальна кількість каналізаційних  очисних споруд з врахуванням сільських, селищних та відомчих __-____ од.   </w:t>
      </w:r>
    </w:p>
    <w:p w:rsidR="00B8338C" w:rsidRPr="003A1C7A" w:rsidRDefault="00B8338C" w:rsidP="00B8338C">
      <w:pPr>
        <w:jc w:val="both"/>
        <w:rPr>
          <w:lang w:val="uk-UA"/>
        </w:rPr>
      </w:pPr>
      <w:r w:rsidRPr="003A1C7A">
        <w:rPr>
          <w:lang w:val="uk-UA"/>
        </w:rPr>
        <w:t xml:space="preserve">Загальна кількість водозаборів з поверхневих джерел з врахуванням сільських, селищних та відомчих водозаборів __ од.   </w:t>
      </w:r>
    </w:p>
    <w:p w:rsidR="00B8338C" w:rsidRPr="003A1C7A" w:rsidRDefault="00B8338C" w:rsidP="00B8338C">
      <w:pPr>
        <w:ind w:left="-284" w:firstLine="284"/>
        <w:rPr>
          <w:b/>
          <w:sz w:val="22"/>
          <w:lang w:val="uk-UA"/>
        </w:rPr>
      </w:pPr>
      <w:r w:rsidRPr="003A1C7A">
        <w:rPr>
          <w:lang w:val="uk-UA"/>
        </w:rPr>
        <w:t>Загальна кількість свердловин  з врахуванням сільських, селищних та відомчих  свердловин  38 од.</w:t>
      </w:r>
    </w:p>
    <w:tbl>
      <w:tblPr>
        <w:tblW w:w="9831" w:type="dxa"/>
        <w:tblInd w:w="-84" w:type="dxa"/>
        <w:tblLayout w:type="fixed"/>
        <w:tblLook w:val="01E0"/>
      </w:tblPr>
      <w:tblGrid>
        <w:gridCol w:w="535"/>
        <w:gridCol w:w="3485"/>
        <w:gridCol w:w="1417"/>
        <w:gridCol w:w="1276"/>
        <w:gridCol w:w="1134"/>
        <w:gridCol w:w="992"/>
        <w:gridCol w:w="992"/>
      </w:tblGrid>
      <w:tr w:rsidR="00B8338C" w:rsidRPr="003A1C7A" w:rsidTr="00016A6A">
        <w:trPr>
          <w:cantSplit/>
          <w:trHeight w:val="285"/>
        </w:trPr>
        <w:tc>
          <w:tcPr>
            <w:tcW w:w="535" w:type="dxa"/>
            <w:vMerge w:val="restart"/>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ind w:left="-342" w:right="-190" w:firstLine="1"/>
              <w:jc w:val="center"/>
              <w:rPr>
                <w:b/>
                <w:lang w:val="uk-UA"/>
              </w:rPr>
            </w:pPr>
            <w:r w:rsidRPr="003A1C7A">
              <w:rPr>
                <w:b/>
                <w:lang w:val="uk-UA"/>
              </w:rPr>
              <w:t>№ з/п</w:t>
            </w:r>
          </w:p>
        </w:tc>
        <w:tc>
          <w:tcPr>
            <w:tcW w:w="3485" w:type="dxa"/>
            <w:vMerge w:val="restart"/>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ind w:left="-342" w:right="-190" w:firstLine="1"/>
              <w:jc w:val="center"/>
              <w:rPr>
                <w:b/>
                <w:lang w:val="uk-UA"/>
              </w:rPr>
            </w:pPr>
            <w:r w:rsidRPr="003A1C7A">
              <w:rPr>
                <w:b/>
                <w:lang w:val="uk-UA"/>
              </w:rPr>
              <w:t>Види робіт</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ind w:left="-342" w:right="-190" w:firstLine="1"/>
              <w:jc w:val="center"/>
              <w:rPr>
                <w:b/>
                <w:lang w:val="uk-UA"/>
              </w:rPr>
            </w:pPr>
            <w:r w:rsidRPr="003A1C7A">
              <w:rPr>
                <w:b/>
                <w:lang w:val="uk-UA"/>
              </w:rPr>
              <w:t>Код</w:t>
            </w:r>
          </w:p>
          <w:p w:rsidR="00B8338C" w:rsidRPr="003A1C7A" w:rsidRDefault="00B8338C" w:rsidP="00016A6A">
            <w:pPr>
              <w:ind w:left="-342" w:right="-190" w:firstLine="1"/>
              <w:jc w:val="center"/>
              <w:rPr>
                <w:b/>
                <w:lang w:val="uk-UA"/>
              </w:rPr>
            </w:pPr>
            <w:r w:rsidRPr="003A1C7A">
              <w:rPr>
                <w:b/>
                <w:lang w:val="uk-UA"/>
              </w:rPr>
              <w:t>рядка</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ind w:left="-342" w:right="-190" w:firstLine="1"/>
              <w:jc w:val="center"/>
              <w:rPr>
                <w:b/>
                <w:lang w:val="uk-UA"/>
              </w:rPr>
            </w:pPr>
            <w:r w:rsidRPr="003A1C7A">
              <w:rPr>
                <w:b/>
                <w:lang w:val="uk-UA"/>
              </w:rPr>
              <w:t>Одиниця виміру</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ind w:left="-108" w:right="-51"/>
              <w:jc w:val="center"/>
              <w:rPr>
                <w:b/>
                <w:lang w:val="uk-UA"/>
              </w:rPr>
            </w:pPr>
            <w:r w:rsidRPr="003A1C7A">
              <w:rPr>
                <w:b/>
                <w:lang w:val="uk-UA"/>
              </w:rPr>
              <w:t>Завдання з підгото-вки</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ind w:left="-165" w:right="-190"/>
              <w:jc w:val="center"/>
              <w:rPr>
                <w:b/>
                <w:lang w:val="uk-UA"/>
              </w:rPr>
            </w:pPr>
            <w:r w:rsidRPr="003A1C7A">
              <w:rPr>
                <w:b/>
                <w:lang w:val="uk-UA"/>
              </w:rPr>
              <w:t>Фактично підготовлено</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ind w:left="-342" w:right="-190" w:firstLine="1"/>
              <w:jc w:val="center"/>
              <w:rPr>
                <w:b/>
                <w:lang w:val="uk-UA"/>
              </w:rPr>
            </w:pPr>
            <w:r w:rsidRPr="003A1C7A">
              <w:rPr>
                <w:b/>
                <w:lang w:val="uk-UA"/>
              </w:rPr>
              <w:t>%</w:t>
            </w:r>
          </w:p>
          <w:p w:rsidR="00B8338C" w:rsidRPr="003A1C7A" w:rsidRDefault="00B8338C" w:rsidP="00016A6A">
            <w:pPr>
              <w:ind w:left="-80" w:right="-190"/>
              <w:jc w:val="center"/>
              <w:rPr>
                <w:b/>
                <w:lang w:val="uk-UA"/>
              </w:rPr>
            </w:pPr>
            <w:r w:rsidRPr="003A1C7A">
              <w:rPr>
                <w:b/>
                <w:lang w:val="uk-UA"/>
              </w:rPr>
              <w:t>підгото-вки</w:t>
            </w:r>
          </w:p>
        </w:tc>
      </w:tr>
      <w:tr w:rsidR="00B8338C" w:rsidRPr="003A1C7A" w:rsidTr="00016A6A">
        <w:trPr>
          <w:cantSplit/>
          <w:trHeight w:val="285"/>
        </w:trPr>
        <w:tc>
          <w:tcPr>
            <w:tcW w:w="535" w:type="dxa"/>
            <w:vMerge/>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rPr>
                <w:b/>
                <w:lang w:val="uk-UA"/>
              </w:rPr>
            </w:pPr>
          </w:p>
        </w:tc>
        <w:tc>
          <w:tcPr>
            <w:tcW w:w="3485" w:type="dxa"/>
            <w:vMerge/>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rPr>
                <w:b/>
                <w:lang w:val="uk-UA"/>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rPr>
                <w:b/>
                <w:lang w:val="uk-UA"/>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rPr>
                <w:b/>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rPr>
                <w:b/>
                <w:lang w:val="uk-UA"/>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rPr>
                <w:b/>
                <w:lang w:val="uk-UA"/>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rPr>
                <w:b/>
                <w:lang w:val="uk-UA"/>
              </w:rPr>
            </w:pPr>
          </w:p>
        </w:tc>
      </w:tr>
      <w:tr w:rsidR="00B8338C" w:rsidRPr="003A1C7A" w:rsidTr="00016A6A">
        <w:trPr>
          <w:trHeight w:val="80"/>
        </w:trPr>
        <w:tc>
          <w:tcPr>
            <w:tcW w:w="535"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b/>
                <w:lang w:val="uk-UA"/>
              </w:rPr>
            </w:pPr>
            <w:r w:rsidRPr="003A1C7A">
              <w:rPr>
                <w:b/>
                <w:lang w:val="uk-UA"/>
              </w:rPr>
              <w:t>1</w:t>
            </w:r>
          </w:p>
        </w:tc>
        <w:tc>
          <w:tcPr>
            <w:tcW w:w="3485"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b/>
                <w:lang w:val="uk-UA"/>
              </w:rPr>
            </w:pPr>
            <w:r w:rsidRPr="003A1C7A">
              <w:rPr>
                <w:b/>
                <w:lang w:val="uk-UA"/>
              </w:rPr>
              <w:t>2</w:t>
            </w:r>
          </w:p>
        </w:tc>
        <w:tc>
          <w:tcPr>
            <w:tcW w:w="1417"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b/>
                <w:lang w:val="uk-UA"/>
              </w:rPr>
            </w:pPr>
            <w:r w:rsidRPr="003A1C7A">
              <w:rPr>
                <w:b/>
                <w:lang w:val="uk-UA"/>
              </w:rPr>
              <w:t>3</w:t>
            </w:r>
          </w:p>
        </w:tc>
        <w:tc>
          <w:tcPr>
            <w:tcW w:w="1276"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b/>
                <w:lang w:val="uk-UA"/>
              </w:rPr>
            </w:pPr>
            <w:r w:rsidRPr="003A1C7A">
              <w:rPr>
                <w:b/>
                <w:lang w:val="uk-UA"/>
              </w:rPr>
              <w:t>4</w:t>
            </w:r>
          </w:p>
        </w:tc>
        <w:tc>
          <w:tcPr>
            <w:tcW w:w="1134"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b/>
                <w:lang w:val="uk-UA"/>
              </w:rPr>
            </w:pPr>
            <w:r w:rsidRPr="003A1C7A">
              <w:rPr>
                <w:b/>
                <w:lang w:val="uk-UA"/>
              </w:rPr>
              <w:t>5</w:t>
            </w:r>
          </w:p>
        </w:tc>
        <w:tc>
          <w:tcPr>
            <w:tcW w:w="992"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r w:rsidRPr="003A1C7A">
              <w:rPr>
                <w:lang w:val="uk-UA"/>
              </w:rPr>
              <w:t>6</w:t>
            </w:r>
          </w:p>
        </w:tc>
        <w:tc>
          <w:tcPr>
            <w:tcW w:w="992"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r w:rsidRPr="003A1C7A">
              <w:rPr>
                <w:lang w:val="uk-UA"/>
              </w:rPr>
              <w:t>7</w:t>
            </w:r>
          </w:p>
        </w:tc>
      </w:tr>
      <w:tr w:rsidR="00B8338C" w:rsidRPr="003A1C7A" w:rsidTr="00016A6A">
        <w:trPr>
          <w:cantSplit/>
          <w:trHeight w:val="141"/>
        </w:trPr>
        <w:tc>
          <w:tcPr>
            <w:tcW w:w="535" w:type="dxa"/>
            <w:vMerge w:val="restart"/>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b/>
                <w:lang w:val="uk-UA"/>
              </w:rPr>
            </w:pPr>
            <w:r w:rsidRPr="003A1C7A">
              <w:rPr>
                <w:b/>
                <w:lang w:val="uk-UA"/>
              </w:rPr>
              <w:t>1</w:t>
            </w:r>
          </w:p>
        </w:tc>
        <w:tc>
          <w:tcPr>
            <w:tcW w:w="3485"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rPr>
                <w:b/>
                <w:lang w:val="uk-UA"/>
              </w:rPr>
            </w:pPr>
            <w:r w:rsidRPr="003A1C7A">
              <w:rPr>
                <w:b/>
                <w:lang w:val="uk-UA"/>
              </w:rPr>
              <w:t>Підготовка водопровідно-каналізаційної мережі</w:t>
            </w:r>
          </w:p>
        </w:tc>
        <w:tc>
          <w:tcPr>
            <w:tcW w:w="1417"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lang w:val="uk-UA"/>
              </w:rPr>
            </w:pPr>
          </w:p>
        </w:tc>
        <w:tc>
          <w:tcPr>
            <w:tcW w:w="1276"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lang w:val="uk-UA"/>
              </w:rPr>
            </w:pPr>
          </w:p>
        </w:tc>
        <w:tc>
          <w:tcPr>
            <w:tcW w:w="1134"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p>
        </w:tc>
      </w:tr>
      <w:tr w:rsidR="00B8338C" w:rsidRPr="003A1C7A" w:rsidTr="00016A6A">
        <w:trPr>
          <w:cantSplit/>
          <w:trHeight w:val="135"/>
        </w:trPr>
        <w:tc>
          <w:tcPr>
            <w:tcW w:w="535" w:type="dxa"/>
            <w:vMerge/>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rPr>
                <w:b/>
                <w:lang w:val="uk-UA"/>
              </w:rPr>
            </w:pPr>
          </w:p>
        </w:tc>
        <w:tc>
          <w:tcPr>
            <w:tcW w:w="3485"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rPr>
                <w:lang w:val="uk-UA"/>
              </w:rPr>
            </w:pPr>
            <w:r w:rsidRPr="003A1C7A">
              <w:rPr>
                <w:lang w:val="uk-UA"/>
              </w:rPr>
              <w:t>Ремонт або заміна водопровідних мереж, всього</w:t>
            </w:r>
          </w:p>
        </w:tc>
        <w:tc>
          <w:tcPr>
            <w:tcW w:w="1417"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lang w:val="uk-UA"/>
              </w:rPr>
            </w:pPr>
            <w:r w:rsidRPr="003A1C7A">
              <w:rPr>
                <w:lang w:val="uk-UA"/>
              </w:rPr>
              <w:t>1</w:t>
            </w:r>
          </w:p>
        </w:tc>
        <w:tc>
          <w:tcPr>
            <w:tcW w:w="1276"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lang w:val="uk-UA"/>
              </w:rPr>
            </w:pPr>
            <w:r w:rsidRPr="003A1C7A">
              <w:rPr>
                <w:lang w:val="uk-UA"/>
              </w:rPr>
              <w:t>км</w:t>
            </w:r>
          </w:p>
        </w:tc>
        <w:tc>
          <w:tcPr>
            <w:tcW w:w="1134"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r w:rsidRPr="003A1C7A">
              <w:rPr>
                <w:lang w:val="uk-UA"/>
              </w:rPr>
              <w:t>76</w:t>
            </w:r>
          </w:p>
        </w:tc>
        <w:tc>
          <w:tcPr>
            <w:tcW w:w="992"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r>
              <w:rPr>
                <w:lang w:val="uk-UA"/>
              </w:rPr>
              <w:t>61</w:t>
            </w:r>
          </w:p>
        </w:tc>
        <w:tc>
          <w:tcPr>
            <w:tcW w:w="992"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r>
              <w:rPr>
                <w:lang w:val="uk-UA"/>
              </w:rPr>
              <w:t>80</w:t>
            </w:r>
          </w:p>
        </w:tc>
      </w:tr>
      <w:tr w:rsidR="00B8338C" w:rsidRPr="003A1C7A" w:rsidTr="00016A6A">
        <w:trPr>
          <w:cantSplit/>
          <w:trHeight w:val="147"/>
        </w:trPr>
        <w:tc>
          <w:tcPr>
            <w:tcW w:w="535" w:type="dxa"/>
            <w:vMerge/>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rPr>
                <w:b/>
                <w:lang w:val="uk-UA"/>
              </w:rPr>
            </w:pPr>
          </w:p>
        </w:tc>
        <w:tc>
          <w:tcPr>
            <w:tcW w:w="3485"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rPr>
                <w:lang w:val="uk-UA"/>
              </w:rPr>
            </w:pPr>
            <w:r w:rsidRPr="003A1C7A">
              <w:rPr>
                <w:lang w:val="uk-UA"/>
              </w:rPr>
              <w:t>у тому числі:</w:t>
            </w:r>
          </w:p>
        </w:tc>
        <w:tc>
          <w:tcPr>
            <w:tcW w:w="1417"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lang w:val="uk-UA"/>
              </w:rPr>
            </w:pPr>
          </w:p>
        </w:tc>
        <w:tc>
          <w:tcPr>
            <w:tcW w:w="1276"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p>
        </w:tc>
      </w:tr>
      <w:tr w:rsidR="00B8338C" w:rsidRPr="003A1C7A" w:rsidTr="00016A6A">
        <w:trPr>
          <w:trHeight w:val="131"/>
        </w:trPr>
        <w:tc>
          <w:tcPr>
            <w:tcW w:w="535"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b/>
                <w:lang w:val="uk-UA"/>
              </w:rPr>
            </w:pPr>
          </w:p>
        </w:tc>
        <w:tc>
          <w:tcPr>
            <w:tcW w:w="3485"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rPr>
                <w:lang w:val="uk-UA"/>
              </w:rPr>
            </w:pPr>
            <w:r w:rsidRPr="003A1C7A">
              <w:rPr>
                <w:lang w:val="uk-UA"/>
              </w:rPr>
              <w:t>комунальних мереж</w:t>
            </w:r>
          </w:p>
        </w:tc>
        <w:tc>
          <w:tcPr>
            <w:tcW w:w="1417"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lang w:val="uk-UA"/>
              </w:rPr>
            </w:pPr>
            <w:r w:rsidRPr="003A1C7A">
              <w:rPr>
                <w:lang w:val="uk-UA"/>
              </w:rPr>
              <w:t>2</w:t>
            </w:r>
          </w:p>
        </w:tc>
        <w:tc>
          <w:tcPr>
            <w:tcW w:w="1276"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lang w:val="uk-UA"/>
              </w:rPr>
            </w:pPr>
            <w:r w:rsidRPr="003A1C7A">
              <w:rPr>
                <w:lang w:val="uk-UA"/>
              </w:rPr>
              <w:t>км</w:t>
            </w:r>
          </w:p>
        </w:tc>
        <w:tc>
          <w:tcPr>
            <w:tcW w:w="1134"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r w:rsidRPr="003A1C7A">
              <w:rPr>
                <w:lang w:val="uk-UA"/>
              </w:rPr>
              <w:t>76</w:t>
            </w:r>
          </w:p>
        </w:tc>
        <w:tc>
          <w:tcPr>
            <w:tcW w:w="992"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r>
              <w:rPr>
                <w:lang w:val="uk-UA"/>
              </w:rPr>
              <w:t>61</w:t>
            </w:r>
          </w:p>
        </w:tc>
        <w:tc>
          <w:tcPr>
            <w:tcW w:w="992"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jc w:val="center"/>
              <w:rPr>
                <w:lang w:val="uk-UA"/>
              </w:rPr>
            </w:pPr>
            <w:r>
              <w:rPr>
                <w:lang w:val="uk-UA"/>
              </w:rPr>
              <w:t>80</w:t>
            </w:r>
          </w:p>
        </w:tc>
      </w:tr>
      <w:tr w:rsidR="00B8338C" w:rsidRPr="003A1C7A" w:rsidTr="00016A6A">
        <w:trPr>
          <w:trHeight w:val="131"/>
        </w:trPr>
        <w:tc>
          <w:tcPr>
            <w:tcW w:w="535"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b/>
                <w:lang w:val="uk-UA"/>
              </w:rPr>
            </w:pPr>
          </w:p>
        </w:tc>
        <w:tc>
          <w:tcPr>
            <w:tcW w:w="3485"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rPr>
                <w:lang w:val="uk-UA"/>
              </w:rPr>
            </w:pPr>
            <w:r w:rsidRPr="003A1C7A">
              <w:rPr>
                <w:lang w:val="uk-UA"/>
              </w:rPr>
              <w:t>відомчих  мереж</w:t>
            </w:r>
          </w:p>
        </w:tc>
        <w:tc>
          <w:tcPr>
            <w:tcW w:w="1417"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lang w:val="uk-UA"/>
              </w:rPr>
            </w:pPr>
            <w:r w:rsidRPr="003A1C7A">
              <w:rPr>
                <w:lang w:val="uk-UA"/>
              </w:rPr>
              <w:t>3</w:t>
            </w:r>
          </w:p>
        </w:tc>
        <w:tc>
          <w:tcPr>
            <w:tcW w:w="1276"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lang w:val="uk-UA"/>
              </w:rPr>
            </w:pPr>
            <w:r w:rsidRPr="003A1C7A">
              <w:rPr>
                <w:lang w:val="uk-UA"/>
              </w:rPr>
              <w:t>км</w:t>
            </w:r>
          </w:p>
        </w:tc>
        <w:tc>
          <w:tcPr>
            <w:tcW w:w="1134"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p>
        </w:tc>
        <w:tc>
          <w:tcPr>
            <w:tcW w:w="992"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jc w:val="center"/>
              <w:rPr>
                <w:lang w:val="uk-UA"/>
              </w:rPr>
            </w:pPr>
          </w:p>
        </w:tc>
      </w:tr>
      <w:tr w:rsidR="00B8338C" w:rsidRPr="003A1C7A" w:rsidTr="00016A6A">
        <w:trPr>
          <w:trHeight w:val="131"/>
        </w:trPr>
        <w:tc>
          <w:tcPr>
            <w:tcW w:w="535"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b/>
                <w:lang w:val="uk-UA"/>
              </w:rPr>
            </w:pPr>
          </w:p>
        </w:tc>
        <w:tc>
          <w:tcPr>
            <w:tcW w:w="3485"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rPr>
                <w:lang w:val="uk-UA"/>
              </w:rPr>
            </w:pPr>
            <w:r w:rsidRPr="003A1C7A">
              <w:rPr>
                <w:lang w:val="uk-UA"/>
              </w:rPr>
              <w:t>Ремонт або заміна каналізаційних мереж, всього</w:t>
            </w:r>
          </w:p>
        </w:tc>
        <w:tc>
          <w:tcPr>
            <w:tcW w:w="1417"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lang w:val="uk-UA"/>
              </w:rPr>
            </w:pPr>
            <w:r w:rsidRPr="003A1C7A">
              <w:rPr>
                <w:lang w:val="uk-UA"/>
              </w:rPr>
              <w:t>4</w:t>
            </w:r>
          </w:p>
        </w:tc>
        <w:tc>
          <w:tcPr>
            <w:tcW w:w="1276"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lang w:val="uk-UA"/>
              </w:rPr>
            </w:pPr>
            <w:r w:rsidRPr="003A1C7A">
              <w:rPr>
                <w:lang w:val="uk-UA"/>
              </w:rPr>
              <w:t>км</w:t>
            </w:r>
          </w:p>
        </w:tc>
        <w:tc>
          <w:tcPr>
            <w:tcW w:w="1134"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r w:rsidRPr="003A1C7A">
              <w:rPr>
                <w:lang w:val="uk-UA"/>
              </w:rPr>
              <w:t>33,2</w:t>
            </w:r>
          </w:p>
        </w:tc>
        <w:tc>
          <w:tcPr>
            <w:tcW w:w="992"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r>
              <w:rPr>
                <w:lang w:val="uk-UA"/>
              </w:rPr>
              <w:t>31</w:t>
            </w:r>
          </w:p>
        </w:tc>
        <w:tc>
          <w:tcPr>
            <w:tcW w:w="992"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r>
              <w:rPr>
                <w:lang w:val="uk-UA"/>
              </w:rPr>
              <w:t>93</w:t>
            </w:r>
          </w:p>
        </w:tc>
      </w:tr>
      <w:tr w:rsidR="00B8338C" w:rsidRPr="003A1C7A" w:rsidTr="00016A6A">
        <w:trPr>
          <w:trHeight w:val="131"/>
        </w:trPr>
        <w:tc>
          <w:tcPr>
            <w:tcW w:w="535"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b/>
                <w:lang w:val="uk-UA"/>
              </w:rPr>
            </w:pPr>
          </w:p>
        </w:tc>
        <w:tc>
          <w:tcPr>
            <w:tcW w:w="3485"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rPr>
                <w:lang w:val="uk-UA"/>
              </w:rPr>
            </w:pPr>
            <w:r w:rsidRPr="003A1C7A">
              <w:rPr>
                <w:lang w:val="uk-UA"/>
              </w:rPr>
              <w:t>у тому числі:</w:t>
            </w:r>
          </w:p>
        </w:tc>
        <w:tc>
          <w:tcPr>
            <w:tcW w:w="1417"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lang w:val="uk-UA"/>
              </w:rPr>
            </w:pPr>
          </w:p>
        </w:tc>
        <w:tc>
          <w:tcPr>
            <w:tcW w:w="1276"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p>
        </w:tc>
      </w:tr>
      <w:tr w:rsidR="00B8338C" w:rsidRPr="003A1C7A" w:rsidTr="00016A6A">
        <w:trPr>
          <w:trHeight w:val="131"/>
        </w:trPr>
        <w:tc>
          <w:tcPr>
            <w:tcW w:w="535"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b/>
                <w:lang w:val="uk-UA"/>
              </w:rPr>
            </w:pPr>
          </w:p>
        </w:tc>
        <w:tc>
          <w:tcPr>
            <w:tcW w:w="3485"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rPr>
                <w:lang w:val="uk-UA"/>
              </w:rPr>
            </w:pPr>
            <w:r w:rsidRPr="003A1C7A">
              <w:rPr>
                <w:lang w:val="uk-UA"/>
              </w:rPr>
              <w:t>комунальних мереж</w:t>
            </w:r>
          </w:p>
        </w:tc>
        <w:tc>
          <w:tcPr>
            <w:tcW w:w="1417"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lang w:val="uk-UA"/>
              </w:rPr>
            </w:pPr>
            <w:r w:rsidRPr="003A1C7A">
              <w:rPr>
                <w:lang w:val="uk-UA"/>
              </w:rPr>
              <w:t>5</w:t>
            </w:r>
          </w:p>
        </w:tc>
        <w:tc>
          <w:tcPr>
            <w:tcW w:w="1276"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lang w:val="uk-UA"/>
              </w:rPr>
            </w:pPr>
            <w:r w:rsidRPr="003A1C7A">
              <w:rPr>
                <w:lang w:val="uk-UA"/>
              </w:rPr>
              <w:t>км</w:t>
            </w:r>
          </w:p>
        </w:tc>
        <w:tc>
          <w:tcPr>
            <w:tcW w:w="1134"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r w:rsidRPr="003A1C7A">
              <w:rPr>
                <w:lang w:val="uk-UA"/>
              </w:rPr>
              <w:t>33,2</w:t>
            </w:r>
          </w:p>
        </w:tc>
        <w:tc>
          <w:tcPr>
            <w:tcW w:w="992"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r>
              <w:rPr>
                <w:lang w:val="uk-UA"/>
              </w:rPr>
              <w:t>31</w:t>
            </w:r>
          </w:p>
        </w:tc>
        <w:tc>
          <w:tcPr>
            <w:tcW w:w="992"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jc w:val="center"/>
              <w:rPr>
                <w:lang w:val="uk-UA"/>
              </w:rPr>
            </w:pPr>
            <w:r>
              <w:rPr>
                <w:lang w:val="uk-UA"/>
              </w:rPr>
              <w:t>93</w:t>
            </w:r>
          </w:p>
        </w:tc>
      </w:tr>
      <w:tr w:rsidR="00B8338C" w:rsidRPr="003A1C7A" w:rsidTr="00016A6A">
        <w:trPr>
          <w:trHeight w:val="131"/>
        </w:trPr>
        <w:tc>
          <w:tcPr>
            <w:tcW w:w="535"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b/>
                <w:lang w:val="uk-UA"/>
              </w:rPr>
            </w:pPr>
          </w:p>
        </w:tc>
        <w:tc>
          <w:tcPr>
            <w:tcW w:w="3485"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rPr>
                <w:lang w:val="uk-UA"/>
              </w:rPr>
            </w:pPr>
            <w:r w:rsidRPr="003A1C7A">
              <w:rPr>
                <w:lang w:val="uk-UA"/>
              </w:rPr>
              <w:t>відомчих  мереж</w:t>
            </w:r>
          </w:p>
        </w:tc>
        <w:tc>
          <w:tcPr>
            <w:tcW w:w="1417"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lang w:val="uk-UA"/>
              </w:rPr>
            </w:pPr>
            <w:r w:rsidRPr="003A1C7A">
              <w:rPr>
                <w:lang w:val="uk-UA"/>
              </w:rPr>
              <w:t>6</w:t>
            </w:r>
          </w:p>
        </w:tc>
        <w:tc>
          <w:tcPr>
            <w:tcW w:w="1276"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lang w:val="uk-UA"/>
              </w:rPr>
            </w:pPr>
            <w:r w:rsidRPr="003A1C7A">
              <w:rPr>
                <w:lang w:val="uk-UA"/>
              </w:rPr>
              <w:t>км</w:t>
            </w:r>
          </w:p>
        </w:tc>
        <w:tc>
          <w:tcPr>
            <w:tcW w:w="1134"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p>
        </w:tc>
        <w:tc>
          <w:tcPr>
            <w:tcW w:w="992"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jc w:val="center"/>
              <w:rPr>
                <w:lang w:val="uk-UA"/>
              </w:rPr>
            </w:pPr>
          </w:p>
        </w:tc>
      </w:tr>
      <w:tr w:rsidR="00B8338C" w:rsidRPr="003A1C7A" w:rsidTr="00016A6A">
        <w:trPr>
          <w:trHeight w:val="143"/>
        </w:trPr>
        <w:tc>
          <w:tcPr>
            <w:tcW w:w="535"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b/>
                <w:lang w:val="uk-UA"/>
              </w:rPr>
            </w:pPr>
            <w:r w:rsidRPr="003A1C7A">
              <w:rPr>
                <w:b/>
                <w:lang w:val="uk-UA"/>
              </w:rPr>
              <w:t>2</w:t>
            </w:r>
          </w:p>
        </w:tc>
        <w:tc>
          <w:tcPr>
            <w:tcW w:w="3485"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rPr>
                <w:b/>
                <w:lang w:val="uk-UA"/>
              </w:rPr>
            </w:pPr>
            <w:r w:rsidRPr="003A1C7A">
              <w:rPr>
                <w:b/>
                <w:lang w:val="uk-UA"/>
              </w:rPr>
              <w:t>Підготовка споруд та обладнання</w:t>
            </w:r>
          </w:p>
        </w:tc>
        <w:tc>
          <w:tcPr>
            <w:tcW w:w="1417"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lang w:val="uk-UA"/>
              </w:rPr>
            </w:pPr>
          </w:p>
        </w:tc>
        <w:tc>
          <w:tcPr>
            <w:tcW w:w="1276"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p>
        </w:tc>
      </w:tr>
      <w:tr w:rsidR="00B8338C" w:rsidRPr="003A1C7A" w:rsidTr="00016A6A">
        <w:trPr>
          <w:trHeight w:val="143"/>
        </w:trPr>
        <w:tc>
          <w:tcPr>
            <w:tcW w:w="535"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b/>
                <w:lang w:val="uk-UA"/>
              </w:rPr>
            </w:pPr>
          </w:p>
        </w:tc>
        <w:tc>
          <w:tcPr>
            <w:tcW w:w="3485"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rPr>
                <w:lang w:val="uk-UA"/>
              </w:rPr>
            </w:pPr>
            <w:r w:rsidRPr="003A1C7A">
              <w:rPr>
                <w:lang w:val="uk-UA"/>
              </w:rPr>
              <w:t>Водопровідних насосних станцій /ВНС/, всього</w:t>
            </w:r>
          </w:p>
        </w:tc>
        <w:tc>
          <w:tcPr>
            <w:tcW w:w="1417"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lang w:val="uk-UA"/>
              </w:rPr>
            </w:pPr>
            <w:r w:rsidRPr="003A1C7A">
              <w:rPr>
                <w:lang w:val="uk-UA"/>
              </w:rPr>
              <w:t>7</w:t>
            </w:r>
          </w:p>
        </w:tc>
        <w:tc>
          <w:tcPr>
            <w:tcW w:w="1276"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lang w:val="uk-UA"/>
              </w:rPr>
            </w:pPr>
            <w:r w:rsidRPr="003A1C7A">
              <w:rPr>
                <w:lang w:val="uk-UA"/>
              </w:rPr>
              <w:t>одиниць</w:t>
            </w:r>
          </w:p>
        </w:tc>
        <w:tc>
          <w:tcPr>
            <w:tcW w:w="1134"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r w:rsidRPr="003A1C7A">
              <w:rPr>
                <w:lang w:val="uk-UA"/>
              </w:rPr>
              <w:t>4</w:t>
            </w:r>
          </w:p>
        </w:tc>
        <w:tc>
          <w:tcPr>
            <w:tcW w:w="992"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r>
              <w:rPr>
                <w:lang w:val="uk-UA"/>
              </w:rPr>
              <w:t>3</w:t>
            </w:r>
          </w:p>
        </w:tc>
        <w:tc>
          <w:tcPr>
            <w:tcW w:w="992"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r>
              <w:rPr>
                <w:lang w:val="uk-UA"/>
              </w:rPr>
              <w:t>75</w:t>
            </w:r>
          </w:p>
        </w:tc>
      </w:tr>
      <w:tr w:rsidR="00B8338C" w:rsidRPr="003A1C7A" w:rsidTr="00016A6A">
        <w:trPr>
          <w:trHeight w:val="143"/>
        </w:trPr>
        <w:tc>
          <w:tcPr>
            <w:tcW w:w="535"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b/>
                <w:lang w:val="uk-UA"/>
              </w:rPr>
            </w:pPr>
          </w:p>
        </w:tc>
        <w:tc>
          <w:tcPr>
            <w:tcW w:w="3485"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rPr>
                <w:lang w:val="uk-UA"/>
              </w:rPr>
            </w:pPr>
            <w:r w:rsidRPr="003A1C7A">
              <w:rPr>
                <w:lang w:val="uk-UA"/>
              </w:rPr>
              <w:t>у тому числі:</w:t>
            </w:r>
          </w:p>
        </w:tc>
        <w:tc>
          <w:tcPr>
            <w:tcW w:w="1417"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lang w:val="uk-UA"/>
              </w:rPr>
            </w:pPr>
          </w:p>
        </w:tc>
        <w:tc>
          <w:tcPr>
            <w:tcW w:w="1276"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p>
        </w:tc>
      </w:tr>
      <w:tr w:rsidR="00B8338C" w:rsidRPr="003A1C7A" w:rsidTr="00016A6A">
        <w:trPr>
          <w:trHeight w:val="143"/>
        </w:trPr>
        <w:tc>
          <w:tcPr>
            <w:tcW w:w="535"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b/>
                <w:lang w:val="uk-UA"/>
              </w:rPr>
            </w:pPr>
          </w:p>
        </w:tc>
        <w:tc>
          <w:tcPr>
            <w:tcW w:w="3485"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rPr>
                <w:lang w:val="uk-UA"/>
              </w:rPr>
            </w:pPr>
            <w:r w:rsidRPr="003A1C7A">
              <w:rPr>
                <w:lang w:val="uk-UA"/>
              </w:rPr>
              <w:t>комунальних ВНС</w:t>
            </w:r>
          </w:p>
        </w:tc>
        <w:tc>
          <w:tcPr>
            <w:tcW w:w="1417"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lang w:val="uk-UA"/>
              </w:rPr>
            </w:pPr>
            <w:r w:rsidRPr="003A1C7A">
              <w:rPr>
                <w:lang w:val="uk-UA"/>
              </w:rPr>
              <w:t>8</w:t>
            </w:r>
          </w:p>
        </w:tc>
        <w:tc>
          <w:tcPr>
            <w:tcW w:w="1276"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lang w:val="uk-UA"/>
              </w:rPr>
            </w:pPr>
            <w:r w:rsidRPr="003A1C7A">
              <w:rPr>
                <w:lang w:val="uk-UA"/>
              </w:rPr>
              <w:t>одиниць</w:t>
            </w:r>
          </w:p>
        </w:tc>
        <w:tc>
          <w:tcPr>
            <w:tcW w:w="1134"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r w:rsidRPr="003A1C7A">
              <w:rPr>
                <w:lang w:val="uk-UA"/>
              </w:rPr>
              <w:t>4</w:t>
            </w:r>
          </w:p>
        </w:tc>
        <w:tc>
          <w:tcPr>
            <w:tcW w:w="992"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r>
              <w:rPr>
                <w:lang w:val="uk-UA"/>
              </w:rPr>
              <w:t>3</w:t>
            </w:r>
          </w:p>
        </w:tc>
        <w:tc>
          <w:tcPr>
            <w:tcW w:w="992"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jc w:val="center"/>
              <w:rPr>
                <w:lang w:val="uk-UA"/>
              </w:rPr>
            </w:pPr>
            <w:r>
              <w:rPr>
                <w:lang w:val="uk-UA"/>
              </w:rPr>
              <w:t>75</w:t>
            </w:r>
          </w:p>
        </w:tc>
      </w:tr>
      <w:tr w:rsidR="00B8338C" w:rsidRPr="003A1C7A" w:rsidTr="00016A6A">
        <w:trPr>
          <w:trHeight w:val="143"/>
        </w:trPr>
        <w:tc>
          <w:tcPr>
            <w:tcW w:w="535"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b/>
                <w:lang w:val="uk-UA"/>
              </w:rPr>
            </w:pPr>
          </w:p>
        </w:tc>
        <w:tc>
          <w:tcPr>
            <w:tcW w:w="3485"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rPr>
                <w:lang w:val="uk-UA"/>
              </w:rPr>
            </w:pPr>
            <w:r w:rsidRPr="003A1C7A">
              <w:rPr>
                <w:lang w:val="uk-UA"/>
              </w:rPr>
              <w:t>відомчих  ВНС</w:t>
            </w:r>
          </w:p>
        </w:tc>
        <w:tc>
          <w:tcPr>
            <w:tcW w:w="1417"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lang w:val="uk-UA"/>
              </w:rPr>
            </w:pPr>
            <w:r w:rsidRPr="003A1C7A">
              <w:rPr>
                <w:lang w:val="uk-UA"/>
              </w:rPr>
              <w:t>9</w:t>
            </w:r>
          </w:p>
        </w:tc>
        <w:tc>
          <w:tcPr>
            <w:tcW w:w="1276"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lang w:val="uk-UA"/>
              </w:rPr>
            </w:pPr>
            <w:r w:rsidRPr="003A1C7A">
              <w:rPr>
                <w:lang w:val="uk-UA"/>
              </w:rPr>
              <w:t>одиниць</w:t>
            </w:r>
          </w:p>
        </w:tc>
        <w:tc>
          <w:tcPr>
            <w:tcW w:w="1134"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p>
        </w:tc>
        <w:tc>
          <w:tcPr>
            <w:tcW w:w="992"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jc w:val="center"/>
              <w:rPr>
                <w:lang w:val="uk-UA"/>
              </w:rPr>
            </w:pPr>
          </w:p>
        </w:tc>
      </w:tr>
      <w:tr w:rsidR="00B8338C" w:rsidRPr="003A1C7A" w:rsidTr="00016A6A">
        <w:trPr>
          <w:trHeight w:val="143"/>
        </w:trPr>
        <w:tc>
          <w:tcPr>
            <w:tcW w:w="535"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b/>
                <w:lang w:val="uk-UA"/>
              </w:rPr>
            </w:pPr>
          </w:p>
        </w:tc>
        <w:tc>
          <w:tcPr>
            <w:tcW w:w="3485"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rPr>
                <w:lang w:val="uk-UA"/>
              </w:rPr>
            </w:pPr>
            <w:r w:rsidRPr="003A1C7A">
              <w:rPr>
                <w:lang w:val="uk-UA"/>
              </w:rPr>
              <w:t>Каналізаційних насосних станцій /КНС/, всього</w:t>
            </w:r>
          </w:p>
        </w:tc>
        <w:tc>
          <w:tcPr>
            <w:tcW w:w="1417"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lang w:val="uk-UA"/>
              </w:rPr>
            </w:pPr>
            <w:r w:rsidRPr="003A1C7A">
              <w:rPr>
                <w:lang w:val="uk-UA"/>
              </w:rPr>
              <w:t>10</w:t>
            </w:r>
          </w:p>
        </w:tc>
        <w:tc>
          <w:tcPr>
            <w:tcW w:w="1276"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lang w:val="uk-UA"/>
              </w:rPr>
            </w:pPr>
            <w:r w:rsidRPr="003A1C7A">
              <w:rPr>
                <w:lang w:val="uk-UA"/>
              </w:rPr>
              <w:t>одиниць</w:t>
            </w:r>
          </w:p>
        </w:tc>
        <w:tc>
          <w:tcPr>
            <w:tcW w:w="1134"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r w:rsidRPr="003A1C7A">
              <w:rPr>
                <w:lang w:val="uk-UA"/>
              </w:rPr>
              <w:t>2</w:t>
            </w:r>
          </w:p>
        </w:tc>
        <w:tc>
          <w:tcPr>
            <w:tcW w:w="992"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r>
              <w:rPr>
                <w:lang w:val="uk-UA"/>
              </w:rPr>
              <w:t>1</w:t>
            </w:r>
          </w:p>
        </w:tc>
        <w:tc>
          <w:tcPr>
            <w:tcW w:w="992"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jc w:val="center"/>
              <w:rPr>
                <w:lang w:val="uk-UA"/>
              </w:rPr>
            </w:pPr>
            <w:r>
              <w:rPr>
                <w:lang w:val="uk-UA"/>
              </w:rPr>
              <w:t>50</w:t>
            </w:r>
          </w:p>
        </w:tc>
      </w:tr>
      <w:tr w:rsidR="00B8338C" w:rsidRPr="003A1C7A" w:rsidTr="00016A6A">
        <w:trPr>
          <w:trHeight w:val="143"/>
        </w:trPr>
        <w:tc>
          <w:tcPr>
            <w:tcW w:w="535"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b/>
                <w:lang w:val="uk-UA"/>
              </w:rPr>
            </w:pPr>
          </w:p>
        </w:tc>
        <w:tc>
          <w:tcPr>
            <w:tcW w:w="3485"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rPr>
                <w:lang w:val="uk-UA"/>
              </w:rPr>
            </w:pPr>
            <w:r w:rsidRPr="003A1C7A">
              <w:rPr>
                <w:lang w:val="uk-UA"/>
              </w:rPr>
              <w:t>у тому числі:</w:t>
            </w:r>
          </w:p>
        </w:tc>
        <w:tc>
          <w:tcPr>
            <w:tcW w:w="1417"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lang w:val="uk-UA"/>
              </w:rPr>
            </w:pPr>
          </w:p>
        </w:tc>
        <w:tc>
          <w:tcPr>
            <w:tcW w:w="1276"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p>
        </w:tc>
      </w:tr>
      <w:tr w:rsidR="00B8338C" w:rsidRPr="003A1C7A" w:rsidTr="00016A6A">
        <w:trPr>
          <w:trHeight w:val="143"/>
        </w:trPr>
        <w:tc>
          <w:tcPr>
            <w:tcW w:w="535"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b/>
                <w:lang w:val="uk-UA"/>
              </w:rPr>
            </w:pPr>
          </w:p>
        </w:tc>
        <w:tc>
          <w:tcPr>
            <w:tcW w:w="3485"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rPr>
                <w:lang w:val="uk-UA"/>
              </w:rPr>
            </w:pPr>
            <w:r w:rsidRPr="003A1C7A">
              <w:rPr>
                <w:lang w:val="uk-UA"/>
              </w:rPr>
              <w:t>комунальних КНС</w:t>
            </w:r>
          </w:p>
        </w:tc>
        <w:tc>
          <w:tcPr>
            <w:tcW w:w="1417"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lang w:val="uk-UA"/>
              </w:rPr>
            </w:pPr>
            <w:r w:rsidRPr="003A1C7A">
              <w:rPr>
                <w:lang w:val="uk-UA"/>
              </w:rPr>
              <w:t>11</w:t>
            </w:r>
          </w:p>
        </w:tc>
        <w:tc>
          <w:tcPr>
            <w:tcW w:w="1276"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lang w:val="uk-UA"/>
              </w:rPr>
            </w:pPr>
            <w:r w:rsidRPr="003A1C7A">
              <w:rPr>
                <w:lang w:val="uk-UA"/>
              </w:rPr>
              <w:t>одиниць</w:t>
            </w:r>
          </w:p>
        </w:tc>
        <w:tc>
          <w:tcPr>
            <w:tcW w:w="1134"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r w:rsidRPr="003A1C7A">
              <w:rPr>
                <w:lang w:val="uk-UA"/>
              </w:rPr>
              <w:t>2</w:t>
            </w:r>
          </w:p>
        </w:tc>
        <w:tc>
          <w:tcPr>
            <w:tcW w:w="992"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r>
              <w:rPr>
                <w:lang w:val="uk-UA"/>
              </w:rPr>
              <w:t>1</w:t>
            </w:r>
          </w:p>
        </w:tc>
        <w:tc>
          <w:tcPr>
            <w:tcW w:w="992"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r>
              <w:rPr>
                <w:lang w:val="uk-UA"/>
              </w:rPr>
              <w:t>50</w:t>
            </w:r>
          </w:p>
        </w:tc>
      </w:tr>
      <w:tr w:rsidR="00B8338C" w:rsidRPr="003A1C7A" w:rsidTr="00016A6A">
        <w:trPr>
          <w:trHeight w:val="143"/>
        </w:trPr>
        <w:tc>
          <w:tcPr>
            <w:tcW w:w="535"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b/>
                <w:lang w:val="uk-UA"/>
              </w:rPr>
            </w:pPr>
          </w:p>
        </w:tc>
        <w:tc>
          <w:tcPr>
            <w:tcW w:w="3485"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rPr>
                <w:lang w:val="uk-UA"/>
              </w:rPr>
            </w:pPr>
            <w:r w:rsidRPr="003A1C7A">
              <w:rPr>
                <w:lang w:val="uk-UA"/>
              </w:rPr>
              <w:t>відомчих  КНС</w:t>
            </w:r>
          </w:p>
        </w:tc>
        <w:tc>
          <w:tcPr>
            <w:tcW w:w="1417"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lang w:val="uk-UA"/>
              </w:rPr>
            </w:pPr>
            <w:r w:rsidRPr="003A1C7A">
              <w:rPr>
                <w:lang w:val="uk-UA"/>
              </w:rPr>
              <w:t>12</w:t>
            </w:r>
          </w:p>
        </w:tc>
        <w:tc>
          <w:tcPr>
            <w:tcW w:w="1276"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lang w:val="uk-UA"/>
              </w:rPr>
            </w:pPr>
            <w:r w:rsidRPr="003A1C7A">
              <w:rPr>
                <w:lang w:val="uk-UA"/>
              </w:rPr>
              <w:t>одиниць</w:t>
            </w:r>
          </w:p>
        </w:tc>
        <w:tc>
          <w:tcPr>
            <w:tcW w:w="1134"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p>
        </w:tc>
      </w:tr>
      <w:tr w:rsidR="00B8338C" w:rsidRPr="003A1C7A" w:rsidTr="00016A6A">
        <w:trPr>
          <w:trHeight w:val="143"/>
        </w:trPr>
        <w:tc>
          <w:tcPr>
            <w:tcW w:w="535"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b/>
                <w:lang w:val="uk-UA"/>
              </w:rPr>
            </w:pPr>
          </w:p>
        </w:tc>
        <w:tc>
          <w:tcPr>
            <w:tcW w:w="3485"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rPr>
                <w:lang w:val="uk-UA"/>
              </w:rPr>
            </w:pPr>
            <w:r w:rsidRPr="003A1C7A">
              <w:rPr>
                <w:lang w:val="uk-UA"/>
              </w:rPr>
              <w:t>Водопровідних  очисних споруд /ВОС/, всього</w:t>
            </w:r>
          </w:p>
        </w:tc>
        <w:tc>
          <w:tcPr>
            <w:tcW w:w="1417"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lang w:val="uk-UA"/>
              </w:rPr>
            </w:pPr>
            <w:r w:rsidRPr="003A1C7A">
              <w:rPr>
                <w:lang w:val="uk-UA"/>
              </w:rPr>
              <w:t>13</w:t>
            </w:r>
          </w:p>
        </w:tc>
        <w:tc>
          <w:tcPr>
            <w:tcW w:w="1276"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lang w:val="uk-UA"/>
              </w:rPr>
            </w:pPr>
            <w:r w:rsidRPr="003A1C7A">
              <w:rPr>
                <w:lang w:val="uk-UA"/>
              </w:rPr>
              <w:t>одиниць</w:t>
            </w:r>
          </w:p>
        </w:tc>
        <w:tc>
          <w:tcPr>
            <w:tcW w:w="1134"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r w:rsidRPr="003A1C7A">
              <w:rPr>
                <w:lang w:val="uk-UA"/>
              </w:rPr>
              <w:t>3</w:t>
            </w:r>
          </w:p>
        </w:tc>
        <w:tc>
          <w:tcPr>
            <w:tcW w:w="992"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r>
              <w:rPr>
                <w:lang w:val="uk-UA"/>
              </w:rPr>
              <w:t>2</w:t>
            </w:r>
          </w:p>
        </w:tc>
        <w:tc>
          <w:tcPr>
            <w:tcW w:w="992"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r>
              <w:rPr>
                <w:lang w:val="uk-UA"/>
              </w:rPr>
              <w:t>75</w:t>
            </w:r>
          </w:p>
        </w:tc>
      </w:tr>
      <w:tr w:rsidR="00B8338C" w:rsidRPr="003A1C7A" w:rsidTr="00016A6A">
        <w:trPr>
          <w:trHeight w:val="143"/>
        </w:trPr>
        <w:tc>
          <w:tcPr>
            <w:tcW w:w="535"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b/>
                <w:lang w:val="uk-UA"/>
              </w:rPr>
            </w:pPr>
          </w:p>
        </w:tc>
        <w:tc>
          <w:tcPr>
            <w:tcW w:w="3485"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rPr>
                <w:lang w:val="uk-UA"/>
              </w:rPr>
            </w:pPr>
            <w:r w:rsidRPr="003A1C7A">
              <w:rPr>
                <w:lang w:val="uk-UA"/>
              </w:rPr>
              <w:t>у тому числі:</w:t>
            </w:r>
          </w:p>
        </w:tc>
        <w:tc>
          <w:tcPr>
            <w:tcW w:w="1417"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lang w:val="uk-UA"/>
              </w:rPr>
            </w:pPr>
          </w:p>
        </w:tc>
        <w:tc>
          <w:tcPr>
            <w:tcW w:w="1276"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p>
        </w:tc>
      </w:tr>
      <w:tr w:rsidR="00B8338C" w:rsidRPr="003A1C7A" w:rsidTr="00016A6A">
        <w:trPr>
          <w:trHeight w:val="143"/>
        </w:trPr>
        <w:tc>
          <w:tcPr>
            <w:tcW w:w="535"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b/>
                <w:lang w:val="uk-UA"/>
              </w:rPr>
            </w:pPr>
          </w:p>
        </w:tc>
        <w:tc>
          <w:tcPr>
            <w:tcW w:w="3485"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rPr>
                <w:lang w:val="uk-UA"/>
              </w:rPr>
            </w:pPr>
            <w:r w:rsidRPr="003A1C7A">
              <w:rPr>
                <w:lang w:val="uk-UA"/>
              </w:rPr>
              <w:t>комунальних ВОС</w:t>
            </w:r>
          </w:p>
        </w:tc>
        <w:tc>
          <w:tcPr>
            <w:tcW w:w="1417"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lang w:val="uk-UA"/>
              </w:rPr>
            </w:pPr>
            <w:r w:rsidRPr="003A1C7A">
              <w:rPr>
                <w:lang w:val="uk-UA"/>
              </w:rPr>
              <w:t>14</w:t>
            </w:r>
          </w:p>
        </w:tc>
        <w:tc>
          <w:tcPr>
            <w:tcW w:w="1276"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lang w:val="uk-UA"/>
              </w:rPr>
            </w:pPr>
            <w:r w:rsidRPr="003A1C7A">
              <w:rPr>
                <w:lang w:val="uk-UA"/>
              </w:rPr>
              <w:t>одиниць</w:t>
            </w:r>
          </w:p>
        </w:tc>
        <w:tc>
          <w:tcPr>
            <w:tcW w:w="1134"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r w:rsidRPr="003A1C7A">
              <w:rPr>
                <w:lang w:val="uk-UA"/>
              </w:rPr>
              <w:t>3</w:t>
            </w:r>
          </w:p>
        </w:tc>
        <w:tc>
          <w:tcPr>
            <w:tcW w:w="992"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r>
              <w:rPr>
                <w:lang w:val="uk-UA"/>
              </w:rPr>
              <w:t>2</w:t>
            </w:r>
          </w:p>
        </w:tc>
        <w:tc>
          <w:tcPr>
            <w:tcW w:w="992"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r>
              <w:rPr>
                <w:lang w:val="uk-UA"/>
              </w:rPr>
              <w:t>75</w:t>
            </w:r>
          </w:p>
        </w:tc>
      </w:tr>
      <w:tr w:rsidR="00B8338C" w:rsidRPr="003A1C7A" w:rsidTr="00016A6A">
        <w:trPr>
          <w:trHeight w:val="143"/>
        </w:trPr>
        <w:tc>
          <w:tcPr>
            <w:tcW w:w="535"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b/>
                <w:lang w:val="uk-UA"/>
              </w:rPr>
            </w:pPr>
          </w:p>
        </w:tc>
        <w:tc>
          <w:tcPr>
            <w:tcW w:w="3485"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rPr>
                <w:lang w:val="uk-UA"/>
              </w:rPr>
            </w:pPr>
            <w:r w:rsidRPr="003A1C7A">
              <w:rPr>
                <w:lang w:val="uk-UA"/>
              </w:rPr>
              <w:t>відомчих  ВОС</w:t>
            </w:r>
          </w:p>
        </w:tc>
        <w:tc>
          <w:tcPr>
            <w:tcW w:w="1417"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lang w:val="uk-UA"/>
              </w:rPr>
            </w:pPr>
            <w:r w:rsidRPr="003A1C7A">
              <w:rPr>
                <w:lang w:val="uk-UA"/>
              </w:rPr>
              <w:t>15</w:t>
            </w:r>
          </w:p>
        </w:tc>
        <w:tc>
          <w:tcPr>
            <w:tcW w:w="1276"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lang w:val="uk-UA"/>
              </w:rPr>
            </w:pPr>
            <w:r w:rsidRPr="003A1C7A">
              <w:rPr>
                <w:lang w:val="uk-UA"/>
              </w:rPr>
              <w:t>одиниць</w:t>
            </w:r>
          </w:p>
        </w:tc>
        <w:tc>
          <w:tcPr>
            <w:tcW w:w="1134"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p>
        </w:tc>
      </w:tr>
      <w:tr w:rsidR="00B8338C" w:rsidRPr="003A1C7A" w:rsidTr="00016A6A">
        <w:trPr>
          <w:trHeight w:val="143"/>
        </w:trPr>
        <w:tc>
          <w:tcPr>
            <w:tcW w:w="535"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b/>
                <w:lang w:val="uk-UA"/>
              </w:rPr>
            </w:pPr>
          </w:p>
        </w:tc>
        <w:tc>
          <w:tcPr>
            <w:tcW w:w="3485"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rPr>
                <w:lang w:val="uk-UA"/>
              </w:rPr>
            </w:pPr>
            <w:r w:rsidRPr="003A1C7A">
              <w:rPr>
                <w:lang w:val="uk-UA"/>
              </w:rPr>
              <w:t>Каналізаційних  очисних споруд /КОС/, всього</w:t>
            </w:r>
          </w:p>
        </w:tc>
        <w:tc>
          <w:tcPr>
            <w:tcW w:w="1417"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lang w:val="uk-UA"/>
              </w:rPr>
            </w:pPr>
            <w:r w:rsidRPr="003A1C7A">
              <w:rPr>
                <w:lang w:val="uk-UA"/>
              </w:rPr>
              <w:t>16</w:t>
            </w:r>
          </w:p>
        </w:tc>
        <w:tc>
          <w:tcPr>
            <w:tcW w:w="1276"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lang w:val="uk-UA"/>
              </w:rPr>
            </w:pPr>
            <w:r w:rsidRPr="003A1C7A">
              <w:rPr>
                <w:lang w:val="uk-UA"/>
              </w:rPr>
              <w:t>одиниць</w:t>
            </w:r>
          </w:p>
        </w:tc>
        <w:tc>
          <w:tcPr>
            <w:tcW w:w="1134"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p>
        </w:tc>
      </w:tr>
      <w:tr w:rsidR="00B8338C" w:rsidRPr="003A1C7A" w:rsidTr="00016A6A">
        <w:trPr>
          <w:trHeight w:val="143"/>
        </w:trPr>
        <w:tc>
          <w:tcPr>
            <w:tcW w:w="535"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b/>
                <w:lang w:val="uk-UA"/>
              </w:rPr>
            </w:pPr>
          </w:p>
        </w:tc>
        <w:tc>
          <w:tcPr>
            <w:tcW w:w="3485"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rPr>
                <w:lang w:val="uk-UA"/>
              </w:rPr>
            </w:pPr>
            <w:r w:rsidRPr="003A1C7A">
              <w:rPr>
                <w:lang w:val="uk-UA"/>
              </w:rPr>
              <w:t>у тому числі:</w:t>
            </w:r>
          </w:p>
        </w:tc>
        <w:tc>
          <w:tcPr>
            <w:tcW w:w="1417"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lang w:val="uk-UA"/>
              </w:rPr>
            </w:pPr>
          </w:p>
        </w:tc>
        <w:tc>
          <w:tcPr>
            <w:tcW w:w="1276"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p>
        </w:tc>
      </w:tr>
      <w:tr w:rsidR="00B8338C" w:rsidRPr="003A1C7A" w:rsidTr="00016A6A">
        <w:trPr>
          <w:trHeight w:val="143"/>
        </w:trPr>
        <w:tc>
          <w:tcPr>
            <w:tcW w:w="535"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b/>
                <w:lang w:val="uk-UA"/>
              </w:rPr>
            </w:pPr>
          </w:p>
        </w:tc>
        <w:tc>
          <w:tcPr>
            <w:tcW w:w="3485"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rPr>
                <w:lang w:val="uk-UA"/>
              </w:rPr>
            </w:pPr>
            <w:r w:rsidRPr="003A1C7A">
              <w:rPr>
                <w:lang w:val="uk-UA"/>
              </w:rPr>
              <w:t>комунальних КОС</w:t>
            </w:r>
          </w:p>
        </w:tc>
        <w:tc>
          <w:tcPr>
            <w:tcW w:w="1417"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lang w:val="uk-UA"/>
              </w:rPr>
            </w:pPr>
            <w:r w:rsidRPr="003A1C7A">
              <w:rPr>
                <w:lang w:val="uk-UA"/>
              </w:rPr>
              <w:t>17</w:t>
            </w:r>
          </w:p>
        </w:tc>
        <w:tc>
          <w:tcPr>
            <w:tcW w:w="1276"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lang w:val="uk-UA"/>
              </w:rPr>
            </w:pPr>
            <w:r w:rsidRPr="003A1C7A">
              <w:rPr>
                <w:lang w:val="uk-UA"/>
              </w:rPr>
              <w:t>одиниць</w:t>
            </w:r>
          </w:p>
        </w:tc>
        <w:tc>
          <w:tcPr>
            <w:tcW w:w="1134"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r w:rsidRPr="003A1C7A">
              <w:rPr>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r w:rsidRPr="003A1C7A">
              <w:rPr>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r w:rsidRPr="003A1C7A">
              <w:rPr>
                <w:lang w:val="uk-UA"/>
              </w:rPr>
              <w:t>-</w:t>
            </w:r>
          </w:p>
        </w:tc>
      </w:tr>
      <w:tr w:rsidR="00B8338C" w:rsidRPr="003A1C7A" w:rsidTr="00016A6A">
        <w:trPr>
          <w:trHeight w:val="143"/>
        </w:trPr>
        <w:tc>
          <w:tcPr>
            <w:tcW w:w="535"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b/>
                <w:lang w:val="uk-UA"/>
              </w:rPr>
            </w:pPr>
          </w:p>
        </w:tc>
        <w:tc>
          <w:tcPr>
            <w:tcW w:w="3485"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rPr>
                <w:lang w:val="uk-UA"/>
              </w:rPr>
            </w:pPr>
            <w:r w:rsidRPr="003A1C7A">
              <w:rPr>
                <w:lang w:val="uk-UA"/>
              </w:rPr>
              <w:t>відомчих  КОС</w:t>
            </w:r>
          </w:p>
        </w:tc>
        <w:tc>
          <w:tcPr>
            <w:tcW w:w="1417"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lang w:val="uk-UA"/>
              </w:rPr>
            </w:pPr>
            <w:r w:rsidRPr="003A1C7A">
              <w:rPr>
                <w:lang w:val="uk-UA"/>
              </w:rPr>
              <w:t>18</w:t>
            </w:r>
          </w:p>
        </w:tc>
        <w:tc>
          <w:tcPr>
            <w:tcW w:w="1276"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lang w:val="uk-UA"/>
              </w:rPr>
            </w:pPr>
            <w:r w:rsidRPr="003A1C7A">
              <w:rPr>
                <w:lang w:val="uk-UA"/>
              </w:rPr>
              <w:t>одиниць</w:t>
            </w:r>
          </w:p>
        </w:tc>
        <w:tc>
          <w:tcPr>
            <w:tcW w:w="1134"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p>
        </w:tc>
      </w:tr>
      <w:tr w:rsidR="00B8338C" w:rsidRPr="003A1C7A" w:rsidTr="00016A6A">
        <w:trPr>
          <w:trHeight w:val="143"/>
        </w:trPr>
        <w:tc>
          <w:tcPr>
            <w:tcW w:w="535"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b/>
                <w:lang w:val="uk-UA"/>
              </w:rPr>
            </w:pPr>
          </w:p>
        </w:tc>
        <w:tc>
          <w:tcPr>
            <w:tcW w:w="3485"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rPr>
                <w:lang w:val="uk-UA"/>
              </w:rPr>
            </w:pPr>
            <w:r w:rsidRPr="003A1C7A">
              <w:rPr>
                <w:lang w:val="uk-UA"/>
              </w:rPr>
              <w:t>Водозаборів з поверхневих джерел, всього</w:t>
            </w:r>
          </w:p>
        </w:tc>
        <w:tc>
          <w:tcPr>
            <w:tcW w:w="1417"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lang w:val="uk-UA"/>
              </w:rPr>
            </w:pPr>
            <w:r w:rsidRPr="003A1C7A">
              <w:rPr>
                <w:lang w:val="uk-UA"/>
              </w:rPr>
              <w:t>19</w:t>
            </w:r>
          </w:p>
        </w:tc>
        <w:tc>
          <w:tcPr>
            <w:tcW w:w="1276"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lang w:val="uk-UA"/>
              </w:rPr>
            </w:pPr>
            <w:r w:rsidRPr="003A1C7A">
              <w:rPr>
                <w:lang w:val="uk-UA"/>
              </w:rPr>
              <w:t>одиниць</w:t>
            </w:r>
          </w:p>
        </w:tc>
        <w:tc>
          <w:tcPr>
            <w:tcW w:w="1134"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p>
        </w:tc>
      </w:tr>
      <w:tr w:rsidR="00B8338C" w:rsidRPr="003A1C7A" w:rsidTr="00016A6A">
        <w:trPr>
          <w:trHeight w:val="143"/>
        </w:trPr>
        <w:tc>
          <w:tcPr>
            <w:tcW w:w="535"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b/>
                <w:lang w:val="uk-UA"/>
              </w:rPr>
            </w:pPr>
          </w:p>
        </w:tc>
        <w:tc>
          <w:tcPr>
            <w:tcW w:w="3485"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rPr>
                <w:lang w:val="uk-UA"/>
              </w:rPr>
            </w:pPr>
            <w:r w:rsidRPr="003A1C7A">
              <w:rPr>
                <w:lang w:val="uk-UA"/>
              </w:rPr>
              <w:t>у тому числі:</w:t>
            </w:r>
          </w:p>
        </w:tc>
        <w:tc>
          <w:tcPr>
            <w:tcW w:w="1417"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lang w:val="uk-UA"/>
              </w:rPr>
            </w:pPr>
          </w:p>
        </w:tc>
        <w:tc>
          <w:tcPr>
            <w:tcW w:w="1276"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p>
        </w:tc>
      </w:tr>
      <w:tr w:rsidR="00B8338C" w:rsidRPr="003A1C7A" w:rsidTr="00016A6A">
        <w:trPr>
          <w:trHeight w:val="143"/>
        </w:trPr>
        <w:tc>
          <w:tcPr>
            <w:tcW w:w="535"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b/>
                <w:lang w:val="uk-UA"/>
              </w:rPr>
            </w:pPr>
          </w:p>
        </w:tc>
        <w:tc>
          <w:tcPr>
            <w:tcW w:w="3485"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rPr>
                <w:lang w:val="uk-UA"/>
              </w:rPr>
            </w:pPr>
            <w:r w:rsidRPr="003A1C7A">
              <w:rPr>
                <w:lang w:val="uk-UA"/>
              </w:rPr>
              <w:t>комунальних водозаборів</w:t>
            </w:r>
          </w:p>
        </w:tc>
        <w:tc>
          <w:tcPr>
            <w:tcW w:w="1417"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lang w:val="uk-UA"/>
              </w:rPr>
            </w:pPr>
            <w:r w:rsidRPr="003A1C7A">
              <w:rPr>
                <w:lang w:val="uk-UA"/>
              </w:rPr>
              <w:t>20</w:t>
            </w:r>
          </w:p>
        </w:tc>
        <w:tc>
          <w:tcPr>
            <w:tcW w:w="1276"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lang w:val="uk-UA"/>
              </w:rPr>
            </w:pPr>
            <w:r w:rsidRPr="003A1C7A">
              <w:rPr>
                <w:lang w:val="uk-UA"/>
              </w:rPr>
              <w:t>одиниць</w:t>
            </w:r>
          </w:p>
        </w:tc>
        <w:tc>
          <w:tcPr>
            <w:tcW w:w="1134"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r w:rsidRPr="003A1C7A">
              <w:rPr>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r w:rsidRPr="003A1C7A">
              <w:rPr>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r w:rsidRPr="003A1C7A">
              <w:rPr>
                <w:lang w:val="uk-UA"/>
              </w:rPr>
              <w:t>-</w:t>
            </w:r>
          </w:p>
        </w:tc>
      </w:tr>
      <w:tr w:rsidR="00B8338C" w:rsidRPr="003A1C7A" w:rsidTr="00016A6A">
        <w:trPr>
          <w:trHeight w:val="143"/>
        </w:trPr>
        <w:tc>
          <w:tcPr>
            <w:tcW w:w="535"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b/>
                <w:lang w:val="uk-UA"/>
              </w:rPr>
            </w:pPr>
          </w:p>
        </w:tc>
        <w:tc>
          <w:tcPr>
            <w:tcW w:w="3485"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rPr>
                <w:lang w:val="uk-UA"/>
              </w:rPr>
            </w:pPr>
            <w:r w:rsidRPr="003A1C7A">
              <w:rPr>
                <w:lang w:val="uk-UA"/>
              </w:rPr>
              <w:t>відомчих  водозаборів</w:t>
            </w:r>
          </w:p>
        </w:tc>
        <w:tc>
          <w:tcPr>
            <w:tcW w:w="1417"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lang w:val="uk-UA"/>
              </w:rPr>
            </w:pPr>
            <w:r w:rsidRPr="003A1C7A">
              <w:rPr>
                <w:lang w:val="uk-UA"/>
              </w:rPr>
              <w:t>21</w:t>
            </w:r>
          </w:p>
        </w:tc>
        <w:tc>
          <w:tcPr>
            <w:tcW w:w="1276"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lang w:val="uk-UA"/>
              </w:rPr>
            </w:pPr>
            <w:r w:rsidRPr="003A1C7A">
              <w:rPr>
                <w:lang w:val="uk-UA"/>
              </w:rPr>
              <w:t>одиниць</w:t>
            </w:r>
          </w:p>
        </w:tc>
        <w:tc>
          <w:tcPr>
            <w:tcW w:w="1134"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p>
        </w:tc>
      </w:tr>
      <w:tr w:rsidR="00B8338C" w:rsidRPr="003A1C7A" w:rsidTr="00016A6A">
        <w:trPr>
          <w:trHeight w:val="143"/>
        </w:trPr>
        <w:tc>
          <w:tcPr>
            <w:tcW w:w="535"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b/>
                <w:lang w:val="uk-UA"/>
              </w:rPr>
            </w:pPr>
          </w:p>
        </w:tc>
        <w:tc>
          <w:tcPr>
            <w:tcW w:w="3485"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rPr>
                <w:lang w:val="uk-UA"/>
              </w:rPr>
            </w:pPr>
            <w:r w:rsidRPr="003A1C7A">
              <w:rPr>
                <w:lang w:val="uk-UA"/>
              </w:rPr>
              <w:t>У тому числі:</w:t>
            </w:r>
          </w:p>
        </w:tc>
        <w:tc>
          <w:tcPr>
            <w:tcW w:w="1417"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lang w:val="uk-UA"/>
              </w:rPr>
            </w:pPr>
          </w:p>
        </w:tc>
        <w:tc>
          <w:tcPr>
            <w:tcW w:w="1276"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p>
        </w:tc>
      </w:tr>
      <w:tr w:rsidR="00B8338C" w:rsidRPr="003A1C7A" w:rsidTr="00016A6A">
        <w:trPr>
          <w:trHeight w:val="143"/>
        </w:trPr>
        <w:tc>
          <w:tcPr>
            <w:tcW w:w="535"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b/>
                <w:lang w:val="uk-UA"/>
              </w:rPr>
            </w:pPr>
          </w:p>
        </w:tc>
        <w:tc>
          <w:tcPr>
            <w:tcW w:w="3485"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rPr>
                <w:lang w:val="uk-UA"/>
              </w:rPr>
            </w:pPr>
            <w:r w:rsidRPr="003A1C7A">
              <w:rPr>
                <w:lang w:val="uk-UA"/>
              </w:rPr>
              <w:t>Свердловин,  всього</w:t>
            </w:r>
          </w:p>
        </w:tc>
        <w:tc>
          <w:tcPr>
            <w:tcW w:w="1417"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lang w:val="uk-UA"/>
              </w:rPr>
            </w:pPr>
            <w:r w:rsidRPr="003A1C7A">
              <w:rPr>
                <w:lang w:val="uk-UA"/>
              </w:rPr>
              <w:t>22</w:t>
            </w:r>
          </w:p>
        </w:tc>
        <w:tc>
          <w:tcPr>
            <w:tcW w:w="1276"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lang w:val="uk-UA"/>
              </w:rPr>
            </w:pPr>
            <w:r w:rsidRPr="003A1C7A">
              <w:rPr>
                <w:lang w:val="uk-UA"/>
              </w:rPr>
              <w:t>одиниць</w:t>
            </w:r>
          </w:p>
        </w:tc>
        <w:tc>
          <w:tcPr>
            <w:tcW w:w="1134"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r w:rsidRPr="003A1C7A">
              <w:rPr>
                <w:lang w:val="uk-UA"/>
              </w:rPr>
              <w:t>38</w:t>
            </w:r>
          </w:p>
        </w:tc>
        <w:tc>
          <w:tcPr>
            <w:tcW w:w="992"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r>
              <w:rPr>
                <w:lang w:val="uk-UA"/>
              </w:rPr>
              <w:t>31</w:t>
            </w:r>
          </w:p>
        </w:tc>
        <w:tc>
          <w:tcPr>
            <w:tcW w:w="992"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r>
              <w:rPr>
                <w:lang w:val="uk-UA"/>
              </w:rPr>
              <w:t>81</w:t>
            </w:r>
          </w:p>
        </w:tc>
      </w:tr>
      <w:tr w:rsidR="00B8338C" w:rsidRPr="003A1C7A" w:rsidTr="00016A6A">
        <w:trPr>
          <w:trHeight w:val="143"/>
        </w:trPr>
        <w:tc>
          <w:tcPr>
            <w:tcW w:w="535"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b/>
                <w:lang w:val="uk-UA"/>
              </w:rPr>
            </w:pPr>
          </w:p>
        </w:tc>
        <w:tc>
          <w:tcPr>
            <w:tcW w:w="3485"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rPr>
                <w:lang w:val="uk-UA"/>
              </w:rPr>
            </w:pPr>
            <w:r w:rsidRPr="003A1C7A">
              <w:rPr>
                <w:lang w:val="uk-UA"/>
              </w:rPr>
              <w:t>у тому числі:</w:t>
            </w:r>
          </w:p>
        </w:tc>
        <w:tc>
          <w:tcPr>
            <w:tcW w:w="1417"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lang w:val="uk-UA"/>
              </w:rPr>
            </w:pPr>
          </w:p>
        </w:tc>
        <w:tc>
          <w:tcPr>
            <w:tcW w:w="1276"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p>
        </w:tc>
      </w:tr>
      <w:tr w:rsidR="00B8338C" w:rsidRPr="003A1C7A" w:rsidTr="00016A6A">
        <w:trPr>
          <w:trHeight w:val="143"/>
        </w:trPr>
        <w:tc>
          <w:tcPr>
            <w:tcW w:w="535"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b/>
                <w:lang w:val="uk-UA"/>
              </w:rPr>
            </w:pPr>
          </w:p>
        </w:tc>
        <w:tc>
          <w:tcPr>
            <w:tcW w:w="3485"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rPr>
                <w:lang w:val="uk-UA"/>
              </w:rPr>
            </w:pPr>
            <w:r w:rsidRPr="003A1C7A">
              <w:rPr>
                <w:lang w:val="uk-UA"/>
              </w:rPr>
              <w:t>комунальних свердловин</w:t>
            </w:r>
          </w:p>
        </w:tc>
        <w:tc>
          <w:tcPr>
            <w:tcW w:w="1417"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lang w:val="uk-UA"/>
              </w:rPr>
            </w:pPr>
            <w:r w:rsidRPr="003A1C7A">
              <w:rPr>
                <w:lang w:val="uk-UA"/>
              </w:rPr>
              <w:t>23</w:t>
            </w:r>
          </w:p>
        </w:tc>
        <w:tc>
          <w:tcPr>
            <w:tcW w:w="1276"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lang w:val="uk-UA"/>
              </w:rPr>
            </w:pPr>
            <w:r w:rsidRPr="003A1C7A">
              <w:rPr>
                <w:lang w:val="uk-UA"/>
              </w:rPr>
              <w:t>одиниць</w:t>
            </w:r>
          </w:p>
        </w:tc>
        <w:tc>
          <w:tcPr>
            <w:tcW w:w="1134"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r w:rsidRPr="003A1C7A">
              <w:rPr>
                <w:lang w:val="uk-UA"/>
              </w:rPr>
              <w:t>38</w:t>
            </w:r>
          </w:p>
        </w:tc>
        <w:tc>
          <w:tcPr>
            <w:tcW w:w="992"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r>
              <w:rPr>
                <w:lang w:val="uk-UA"/>
              </w:rPr>
              <w:t>31</w:t>
            </w:r>
          </w:p>
        </w:tc>
        <w:tc>
          <w:tcPr>
            <w:tcW w:w="992"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jc w:val="center"/>
              <w:rPr>
                <w:lang w:val="uk-UA"/>
              </w:rPr>
            </w:pPr>
            <w:r>
              <w:rPr>
                <w:lang w:val="uk-UA"/>
              </w:rPr>
              <w:t>81</w:t>
            </w:r>
          </w:p>
        </w:tc>
      </w:tr>
      <w:tr w:rsidR="00B8338C" w:rsidRPr="003A1C7A" w:rsidTr="00016A6A">
        <w:trPr>
          <w:trHeight w:val="143"/>
        </w:trPr>
        <w:tc>
          <w:tcPr>
            <w:tcW w:w="535"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b/>
                <w:lang w:val="uk-UA"/>
              </w:rPr>
            </w:pPr>
          </w:p>
        </w:tc>
        <w:tc>
          <w:tcPr>
            <w:tcW w:w="3485"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rPr>
                <w:lang w:val="uk-UA"/>
              </w:rPr>
            </w:pPr>
            <w:r w:rsidRPr="003A1C7A">
              <w:rPr>
                <w:lang w:val="uk-UA"/>
              </w:rPr>
              <w:t>відомчих  свердловин</w:t>
            </w:r>
          </w:p>
        </w:tc>
        <w:tc>
          <w:tcPr>
            <w:tcW w:w="1417"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lang w:val="uk-UA"/>
              </w:rPr>
            </w:pPr>
            <w:r w:rsidRPr="003A1C7A">
              <w:rPr>
                <w:lang w:val="uk-UA"/>
              </w:rPr>
              <w:t>24</w:t>
            </w:r>
          </w:p>
        </w:tc>
        <w:tc>
          <w:tcPr>
            <w:tcW w:w="1276"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lang w:val="uk-UA"/>
              </w:rPr>
            </w:pPr>
            <w:r w:rsidRPr="003A1C7A">
              <w:rPr>
                <w:lang w:val="uk-UA"/>
              </w:rPr>
              <w:t>одиниць</w:t>
            </w:r>
          </w:p>
        </w:tc>
        <w:tc>
          <w:tcPr>
            <w:tcW w:w="1134"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p>
        </w:tc>
        <w:tc>
          <w:tcPr>
            <w:tcW w:w="992"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jc w:val="center"/>
              <w:rPr>
                <w:lang w:val="uk-UA"/>
              </w:rPr>
            </w:pPr>
          </w:p>
        </w:tc>
      </w:tr>
      <w:tr w:rsidR="00B8338C" w:rsidRPr="003A1C7A" w:rsidTr="00016A6A">
        <w:trPr>
          <w:trHeight w:val="143"/>
        </w:trPr>
        <w:tc>
          <w:tcPr>
            <w:tcW w:w="535"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b/>
                <w:lang w:val="uk-UA"/>
              </w:rPr>
            </w:pPr>
            <w:r w:rsidRPr="003A1C7A">
              <w:rPr>
                <w:b/>
                <w:lang w:val="uk-UA"/>
              </w:rPr>
              <w:t>3</w:t>
            </w:r>
          </w:p>
        </w:tc>
        <w:tc>
          <w:tcPr>
            <w:tcW w:w="3485"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6"/>
              <w:rPr>
                <w:b/>
                <w:lang w:val="uk-UA"/>
              </w:rPr>
            </w:pPr>
            <w:r w:rsidRPr="003A1C7A">
              <w:rPr>
                <w:b/>
                <w:lang w:val="uk-UA"/>
              </w:rPr>
              <w:t>Загальні обсяги коштів на виконання підготовчих та ремонтних робіт  водопостачання  та водовідведення місцевих рад (за рахунок всіх джерел фінансування)</w:t>
            </w:r>
          </w:p>
        </w:tc>
        <w:tc>
          <w:tcPr>
            <w:tcW w:w="1417"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lang w:val="uk-UA"/>
              </w:rPr>
            </w:pPr>
            <w:r w:rsidRPr="003A1C7A">
              <w:rPr>
                <w:lang w:val="uk-UA"/>
              </w:rPr>
              <w:t>25</w:t>
            </w:r>
          </w:p>
        </w:tc>
        <w:tc>
          <w:tcPr>
            <w:tcW w:w="1276" w:type="dxa"/>
            <w:tcBorders>
              <w:top w:val="single" w:sz="4" w:space="0" w:color="auto"/>
              <w:left w:val="single" w:sz="4" w:space="0" w:color="auto"/>
              <w:bottom w:val="single" w:sz="4" w:space="0" w:color="auto"/>
              <w:right w:val="single" w:sz="4" w:space="0" w:color="auto"/>
            </w:tcBorders>
          </w:tcPr>
          <w:p w:rsidR="00B8338C" w:rsidRPr="003A1C7A" w:rsidRDefault="00B8338C" w:rsidP="00016A6A">
            <w:pPr>
              <w:ind w:left="-284" w:firstLine="284"/>
              <w:jc w:val="center"/>
              <w:rPr>
                <w:lang w:val="uk-UA"/>
              </w:rPr>
            </w:pPr>
            <w:r w:rsidRPr="003A1C7A">
              <w:rPr>
                <w:lang w:val="uk-UA"/>
              </w:rPr>
              <w:t>тис. грн.</w:t>
            </w:r>
          </w:p>
        </w:tc>
        <w:tc>
          <w:tcPr>
            <w:tcW w:w="1134"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r w:rsidRPr="003A1C7A">
              <w:rPr>
                <w:lang w:val="uk-UA"/>
              </w:rPr>
              <w:t>475,9</w:t>
            </w:r>
          </w:p>
        </w:tc>
        <w:tc>
          <w:tcPr>
            <w:tcW w:w="992"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r>
              <w:rPr>
                <w:lang w:val="uk-UA"/>
              </w:rPr>
              <w:t>380,72</w:t>
            </w:r>
          </w:p>
        </w:tc>
        <w:tc>
          <w:tcPr>
            <w:tcW w:w="992" w:type="dxa"/>
            <w:tcBorders>
              <w:top w:val="single" w:sz="4" w:space="0" w:color="auto"/>
              <w:left w:val="single" w:sz="4" w:space="0" w:color="auto"/>
              <w:bottom w:val="single" w:sz="4" w:space="0" w:color="auto"/>
              <w:right w:val="single" w:sz="4" w:space="0" w:color="auto"/>
            </w:tcBorders>
            <w:vAlign w:val="center"/>
          </w:tcPr>
          <w:p w:rsidR="00B8338C" w:rsidRPr="003A1C7A" w:rsidRDefault="00B8338C" w:rsidP="00016A6A">
            <w:pPr>
              <w:jc w:val="center"/>
              <w:rPr>
                <w:lang w:val="uk-UA"/>
              </w:rPr>
            </w:pPr>
            <w:r>
              <w:rPr>
                <w:lang w:val="uk-UA"/>
              </w:rPr>
              <w:t>80</w:t>
            </w:r>
          </w:p>
        </w:tc>
      </w:tr>
    </w:tbl>
    <w:p w:rsidR="00B8338C" w:rsidRPr="003A1C7A" w:rsidRDefault="00B8338C" w:rsidP="00B8338C">
      <w:pPr>
        <w:ind w:firstLine="708"/>
        <w:rPr>
          <w:lang w:val="uk-UA"/>
        </w:rPr>
      </w:pPr>
    </w:p>
    <w:p w:rsidR="00B8338C" w:rsidRDefault="00B8338C" w:rsidP="00B8338C">
      <w:pPr>
        <w:ind w:firstLine="708"/>
        <w:jc w:val="center"/>
        <w:rPr>
          <w:b/>
          <w:lang w:val="uk-UA"/>
        </w:rPr>
      </w:pPr>
    </w:p>
    <w:p w:rsidR="00B8338C" w:rsidRPr="003A1C7A" w:rsidRDefault="00B8338C" w:rsidP="00B8338C">
      <w:pPr>
        <w:ind w:firstLine="708"/>
        <w:jc w:val="center"/>
        <w:outlineLvl w:val="0"/>
        <w:rPr>
          <w:b/>
          <w:lang w:val="uk-UA"/>
        </w:rPr>
      </w:pPr>
      <w:r w:rsidRPr="003A1C7A">
        <w:rPr>
          <w:b/>
          <w:lang w:val="uk-UA"/>
        </w:rPr>
        <w:t>Звіт</w:t>
      </w:r>
    </w:p>
    <w:p w:rsidR="00B8338C" w:rsidRPr="003A1C7A" w:rsidRDefault="00B8338C" w:rsidP="00B8338C">
      <w:pPr>
        <w:jc w:val="center"/>
        <w:rPr>
          <w:b/>
          <w:lang w:val="uk-UA"/>
        </w:rPr>
      </w:pPr>
      <w:r w:rsidRPr="003A1C7A">
        <w:rPr>
          <w:b/>
          <w:lang w:val="uk-UA"/>
        </w:rPr>
        <w:t>про комплексну підготовку житлового фонду до роботи в осінньо-зимовий період</w:t>
      </w:r>
    </w:p>
    <w:p w:rsidR="00B8338C" w:rsidRPr="003A1C7A" w:rsidRDefault="00B8338C" w:rsidP="00B8338C">
      <w:pPr>
        <w:jc w:val="center"/>
        <w:rPr>
          <w:b/>
          <w:lang w:val="uk-UA"/>
        </w:rPr>
      </w:pPr>
      <w:r w:rsidRPr="003A1C7A">
        <w:rPr>
          <w:b/>
          <w:lang w:val="uk-UA"/>
        </w:rPr>
        <w:t>2018 - 2019 років</w:t>
      </w:r>
    </w:p>
    <w:p w:rsidR="00B8338C" w:rsidRPr="003A1C7A" w:rsidRDefault="00B8338C" w:rsidP="00B8338C">
      <w:pPr>
        <w:jc w:val="center"/>
        <w:rPr>
          <w:b/>
          <w:u w:val="single"/>
          <w:lang w:val="uk-UA"/>
        </w:rPr>
      </w:pPr>
      <w:r w:rsidRPr="003A1C7A">
        <w:rPr>
          <w:b/>
          <w:lang w:val="uk-UA"/>
        </w:rPr>
        <w:t>станом на 10.06.2018</w:t>
      </w:r>
    </w:p>
    <w:p w:rsidR="00B8338C" w:rsidRPr="003A1C7A" w:rsidRDefault="00B8338C" w:rsidP="00B8338C">
      <w:pPr>
        <w:jc w:val="center"/>
        <w:rPr>
          <w:lang w:val="uk-UA"/>
        </w:rPr>
      </w:pPr>
      <w:r w:rsidRPr="003A1C7A">
        <w:rPr>
          <w:lang w:val="uk-UA"/>
        </w:rPr>
        <w:t>Загальна кількість будинків з врахуванням сільського, селищного та відомчого житлового фонду 134 одиниці 0,616  млн.кв.м.</w:t>
      </w: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081"/>
        <w:gridCol w:w="850"/>
        <w:gridCol w:w="851"/>
        <w:gridCol w:w="1134"/>
        <w:gridCol w:w="1134"/>
        <w:gridCol w:w="850"/>
        <w:gridCol w:w="851"/>
        <w:gridCol w:w="1134"/>
      </w:tblGrid>
      <w:tr w:rsidR="00B8338C" w:rsidRPr="003A1C7A" w:rsidTr="00016A6A">
        <w:trPr>
          <w:cantSplit/>
          <w:trHeight w:val="685"/>
        </w:trPr>
        <w:tc>
          <w:tcPr>
            <w:tcW w:w="540" w:type="dxa"/>
          </w:tcPr>
          <w:p w:rsidR="00B8338C" w:rsidRPr="003A1C7A" w:rsidRDefault="00B8338C" w:rsidP="00016A6A">
            <w:pPr>
              <w:jc w:val="center"/>
              <w:rPr>
                <w:b/>
                <w:sz w:val="20"/>
                <w:lang w:val="uk-UA"/>
              </w:rPr>
            </w:pPr>
            <w:r w:rsidRPr="003A1C7A">
              <w:rPr>
                <w:b/>
                <w:sz w:val="20"/>
                <w:lang w:val="uk-UA"/>
              </w:rPr>
              <w:t>№ з/п</w:t>
            </w:r>
          </w:p>
        </w:tc>
        <w:tc>
          <w:tcPr>
            <w:tcW w:w="3081" w:type="dxa"/>
          </w:tcPr>
          <w:p w:rsidR="00B8338C" w:rsidRPr="003A1C7A" w:rsidRDefault="00B8338C" w:rsidP="00016A6A">
            <w:pPr>
              <w:jc w:val="center"/>
              <w:rPr>
                <w:b/>
                <w:sz w:val="20"/>
                <w:lang w:val="uk-UA"/>
              </w:rPr>
            </w:pPr>
            <w:r w:rsidRPr="003A1C7A">
              <w:rPr>
                <w:b/>
                <w:sz w:val="20"/>
                <w:lang w:val="uk-UA"/>
              </w:rPr>
              <w:t>Види робіт</w:t>
            </w:r>
          </w:p>
        </w:tc>
        <w:tc>
          <w:tcPr>
            <w:tcW w:w="850" w:type="dxa"/>
          </w:tcPr>
          <w:p w:rsidR="00B8338C" w:rsidRPr="003A1C7A" w:rsidRDefault="00B8338C" w:rsidP="00016A6A">
            <w:pPr>
              <w:jc w:val="center"/>
              <w:rPr>
                <w:b/>
                <w:sz w:val="20"/>
                <w:lang w:val="uk-UA"/>
              </w:rPr>
            </w:pPr>
            <w:r w:rsidRPr="003A1C7A">
              <w:rPr>
                <w:b/>
                <w:sz w:val="20"/>
                <w:lang w:val="uk-UA"/>
              </w:rPr>
              <w:t xml:space="preserve">Код </w:t>
            </w:r>
          </w:p>
          <w:p w:rsidR="00B8338C" w:rsidRPr="003A1C7A" w:rsidRDefault="00B8338C" w:rsidP="00016A6A">
            <w:pPr>
              <w:ind w:right="-108"/>
              <w:jc w:val="center"/>
              <w:rPr>
                <w:b/>
                <w:sz w:val="20"/>
                <w:lang w:val="uk-UA"/>
              </w:rPr>
            </w:pPr>
            <w:r w:rsidRPr="003A1C7A">
              <w:rPr>
                <w:b/>
                <w:sz w:val="20"/>
                <w:lang w:val="uk-UA"/>
              </w:rPr>
              <w:t>рядка</w:t>
            </w:r>
          </w:p>
        </w:tc>
        <w:tc>
          <w:tcPr>
            <w:tcW w:w="851" w:type="dxa"/>
          </w:tcPr>
          <w:p w:rsidR="00B8338C" w:rsidRPr="003A1C7A" w:rsidRDefault="00B8338C" w:rsidP="00016A6A">
            <w:pPr>
              <w:ind w:left="-108" w:right="-108"/>
              <w:jc w:val="center"/>
              <w:rPr>
                <w:b/>
                <w:sz w:val="20"/>
                <w:lang w:val="uk-UA"/>
              </w:rPr>
            </w:pPr>
            <w:r w:rsidRPr="003A1C7A">
              <w:rPr>
                <w:b/>
                <w:sz w:val="20"/>
                <w:lang w:val="uk-UA"/>
              </w:rPr>
              <w:t>Одиниця виміру</w:t>
            </w:r>
          </w:p>
        </w:tc>
        <w:tc>
          <w:tcPr>
            <w:tcW w:w="1134" w:type="dxa"/>
          </w:tcPr>
          <w:p w:rsidR="00B8338C" w:rsidRPr="003A1C7A" w:rsidRDefault="00B8338C" w:rsidP="00016A6A">
            <w:pPr>
              <w:jc w:val="center"/>
              <w:rPr>
                <w:b/>
                <w:sz w:val="20"/>
                <w:lang w:val="uk-UA"/>
              </w:rPr>
            </w:pPr>
            <w:r w:rsidRPr="003A1C7A">
              <w:rPr>
                <w:b/>
                <w:sz w:val="20"/>
                <w:lang w:val="uk-UA"/>
              </w:rPr>
              <w:t xml:space="preserve">Завдання </w:t>
            </w:r>
          </w:p>
          <w:p w:rsidR="00B8338C" w:rsidRPr="003A1C7A" w:rsidRDefault="00B8338C" w:rsidP="00016A6A">
            <w:pPr>
              <w:jc w:val="center"/>
              <w:rPr>
                <w:b/>
                <w:sz w:val="20"/>
                <w:lang w:val="uk-UA"/>
              </w:rPr>
            </w:pPr>
            <w:r w:rsidRPr="003A1C7A">
              <w:rPr>
                <w:b/>
                <w:sz w:val="20"/>
                <w:lang w:val="uk-UA"/>
              </w:rPr>
              <w:t>з підготовки</w:t>
            </w:r>
          </w:p>
        </w:tc>
        <w:tc>
          <w:tcPr>
            <w:tcW w:w="1134" w:type="dxa"/>
          </w:tcPr>
          <w:p w:rsidR="00B8338C" w:rsidRPr="003A1C7A" w:rsidRDefault="00B8338C" w:rsidP="00016A6A">
            <w:pPr>
              <w:ind w:left="-114"/>
              <w:jc w:val="center"/>
              <w:rPr>
                <w:b/>
                <w:sz w:val="20"/>
                <w:lang w:val="uk-UA"/>
              </w:rPr>
            </w:pPr>
            <w:r w:rsidRPr="003A1C7A">
              <w:rPr>
                <w:b/>
                <w:sz w:val="20"/>
                <w:lang w:val="uk-UA"/>
              </w:rPr>
              <w:t xml:space="preserve">Фактично </w:t>
            </w:r>
          </w:p>
          <w:p w:rsidR="00B8338C" w:rsidRPr="003A1C7A" w:rsidRDefault="00B8338C" w:rsidP="00016A6A">
            <w:pPr>
              <w:jc w:val="center"/>
              <w:rPr>
                <w:b/>
                <w:sz w:val="20"/>
                <w:lang w:val="uk-UA"/>
              </w:rPr>
            </w:pPr>
            <w:r w:rsidRPr="003A1C7A">
              <w:rPr>
                <w:b/>
                <w:sz w:val="20"/>
                <w:lang w:val="uk-UA"/>
              </w:rPr>
              <w:t>підготов-лено</w:t>
            </w:r>
          </w:p>
        </w:tc>
        <w:tc>
          <w:tcPr>
            <w:tcW w:w="850" w:type="dxa"/>
          </w:tcPr>
          <w:p w:rsidR="00B8338C" w:rsidRPr="003A1C7A" w:rsidRDefault="00B8338C" w:rsidP="00016A6A">
            <w:pPr>
              <w:jc w:val="center"/>
              <w:rPr>
                <w:b/>
                <w:sz w:val="20"/>
                <w:lang w:val="uk-UA"/>
              </w:rPr>
            </w:pPr>
            <w:r w:rsidRPr="003A1C7A">
              <w:rPr>
                <w:b/>
                <w:sz w:val="20"/>
                <w:lang w:val="uk-UA"/>
              </w:rPr>
              <w:t xml:space="preserve">% </w:t>
            </w:r>
          </w:p>
          <w:p w:rsidR="00B8338C" w:rsidRPr="003A1C7A" w:rsidRDefault="00B8338C" w:rsidP="00016A6A">
            <w:pPr>
              <w:jc w:val="center"/>
              <w:rPr>
                <w:b/>
                <w:sz w:val="20"/>
                <w:lang w:val="uk-UA"/>
              </w:rPr>
            </w:pPr>
            <w:r w:rsidRPr="003A1C7A">
              <w:rPr>
                <w:b/>
                <w:sz w:val="20"/>
                <w:lang w:val="uk-UA"/>
              </w:rPr>
              <w:t>підго-товки</w:t>
            </w:r>
          </w:p>
        </w:tc>
        <w:tc>
          <w:tcPr>
            <w:tcW w:w="851" w:type="dxa"/>
          </w:tcPr>
          <w:p w:rsidR="00B8338C" w:rsidRPr="003A1C7A" w:rsidRDefault="00B8338C" w:rsidP="00016A6A">
            <w:pPr>
              <w:jc w:val="center"/>
              <w:rPr>
                <w:b/>
                <w:sz w:val="20"/>
                <w:lang w:val="uk-UA"/>
              </w:rPr>
            </w:pPr>
            <w:r w:rsidRPr="003A1C7A">
              <w:rPr>
                <w:b/>
                <w:sz w:val="20"/>
                <w:lang w:val="uk-UA"/>
              </w:rPr>
              <w:t>К-ть</w:t>
            </w:r>
          </w:p>
          <w:p w:rsidR="00B8338C" w:rsidRPr="003A1C7A" w:rsidRDefault="00B8338C" w:rsidP="00016A6A">
            <w:pPr>
              <w:jc w:val="center"/>
              <w:rPr>
                <w:b/>
                <w:sz w:val="20"/>
                <w:lang w:val="uk-UA"/>
              </w:rPr>
            </w:pPr>
            <w:r w:rsidRPr="003A1C7A">
              <w:rPr>
                <w:b/>
                <w:sz w:val="20"/>
                <w:lang w:val="uk-UA"/>
              </w:rPr>
              <w:t>паспортів</w:t>
            </w:r>
          </w:p>
          <w:p w:rsidR="00B8338C" w:rsidRPr="003A1C7A" w:rsidRDefault="00B8338C" w:rsidP="00016A6A">
            <w:pPr>
              <w:jc w:val="center"/>
              <w:rPr>
                <w:b/>
                <w:sz w:val="20"/>
                <w:lang w:val="uk-UA"/>
              </w:rPr>
            </w:pPr>
            <w:r w:rsidRPr="003A1C7A">
              <w:rPr>
                <w:b/>
                <w:sz w:val="20"/>
                <w:lang w:val="uk-UA"/>
              </w:rPr>
              <w:t>готовності, шт</w:t>
            </w:r>
          </w:p>
        </w:tc>
        <w:tc>
          <w:tcPr>
            <w:tcW w:w="1134" w:type="dxa"/>
          </w:tcPr>
          <w:p w:rsidR="00B8338C" w:rsidRPr="003A1C7A" w:rsidRDefault="00B8338C" w:rsidP="00016A6A">
            <w:pPr>
              <w:tabs>
                <w:tab w:val="left" w:pos="742"/>
                <w:tab w:val="left" w:pos="918"/>
              </w:tabs>
              <w:ind w:right="34"/>
              <w:rPr>
                <w:b/>
                <w:sz w:val="18"/>
                <w:szCs w:val="18"/>
                <w:lang w:val="uk-UA"/>
              </w:rPr>
            </w:pPr>
            <w:r w:rsidRPr="003A1C7A">
              <w:rPr>
                <w:b/>
                <w:sz w:val="18"/>
                <w:szCs w:val="18"/>
                <w:lang w:val="uk-UA"/>
              </w:rPr>
              <w:t>К-ть актів готовності</w:t>
            </w:r>
          </w:p>
          <w:p w:rsidR="00B8338C" w:rsidRPr="003A1C7A" w:rsidRDefault="00B8338C" w:rsidP="00016A6A">
            <w:pPr>
              <w:tabs>
                <w:tab w:val="left" w:pos="884"/>
                <w:tab w:val="left" w:pos="918"/>
              </w:tabs>
              <w:ind w:right="698"/>
              <w:rPr>
                <w:b/>
                <w:sz w:val="18"/>
                <w:szCs w:val="18"/>
                <w:lang w:val="uk-UA"/>
              </w:rPr>
            </w:pPr>
            <w:r w:rsidRPr="003A1C7A">
              <w:rPr>
                <w:b/>
                <w:sz w:val="18"/>
                <w:szCs w:val="18"/>
                <w:lang w:val="uk-UA"/>
              </w:rPr>
              <w:t>шт.</w:t>
            </w:r>
          </w:p>
        </w:tc>
      </w:tr>
      <w:tr w:rsidR="00B8338C" w:rsidRPr="003A1C7A" w:rsidTr="00016A6A">
        <w:tc>
          <w:tcPr>
            <w:tcW w:w="540" w:type="dxa"/>
          </w:tcPr>
          <w:p w:rsidR="00B8338C" w:rsidRPr="003A1C7A" w:rsidRDefault="00B8338C" w:rsidP="00016A6A">
            <w:pPr>
              <w:jc w:val="center"/>
              <w:rPr>
                <w:b/>
                <w:sz w:val="20"/>
                <w:lang w:val="uk-UA"/>
              </w:rPr>
            </w:pPr>
            <w:r w:rsidRPr="003A1C7A">
              <w:rPr>
                <w:b/>
                <w:sz w:val="20"/>
                <w:lang w:val="uk-UA"/>
              </w:rPr>
              <w:t>1</w:t>
            </w:r>
          </w:p>
        </w:tc>
        <w:tc>
          <w:tcPr>
            <w:tcW w:w="3081" w:type="dxa"/>
          </w:tcPr>
          <w:p w:rsidR="00B8338C" w:rsidRPr="003A1C7A" w:rsidRDefault="00B8338C" w:rsidP="00016A6A">
            <w:pPr>
              <w:jc w:val="center"/>
              <w:rPr>
                <w:b/>
                <w:sz w:val="20"/>
                <w:lang w:val="uk-UA"/>
              </w:rPr>
            </w:pPr>
            <w:r w:rsidRPr="003A1C7A">
              <w:rPr>
                <w:b/>
                <w:sz w:val="20"/>
                <w:lang w:val="uk-UA"/>
              </w:rPr>
              <w:t>2</w:t>
            </w:r>
          </w:p>
        </w:tc>
        <w:tc>
          <w:tcPr>
            <w:tcW w:w="850" w:type="dxa"/>
          </w:tcPr>
          <w:p w:rsidR="00B8338C" w:rsidRPr="003A1C7A" w:rsidRDefault="00B8338C" w:rsidP="00016A6A">
            <w:pPr>
              <w:jc w:val="center"/>
              <w:rPr>
                <w:b/>
                <w:sz w:val="20"/>
                <w:lang w:val="uk-UA"/>
              </w:rPr>
            </w:pPr>
            <w:r w:rsidRPr="003A1C7A">
              <w:rPr>
                <w:b/>
                <w:sz w:val="20"/>
                <w:lang w:val="uk-UA"/>
              </w:rPr>
              <w:t>3</w:t>
            </w:r>
          </w:p>
        </w:tc>
        <w:tc>
          <w:tcPr>
            <w:tcW w:w="851" w:type="dxa"/>
          </w:tcPr>
          <w:p w:rsidR="00B8338C" w:rsidRPr="003A1C7A" w:rsidRDefault="00B8338C" w:rsidP="00016A6A">
            <w:pPr>
              <w:jc w:val="center"/>
              <w:rPr>
                <w:b/>
                <w:sz w:val="20"/>
                <w:lang w:val="uk-UA"/>
              </w:rPr>
            </w:pPr>
            <w:r w:rsidRPr="003A1C7A">
              <w:rPr>
                <w:b/>
                <w:sz w:val="20"/>
                <w:lang w:val="uk-UA"/>
              </w:rPr>
              <w:t>4</w:t>
            </w:r>
          </w:p>
        </w:tc>
        <w:tc>
          <w:tcPr>
            <w:tcW w:w="1134" w:type="dxa"/>
          </w:tcPr>
          <w:p w:rsidR="00B8338C" w:rsidRPr="003A1C7A" w:rsidRDefault="00B8338C" w:rsidP="00016A6A">
            <w:pPr>
              <w:jc w:val="center"/>
              <w:rPr>
                <w:b/>
                <w:sz w:val="20"/>
                <w:lang w:val="uk-UA"/>
              </w:rPr>
            </w:pPr>
            <w:r w:rsidRPr="003A1C7A">
              <w:rPr>
                <w:b/>
                <w:sz w:val="20"/>
                <w:lang w:val="uk-UA"/>
              </w:rPr>
              <w:t>5</w:t>
            </w:r>
          </w:p>
        </w:tc>
        <w:tc>
          <w:tcPr>
            <w:tcW w:w="1134" w:type="dxa"/>
          </w:tcPr>
          <w:p w:rsidR="00B8338C" w:rsidRPr="003A1C7A" w:rsidRDefault="00B8338C" w:rsidP="00016A6A">
            <w:pPr>
              <w:jc w:val="center"/>
              <w:rPr>
                <w:b/>
                <w:sz w:val="20"/>
                <w:lang w:val="uk-UA"/>
              </w:rPr>
            </w:pPr>
            <w:r w:rsidRPr="003A1C7A">
              <w:rPr>
                <w:b/>
                <w:sz w:val="20"/>
                <w:lang w:val="uk-UA"/>
              </w:rPr>
              <w:t>6</w:t>
            </w:r>
          </w:p>
        </w:tc>
        <w:tc>
          <w:tcPr>
            <w:tcW w:w="850" w:type="dxa"/>
          </w:tcPr>
          <w:p w:rsidR="00B8338C" w:rsidRPr="003A1C7A" w:rsidRDefault="00B8338C" w:rsidP="00016A6A">
            <w:pPr>
              <w:jc w:val="center"/>
              <w:rPr>
                <w:b/>
                <w:sz w:val="20"/>
                <w:lang w:val="uk-UA"/>
              </w:rPr>
            </w:pPr>
            <w:r w:rsidRPr="003A1C7A">
              <w:rPr>
                <w:b/>
                <w:sz w:val="20"/>
                <w:lang w:val="uk-UA"/>
              </w:rPr>
              <w:t>7</w:t>
            </w:r>
          </w:p>
        </w:tc>
        <w:tc>
          <w:tcPr>
            <w:tcW w:w="851" w:type="dxa"/>
          </w:tcPr>
          <w:p w:rsidR="00B8338C" w:rsidRPr="003A1C7A" w:rsidRDefault="00B8338C" w:rsidP="00016A6A">
            <w:pPr>
              <w:jc w:val="center"/>
              <w:rPr>
                <w:b/>
                <w:sz w:val="20"/>
                <w:lang w:val="uk-UA"/>
              </w:rPr>
            </w:pPr>
            <w:r w:rsidRPr="003A1C7A">
              <w:rPr>
                <w:b/>
                <w:sz w:val="20"/>
                <w:lang w:val="uk-UA"/>
              </w:rPr>
              <w:t>8</w:t>
            </w:r>
          </w:p>
        </w:tc>
        <w:tc>
          <w:tcPr>
            <w:tcW w:w="1134" w:type="dxa"/>
          </w:tcPr>
          <w:p w:rsidR="00B8338C" w:rsidRPr="003A1C7A" w:rsidRDefault="00B8338C" w:rsidP="00016A6A">
            <w:pPr>
              <w:jc w:val="center"/>
              <w:rPr>
                <w:b/>
                <w:sz w:val="20"/>
                <w:lang w:val="uk-UA"/>
              </w:rPr>
            </w:pPr>
            <w:r w:rsidRPr="003A1C7A">
              <w:rPr>
                <w:b/>
                <w:sz w:val="20"/>
                <w:lang w:val="uk-UA"/>
              </w:rPr>
              <w:t>9</w:t>
            </w:r>
          </w:p>
        </w:tc>
      </w:tr>
      <w:tr w:rsidR="00B8338C" w:rsidRPr="003A1C7A" w:rsidTr="00016A6A">
        <w:trPr>
          <w:cantSplit/>
          <w:trHeight w:val="220"/>
        </w:trPr>
        <w:tc>
          <w:tcPr>
            <w:tcW w:w="540" w:type="dxa"/>
            <w:vMerge w:val="restart"/>
          </w:tcPr>
          <w:p w:rsidR="00B8338C" w:rsidRPr="003A1C7A" w:rsidRDefault="00B8338C" w:rsidP="00016A6A">
            <w:pPr>
              <w:jc w:val="center"/>
              <w:rPr>
                <w:b/>
                <w:lang w:val="uk-UA"/>
              </w:rPr>
            </w:pPr>
            <w:r w:rsidRPr="003A1C7A">
              <w:rPr>
                <w:b/>
                <w:sz w:val="22"/>
                <w:lang w:val="uk-UA"/>
              </w:rPr>
              <w:t>1</w:t>
            </w:r>
          </w:p>
        </w:tc>
        <w:tc>
          <w:tcPr>
            <w:tcW w:w="3081" w:type="dxa"/>
          </w:tcPr>
          <w:p w:rsidR="00B8338C" w:rsidRPr="003A1C7A" w:rsidRDefault="00B8338C" w:rsidP="00016A6A">
            <w:pPr>
              <w:rPr>
                <w:b/>
                <w:sz w:val="20"/>
                <w:szCs w:val="20"/>
                <w:lang w:val="uk-UA"/>
              </w:rPr>
            </w:pPr>
            <w:r w:rsidRPr="003A1C7A">
              <w:rPr>
                <w:b/>
                <w:sz w:val="20"/>
                <w:szCs w:val="20"/>
                <w:lang w:val="uk-UA"/>
              </w:rPr>
              <w:t>Комплексна підготовка будинків до зими з видачею паспортів готовності - всього</w:t>
            </w:r>
          </w:p>
        </w:tc>
        <w:tc>
          <w:tcPr>
            <w:tcW w:w="850" w:type="dxa"/>
          </w:tcPr>
          <w:p w:rsidR="00B8338C" w:rsidRPr="003A1C7A" w:rsidRDefault="00B8338C" w:rsidP="00016A6A">
            <w:pPr>
              <w:jc w:val="center"/>
              <w:rPr>
                <w:lang w:val="uk-UA"/>
              </w:rPr>
            </w:pPr>
            <w:r w:rsidRPr="003A1C7A">
              <w:rPr>
                <w:sz w:val="22"/>
                <w:lang w:val="uk-UA"/>
              </w:rPr>
              <w:t>1</w:t>
            </w:r>
          </w:p>
        </w:tc>
        <w:tc>
          <w:tcPr>
            <w:tcW w:w="851" w:type="dxa"/>
          </w:tcPr>
          <w:p w:rsidR="00B8338C" w:rsidRPr="003A1C7A" w:rsidRDefault="00B8338C" w:rsidP="00016A6A">
            <w:pPr>
              <w:jc w:val="center"/>
              <w:rPr>
                <w:lang w:val="uk-UA"/>
              </w:rPr>
            </w:pPr>
            <w:r w:rsidRPr="003A1C7A">
              <w:rPr>
                <w:sz w:val="22"/>
                <w:lang w:val="uk-UA"/>
              </w:rPr>
              <w:t>Од.</w:t>
            </w:r>
          </w:p>
        </w:tc>
        <w:tc>
          <w:tcPr>
            <w:tcW w:w="1134" w:type="dxa"/>
          </w:tcPr>
          <w:p w:rsidR="00B8338C" w:rsidRPr="003A1C7A" w:rsidRDefault="00B8338C" w:rsidP="00016A6A">
            <w:pPr>
              <w:jc w:val="center"/>
              <w:rPr>
                <w:lang w:val="uk-UA"/>
              </w:rPr>
            </w:pPr>
            <w:r w:rsidRPr="003A1C7A">
              <w:rPr>
                <w:lang w:val="uk-UA"/>
              </w:rPr>
              <w:t>134</w:t>
            </w:r>
          </w:p>
        </w:tc>
        <w:tc>
          <w:tcPr>
            <w:tcW w:w="1134" w:type="dxa"/>
          </w:tcPr>
          <w:p w:rsidR="00B8338C" w:rsidRPr="003A1C7A" w:rsidRDefault="00B8338C" w:rsidP="00016A6A">
            <w:pPr>
              <w:jc w:val="center"/>
              <w:rPr>
                <w:lang w:val="uk-UA"/>
              </w:rPr>
            </w:pPr>
          </w:p>
        </w:tc>
        <w:tc>
          <w:tcPr>
            <w:tcW w:w="850" w:type="dxa"/>
          </w:tcPr>
          <w:p w:rsidR="00B8338C" w:rsidRPr="003A1C7A" w:rsidRDefault="00B8338C" w:rsidP="00016A6A">
            <w:pPr>
              <w:jc w:val="center"/>
              <w:rPr>
                <w:lang w:val="uk-UA"/>
              </w:rPr>
            </w:pPr>
          </w:p>
        </w:tc>
        <w:tc>
          <w:tcPr>
            <w:tcW w:w="851" w:type="dxa"/>
          </w:tcPr>
          <w:p w:rsidR="00B8338C" w:rsidRPr="003A1C7A" w:rsidRDefault="00B8338C" w:rsidP="00016A6A">
            <w:pPr>
              <w:jc w:val="center"/>
              <w:rPr>
                <w:lang w:val="uk-UA"/>
              </w:rPr>
            </w:pPr>
          </w:p>
        </w:tc>
        <w:tc>
          <w:tcPr>
            <w:tcW w:w="1134" w:type="dxa"/>
          </w:tcPr>
          <w:p w:rsidR="00B8338C" w:rsidRPr="003A1C7A" w:rsidRDefault="00B8338C" w:rsidP="00016A6A">
            <w:pPr>
              <w:jc w:val="center"/>
              <w:rPr>
                <w:lang w:val="uk-UA"/>
              </w:rPr>
            </w:pPr>
          </w:p>
        </w:tc>
      </w:tr>
      <w:tr w:rsidR="00B8338C" w:rsidRPr="003A1C7A" w:rsidTr="00016A6A">
        <w:trPr>
          <w:cantSplit/>
          <w:trHeight w:val="310"/>
        </w:trPr>
        <w:tc>
          <w:tcPr>
            <w:tcW w:w="540" w:type="dxa"/>
            <w:vMerge/>
          </w:tcPr>
          <w:p w:rsidR="00B8338C" w:rsidRPr="003A1C7A" w:rsidRDefault="00B8338C" w:rsidP="00016A6A">
            <w:pPr>
              <w:jc w:val="center"/>
              <w:rPr>
                <w:b/>
                <w:lang w:val="uk-UA"/>
              </w:rPr>
            </w:pPr>
          </w:p>
        </w:tc>
        <w:tc>
          <w:tcPr>
            <w:tcW w:w="3081" w:type="dxa"/>
          </w:tcPr>
          <w:p w:rsidR="00B8338C" w:rsidRPr="003A1C7A" w:rsidRDefault="00B8338C" w:rsidP="00016A6A">
            <w:pPr>
              <w:rPr>
                <w:sz w:val="20"/>
                <w:szCs w:val="20"/>
                <w:lang w:val="uk-UA"/>
              </w:rPr>
            </w:pPr>
            <w:r w:rsidRPr="003A1C7A">
              <w:rPr>
                <w:sz w:val="20"/>
                <w:szCs w:val="20"/>
                <w:lang w:val="uk-UA"/>
              </w:rPr>
              <w:t>у тому числі:</w:t>
            </w:r>
          </w:p>
        </w:tc>
        <w:tc>
          <w:tcPr>
            <w:tcW w:w="850" w:type="dxa"/>
          </w:tcPr>
          <w:p w:rsidR="00B8338C" w:rsidRPr="003A1C7A" w:rsidRDefault="00B8338C" w:rsidP="00016A6A">
            <w:pPr>
              <w:jc w:val="center"/>
              <w:rPr>
                <w:lang w:val="uk-UA"/>
              </w:rPr>
            </w:pPr>
          </w:p>
        </w:tc>
        <w:tc>
          <w:tcPr>
            <w:tcW w:w="851" w:type="dxa"/>
          </w:tcPr>
          <w:p w:rsidR="00B8338C" w:rsidRPr="003A1C7A" w:rsidRDefault="00B8338C" w:rsidP="00016A6A">
            <w:pPr>
              <w:jc w:val="center"/>
              <w:rPr>
                <w:lang w:val="uk-UA"/>
              </w:rPr>
            </w:pPr>
          </w:p>
        </w:tc>
        <w:tc>
          <w:tcPr>
            <w:tcW w:w="1134" w:type="dxa"/>
          </w:tcPr>
          <w:p w:rsidR="00B8338C" w:rsidRPr="003A1C7A" w:rsidRDefault="00B8338C" w:rsidP="00016A6A">
            <w:pPr>
              <w:jc w:val="center"/>
              <w:rPr>
                <w:lang w:val="uk-UA"/>
              </w:rPr>
            </w:pPr>
          </w:p>
        </w:tc>
        <w:tc>
          <w:tcPr>
            <w:tcW w:w="1134" w:type="dxa"/>
          </w:tcPr>
          <w:p w:rsidR="00B8338C" w:rsidRPr="003A1C7A" w:rsidRDefault="00B8338C" w:rsidP="00016A6A">
            <w:pPr>
              <w:jc w:val="center"/>
              <w:rPr>
                <w:lang w:val="uk-UA"/>
              </w:rPr>
            </w:pPr>
          </w:p>
        </w:tc>
        <w:tc>
          <w:tcPr>
            <w:tcW w:w="850" w:type="dxa"/>
          </w:tcPr>
          <w:p w:rsidR="00B8338C" w:rsidRPr="003A1C7A" w:rsidRDefault="00B8338C" w:rsidP="00016A6A">
            <w:pPr>
              <w:jc w:val="center"/>
              <w:rPr>
                <w:lang w:val="uk-UA"/>
              </w:rPr>
            </w:pPr>
          </w:p>
        </w:tc>
        <w:tc>
          <w:tcPr>
            <w:tcW w:w="851" w:type="dxa"/>
          </w:tcPr>
          <w:p w:rsidR="00B8338C" w:rsidRPr="003A1C7A" w:rsidRDefault="00B8338C" w:rsidP="00016A6A">
            <w:pPr>
              <w:jc w:val="center"/>
              <w:rPr>
                <w:lang w:val="uk-UA"/>
              </w:rPr>
            </w:pPr>
          </w:p>
        </w:tc>
        <w:tc>
          <w:tcPr>
            <w:tcW w:w="1134" w:type="dxa"/>
          </w:tcPr>
          <w:p w:rsidR="00B8338C" w:rsidRPr="003A1C7A" w:rsidRDefault="00B8338C" w:rsidP="00016A6A">
            <w:pPr>
              <w:jc w:val="center"/>
              <w:rPr>
                <w:sz w:val="20"/>
                <w:szCs w:val="20"/>
                <w:lang w:val="uk-UA"/>
              </w:rPr>
            </w:pPr>
          </w:p>
        </w:tc>
      </w:tr>
      <w:tr w:rsidR="00B8338C" w:rsidRPr="003A1C7A" w:rsidTr="00016A6A">
        <w:trPr>
          <w:cantSplit/>
          <w:trHeight w:val="310"/>
        </w:trPr>
        <w:tc>
          <w:tcPr>
            <w:tcW w:w="540" w:type="dxa"/>
            <w:vMerge/>
          </w:tcPr>
          <w:p w:rsidR="00B8338C" w:rsidRPr="003A1C7A" w:rsidRDefault="00B8338C" w:rsidP="00016A6A">
            <w:pPr>
              <w:jc w:val="center"/>
              <w:rPr>
                <w:b/>
                <w:lang w:val="uk-UA"/>
              </w:rPr>
            </w:pPr>
          </w:p>
        </w:tc>
        <w:tc>
          <w:tcPr>
            <w:tcW w:w="3081" w:type="dxa"/>
          </w:tcPr>
          <w:p w:rsidR="00B8338C" w:rsidRPr="003A1C7A" w:rsidRDefault="00B8338C" w:rsidP="00016A6A">
            <w:pPr>
              <w:rPr>
                <w:sz w:val="20"/>
                <w:szCs w:val="20"/>
                <w:lang w:val="uk-UA"/>
              </w:rPr>
            </w:pPr>
            <w:r w:rsidRPr="003A1C7A">
              <w:rPr>
                <w:sz w:val="20"/>
                <w:szCs w:val="20"/>
                <w:lang w:val="uk-UA"/>
              </w:rPr>
              <w:t>1. Житловий фонд комунальної власності</w:t>
            </w:r>
          </w:p>
        </w:tc>
        <w:tc>
          <w:tcPr>
            <w:tcW w:w="850" w:type="dxa"/>
          </w:tcPr>
          <w:p w:rsidR="00B8338C" w:rsidRPr="003A1C7A" w:rsidRDefault="00B8338C" w:rsidP="00016A6A">
            <w:pPr>
              <w:jc w:val="center"/>
              <w:rPr>
                <w:lang w:val="uk-UA"/>
              </w:rPr>
            </w:pPr>
            <w:r w:rsidRPr="003A1C7A">
              <w:rPr>
                <w:sz w:val="22"/>
                <w:lang w:val="uk-UA"/>
              </w:rPr>
              <w:t>2</w:t>
            </w:r>
          </w:p>
        </w:tc>
        <w:tc>
          <w:tcPr>
            <w:tcW w:w="851" w:type="dxa"/>
          </w:tcPr>
          <w:p w:rsidR="00B8338C" w:rsidRPr="003A1C7A" w:rsidRDefault="00B8338C" w:rsidP="00016A6A">
            <w:pPr>
              <w:jc w:val="center"/>
              <w:rPr>
                <w:lang w:val="uk-UA"/>
              </w:rPr>
            </w:pPr>
            <w:r w:rsidRPr="003A1C7A">
              <w:rPr>
                <w:sz w:val="22"/>
                <w:lang w:val="uk-UA"/>
              </w:rPr>
              <w:t>Од.</w:t>
            </w:r>
          </w:p>
        </w:tc>
        <w:tc>
          <w:tcPr>
            <w:tcW w:w="1134" w:type="dxa"/>
          </w:tcPr>
          <w:p w:rsidR="00B8338C" w:rsidRPr="003A1C7A" w:rsidRDefault="00B8338C" w:rsidP="00016A6A">
            <w:pPr>
              <w:jc w:val="center"/>
              <w:rPr>
                <w:lang w:val="uk-UA"/>
              </w:rPr>
            </w:pPr>
            <w:r w:rsidRPr="003A1C7A">
              <w:rPr>
                <w:lang w:val="uk-UA"/>
              </w:rPr>
              <w:t>100</w:t>
            </w:r>
          </w:p>
        </w:tc>
        <w:tc>
          <w:tcPr>
            <w:tcW w:w="1134" w:type="dxa"/>
          </w:tcPr>
          <w:p w:rsidR="00B8338C" w:rsidRPr="003A1C7A" w:rsidRDefault="00B8338C" w:rsidP="00016A6A">
            <w:pPr>
              <w:jc w:val="center"/>
              <w:rPr>
                <w:lang w:val="uk-UA"/>
              </w:rPr>
            </w:pPr>
          </w:p>
          <w:p w:rsidR="00B8338C" w:rsidRPr="003A1C7A" w:rsidRDefault="00B8338C" w:rsidP="00016A6A">
            <w:pPr>
              <w:jc w:val="center"/>
              <w:rPr>
                <w:lang w:val="uk-UA"/>
              </w:rPr>
            </w:pPr>
          </w:p>
        </w:tc>
        <w:tc>
          <w:tcPr>
            <w:tcW w:w="850" w:type="dxa"/>
          </w:tcPr>
          <w:p w:rsidR="00B8338C" w:rsidRPr="003A1C7A" w:rsidRDefault="00B8338C" w:rsidP="00016A6A">
            <w:pPr>
              <w:jc w:val="center"/>
              <w:rPr>
                <w:lang w:val="uk-UA"/>
              </w:rPr>
            </w:pPr>
          </w:p>
        </w:tc>
        <w:tc>
          <w:tcPr>
            <w:tcW w:w="851" w:type="dxa"/>
          </w:tcPr>
          <w:p w:rsidR="00B8338C" w:rsidRPr="003A1C7A" w:rsidRDefault="00B8338C" w:rsidP="00016A6A">
            <w:pPr>
              <w:jc w:val="center"/>
              <w:rPr>
                <w:lang w:val="uk-UA"/>
              </w:rPr>
            </w:pPr>
          </w:p>
        </w:tc>
        <w:tc>
          <w:tcPr>
            <w:tcW w:w="1134" w:type="dxa"/>
          </w:tcPr>
          <w:p w:rsidR="00B8338C" w:rsidRPr="003A1C7A" w:rsidRDefault="00B8338C" w:rsidP="00016A6A">
            <w:pPr>
              <w:jc w:val="center"/>
              <w:rPr>
                <w:lang w:val="uk-UA"/>
              </w:rPr>
            </w:pPr>
          </w:p>
        </w:tc>
      </w:tr>
      <w:tr w:rsidR="00B8338C" w:rsidRPr="003A1C7A" w:rsidTr="00016A6A">
        <w:trPr>
          <w:cantSplit/>
          <w:trHeight w:val="292"/>
        </w:trPr>
        <w:tc>
          <w:tcPr>
            <w:tcW w:w="540" w:type="dxa"/>
            <w:vMerge/>
          </w:tcPr>
          <w:p w:rsidR="00B8338C" w:rsidRPr="003A1C7A" w:rsidRDefault="00B8338C" w:rsidP="00016A6A">
            <w:pPr>
              <w:jc w:val="center"/>
              <w:rPr>
                <w:lang w:val="uk-UA"/>
              </w:rPr>
            </w:pPr>
          </w:p>
        </w:tc>
        <w:tc>
          <w:tcPr>
            <w:tcW w:w="3081" w:type="dxa"/>
          </w:tcPr>
          <w:p w:rsidR="00B8338C" w:rsidRPr="003A1C7A" w:rsidRDefault="00B8338C" w:rsidP="00016A6A">
            <w:pPr>
              <w:rPr>
                <w:sz w:val="20"/>
                <w:szCs w:val="20"/>
                <w:lang w:val="uk-UA"/>
              </w:rPr>
            </w:pPr>
            <w:r w:rsidRPr="003A1C7A">
              <w:rPr>
                <w:sz w:val="20"/>
                <w:szCs w:val="20"/>
                <w:lang w:val="uk-UA"/>
              </w:rPr>
              <w:t>2. Житловий фонд ОСББ, ЖБК</w:t>
            </w:r>
          </w:p>
        </w:tc>
        <w:tc>
          <w:tcPr>
            <w:tcW w:w="850" w:type="dxa"/>
          </w:tcPr>
          <w:p w:rsidR="00B8338C" w:rsidRPr="003A1C7A" w:rsidRDefault="00B8338C" w:rsidP="00016A6A">
            <w:pPr>
              <w:jc w:val="center"/>
              <w:rPr>
                <w:lang w:val="uk-UA"/>
              </w:rPr>
            </w:pPr>
            <w:r w:rsidRPr="003A1C7A">
              <w:rPr>
                <w:sz w:val="22"/>
                <w:lang w:val="uk-UA"/>
              </w:rPr>
              <w:t>3</w:t>
            </w:r>
          </w:p>
        </w:tc>
        <w:tc>
          <w:tcPr>
            <w:tcW w:w="851" w:type="dxa"/>
          </w:tcPr>
          <w:p w:rsidR="00B8338C" w:rsidRPr="003A1C7A" w:rsidRDefault="00B8338C" w:rsidP="00016A6A">
            <w:pPr>
              <w:jc w:val="center"/>
              <w:rPr>
                <w:lang w:val="uk-UA"/>
              </w:rPr>
            </w:pPr>
            <w:r w:rsidRPr="003A1C7A">
              <w:rPr>
                <w:sz w:val="22"/>
                <w:lang w:val="uk-UA"/>
              </w:rPr>
              <w:t>Од.</w:t>
            </w:r>
          </w:p>
        </w:tc>
        <w:tc>
          <w:tcPr>
            <w:tcW w:w="1134" w:type="dxa"/>
          </w:tcPr>
          <w:p w:rsidR="00B8338C" w:rsidRPr="003A1C7A" w:rsidRDefault="00B8338C" w:rsidP="00016A6A">
            <w:pPr>
              <w:jc w:val="center"/>
              <w:rPr>
                <w:lang w:val="uk-UA"/>
              </w:rPr>
            </w:pPr>
            <w:r w:rsidRPr="003A1C7A">
              <w:rPr>
                <w:lang w:val="uk-UA"/>
              </w:rPr>
              <w:t>22</w:t>
            </w:r>
          </w:p>
        </w:tc>
        <w:tc>
          <w:tcPr>
            <w:tcW w:w="1134" w:type="dxa"/>
          </w:tcPr>
          <w:p w:rsidR="00B8338C" w:rsidRPr="003A1C7A" w:rsidRDefault="00B8338C" w:rsidP="00016A6A">
            <w:pPr>
              <w:jc w:val="center"/>
              <w:rPr>
                <w:lang w:val="uk-UA"/>
              </w:rPr>
            </w:pPr>
          </w:p>
        </w:tc>
        <w:tc>
          <w:tcPr>
            <w:tcW w:w="850" w:type="dxa"/>
          </w:tcPr>
          <w:p w:rsidR="00B8338C" w:rsidRPr="003A1C7A" w:rsidRDefault="00B8338C" w:rsidP="00016A6A">
            <w:pPr>
              <w:jc w:val="center"/>
              <w:rPr>
                <w:lang w:val="uk-UA"/>
              </w:rPr>
            </w:pPr>
          </w:p>
        </w:tc>
        <w:tc>
          <w:tcPr>
            <w:tcW w:w="851" w:type="dxa"/>
          </w:tcPr>
          <w:p w:rsidR="00B8338C" w:rsidRPr="003A1C7A" w:rsidRDefault="00B8338C" w:rsidP="00016A6A">
            <w:pPr>
              <w:jc w:val="center"/>
              <w:rPr>
                <w:lang w:val="uk-UA"/>
              </w:rPr>
            </w:pPr>
          </w:p>
        </w:tc>
        <w:tc>
          <w:tcPr>
            <w:tcW w:w="1134" w:type="dxa"/>
          </w:tcPr>
          <w:p w:rsidR="00B8338C" w:rsidRPr="003A1C7A" w:rsidRDefault="00B8338C" w:rsidP="00016A6A">
            <w:pPr>
              <w:jc w:val="center"/>
              <w:rPr>
                <w:lang w:val="uk-UA"/>
              </w:rPr>
            </w:pPr>
          </w:p>
        </w:tc>
      </w:tr>
      <w:tr w:rsidR="00B8338C" w:rsidRPr="003A1C7A" w:rsidTr="00016A6A">
        <w:trPr>
          <w:cantSplit/>
          <w:trHeight w:val="280"/>
        </w:trPr>
        <w:tc>
          <w:tcPr>
            <w:tcW w:w="540" w:type="dxa"/>
            <w:vMerge/>
          </w:tcPr>
          <w:p w:rsidR="00B8338C" w:rsidRPr="003A1C7A" w:rsidRDefault="00B8338C" w:rsidP="00016A6A">
            <w:pPr>
              <w:jc w:val="center"/>
              <w:rPr>
                <w:lang w:val="uk-UA"/>
              </w:rPr>
            </w:pPr>
          </w:p>
        </w:tc>
        <w:tc>
          <w:tcPr>
            <w:tcW w:w="3081" w:type="dxa"/>
          </w:tcPr>
          <w:p w:rsidR="00B8338C" w:rsidRPr="003A1C7A" w:rsidRDefault="00B8338C" w:rsidP="00016A6A">
            <w:pPr>
              <w:rPr>
                <w:sz w:val="20"/>
                <w:szCs w:val="20"/>
                <w:lang w:val="uk-UA"/>
              </w:rPr>
            </w:pPr>
            <w:r w:rsidRPr="003A1C7A">
              <w:rPr>
                <w:sz w:val="20"/>
                <w:szCs w:val="20"/>
                <w:lang w:val="uk-UA"/>
              </w:rPr>
              <w:t>3. Житловий фонд  громадської (колективної) власності</w:t>
            </w:r>
          </w:p>
        </w:tc>
        <w:tc>
          <w:tcPr>
            <w:tcW w:w="850" w:type="dxa"/>
          </w:tcPr>
          <w:p w:rsidR="00B8338C" w:rsidRPr="003A1C7A" w:rsidRDefault="00B8338C" w:rsidP="00016A6A">
            <w:pPr>
              <w:jc w:val="center"/>
              <w:rPr>
                <w:lang w:val="uk-UA"/>
              </w:rPr>
            </w:pPr>
            <w:r w:rsidRPr="003A1C7A">
              <w:rPr>
                <w:sz w:val="22"/>
                <w:lang w:val="uk-UA"/>
              </w:rPr>
              <w:t>4</w:t>
            </w:r>
          </w:p>
        </w:tc>
        <w:tc>
          <w:tcPr>
            <w:tcW w:w="851" w:type="dxa"/>
          </w:tcPr>
          <w:p w:rsidR="00B8338C" w:rsidRPr="003A1C7A" w:rsidRDefault="00B8338C" w:rsidP="00016A6A">
            <w:pPr>
              <w:jc w:val="center"/>
              <w:rPr>
                <w:lang w:val="uk-UA"/>
              </w:rPr>
            </w:pPr>
            <w:r w:rsidRPr="003A1C7A">
              <w:rPr>
                <w:sz w:val="22"/>
                <w:lang w:val="uk-UA"/>
              </w:rPr>
              <w:t>Од.</w:t>
            </w:r>
          </w:p>
        </w:tc>
        <w:tc>
          <w:tcPr>
            <w:tcW w:w="1134" w:type="dxa"/>
          </w:tcPr>
          <w:p w:rsidR="00B8338C" w:rsidRPr="003A1C7A" w:rsidRDefault="00B8338C" w:rsidP="00016A6A">
            <w:pPr>
              <w:jc w:val="center"/>
              <w:rPr>
                <w:lang w:val="uk-UA"/>
              </w:rPr>
            </w:pPr>
            <w:r w:rsidRPr="003A1C7A">
              <w:rPr>
                <w:lang w:val="uk-UA"/>
              </w:rPr>
              <w:t>12</w:t>
            </w:r>
          </w:p>
        </w:tc>
        <w:tc>
          <w:tcPr>
            <w:tcW w:w="1134" w:type="dxa"/>
          </w:tcPr>
          <w:p w:rsidR="00B8338C" w:rsidRPr="003A1C7A" w:rsidRDefault="00B8338C" w:rsidP="00016A6A">
            <w:pPr>
              <w:jc w:val="center"/>
              <w:rPr>
                <w:lang w:val="uk-UA"/>
              </w:rPr>
            </w:pPr>
          </w:p>
        </w:tc>
        <w:tc>
          <w:tcPr>
            <w:tcW w:w="850" w:type="dxa"/>
          </w:tcPr>
          <w:p w:rsidR="00B8338C" w:rsidRPr="003A1C7A" w:rsidRDefault="00B8338C" w:rsidP="00016A6A">
            <w:pPr>
              <w:jc w:val="center"/>
              <w:rPr>
                <w:lang w:val="uk-UA"/>
              </w:rPr>
            </w:pPr>
          </w:p>
        </w:tc>
        <w:tc>
          <w:tcPr>
            <w:tcW w:w="851" w:type="dxa"/>
          </w:tcPr>
          <w:p w:rsidR="00B8338C" w:rsidRPr="003A1C7A" w:rsidRDefault="00B8338C" w:rsidP="00016A6A">
            <w:pPr>
              <w:jc w:val="center"/>
              <w:rPr>
                <w:lang w:val="uk-UA"/>
              </w:rPr>
            </w:pPr>
          </w:p>
        </w:tc>
        <w:tc>
          <w:tcPr>
            <w:tcW w:w="1134" w:type="dxa"/>
          </w:tcPr>
          <w:p w:rsidR="00B8338C" w:rsidRPr="003A1C7A" w:rsidRDefault="00B8338C" w:rsidP="00016A6A">
            <w:pPr>
              <w:jc w:val="center"/>
              <w:rPr>
                <w:lang w:val="uk-UA"/>
              </w:rPr>
            </w:pPr>
          </w:p>
        </w:tc>
      </w:tr>
      <w:tr w:rsidR="00B8338C" w:rsidRPr="003A1C7A" w:rsidTr="00016A6A">
        <w:trPr>
          <w:cantSplit/>
          <w:trHeight w:val="153"/>
        </w:trPr>
        <w:tc>
          <w:tcPr>
            <w:tcW w:w="540" w:type="dxa"/>
            <w:vMerge/>
          </w:tcPr>
          <w:p w:rsidR="00B8338C" w:rsidRPr="003A1C7A" w:rsidRDefault="00B8338C" w:rsidP="00016A6A">
            <w:pPr>
              <w:jc w:val="center"/>
              <w:rPr>
                <w:lang w:val="uk-UA"/>
              </w:rPr>
            </w:pPr>
          </w:p>
        </w:tc>
        <w:tc>
          <w:tcPr>
            <w:tcW w:w="3081" w:type="dxa"/>
          </w:tcPr>
          <w:p w:rsidR="00B8338C" w:rsidRPr="003A1C7A" w:rsidRDefault="00B8338C" w:rsidP="00016A6A">
            <w:pPr>
              <w:rPr>
                <w:sz w:val="20"/>
                <w:szCs w:val="20"/>
                <w:lang w:val="uk-UA"/>
              </w:rPr>
            </w:pPr>
            <w:r w:rsidRPr="003A1C7A">
              <w:rPr>
                <w:sz w:val="20"/>
                <w:szCs w:val="20"/>
                <w:lang w:val="uk-UA"/>
              </w:rPr>
              <w:t>4. Відомчий житловий фонд - всього</w:t>
            </w:r>
          </w:p>
        </w:tc>
        <w:tc>
          <w:tcPr>
            <w:tcW w:w="850" w:type="dxa"/>
          </w:tcPr>
          <w:p w:rsidR="00B8338C" w:rsidRPr="003A1C7A" w:rsidRDefault="00B8338C" w:rsidP="00016A6A">
            <w:pPr>
              <w:jc w:val="center"/>
              <w:rPr>
                <w:lang w:val="uk-UA"/>
              </w:rPr>
            </w:pPr>
            <w:r w:rsidRPr="003A1C7A">
              <w:rPr>
                <w:sz w:val="22"/>
                <w:lang w:val="uk-UA"/>
              </w:rPr>
              <w:t>5</w:t>
            </w:r>
          </w:p>
        </w:tc>
        <w:tc>
          <w:tcPr>
            <w:tcW w:w="851" w:type="dxa"/>
          </w:tcPr>
          <w:p w:rsidR="00B8338C" w:rsidRPr="003A1C7A" w:rsidRDefault="00B8338C" w:rsidP="00016A6A">
            <w:pPr>
              <w:jc w:val="center"/>
              <w:rPr>
                <w:lang w:val="uk-UA"/>
              </w:rPr>
            </w:pPr>
            <w:r w:rsidRPr="003A1C7A">
              <w:rPr>
                <w:sz w:val="22"/>
                <w:lang w:val="uk-UA"/>
              </w:rPr>
              <w:t>Од.</w:t>
            </w:r>
          </w:p>
        </w:tc>
        <w:tc>
          <w:tcPr>
            <w:tcW w:w="1134" w:type="dxa"/>
          </w:tcPr>
          <w:p w:rsidR="00B8338C" w:rsidRPr="003A1C7A" w:rsidRDefault="00B8338C" w:rsidP="00016A6A">
            <w:pPr>
              <w:jc w:val="center"/>
              <w:rPr>
                <w:lang w:val="uk-UA"/>
              </w:rPr>
            </w:pPr>
          </w:p>
        </w:tc>
        <w:tc>
          <w:tcPr>
            <w:tcW w:w="1134" w:type="dxa"/>
          </w:tcPr>
          <w:p w:rsidR="00B8338C" w:rsidRPr="003A1C7A" w:rsidRDefault="00B8338C" w:rsidP="00016A6A">
            <w:pPr>
              <w:jc w:val="center"/>
              <w:rPr>
                <w:lang w:val="uk-UA"/>
              </w:rPr>
            </w:pPr>
          </w:p>
        </w:tc>
        <w:tc>
          <w:tcPr>
            <w:tcW w:w="850" w:type="dxa"/>
          </w:tcPr>
          <w:p w:rsidR="00B8338C" w:rsidRPr="003A1C7A" w:rsidRDefault="00B8338C" w:rsidP="00016A6A">
            <w:pPr>
              <w:jc w:val="center"/>
              <w:rPr>
                <w:lang w:val="uk-UA"/>
              </w:rPr>
            </w:pPr>
          </w:p>
        </w:tc>
        <w:tc>
          <w:tcPr>
            <w:tcW w:w="851" w:type="dxa"/>
          </w:tcPr>
          <w:p w:rsidR="00B8338C" w:rsidRPr="003A1C7A" w:rsidRDefault="00B8338C" w:rsidP="00016A6A">
            <w:pPr>
              <w:jc w:val="center"/>
              <w:rPr>
                <w:lang w:val="uk-UA"/>
              </w:rPr>
            </w:pPr>
          </w:p>
        </w:tc>
        <w:tc>
          <w:tcPr>
            <w:tcW w:w="1134" w:type="dxa"/>
          </w:tcPr>
          <w:p w:rsidR="00B8338C" w:rsidRPr="003A1C7A" w:rsidRDefault="00B8338C" w:rsidP="00016A6A">
            <w:pPr>
              <w:jc w:val="center"/>
              <w:rPr>
                <w:lang w:val="uk-UA"/>
              </w:rPr>
            </w:pPr>
          </w:p>
        </w:tc>
      </w:tr>
      <w:tr w:rsidR="00B8338C" w:rsidRPr="003A1C7A" w:rsidTr="00016A6A">
        <w:trPr>
          <w:cantSplit/>
          <w:trHeight w:val="285"/>
        </w:trPr>
        <w:tc>
          <w:tcPr>
            <w:tcW w:w="540" w:type="dxa"/>
            <w:vMerge/>
          </w:tcPr>
          <w:p w:rsidR="00B8338C" w:rsidRPr="003A1C7A" w:rsidRDefault="00B8338C" w:rsidP="00016A6A">
            <w:pPr>
              <w:jc w:val="center"/>
              <w:rPr>
                <w:lang w:val="uk-UA"/>
              </w:rPr>
            </w:pPr>
          </w:p>
        </w:tc>
        <w:tc>
          <w:tcPr>
            <w:tcW w:w="3081" w:type="dxa"/>
          </w:tcPr>
          <w:p w:rsidR="00B8338C" w:rsidRPr="003A1C7A" w:rsidRDefault="00B8338C" w:rsidP="00016A6A">
            <w:pPr>
              <w:rPr>
                <w:sz w:val="20"/>
                <w:szCs w:val="20"/>
                <w:lang w:val="uk-UA"/>
              </w:rPr>
            </w:pPr>
            <w:r w:rsidRPr="003A1C7A">
              <w:rPr>
                <w:sz w:val="20"/>
                <w:szCs w:val="20"/>
                <w:lang w:val="uk-UA"/>
              </w:rPr>
              <w:t>У тому числі:</w:t>
            </w:r>
          </w:p>
        </w:tc>
        <w:tc>
          <w:tcPr>
            <w:tcW w:w="850" w:type="dxa"/>
          </w:tcPr>
          <w:p w:rsidR="00B8338C" w:rsidRPr="003A1C7A" w:rsidRDefault="00B8338C" w:rsidP="00016A6A">
            <w:pPr>
              <w:jc w:val="center"/>
              <w:rPr>
                <w:lang w:val="uk-UA"/>
              </w:rPr>
            </w:pPr>
          </w:p>
        </w:tc>
        <w:tc>
          <w:tcPr>
            <w:tcW w:w="851" w:type="dxa"/>
          </w:tcPr>
          <w:p w:rsidR="00B8338C" w:rsidRPr="003A1C7A" w:rsidRDefault="00B8338C" w:rsidP="00016A6A">
            <w:pPr>
              <w:jc w:val="center"/>
              <w:rPr>
                <w:lang w:val="uk-UA"/>
              </w:rPr>
            </w:pPr>
          </w:p>
        </w:tc>
        <w:tc>
          <w:tcPr>
            <w:tcW w:w="1134" w:type="dxa"/>
          </w:tcPr>
          <w:p w:rsidR="00B8338C" w:rsidRPr="003A1C7A" w:rsidRDefault="00B8338C" w:rsidP="00016A6A">
            <w:pPr>
              <w:jc w:val="center"/>
              <w:rPr>
                <w:lang w:val="uk-UA"/>
              </w:rPr>
            </w:pPr>
          </w:p>
        </w:tc>
        <w:tc>
          <w:tcPr>
            <w:tcW w:w="1134" w:type="dxa"/>
          </w:tcPr>
          <w:p w:rsidR="00B8338C" w:rsidRPr="003A1C7A" w:rsidRDefault="00B8338C" w:rsidP="00016A6A">
            <w:pPr>
              <w:jc w:val="center"/>
              <w:rPr>
                <w:lang w:val="uk-UA"/>
              </w:rPr>
            </w:pPr>
          </w:p>
        </w:tc>
        <w:tc>
          <w:tcPr>
            <w:tcW w:w="850" w:type="dxa"/>
          </w:tcPr>
          <w:p w:rsidR="00B8338C" w:rsidRPr="003A1C7A" w:rsidRDefault="00B8338C" w:rsidP="00016A6A">
            <w:pPr>
              <w:jc w:val="center"/>
              <w:rPr>
                <w:lang w:val="uk-UA"/>
              </w:rPr>
            </w:pPr>
          </w:p>
        </w:tc>
        <w:tc>
          <w:tcPr>
            <w:tcW w:w="851" w:type="dxa"/>
          </w:tcPr>
          <w:p w:rsidR="00B8338C" w:rsidRPr="003A1C7A" w:rsidRDefault="00B8338C" w:rsidP="00016A6A">
            <w:pPr>
              <w:jc w:val="center"/>
              <w:rPr>
                <w:lang w:val="uk-UA"/>
              </w:rPr>
            </w:pPr>
          </w:p>
        </w:tc>
        <w:tc>
          <w:tcPr>
            <w:tcW w:w="1134" w:type="dxa"/>
          </w:tcPr>
          <w:p w:rsidR="00B8338C" w:rsidRPr="003A1C7A" w:rsidRDefault="00B8338C" w:rsidP="00016A6A">
            <w:pPr>
              <w:jc w:val="center"/>
              <w:rPr>
                <w:lang w:val="uk-UA"/>
              </w:rPr>
            </w:pPr>
          </w:p>
        </w:tc>
      </w:tr>
      <w:tr w:rsidR="00B8338C" w:rsidRPr="003A1C7A" w:rsidTr="00016A6A">
        <w:trPr>
          <w:cantSplit/>
          <w:trHeight w:val="313"/>
        </w:trPr>
        <w:tc>
          <w:tcPr>
            <w:tcW w:w="540" w:type="dxa"/>
            <w:vMerge/>
          </w:tcPr>
          <w:p w:rsidR="00B8338C" w:rsidRPr="003A1C7A" w:rsidRDefault="00B8338C" w:rsidP="00016A6A">
            <w:pPr>
              <w:jc w:val="center"/>
              <w:rPr>
                <w:lang w:val="uk-UA"/>
              </w:rPr>
            </w:pPr>
          </w:p>
        </w:tc>
        <w:tc>
          <w:tcPr>
            <w:tcW w:w="3081" w:type="dxa"/>
          </w:tcPr>
          <w:p w:rsidR="00B8338C" w:rsidRPr="003A1C7A" w:rsidRDefault="00B8338C" w:rsidP="00016A6A">
            <w:pPr>
              <w:rPr>
                <w:sz w:val="20"/>
                <w:szCs w:val="20"/>
                <w:lang w:val="uk-UA"/>
              </w:rPr>
            </w:pPr>
            <w:r w:rsidRPr="003A1C7A">
              <w:rPr>
                <w:sz w:val="20"/>
                <w:szCs w:val="20"/>
                <w:lang w:val="uk-UA"/>
              </w:rPr>
              <w:t>- Міненерговугілля</w:t>
            </w:r>
          </w:p>
        </w:tc>
        <w:tc>
          <w:tcPr>
            <w:tcW w:w="850" w:type="dxa"/>
          </w:tcPr>
          <w:p w:rsidR="00B8338C" w:rsidRPr="003A1C7A" w:rsidRDefault="00B8338C" w:rsidP="00016A6A">
            <w:pPr>
              <w:jc w:val="center"/>
              <w:rPr>
                <w:lang w:val="uk-UA"/>
              </w:rPr>
            </w:pPr>
            <w:r w:rsidRPr="003A1C7A">
              <w:rPr>
                <w:sz w:val="22"/>
                <w:lang w:val="uk-UA"/>
              </w:rPr>
              <w:t>6</w:t>
            </w:r>
          </w:p>
        </w:tc>
        <w:tc>
          <w:tcPr>
            <w:tcW w:w="851" w:type="dxa"/>
          </w:tcPr>
          <w:p w:rsidR="00B8338C" w:rsidRPr="003A1C7A" w:rsidRDefault="00B8338C" w:rsidP="00016A6A">
            <w:pPr>
              <w:jc w:val="center"/>
              <w:rPr>
                <w:lang w:val="uk-UA"/>
              </w:rPr>
            </w:pPr>
            <w:r w:rsidRPr="003A1C7A">
              <w:rPr>
                <w:sz w:val="22"/>
                <w:lang w:val="uk-UA"/>
              </w:rPr>
              <w:t>Од.</w:t>
            </w:r>
          </w:p>
        </w:tc>
        <w:tc>
          <w:tcPr>
            <w:tcW w:w="1134" w:type="dxa"/>
          </w:tcPr>
          <w:p w:rsidR="00B8338C" w:rsidRPr="003A1C7A" w:rsidRDefault="00B8338C" w:rsidP="00016A6A">
            <w:pPr>
              <w:jc w:val="center"/>
              <w:rPr>
                <w:lang w:val="uk-UA"/>
              </w:rPr>
            </w:pPr>
          </w:p>
        </w:tc>
        <w:tc>
          <w:tcPr>
            <w:tcW w:w="1134" w:type="dxa"/>
          </w:tcPr>
          <w:p w:rsidR="00B8338C" w:rsidRPr="003A1C7A" w:rsidRDefault="00B8338C" w:rsidP="00016A6A">
            <w:pPr>
              <w:jc w:val="center"/>
              <w:rPr>
                <w:lang w:val="uk-UA"/>
              </w:rPr>
            </w:pPr>
          </w:p>
        </w:tc>
        <w:tc>
          <w:tcPr>
            <w:tcW w:w="850" w:type="dxa"/>
          </w:tcPr>
          <w:p w:rsidR="00B8338C" w:rsidRPr="003A1C7A" w:rsidRDefault="00B8338C" w:rsidP="00016A6A">
            <w:pPr>
              <w:jc w:val="center"/>
              <w:rPr>
                <w:lang w:val="uk-UA"/>
              </w:rPr>
            </w:pPr>
          </w:p>
        </w:tc>
        <w:tc>
          <w:tcPr>
            <w:tcW w:w="851" w:type="dxa"/>
          </w:tcPr>
          <w:p w:rsidR="00B8338C" w:rsidRPr="003A1C7A" w:rsidRDefault="00B8338C" w:rsidP="00016A6A">
            <w:pPr>
              <w:jc w:val="center"/>
              <w:rPr>
                <w:lang w:val="uk-UA"/>
              </w:rPr>
            </w:pPr>
          </w:p>
        </w:tc>
        <w:tc>
          <w:tcPr>
            <w:tcW w:w="1134" w:type="dxa"/>
          </w:tcPr>
          <w:p w:rsidR="00B8338C" w:rsidRPr="003A1C7A" w:rsidRDefault="00B8338C" w:rsidP="00016A6A">
            <w:pPr>
              <w:jc w:val="center"/>
              <w:rPr>
                <w:lang w:val="uk-UA"/>
              </w:rPr>
            </w:pPr>
          </w:p>
        </w:tc>
      </w:tr>
      <w:tr w:rsidR="00B8338C" w:rsidRPr="003A1C7A" w:rsidTr="00016A6A">
        <w:trPr>
          <w:cantSplit/>
          <w:trHeight w:val="170"/>
        </w:trPr>
        <w:tc>
          <w:tcPr>
            <w:tcW w:w="540" w:type="dxa"/>
            <w:vMerge/>
          </w:tcPr>
          <w:p w:rsidR="00B8338C" w:rsidRPr="003A1C7A" w:rsidRDefault="00B8338C" w:rsidP="00016A6A">
            <w:pPr>
              <w:jc w:val="center"/>
              <w:rPr>
                <w:lang w:val="uk-UA"/>
              </w:rPr>
            </w:pPr>
          </w:p>
        </w:tc>
        <w:tc>
          <w:tcPr>
            <w:tcW w:w="3081" w:type="dxa"/>
          </w:tcPr>
          <w:p w:rsidR="00B8338C" w:rsidRPr="003A1C7A" w:rsidRDefault="00B8338C" w:rsidP="00016A6A">
            <w:pPr>
              <w:rPr>
                <w:sz w:val="20"/>
                <w:szCs w:val="20"/>
                <w:lang w:val="uk-UA"/>
              </w:rPr>
            </w:pPr>
            <w:r w:rsidRPr="003A1C7A">
              <w:rPr>
                <w:sz w:val="20"/>
                <w:szCs w:val="20"/>
                <w:lang w:val="uk-UA"/>
              </w:rPr>
              <w:t>- Мінекономрозитку</w:t>
            </w:r>
          </w:p>
        </w:tc>
        <w:tc>
          <w:tcPr>
            <w:tcW w:w="850" w:type="dxa"/>
          </w:tcPr>
          <w:p w:rsidR="00B8338C" w:rsidRPr="003A1C7A" w:rsidRDefault="00B8338C" w:rsidP="00016A6A">
            <w:pPr>
              <w:jc w:val="center"/>
              <w:rPr>
                <w:lang w:val="uk-UA"/>
              </w:rPr>
            </w:pPr>
            <w:r w:rsidRPr="003A1C7A">
              <w:rPr>
                <w:sz w:val="22"/>
                <w:lang w:val="uk-UA"/>
              </w:rPr>
              <w:t>7</w:t>
            </w:r>
          </w:p>
        </w:tc>
        <w:tc>
          <w:tcPr>
            <w:tcW w:w="851" w:type="dxa"/>
          </w:tcPr>
          <w:p w:rsidR="00B8338C" w:rsidRPr="003A1C7A" w:rsidRDefault="00B8338C" w:rsidP="00016A6A">
            <w:pPr>
              <w:jc w:val="center"/>
              <w:rPr>
                <w:lang w:val="uk-UA"/>
              </w:rPr>
            </w:pPr>
            <w:r w:rsidRPr="003A1C7A">
              <w:rPr>
                <w:sz w:val="22"/>
                <w:lang w:val="uk-UA"/>
              </w:rPr>
              <w:t>Од.</w:t>
            </w:r>
          </w:p>
        </w:tc>
        <w:tc>
          <w:tcPr>
            <w:tcW w:w="1134" w:type="dxa"/>
          </w:tcPr>
          <w:p w:rsidR="00B8338C" w:rsidRPr="003A1C7A" w:rsidRDefault="00B8338C" w:rsidP="00016A6A">
            <w:pPr>
              <w:jc w:val="center"/>
              <w:rPr>
                <w:lang w:val="uk-UA"/>
              </w:rPr>
            </w:pPr>
          </w:p>
        </w:tc>
        <w:tc>
          <w:tcPr>
            <w:tcW w:w="1134" w:type="dxa"/>
          </w:tcPr>
          <w:p w:rsidR="00B8338C" w:rsidRPr="003A1C7A" w:rsidRDefault="00B8338C" w:rsidP="00016A6A">
            <w:pPr>
              <w:jc w:val="center"/>
              <w:rPr>
                <w:lang w:val="uk-UA"/>
              </w:rPr>
            </w:pPr>
          </w:p>
        </w:tc>
        <w:tc>
          <w:tcPr>
            <w:tcW w:w="850" w:type="dxa"/>
          </w:tcPr>
          <w:p w:rsidR="00B8338C" w:rsidRPr="003A1C7A" w:rsidRDefault="00B8338C" w:rsidP="00016A6A">
            <w:pPr>
              <w:jc w:val="center"/>
              <w:rPr>
                <w:lang w:val="uk-UA"/>
              </w:rPr>
            </w:pPr>
          </w:p>
        </w:tc>
        <w:tc>
          <w:tcPr>
            <w:tcW w:w="851" w:type="dxa"/>
          </w:tcPr>
          <w:p w:rsidR="00B8338C" w:rsidRPr="003A1C7A" w:rsidRDefault="00B8338C" w:rsidP="00016A6A">
            <w:pPr>
              <w:jc w:val="center"/>
              <w:rPr>
                <w:lang w:val="uk-UA"/>
              </w:rPr>
            </w:pPr>
          </w:p>
        </w:tc>
        <w:tc>
          <w:tcPr>
            <w:tcW w:w="1134" w:type="dxa"/>
          </w:tcPr>
          <w:p w:rsidR="00B8338C" w:rsidRPr="003A1C7A" w:rsidRDefault="00B8338C" w:rsidP="00016A6A">
            <w:pPr>
              <w:jc w:val="center"/>
              <w:rPr>
                <w:lang w:val="uk-UA"/>
              </w:rPr>
            </w:pPr>
          </w:p>
        </w:tc>
      </w:tr>
      <w:tr w:rsidR="00B8338C" w:rsidRPr="003A1C7A" w:rsidTr="00016A6A">
        <w:trPr>
          <w:cantSplit/>
          <w:trHeight w:val="279"/>
        </w:trPr>
        <w:tc>
          <w:tcPr>
            <w:tcW w:w="540" w:type="dxa"/>
            <w:vMerge/>
          </w:tcPr>
          <w:p w:rsidR="00B8338C" w:rsidRPr="003A1C7A" w:rsidRDefault="00B8338C" w:rsidP="00016A6A">
            <w:pPr>
              <w:jc w:val="center"/>
              <w:rPr>
                <w:lang w:val="uk-UA"/>
              </w:rPr>
            </w:pPr>
          </w:p>
        </w:tc>
        <w:tc>
          <w:tcPr>
            <w:tcW w:w="3081" w:type="dxa"/>
          </w:tcPr>
          <w:p w:rsidR="00B8338C" w:rsidRPr="003A1C7A" w:rsidRDefault="00B8338C" w:rsidP="00016A6A">
            <w:pPr>
              <w:rPr>
                <w:sz w:val="20"/>
                <w:szCs w:val="20"/>
                <w:lang w:val="uk-UA"/>
              </w:rPr>
            </w:pPr>
            <w:r w:rsidRPr="003A1C7A">
              <w:rPr>
                <w:sz w:val="20"/>
                <w:szCs w:val="20"/>
                <w:lang w:val="uk-UA"/>
              </w:rPr>
              <w:t>- МОЗ</w:t>
            </w:r>
          </w:p>
        </w:tc>
        <w:tc>
          <w:tcPr>
            <w:tcW w:w="850" w:type="dxa"/>
          </w:tcPr>
          <w:p w:rsidR="00B8338C" w:rsidRPr="003A1C7A" w:rsidRDefault="00B8338C" w:rsidP="00016A6A">
            <w:pPr>
              <w:jc w:val="center"/>
              <w:rPr>
                <w:lang w:val="uk-UA"/>
              </w:rPr>
            </w:pPr>
            <w:r w:rsidRPr="003A1C7A">
              <w:rPr>
                <w:sz w:val="22"/>
                <w:lang w:val="uk-UA"/>
              </w:rPr>
              <w:t>8</w:t>
            </w:r>
          </w:p>
        </w:tc>
        <w:tc>
          <w:tcPr>
            <w:tcW w:w="851" w:type="dxa"/>
          </w:tcPr>
          <w:p w:rsidR="00B8338C" w:rsidRPr="003A1C7A" w:rsidRDefault="00B8338C" w:rsidP="00016A6A">
            <w:pPr>
              <w:jc w:val="center"/>
              <w:rPr>
                <w:lang w:val="uk-UA"/>
              </w:rPr>
            </w:pPr>
            <w:r w:rsidRPr="003A1C7A">
              <w:rPr>
                <w:sz w:val="22"/>
                <w:lang w:val="uk-UA"/>
              </w:rPr>
              <w:t>Од.</w:t>
            </w:r>
          </w:p>
        </w:tc>
        <w:tc>
          <w:tcPr>
            <w:tcW w:w="1134" w:type="dxa"/>
          </w:tcPr>
          <w:p w:rsidR="00B8338C" w:rsidRPr="003A1C7A" w:rsidRDefault="00B8338C" w:rsidP="00016A6A">
            <w:pPr>
              <w:jc w:val="center"/>
              <w:rPr>
                <w:lang w:val="uk-UA"/>
              </w:rPr>
            </w:pPr>
          </w:p>
        </w:tc>
        <w:tc>
          <w:tcPr>
            <w:tcW w:w="1134" w:type="dxa"/>
          </w:tcPr>
          <w:p w:rsidR="00B8338C" w:rsidRPr="003A1C7A" w:rsidRDefault="00B8338C" w:rsidP="00016A6A">
            <w:pPr>
              <w:jc w:val="center"/>
              <w:rPr>
                <w:lang w:val="uk-UA"/>
              </w:rPr>
            </w:pPr>
          </w:p>
        </w:tc>
        <w:tc>
          <w:tcPr>
            <w:tcW w:w="850" w:type="dxa"/>
          </w:tcPr>
          <w:p w:rsidR="00B8338C" w:rsidRPr="003A1C7A" w:rsidRDefault="00B8338C" w:rsidP="00016A6A">
            <w:pPr>
              <w:jc w:val="center"/>
              <w:rPr>
                <w:lang w:val="uk-UA"/>
              </w:rPr>
            </w:pPr>
          </w:p>
        </w:tc>
        <w:tc>
          <w:tcPr>
            <w:tcW w:w="851" w:type="dxa"/>
          </w:tcPr>
          <w:p w:rsidR="00B8338C" w:rsidRPr="003A1C7A" w:rsidRDefault="00B8338C" w:rsidP="00016A6A">
            <w:pPr>
              <w:jc w:val="center"/>
              <w:rPr>
                <w:lang w:val="uk-UA"/>
              </w:rPr>
            </w:pPr>
          </w:p>
        </w:tc>
        <w:tc>
          <w:tcPr>
            <w:tcW w:w="1134" w:type="dxa"/>
          </w:tcPr>
          <w:p w:rsidR="00B8338C" w:rsidRPr="003A1C7A" w:rsidRDefault="00B8338C" w:rsidP="00016A6A">
            <w:pPr>
              <w:jc w:val="center"/>
              <w:rPr>
                <w:lang w:val="uk-UA"/>
              </w:rPr>
            </w:pPr>
          </w:p>
        </w:tc>
      </w:tr>
      <w:tr w:rsidR="00B8338C" w:rsidRPr="003A1C7A" w:rsidTr="00016A6A">
        <w:trPr>
          <w:cantSplit/>
          <w:trHeight w:val="178"/>
        </w:trPr>
        <w:tc>
          <w:tcPr>
            <w:tcW w:w="540" w:type="dxa"/>
            <w:vMerge/>
          </w:tcPr>
          <w:p w:rsidR="00B8338C" w:rsidRPr="003A1C7A" w:rsidRDefault="00B8338C" w:rsidP="00016A6A">
            <w:pPr>
              <w:jc w:val="center"/>
              <w:rPr>
                <w:lang w:val="uk-UA"/>
              </w:rPr>
            </w:pPr>
          </w:p>
        </w:tc>
        <w:tc>
          <w:tcPr>
            <w:tcW w:w="3081" w:type="dxa"/>
          </w:tcPr>
          <w:p w:rsidR="00B8338C" w:rsidRPr="003A1C7A" w:rsidRDefault="00B8338C" w:rsidP="00016A6A">
            <w:pPr>
              <w:rPr>
                <w:sz w:val="20"/>
                <w:szCs w:val="20"/>
                <w:lang w:val="uk-UA"/>
              </w:rPr>
            </w:pPr>
            <w:r w:rsidRPr="003A1C7A">
              <w:rPr>
                <w:sz w:val="20"/>
                <w:szCs w:val="20"/>
                <w:lang w:val="uk-UA"/>
              </w:rPr>
              <w:t>- МОНмолодьспорт</w:t>
            </w:r>
          </w:p>
        </w:tc>
        <w:tc>
          <w:tcPr>
            <w:tcW w:w="850" w:type="dxa"/>
          </w:tcPr>
          <w:p w:rsidR="00B8338C" w:rsidRPr="003A1C7A" w:rsidRDefault="00B8338C" w:rsidP="00016A6A">
            <w:pPr>
              <w:jc w:val="center"/>
              <w:rPr>
                <w:lang w:val="uk-UA"/>
              </w:rPr>
            </w:pPr>
            <w:r w:rsidRPr="003A1C7A">
              <w:rPr>
                <w:sz w:val="22"/>
                <w:lang w:val="uk-UA"/>
              </w:rPr>
              <w:t>9</w:t>
            </w:r>
          </w:p>
        </w:tc>
        <w:tc>
          <w:tcPr>
            <w:tcW w:w="851" w:type="dxa"/>
          </w:tcPr>
          <w:p w:rsidR="00B8338C" w:rsidRPr="003A1C7A" w:rsidRDefault="00B8338C" w:rsidP="00016A6A">
            <w:pPr>
              <w:jc w:val="center"/>
              <w:rPr>
                <w:lang w:val="uk-UA"/>
              </w:rPr>
            </w:pPr>
            <w:r w:rsidRPr="003A1C7A">
              <w:rPr>
                <w:sz w:val="22"/>
                <w:lang w:val="uk-UA"/>
              </w:rPr>
              <w:t>Од.</w:t>
            </w:r>
          </w:p>
        </w:tc>
        <w:tc>
          <w:tcPr>
            <w:tcW w:w="1134" w:type="dxa"/>
          </w:tcPr>
          <w:p w:rsidR="00B8338C" w:rsidRPr="003A1C7A" w:rsidRDefault="00B8338C" w:rsidP="00016A6A">
            <w:pPr>
              <w:jc w:val="center"/>
              <w:rPr>
                <w:lang w:val="uk-UA"/>
              </w:rPr>
            </w:pPr>
          </w:p>
        </w:tc>
        <w:tc>
          <w:tcPr>
            <w:tcW w:w="1134" w:type="dxa"/>
          </w:tcPr>
          <w:p w:rsidR="00B8338C" w:rsidRPr="003A1C7A" w:rsidRDefault="00B8338C" w:rsidP="00016A6A">
            <w:pPr>
              <w:jc w:val="center"/>
              <w:rPr>
                <w:lang w:val="uk-UA"/>
              </w:rPr>
            </w:pPr>
          </w:p>
        </w:tc>
        <w:tc>
          <w:tcPr>
            <w:tcW w:w="850" w:type="dxa"/>
          </w:tcPr>
          <w:p w:rsidR="00B8338C" w:rsidRPr="003A1C7A" w:rsidRDefault="00B8338C" w:rsidP="00016A6A">
            <w:pPr>
              <w:jc w:val="center"/>
              <w:rPr>
                <w:lang w:val="uk-UA"/>
              </w:rPr>
            </w:pPr>
          </w:p>
        </w:tc>
        <w:tc>
          <w:tcPr>
            <w:tcW w:w="851" w:type="dxa"/>
          </w:tcPr>
          <w:p w:rsidR="00B8338C" w:rsidRPr="003A1C7A" w:rsidRDefault="00B8338C" w:rsidP="00016A6A">
            <w:pPr>
              <w:jc w:val="center"/>
              <w:rPr>
                <w:lang w:val="uk-UA"/>
              </w:rPr>
            </w:pPr>
          </w:p>
        </w:tc>
        <w:tc>
          <w:tcPr>
            <w:tcW w:w="1134" w:type="dxa"/>
          </w:tcPr>
          <w:p w:rsidR="00B8338C" w:rsidRPr="003A1C7A" w:rsidRDefault="00B8338C" w:rsidP="00016A6A">
            <w:pPr>
              <w:jc w:val="center"/>
              <w:rPr>
                <w:lang w:val="uk-UA"/>
              </w:rPr>
            </w:pPr>
          </w:p>
        </w:tc>
      </w:tr>
      <w:tr w:rsidR="00B8338C" w:rsidRPr="003A1C7A" w:rsidTr="00016A6A">
        <w:trPr>
          <w:cantSplit/>
          <w:trHeight w:val="273"/>
        </w:trPr>
        <w:tc>
          <w:tcPr>
            <w:tcW w:w="540" w:type="dxa"/>
            <w:vMerge/>
          </w:tcPr>
          <w:p w:rsidR="00B8338C" w:rsidRPr="003A1C7A" w:rsidRDefault="00B8338C" w:rsidP="00016A6A">
            <w:pPr>
              <w:jc w:val="center"/>
              <w:rPr>
                <w:lang w:val="uk-UA"/>
              </w:rPr>
            </w:pPr>
          </w:p>
        </w:tc>
        <w:tc>
          <w:tcPr>
            <w:tcW w:w="3081" w:type="dxa"/>
          </w:tcPr>
          <w:p w:rsidR="00B8338C" w:rsidRPr="003A1C7A" w:rsidRDefault="00B8338C" w:rsidP="00016A6A">
            <w:pPr>
              <w:rPr>
                <w:sz w:val="20"/>
                <w:szCs w:val="20"/>
                <w:lang w:val="uk-UA"/>
              </w:rPr>
            </w:pPr>
            <w:r w:rsidRPr="003A1C7A">
              <w:rPr>
                <w:sz w:val="20"/>
                <w:szCs w:val="20"/>
                <w:lang w:val="uk-UA"/>
              </w:rPr>
              <w:t>- Міноборони</w:t>
            </w:r>
          </w:p>
        </w:tc>
        <w:tc>
          <w:tcPr>
            <w:tcW w:w="850" w:type="dxa"/>
          </w:tcPr>
          <w:p w:rsidR="00B8338C" w:rsidRPr="003A1C7A" w:rsidRDefault="00B8338C" w:rsidP="00016A6A">
            <w:pPr>
              <w:jc w:val="center"/>
              <w:rPr>
                <w:lang w:val="uk-UA"/>
              </w:rPr>
            </w:pPr>
            <w:r w:rsidRPr="003A1C7A">
              <w:rPr>
                <w:sz w:val="22"/>
                <w:lang w:val="uk-UA"/>
              </w:rPr>
              <w:t>10</w:t>
            </w:r>
          </w:p>
        </w:tc>
        <w:tc>
          <w:tcPr>
            <w:tcW w:w="851" w:type="dxa"/>
          </w:tcPr>
          <w:p w:rsidR="00B8338C" w:rsidRPr="003A1C7A" w:rsidRDefault="00B8338C" w:rsidP="00016A6A">
            <w:pPr>
              <w:jc w:val="center"/>
              <w:rPr>
                <w:lang w:val="uk-UA"/>
              </w:rPr>
            </w:pPr>
            <w:r w:rsidRPr="003A1C7A">
              <w:rPr>
                <w:sz w:val="22"/>
                <w:lang w:val="uk-UA"/>
              </w:rPr>
              <w:t>Од.</w:t>
            </w:r>
          </w:p>
        </w:tc>
        <w:tc>
          <w:tcPr>
            <w:tcW w:w="1134" w:type="dxa"/>
          </w:tcPr>
          <w:p w:rsidR="00B8338C" w:rsidRPr="003A1C7A" w:rsidRDefault="00B8338C" w:rsidP="00016A6A">
            <w:pPr>
              <w:jc w:val="center"/>
              <w:rPr>
                <w:lang w:val="uk-UA"/>
              </w:rPr>
            </w:pPr>
          </w:p>
        </w:tc>
        <w:tc>
          <w:tcPr>
            <w:tcW w:w="1134" w:type="dxa"/>
          </w:tcPr>
          <w:p w:rsidR="00B8338C" w:rsidRPr="003A1C7A" w:rsidRDefault="00B8338C" w:rsidP="00016A6A">
            <w:pPr>
              <w:jc w:val="center"/>
              <w:rPr>
                <w:lang w:val="uk-UA"/>
              </w:rPr>
            </w:pPr>
          </w:p>
        </w:tc>
        <w:tc>
          <w:tcPr>
            <w:tcW w:w="850" w:type="dxa"/>
          </w:tcPr>
          <w:p w:rsidR="00B8338C" w:rsidRPr="003A1C7A" w:rsidRDefault="00B8338C" w:rsidP="00016A6A">
            <w:pPr>
              <w:jc w:val="center"/>
              <w:rPr>
                <w:lang w:val="uk-UA"/>
              </w:rPr>
            </w:pPr>
          </w:p>
        </w:tc>
        <w:tc>
          <w:tcPr>
            <w:tcW w:w="851" w:type="dxa"/>
          </w:tcPr>
          <w:p w:rsidR="00B8338C" w:rsidRPr="003A1C7A" w:rsidRDefault="00B8338C" w:rsidP="00016A6A">
            <w:pPr>
              <w:jc w:val="center"/>
              <w:rPr>
                <w:lang w:val="uk-UA"/>
              </w:rPr>
            </w:pPr>
          </w:p>
        </w:tc>
        <w:tc>
          <w:tcPr>
            <w:tcW w:w="1134" w:type="dxa"/>
          </w:tcPr>
          <w:p w:rsidR="00B8338C" w:rsidRPr="003A1C7A" w:rsidRDefault="00B8338C" w:rsidP="00016A6A">
            <w:pPr>
              <w:jc w:val="center"/>
              <w:rPr>
                <w:lang w:val="uk-UA"/>
              </w:rPr>
            </w:pPr>
          </w:p>
        </w:tc>
      </w:tr>
      <w:tr w:rsidR="00B8338C" w:rsidRPr="003A1C7A" w:rsidTr="00016A6A">
        <w:trPr>
          <w:cantSplit/>
          <w:trHeight w:val="169"/>
        </w:trPr>
        <w:tc>
          <w:tcPr>
            <w:tcW w:w="540" w:type="dxa"/>
            <w:vMerge/>
          </w:tcPr>
          <w:p w:rsidR="00B8338C" w:rsidRPr="003A1C7A" w:rsidRDefault="00B8338C" w:rsidP="00016A6A">
            <w:pPr>
              <w:jc w:val="center"/>
              <w:rPr>
                <w:lang w:val="uk-UA"/>
              </w:rPr>
            </w:pPr>
          </w:p>
        </w:tc>
        <w:tc>
          <w:tcPr>
            <w:tcW w:w="3081" w:type="dxa"/>
          </w:tcPr>
          <w:p w:rsidR="00B8338C" w:rsidRPr="003A1C7A" w:rsidRDefault="00B8338C" w:rsidP="00016A6A">
            <w:pPr>
              <w:rPr>
                <w:sz w:val="20"/>
                <w:szCs w:val="20"/>
                <w:lang w:val="uk-UA"/>
              </w:rPr>
            </w:pPr>
            <w:r w:rsidRPr="003A1C7A">
              <w:rPr>
                <w:sz w:val="20"/>
                <w:szCs w:val="20"/>
                <w:lang w:val="uk-UA"/>
              </w:rPr>
              <w:t>- Мінінфраструктури</w:t>
            </w:r>
          </w:p>
        </w:tc>
        <w:tc>
          <w:tcPr>
            <w:tcW w:w="850" w:type="dxa"/>
          </w:tcPr>
          <w:p w:rsidR="00B8338C" w:rsidRPr="003A1C7A" w:rsidRDefault="00B8338C" w:rsidP="00016A6A">
            <w:pPr>
              <w:jc w:val="center"/>
              <w:rPr>
                <w:lang w:val="uk-UA"/>
              </w:rPr>
            </w:pPr>
            <w:r w:rsidRPr="003A1C7A">
              <w:rPr>
                <w:sz w:val="22"/>
                <w:lang w:val="uk-UA"/>
              </w:rPr>
              <w:t>11</w:t>
            </w:r>
          </w:p>
        </w:tc>
        <w:tc>
          <w:tcPr>
            <w:tcW w:w="851" w:type="dxa"/>
          </w:tcPr>
          <w:p w:rsidR="00B8338C" w:rsidRPr="003A1C7A" w:rsidRDefault="00B8338C" w:rsidP="00016A6A">
            <w:pPr>
              <w:jc w:val="center"/>
              <w:rPr>
                <w:lang w:val="uk-UA"/>
              </w:rPr>
            </w:pPr>
            <w:r w:rsidRPr="003A1C7A">
              <w:rPr>
                <w:sz w:val="22"/>
                <w:lang w:val="uk-UA"/>
              </w:rPr>
              <w:t>Од.</w:t>
            </w:r>
          </w:p>
        </w:tc>
        <w:tc>
          <w:tcPr>
            <w:tcW w:w="1134" w:type="dxa"/>
          </w:tcPr>
          <w:p w:rsidR="00B8338C" w:rsidRPr="003A1C7A" w:rsidRDefault="00B8338C" w:rsidP="00016A6A">
            <w:pPr>
              <w:jc w:val="center"/>
              <w:rPr>
                <w:lang w:val="uk-UA"/>
              </w:rPr>
            </w:pPr>
          </w:p>
        </w:tc>
        <w:tc>
          <w:tcPr>
            <w:tcW w:w="1134" w:type="dxa"/>
          </w:tcPr>
          <w:p w:rsidR="00B8338C" w:rsidRPr="003A1C7A" w:rsidRDefault="00B8338C" w:rsidP="00016A6A">
            <w:pPr>
              <w:jc w:val="center"/>
              <w:rPr>
                <w:lang w:val="uk-UA"/>
              </w:rPr>
            </w:pPr>
          </w:p>
        </w:tc>
        <w:tc>
          <w:tcPr>
            <w:tcW w:w="850" w:type="dxa"/>
          </w:tcPr>
          <w:p w:rsidR="00B8338C" w:rsidRPr="003A1C7A" w:rsidRDefault="00B8338C" w:rsidP="00016A6A">
            <w:pPr>
              <w:jc w:val="center"/>
              <w:rPr>
                <w:lang w:val="uk-UA"/>
              </w:rPr>
            </w:pPr>
          </w:p>
        </w:tc>
        <w:tc>
          <w:tcPr>
            <w:tcW w:w="851" w:type="dxa"/>
          </w:tcPr>
          <w:p w:rsidR="00B8338C" w:rsidRPr="003A1C7A" w:rsidRDefault="00B8338C" w:rsidP="00016A6A">
            <w:pPr>
              <w:jc w:val="center"/>
              <w:rPr>
                <w:lang w:val="uk-UA"/>
              </w:rPr>
            </w:pPr>
          </w:p>
        </w:tc>
        <w:tc>
          <w:tcPr>
            <w:tcW w:w="1134" w:type="dxa"/>
          </w:tcPr>
          <w:p w:rsidR="00B8338C" w:rsidRPr="003A1C7A" w:rsidRDefault="00B8338C" w:rsidP="00016A6A">
            <w:pPr>
              <w:jc w:val="center"/>
              <w:rPr>
                <w:lang w:val="uk-UA"/>
              </w:rPr>
            </w:pPr>
          </w:p>
        </w:tc>
      </w:tr>
      <w:tr w:rsidR="00B8338C" w:rsidRPr="003A1C7A" w:rsidTr="00016A6A">
        <w:trPr>
          <w:cantSplit/>
          <w:trHeight w:val="147"/>
        </w:trPr>
        <w:tc>
          <w:tcPr>
            <w:tcW w:w="540" w:type="dxa"/>
            <w:vMerge/>
          </w:tcPr>
          <w:p w:rsidR="00B8338C" w:rsidRPr="003A1C7A" w:rsidRDefault="00B8338C" w:rsidP="00016A6A">
            <w:pPr>
              <w:jc w:val="center"/>
              <w:rPr>
                <w:lang w:val="uk-UA"/>
              </w:rPr>
            </w:pPr>
          </w:p>
        </w:tc>
        <w:tc>
          <w:tcPr>
            <w:tcW w:w="3081" w:type="dxa"/>
          </w:tcPr>
          <w:p w:rsidR="00B8338C" w:rsidRPr="003A1C7A" w:rsidRDefault="00B8338C" w:rsidP="00016A6A">
            <w:pPr>
              <w:rPr>
                <w:sz w:val="20"/>
                <w:szCs w:val="20"/>
                <w:lang w:val="uk-UA"/>
              </w:rPr>
            </w:pPr>
            <w:r w:rsidRPr="003A1C7A">
              <w:rPr>
                <w:sz w:val="20"/>
                <w:szCs w:val="20"/>
                <w:lang w:val="uk-UA"/>
              </w:rPr>
              <w:t>- Інші</w:t>
            </w:r>
          </w:p>
        </w:tc>
        <w:tc>
          <w:tcPr>
            <w:tcW w:w="850" w:type="dxa"/>
          </w:tcPr>
          <w:p w:rsidR="00B8338C" w:rsidRPr="003A1C7A" w:rsidRDefault="00B8338C" w:rsidP="00016A6A">
            <w:pPr>
              <w:jc w:val="center"/>
              <w:rPr>
                <w:lang w:val="uk-UA"/>
              </w:rPr>
            </w:pPr>
            <w:r w:rsidRPr="003A1C7A">
              <w:rPr>
                <w:sz w:val="22"/>
                <w:lang w:val="uk-UA"/>
              </w:rPr>
              <w:t>12</w:t>
            </w:r>
          </w:p>
        </w:tc>
        <w:tc>
          <w:tcPr>
            <w:tcW w:w="851" w:type="dxa"/>
          </w:tcPr>
          <w:p w:rsidR="00B8338C" w:rsidRPr="003A1C7A" w:rsidRDefault="00B8338C" w:rsidP="00016A6A">
            <w:pPr>
              <w:jc w:val="center"/>
              <w:rPr>
                <w:lang w:val="uk-UA"/>
              </w:rPr>
            </w:pPr>
            <w:r w:rsidRPr="003A1C7A">
              <w:rPr>
                <w:sz w:val="22"/>
                <w:lang w:val="uk-UA"/>
              </w:rPr>
              <w:t>Од.</w:t>
            </w:r>
          </w:p>
        </w:tc>
        <w:tc>
          <w:tcPr>
            <w:tcW w:w="1134" w:type="dxa"/>
          </w:tcPr>
          <w:p w:rsidR="00B8338C" w:rsidRPr="003A1C7A" w:rsidRDefault="00B8338C" w:rsidP="00016A6A">
            <w:pPr>
              <w:jc w:val="center"/>
              <w:rPr>
                <w:lang w:val="uk-UA"/>
              </w:rPr>
            </w:pPr>
          </w:p>
        </w:tc>
        <w:tc>
          <w:tcPr>
            <w:tcW w:w="1134" w:type="dxa"/>
          </w:tcPr>
          <w:p w:rsidR="00B8338C" w:rsidRPr="003A1C7A" w:rsidRDefault="00B8338C" w:rsidP="00016A6A">
            <w:pPr>
              <w:jc w:val="center"/>
              <w:rPr>
                <w:lang w:val="uk-UA"/>
              </w:rPr>
            </w:pPr>
          </w:p>
        </w:tc>
        <w:tc>
          <w:tcPr>
            <w:tcW w:w="850" w:type="dxa"/>
          </w:tcPr>
          <w:p w:rsidR="00B8338C" w:rsidRPr="003A1C7A" w:rsidRDefault="00B8338C" w:rsidP="00016A6A">
            <w:pPr>
              <w:jc w:val="center"/>
              <w:rPr>
                <w:lang w:val="uk-UA"/>
              </w:rPr>
            </w:pPr>
          </w:p>
        </w:tc>
        <w:tc>
          <w:tcPr>
            <w:tcW w:w="851" w:type="dxa"/>
          </w:tcPr>
          <w:p w:rsidR="00B8338C" w:rsidRPr="003A1C7A" w:rsidRDefault="00B8338C" w:rsidP="00016A6A">
            <w:pPr>
              <w:jc w:val="center"/>
              <w:rPr>
                <w:lang w:val="uk-UA"/>
              </w:rPr>
            </w:pPr>
          </w:p>
        </w:tc>
        <w:tc>
          <w:tcPr>
            <w:tcW w:w="1134" w:type="dxa"/>
          </w:tcPr>
          <w:p w:rsidR="00B8338C" w:rsidRPr="003A1C7A" w:rsidRDefault="00B8338C" w:rsidP="00016A6A">
            <w:pPr>
              <w:jc w:val="center"/>
              <w:rPr>
                <w:lang w:val="uk-UA"/>
              </w:rPr>
            </w:pPr>
          </w:p>
        </w:tc>
      </w:tr>
      <w:tr w:rsidR="00B8338C" w:rsidRPr="003A1C7A" w:rsidTr="00016A6A">
        <w:trPr>
          <w:cantSplit/>
          <w:trHeight w:val="276"/>
        </w:trPr>
        <w:tc>
          <w:tcPr>
            <w:tcW w:w="540" w:type="dxa"/>
          </w:tcPr>
          <w:p w:rsidR="00B8338C" w:rsidRPr="003A1C7A" w:rsidRDefault="00B8338C" w:rsidP="00016A6A">
            <w:pPr>
              <w:jc w:val="center"/>
              <w:rPr>
                <w:b/>
                <w:lang w:val="uk-UA"/>
              </w:rPr>
            </w:pPr>
            <w:r w:rsidRPr="003A1C7A">
              <w:rPr>
                <w:b/>
                <w:sz w:val="22"/>
                <w:lang w:val="uk-UA"/>
              </w:rPr>
              <w:t>1.1</w:t>
            </w:r>
          </w:p>
        </w:tc>
        <w:tc>
          <w:tcPr>
            <w:tcW w:w="3081" w:type="dxa"/>
          </w:tcPr>
          <w:p w:rsidR="00B8338C" w:rsidRPr="003A1C7A" w:rsidRDefault="00B8338C" w:rsidP="00016A6A">
            <w:pPr>
              <w:rPr>
                <w:sz w:val="20"/>
                <w:szCs w:val="20"/>
                <w:lang w:val="uk-UA"/>
              </w:rPr>
            </w:pPr>
            <w:r w:rsidRPr="003A1C7A">
              <w:rPr>
                <w:b/>
                <w:sz w:val="20"/>
                <w:szCs w:val="20"/>
                <w:lang w:val="uk-UA"/>
              </w:rPr>
              <w:t>Комплексна підготовка будинків з централізованим опаленням до зими з видачею паспортів готовності</w:t>
            </w:r>
          </w:p>
        </w:tc>
        <w:tc>
          <w:tcPr>
            <w:tcW w:w="850" w:type="dxa"/>
          </w:tcPr>
          <w:p w:rsidR="00B8338C" w:rsidRPr="003A1C7A" w:rsidRDefault="00B8338C" w:rsidP="00016A6A">
            <w:pPr>
              <w:jc w:val="center"/>
              <w:rPr>
                <w:lang w:val="uk-UA"/>
              </w:rPr>
            </w:pPr>
            <w:r w:rsidRPr="003A1C7A">
              <w:rPr>
                <w:sz w:val="22"/>
                <w:lang w:val="uk-UA"/>
              </w:rPr>
              <w:t>13</w:t>
            </w:r>
          </w:p>
        </w:tc>
        <w:tc>
          <w:tcPr>
            <w:tcW w:w="851" w:type="dxa"/>
          </w:tcPr>
          <w:p w:rsidR="00B8338C" w:rsidRPr="003A1C7A" w:rsidRDefault="00B8338C" w:rsidP="00016A6A">
            <w:pPr>
              <w:jc w:val="center"/>
              <w:rPr>
                <w:lang w:val="uk-UA"/>
              </w:rPr>
            </w:pPr>
            <w:r w:rsidRPr="003A1C7A">
              <w:rPr>
                <w:sz w:val="22"/>
                <w:lang w:val="uk-UA"/>
              </w:rPr>
              <w:t>Од.</w:t>
            </w:r>
          </w:p>
        </w:tc>
        <w:tc>
          <w:tcPr>
            <w:tcW w:w="1134" w:type="dxa"/>
          </w:tcPr>
          <w:p w:rsidR="00B8338C" w:rsidRPr="003A1C7A" w:rsidRDefault="00B8338C" w:rsidP="00016A6A">
            <w:pPr>
              <w:jc w:val="center"/>
              <w:rPr>
                <w:lang w:val="uk-UA"/>
              </w:rPr>
            </w:pPr>
            <w:r w:rsidRPr="003A1C7A">
              <w:rPr>
                <w:lang w:val="uk-UA"/>
              </w:rPr>
              <w:t>134</w:t>
            </w:r>
          </w:p>
        </w:tc>
        <w:tc>
          <w:tcPr>
            <w:tcW w:w="1134" w:type="dxa"/>
          </w:tcPr>
          <w:p w:rsidR="00B8338C" w:rsidRPr="003A1C7A" w:rsidRDefault="00B8338C" w:rsidP="00016A6A">
            <w:pPr>
              <w:jc w:val="center"/>
              <w:rPr>
                <w:lang w:val="uk-UA"/>
              </w:rPr>
            </w:pPr>
          </w:p>
        </w:tc>
        <w:tc>
          <w:tcPr>
            <w:tcW w:w="850" w:type="dxa"/>
          </w:tcPr>
          <w:p w:rsidR="00B8338C" w:rsidRPr="003A1C7A" w:rsidRDefault="00B8338C" w:rsidP="00016A6A">
            <w:pPr>
              <w:jc w:val="center"/>
              <w:rPr>
                <w:lang w:val="uk-UA"/>
              </w:rPr>
            </w:pPr>
          </w:p>
        </w:tc>
        <w:tc>
          <w:tcPr>
            <w:tcW w:w="851" w:type="dxa"/>
          </w:tcPr>
          <w:p w:rsidR="00B8338C" w:rsidRPr="003A1C7A" w:rsidRDefault="00B8338C" w:rsidP="00016A6A">
            <w:pPr>
              <w:jc w:val="center"/>
              <w:rPr>
                <w:b/>
                <w:lang w:val="uk-UA"/>
              </w:rPr>
            </w:pPr>
          </w:p>
        </w:tc>
        <w:tc>
          <w:tcPr>
            <w:tcW w:w="1134" w:type="dxa"/>
          </w:tcPr>
          <w:p w:rsidR="00B8338C" w:rsidRPr="003A1C7A" w:rsidRDefault="00B8338C" w:rsidP="00016A6A">
            <w:pPr>
              <w:jc w:val="center"/>
              <w:rPr>
                <w:b/>
                <w:lang w:val="uk-UA"/>
              </w:rPr>
            </w:pPr>
          </w:p>
        </w:tc>
      </w:tr>
      <w:tr w:rsidR="00B8338C" w:rsidRPr="003A1C7A" w:rsidTr="00016A6A">
        <w:trPr>
          <w:cantSplit/>
          <w:trHeight w:val="276"/>
        </w:trPr>
        <w:tc>
          <w:tcPr>
            <w:tcW w:w="540" w:type="dxa"/>
          </w:tcPr>
          <w:p w:rsidR="00B8338C" w:rsidRPr="003A1C7A" w:rsidRDefault="00B8338C" w:rsidP="00016A6A">
            <w:pPr>
              <w:jc w:val="center"/>
              <w:rPr>
                <w:b/>
                <w:lang w:val="uk-UA"/>
              </w:rPr>
            </w:pPr>
            <w:r w:rsidRPr="003A1C7A">
              <w:rPr>
                <w:b/>
                <w:sz w:val="22"/>
                <w:lang w:val="uk-UA"/>
              </w:rPr>
              <w:t>1.2</w:t>
            </w:r>
          </w:p>
        </w:tc>
        <w:tc>
          <w:tcPr>
            <w:tcW w:w="3081" w:type="dxa"/>
          </w:tcPr>
          <w:p w:rsidR="00B8338C" w:rsidRPr="003A1C7A" w:rsidRDefault="00B8338C" w:rsidP="00016A6A">
            <w:pPr>
              <w:rPr>
                <w:b/>
                <w:sz w:val="20"/>
                <w:szCs w:val="20"/>
                <w:lang w:val="uk-UA"/>
              </w:rPr>
            </w:pPr>
            <w:r w:rsidRPr="003A1C7A">
              <w:rPr>
                <w:b/>
                <w:sz w:val="20"/>
                <w:szCs w:val="20"/>
                <w:lang w:val="uk-UA"/>
              </w:rPr>
              <w:t>Заповнення систем опалення</w:t>
            </w:r>
          </w:p>
        </w:tc>
        <w:tc>
          <w:tcPr>
            <w:tcW w:w="850" w:type="dxa"/>
          </w:tcPr>
          <w:p w:rsidR="00B8338C" w:rsidRPr="003A1C7A" w:rsidRDefault="00B8338C" w:rsidP="00016A6A">
            <w:pPr>
              <w:jc w:val="center"/>
              <w:rPr>
                <w:b/>
                <w:lang w:val="uk-UA"/>
              </w:rPr>
            </w:pPr>
            <w:r w:rsidRPr="003A1C7A">
              <w:rPr>
                <w:b/>
                <w:sz w:val="22"/>
                <w:lang w:val="uk-UA"/>
              </w:rPr>
              <w:t>14</w:t>
            </w:r>
          </w:p>
        </w:tc>
        <w:tc>
          <w:tcPr>
            <w:tcW w:w="851" w:type="dxa"/>
          </w:tcPr>
          <w:p w:rsidR="00B8338C" w:rsidRPr="003A1C7A" w:rsidRDefault="00B8338C" w:rsidP="00016A6A">
            <w:pPr>
              <w:jc w:val="center"/>
              <w:rPr>
                <w:lang w:val="uk-UA"/>
              </w:rPr>
            </w:pPr>
            <w:r w:rsidRPr="003A1C7A">
              <w:rPr>
                <w:sz w:val="22"/>
                <w:lang w:val="uk-UA"/>
              </w:rPr>
              <w:t>Од.</w:t>
            </w:r>
          </w:p>
        </w:tc>
        <w:tc>
          <w:tcPr>
            <w:tcW w:w="1134" w:type="dxa"/>
          </w:tcPr>
          <w:p w:rsidR="00B8338C" w:rsidRPr="003A1C7A" w:rsidRDefault="00B8338C" w:rsidP="00016A6A">
            <w:pPr>
              <w:jc w:val="center"/>
              <w:rPr>
                <w:lang w:val="uk-UA"/>
              </w:rPr>
            </w:pPr>
            <w:r w:rsidRPr="003A1C7A">
              <w:rPr>
                <w:lang w:val="uk-UA"/>
              </w:rPr>
              <w:t>114</w:t>
            </w:r>
          </w:p>
        </w:tc>
        <w:tc>
          <w:tcPr>
            <w:tcW w:w="1134" w:type="dxa"/>
          </w:tcPr>
          <w:p w:rsidR="00B8338C" w:rsidRPr="003A1C7A" w:rsidRDefault="00B8338C" w:rsidP="00016A6A">
            <w:pPr>
              <w:jc w:val="center"/>
              <w:rPr>
                <w:lang w:val="uk-UA"/>
              </w:rPr>
            </w:pPr>
          </w:p>
        </w:tc>
        <w:tc>
          <w:tcPr>
            <w:tcW w:w="850" w:type="dxa"/>
          </w:tcPr>
          <w:p w:rsidR="00B8338C" w:rsidRPr="003A1C7A" w:rsidRDefault="00B8338C" w:rsidP="00016A6A">
            <w:pPr>
              <w:jc w:val="center"/>
              <w:rPr>
                <w:lang w:val="uk-UA"/>
              </w:rPr>
            </w:pPr>
          </w:p>
        </w:tc>
        <w:tc>
          <w:tcPr>
            <w:tcW w:w="851" w:type="dxa"/>
          </w:tcPr>
          <w:p w:rsidR="00B8338C" w:rsidRPr="003A1C7A" w:rsidRDefault="00B8338C" w:rsidP="00016A6A">
            <w:pPr>
              <w:jc w:val="center"/>
              <w:rPr>
                <w:b/>
                <w:lang w:val="uk-UA"/>
              </w:rPr>
            </w:pPr>
          </w:p>
        </w:tc>
        <w:tc>
          <w:tcPr>
            <w:tcW w:w="1134" w:type="dxa"/>
          </w:tcPr>
          <w:p w:rsidR="00B8338C" w:rsidRPr="003A1C7A" w:rsidRDefault="00B8338C" w:rsidP="00016A6A">
            <w:pPr>
              <w:jc w:val="center"/>
              <w:rPr>
                <w:b/>
                <w:lang w:val="uk-UA"/>
              </w:rPr>
            </w:pPr>
          </w:p>
        </w:tc>
      </w:tr>
      <w:tr w:rsidR="00B8338C" w:rsidRPr="003A1C7A" w:rsidTr="00016A6A">
        <w:trPr>
          <w:cantSplit/>
          <w:trHeight w:val="276"/>
        </w:trPr>
        <w:tc>
          <w:tcPr>
            <w:tcW w:w="540" w:type="dxa"/>
          </w:tcPr>
          <w:p w:rsidR="00B8338C" w:rsidRPr="003A1C7A" w:rsidRDefault="00B8338C" w:rsidP="00016A6A">
            <w:pPr>
              <w:jc w:val="center"/>
              <w:rPr>
                <w:b/>
                <w:lang w:val="uk-UA"/>
              </w:rPr>
            </w:pPr>
            <w:r w:rsidRPr="003A1C7A">
              <w:rPr>
                <w:b/>
                <w:sz w:val="22"/>
                <w:lang w:val="uk-UA"/>
              </w:rPr>
              <w:t>1.3</w:t>
            </w:r>
          </w:p>
        </w:tc>
        <w:tc>
          <w:tcPr>
            <w:tcW w:w="3081" w:type="dxa"/>
          </w:tcPr>
          <w:p w:rsidR="00B8338C" w:rsidRPr="003A1C7A" w:rsidRDefault="00B8338C" w:rsidP="00016A6A">
            <w:pPr>
              <w:rPr>
                <w:b/>
                <w:sz w:val="20"/>
                <w:szCs w:val="20"/>
                <w:lang w:val="uk-UA"/>
              </w:rPr>
            </w:pPr>
            <w:r w:rsidRPr="003A1C7A">
              <w:rPr>
                <w:b/>
                <w:sz w:val="20"/>
                <w:szCs w:val="20"/>
                <w:lang w:val="uk-UA"/>
              </w:rPr>
              <w:t>Кількість будинків обладнаних ІТП</w:t>
            </w:r>
          </w:p>
        </w:tc>
        <w:tc>
          <w:tcPr>
            <w:tcW w:w="850" w:type="dxa"/>
          </w:tcPr>
          <w:p w:rsidR="00B8338C" w:rsidRPr="003A1C7A" w:rsidRDefault="00B8338C" w:rsidP="00016A6A">
            <w:pPr>
              <w:jc w:val="center"/>
              <w:rPr>
                <w:b/>
                <w:lang w:val="uk-UA"/>
              </w:rPr>
            </w:pPr>
            <w:r w:rsidRPr="003A1C7A">
              <w:rPr>
                <w:b/>
                <w:sz w:val="22"/>
                <w:lang w:val="uk-UA"/>
              </w:rPr>
              <w:t>15</w:t>
            </w:r>
          </w:p>
        </w:tc>
        <w:tc>
          <w:tcPr>
            <w:tcW w:w="851" w:type="dxa"/>
          </w:tcPr>
          <w:p w:rsidR="00B8338C" w:rsidRPr="003A1C7A" w:rsidRDefault="00B8338C" w:rsidP="00016A6A">
            <w:pPr>
              <w:jc w:val="center"/>
              <w:rPr>
                <w:lang w:val="uk-UA"/>
              </w:rPr>
            </w:pPr>
            <w:r w:rsidRPr="003A1C7A">
              <w:rPr>
                <w:sz w:val="22"/>
                <w:lang w:val="uk-UA"/>
              </w:rPr>
              <w:t>Од.</w:t>
            </w:r>
          </w:p>
        </w:tc>
        <w:tc>
          <w:tcPr>
            <w:tcW w:w="1134" w:type="dxa"/>
          </w:tcPr>
          <w:p w:rsidR="00B8338C" w:rsidRPr="003A1C7A" w:rsidRDefault="00B8338C" w:rsidP="00016A6A">
            <w:pPr>
              <w:jc w:val="center"/>
              <w:rPr>
                <w:lang w:val="uk-UA"/>
              </w:rPr>
            </w:pPr>
            <w:r w:rsidRPr="003A1C7A">
              <w:rPr>
                <w:lang w:val="uk-UA"/>
              </w:rPr>
              <w:t>20</w:t>
            </w:r>
          </w:p>
        </w:tc>
        <w:tc>
          <w:tcPr>
            <w:tcW w:w="1134" w:type="dxa"/>
          </w:tcPr>
          <w:p w:rsidR="00B8338C" w:rsidRPr="003A1C7A" w:rsidRDefault="00B8338C" w:rsidP="00016A6A">
            <w:pPr>
              <w:jc w:val="center"/>
              <w:rPr>
                <w:lang w:val="uk-UA"/>
              </w:rPr>
            </w:pPr>
          </w:p>
        </w:tc>
        <w:tc>
          <w:tcPr>
            <w:tcW w:w="850" w:type="dxa"/>
          </w:tcPr>
          <w:p w:rsidR="00B8338C" w:rsidRPr="003A1C7A" w:rsidRDefault="00B8338C" w:rsidP="00016A6A">
            <w:pPr>
              <w:jc w:val="center"/>
              <w:rPr>
                <w:lang w:val="uk-UA"/>
              </w:rPr>
            </w:pPr>
          </w:p>
        </w:tc>
        <w:tc>
          <w:tcPr>
            <w:tcW w:w="851" w:type="dxa"/>
          </w:tcPr>
          <w:p w:rsidR="00B8338C" w:rsidRPr="003A1C7A" w:rsidRDefault="00B8338C" w:rsidP="00016A6A">
            <w:pPr>
              <w:jc w:val="center"/>
              <w:rPr>
                <w:b/>
                <w:lang w:val="uk-UA"/>
              </w:rPr>
            </w:pPr>
          </w:p>
        </w:tc>
        <w:tc>
          <w:tcPr>
            <w:tcW w:w="1134" w:type="dxa"/>
          </w:tcPr>
          <w:p w:rsidR="00B8338C" w:rsidRPr="003A1C7A" w:rsidRDefault="00B8338C" w:rsidP="00016A6A">
            <w:pPr>
              <w:jc w:val="center"/>
              <w:rPr>
                <w:b/>
                <w:lang w:val="uk-UA"/>
              </w:rPr>
            </w:pPr>
          </w:p>
        </w:tc>
      </w:tr>
      <w:tr w:rsidR="00B8338C" w:rsidRPr="003A1C7A" w:rsidTr="00016A6A">
        <w:trPr>
          <w:cantSplit/>
          <w:trHeight w:val="290"/>
        </w:trPr>
        <w:tc>
          <w:tcPr>
            <w:tcW w:w="540" w:type="dxa"/>
            <w:vMerge w:val="restart"/>
          </w:tcPr>
          <w:p w:rsidR="00B8338C" w:rsidRPr="003A1C7A" w:rsidRDefault="00B8338C" w:rsidP="00016A6A">
            <w:pPr>
              <w:jc w:val="center"/>
              <w:rPr>
                <w:b/>
                <w:lang w:val="uk-UA"/>
              </w:rPr>
            </w:pPr>
            <w:r w:rsidRPr="003A1C7A">
              <w:rPr>
                <w:b/>
                <w:sz w:val="22"/>
                <w:lang w:val="uk-UA"/>
              </w:rPr>
              <w:t>2</w:t>
            </w:r>
          </w:p>
        </w:tc>
        <w:tc>
          <w:tcPr>
            <w:tcW w:w="3081" w:type="dxa"/>
          </w:tcPr>
          <w:p w:rsidR="00B8338C" w:rsidRPr="003A1C7A" w:rsidRDefault="00B8338C" w:rsidP="00016A6A">
            <w:pPr>
              <w:rPr>
                <w:b/>
                <w:sz w:val="20"/>
                <w:szCs w:val="20"/>
                <w:lang w:val="uk-UA"/>
              </w:rPr>
            </w:pPr>
            <w:r w:rsidRPr="003A1C7A">
              <w:rPr>
                <w:b/>
                <w:sz w:val="20"/>
                <w:szCs w:val="20"/>
                <w:lang w:val="uk-UA"/>
              </w:rPr>
              <w:t>Житловий фонд комунальної власності, з нього, у якому проводиться:</w:t>
            </w:r>
          </w:p>
        </w:tc>
        <w:tc>
          <w:tcPr>
            <w:tcW w:w="850" w:type="dxa"/>
          </w:tcPr>
          <w:p w:rsidR="00B8338C" w:rsidRPr="003A1C7A" w:rsidRDefault="00B8338C" w:rsidP="00016A6A">
            <w:pPr>
              <w:jc w:val="center"/>
              <w:rPr>
                <w:lang w:val="uk-UA"/>
              </w:rPr>
            </w:pPr>
            <w:r w:rsidRPr="003A1C7A">
              <w:rPr>
                <w:sz w:val="22"/>
                <w:lang w:val="uk-UA"/>
              </w:rPr>
              <w:t>16</w:t>
            </w:r>
          </w:p>
        </w:tc>
        <w:tc>
          <w:tcPr>
            <w:tcW w:w="851" w:type="dxa"/>
          </w:tcPr>
          <w:p w:rsidR="00B8338C" w:rsidRPr="003A1C7A" w:rsidRDefault="00B8338C" w:rsidP="00016A6A">
            <w:pPr>
              <w:jc w:val="center"/>
              <w:rPr>
                <w:lang w:val="uk-UA"/>
              </w:rPr>
            </w:pPr>
          </w:p>
        </w:tc>
        <w:tc>
          <w:tcPr>
            <w:tcW w:w="1134" w:type="dxa"/>
          </w:tcPr>
          <w:p w:rsidR="00B8338C" w:rsidRPr="003A1C7A" w:rsidRDefault="00B8338C" w:rsidP="00016A6A">
            <w:pPr>
              <w:jc w:val="center"/>
              <w:rPr>
                <w:lang w:val="uk-UA"/>
              </w:rPr>
            </w:pPr>
          </w:p>
        </w:tc>
        <w:tc>
          <w:tcPr>
            <w:tcW w:w="1134" w:type="dxa"/>
          </w:tcPr>
          <w:p w:rsidR="00B8338C" w:rsidRPr="003A1C7A" w:rsidRDefault="00B8338C" w:rsidP="00016A6A">
            <w:pPr>
              <w:jc w:val="center"/>
              <w:rPr>
                <w:lang w:val="uk-UA"/>
              </w:rPr>
            </w:pPr>
          </w:p>
        </w:tc>
        <w:tc>
          <w:tcPr>
            <w:tcW w:w="850" w:type="dxa"/>
          </w:tcPr>
          <w:p w:rsidR="00B8338C" w:rsidRPr="003A1C7A" w:rsidRDefault="00B8338C" w:rsidP="00016A6A">
            <w:pPr>
              <w:jc w:val="center"/>
              <w:rPr>
                <w:lang w:val="uk-UA"/>
              </w:rPr>
            </w:pPr>
          </w:p>
        </w:tc>
        <w:tc>
          <w:tcPr>
            <w:tcW w:w="851" w:type="dxa"/>
          </w:tcPr>
          <w:p w:rsidR="00B8338C" w:rsidRPr="003A1C7A" w:rsidRDefault="00B8338C" w:rsidP="00016A6A">
            <w:pPr>
              <w:jc w:val="center"/>
              <w:rPr>
                <w:lang w:val="uk-UA"/>
              </w:rPr>
            </w:pPr>
          </w:p>
        </w:tc>
        <w:tc>
          <w:tcPr>
            <w:tcW w:w="1134" w:type="dxa"/>
          </w:tcPr>
          <w:p w:rsidR="00B8338C" w:rsidRPr="003A1C7A" w:rsidRDefault="00B8338C" w:rsidP="00016A6A">
            <w:pPr>
              <w:jc w:val="center"/>
              <w:rPr>
                <w:lang w:val="uk-UA"/>
              </w:rPr>
            </w:pPr>
          </w:p>
        </w:tc>
      </w:tr>
      <w:tr w:rsidR="00B8338C" w:rsidRPr="003A1C7A" w:rsidTr="00016A6A">
        <w:trPr>
          <w:cantSplit/>
          <w:trHeight w:val="230"/>
        </w:trPr>
        <w:tc>
          <w:tcPr>
            <w:tcW w:w="540" w:type="dxa"/>
            <w:vMerge/>
          </w:tcPr>
          <w:p w:rsidR="00B8338C" w:rsidRPr="003A1C7A" w:rsidRDefault="00B8338C" w:rsidP="00016A6A">
            <w:pPr>
              <w:jc w:val="center"/>
              <w:rPr>
                <w:b/>
                <w:lang w:val="uk-UA"/>
              </w:rPr>
            </w:pPr>
          </w:p>
        </w:tc>
        <w:tc>
          <w:tcPr>
            <w:tcW w:w="3081" w:type="dxa"/>
          </w:tcPr>
          <w:p w:rsidR="00B8338C" w:rsidRPr="003A1C7A" w:rsidRDefault="00B8338C" w:rsidP="00016A6A">
            <w:pPr>
              <w:ind w:right="12"/>
              <w:rPr>
                <w:sz w:val="20"/>
                <w:szCs w:val="20"/>
                <w:lang w:val="uk-UA"/>
              </w:rPr>
            </w:pPr>
            <w:r w:rsidRPr="003A1C7A">
              <w:rPr>
                <w:sz w:val="20"/>
                <w:szCs w:val="20"/>
                <w:lang w:val="uk-UA"/>
              </w:rPr>
              <w:t>- ремонт покрівлі</w:t>
            </w:r>
          </w:p>
        </w:tc>
        <w:tc>
          <w:tcPr>
            <w:tcW w:w="850" w:type="dxa"/>
          </w:tcPr>
          <w:p w:rsidR="00B8338C" w:rsidRPr="003A1C7A" w:rsidRDefault="00B8338C" w:rsidP="00016A6A">
            <w:pPr>
              <w:jc w:val="center"/>
              <w:rPr>
                <w:lang w:val="uk-UA"/>
              </w:rPr>
            </w:pPr>
            <w:r w:rsidRPr="003A1C7A">
              <w:rPr>
                <w:sz w:val="22"/>
                <w:lang w:val="uk-UA"/>
              </w:rPr>
              <w:t>17</w:t>
            </w:r>
          </w:p>
        </w:tc>
        <w:tc>
          <w:tcPr>
            <w:tcW w:w="851" w:type="dxa"/>
          </w:tcPr>
          <w:p w:rsidR="00B8338C" w:rsidRPr="003A1C7A" w:rsidRDefault="00B8338C" w:rsidP="00016A6A">
            <w:pPr>
              <w:jc w:val="center"/>
              <w:rPr>
                <w:lang w:val="uk-UA"/>
              </w:rPr>
            </w:pPr>
            <w:r w:rsidRPr="003A1C7A">
              <w:rPr>
                <w:sz w:val="22"/>
                <w:lang w:val="uk-UA"/>
              </w:rPr>
              <w:t>Од.</w:t>
            </w:r>
          </w:p>
        </w:tc>
        <w:tc>
          <w:tcPr>
            <w:tcW w:w="1134" w:type="dxa"/>
          </w:tcPr>
          <w:p w:rsidR="00B8338C" w:rsidRPr="003A1C7A" w:rsidRDefault="00B8338C" w:rsidP="00016A6A">
            <w:pPr>
              <w:jc w:val="center"/>
              <w:rPr>
                <w:lang w:val="uk-UA"/>
              </w:rPr>
            </w:pPr>
            <w:r w:rsidRPr="003A1C7A">
              <w:rPr>
                <w:lang w:val="uk-UA"/>
              </w:rPr>
              <w:t>18</w:t>
            </w:r>
          </w:p>
        </w:tc>
        <w:tc>
          <w:tcPr>
            <w:tcW w:w="1134" w:type="dxa"/>
          </w:tcPr>
          <w:p w:rsidR="00B8338C" w:rsidRPr="003A1C7A" w:rsidRDefault="00B8338C" w:rsidP="00016A6A">
            <w:pPr>
              <w:jc w:val="center"/>
              <w:rPr>
                <w:lang w:val="uk-UA"/>
              </w:rPr>
            </w:pPr>
            <w:r>
              <w:rPr>
                <w:lang w:val="uk-UA"/>
              </w:rPr>
              <w:t>20</w:t>
            </w:r>
          </w:p>
        </w:tc>
        <w:tc>
          <w:tcPr>
            <w:tcW w:w="850" w:type="dxa"/>
          </w:tcPr>
          <w:p w:rsidR="00B8338C" w:rsidRPr="003A1C7A" w:rsidRDefault="00B8338C" w:rsidP="00016A6A">
            <w:pPr>
              <w:jc w:val="center"/>
              <w:rPr>
                <w:lang w:val="uk-UA"/>
              </w:rPr>
            </w:pPr>
          </w:p>
        </w:tc>
        <w:tc>
          <w:tcPr>
            <w:tcW w:w="851" w:type="dxa"/>
          </w:tcPr>
          <w:p w:rsidR="00B8338C" w:rsidRPr="003A1C7A" w:rsidRDefault="00B8338C" w:rsidP="00016A6A">
            <w:pPr>
              <w:jc w:val="center"/>
              <w:rPr>
                <w:lang w:val="uk-UA"/>
              </w:rPr>
            </w:pPr>
          </w:p>
        </w:tc>
        <w:tc>
          <w:tcPr>
            <w:tcW w:w="1134" w:type="dxa"/>
          </w:tcPr>
          <w:p w:rsidR="00B8338C" w:rsidRPr="003A1C7A" w:rsidRDefault="00B8338C" w:rsidP="00016A6A">
            <w:pPr>
              <w:jc w:val="center"/>
              <w:rPr>
                <w:lang w:val="uk-UA"/>
              </w:rPr>
            </w:pPr>
          </w:p>
        </w:tc>
      </w:tr>
      <w:tr w:rsidR="00B8338C" w:rsidRPr="003A1C7A" w:rsidTr="00016A6A">
        <w:trPr>
          <w:cantSplit/>
          <w:trHeight w:val="144"/>
        </w:trPr>
        <w:tc>
          <w:tcPr>
            <w:tcW w:w="540" w:type="dxa"/>
            <w:vMerge/>
          </w:tcPr>
          <w:p w:rsidR="00B8338C" w:rsidRPr="003A1C7A" w:rsidRDefault="00B8338C" w:rsidP="00016A6A">
            <w:pPr>
              <w:jc w:val="center"/>
              <w:rPr>
                <w:b/>
                <w:lang w:val="uk-UA"/>
              </w:rPr>
            </w:pPr>
          </w:p>
        </w:tc>
        <w:tc>
          <w:tcPr>
            <w:tcW w:w="3081" w:type="dxa"/>
          </w:tcPr>
          <w:p w:rsidR="00B8338C" w:rsidRPr="003A1C7A" w:rsidRDefault="00B8338C" w:rsidP="00016A6A">
            <w:pPr>
              <w:rPr>
                <w:sz w:val="20"/>
                <w:szCs w:val="20"/>
                <w:lang w:val="uk-UA"/>
              </w:rPr>
            </w:pPr>
            <w:r w:rsidRPr="003A1C7A">
              <w:rPr>
                <w:sz w:val="20"/>
                <w:szCs w:val="20"/>
                <w:lang w:val="uk-UA"/>
              </w:rPr>
              <w:t>- ремонт (заміна) опалювальних систем</w:t>
            </w:r>
          </w:p>
        </w:tc>
        <w:tc>
          <w:tcPr>
            <w:tcW w:w="850" w:type="dxa"/>
          </w:tcPr>
          <w:p w:rsidR="00B8338C" w:rsidRPr="003A1C7A" w:rsidRDefault="00B8338C" w:rsidP="00016A6A">
            <w:pPr>
              <w:jc w:val="center"/>
              <w:rPr>
                <w:lang w:val="uk-UA"/>
              </w:rPr>
            </w:pPr>
            <w:r w:rsidRPr="003A1C7A">
              <w:rPr>
                <w:sz w:val="22"/>
                <w:lang w:val="uk-UA"/>
              </w:rPr>
              <w:t>18</w:t>
            </w:r>
          </w:p>
        </w:tc>
        <w:tc>
          <w:tcPr>
            <w:tcW w:w="851" w:type="dxa"/>
          </w:tcPr>
          <w:p w:rsidR="00B8338C" w:rsidRPr="003A1C7A" w:rsidRDefault="00B8338C" w:rsidP="00016A6A">
            <w:pPr>
              <w:jc w:val="center"/>
              <w:rPr>
                <w:lang w:val="uk-UA"/>
              </w:rPr>
            </w:pPr>
            <w:r w:rsidRPr="003A1C7A">
              <w:rPr>
                <w:sz w:val="22"/>
                <w:lang w:val="uk-UA"/>
              </w:rPr>
              <w:t>Од.</w:t>
            </w:r>
          </w:p>
        </w:tc>
        <w:tc>
          <w:tcPr>
            <w:tcW w:w="1134" w:type="dxa"/>
          </w:tcPr>
          <w:p w:rsidR="00B8338C" w:rsidRPr="003A1C7A" w:rsidRDefault="00B8338C" w:rsidP="00016A6A">
            <w:pPr>
              <w:jc w:val="center"/>
              <w:rPr>
                <w:lang w:val="uk-UA"/>
              </w:rPr>
            </w:pPr>
            <w:r w:rsidRPr="003A1C7A">
              <w:rPr>
                <w:lang w:val="uk-UA"/>
              </w:rPr>
              <w:t>3</w:t>
            </w:r>
          </w:p>
        </w:tc>
        <w:tc>
          <w:tcPr>
            <w:tcW w:w="1134" w:type="dxa"/>
          </w:tcPr>
          <w:p w:rsidR="00B8338C" w:rsidRPr="003A1C7A" w:rsidRDefault="00B8338C" w:rsidP="00016A6A">
            <w:pPr>
              <w:jc w:val="center"/>
              <w:rPr>
                <w:lang w:val="uk-UA"/>
              </w:rPr>
            </w:pPr>
            <w:r>
              <w:rPr>
                <w:lang w:val="uk-UA"/>
              </w:rPr>
              <w:t>3</w:t>
            </w:r>
          </w:p>
        </w:tc>
        <w:tc>
          <w:tcPr>
            <w:tcW w:w="850" w:type="dxa"/>
          </w:tcPr>
          <w:p w:rsidR="00B8338C" w:rsidRPr="003A1C7A" w:rsidRDefault="00B8338C" w:rsidP="00016A6A">
            <w:pPr>
              <w:jc w:val="center"/>
              <w:rPr>
                <w:lang w:val="uk-UA"/>
              </w:rPr>
            </w:pPr>
          </w:p>
        </w:tc>
        <w:tc>
          <w:tcPr>
            <w:tcW w:w="851" w:type="dxa"/>
          </w:tcPr>
          <w:p w:rsidR="00B8338C" w:rsidRPr="003A1C7A" w:rsidRDefault="00B8338C" w:rsidP="00016A6A">
            <w:pPr>
              <w:jc w:val="center"/>
              <w:rPr>
                <w:lang w:val="uk-UA"/>
              </w:rPr>
            </w:pPr>
          </w:p>
        </w:tc>
        <w:tc>
          <w:tcPr>
            <w:tcW w:w="1134" w:type="dxa"/>
          </w:tcPr>
          <w:p w:rsidR="00B8338C" w:rsidRPr="003A1C7A" w:rsidRDefault="00B8338C" w:rsidP="00016A6A">
            <w:pPr>
              <w:jc w:val="center"/>
              <w:rPr>
                <w:lang w:val="uk-UA"/>
              </w:rPr>
            </w:pPr>
          </w:p>
        </w:tc>
      </w:tr>
      <w:tr w:rsidR="00B8338C" w:rsidRPr="003A1C7A" w:rsidTr="00016A6A">
        <w:trPr>
          <w:cantSplit/>
          <w:trHeight w:val="167"/>
        </w:trPr>
        <w:tc>
          <w:tcPr>
            <w:tcW w:w="540" w:type="dxa"/>
            <w:vMerge/>
          </w:tcPr>
          <w:p w:rsidR="00B8338C" w:rsidRPr="003A1C7A" w:rsidRDefault="00B8338C" w:rsidP="00016A6A">
            <w:pPr>
              <w:jc w:val="center"/>
              <w:rPr>
                <w:b/>
                <w:lang w:val="uk-UA"/>
              </w:rPr>
            </w:pPr>
          </w:p>
        </w:tc>
        <w:tc>
          <w:tcPr>
            <w:tcW w:w="3081" w:type="dxa"/>
          </w:tcPr>
          <w:p w:rsidR="00B8338C" w:rsidRPr="003A1C7A" w:rsidRDefault="00B8338C" w:rsidP="00016A6A">
            <w:pPr>
              <w:rPr>
                <w:sz w:val="20"/>
                <w:szCs w:val="20"/>
                <w:lang w:val="uk-UA"/>
              </w:rPr>
            </w:pPr>
            <w:r w:rsidRPr="003A1C7A">
              <w:rPr>
                <w:sz w:val="20"/>
                <w:szCs w:val="20"/>
                <w:lang w:val="uk-UA"/>
              </w:rPr>
              <w:t>- промивання опалювальних систем</w:t>
            </w:r>
          </w:p>
        </w:tc>
        <w:tc>
          <w:tcPr>
            <w:tcW w:w="850" w:type="dxa"/>
          </w:tcPr>
          <w:p w:rsidR="00B8338C" w:rsidRPr="003A1C7A" w:rsidRDefault="00B8338C" w:rsidP="00016A6A">
            <w:pPr>
              <w:jc w:val="center"/>
              <w:rPr>
                <w:lang w:val="uk-UA"/>
              </w:rPr>
            </w:pPr>
            <w:r w:rsidRPr="003A1C7A">
              <w:rPr>
                <w:sz w:val="22"/>
                <w:lang w:val="uk-UA"/>
              </w:rPr>
              <w:t>19</w:t>
            </w:r>
          </w:p>
        </w:tc>
        <w:tc>
          <w:tcPr>
            <w:tcW w:w="851" w:type="dxa"/>
          </w:tcPr>
          <w:p w:rsidR="00B8338C" w:rsidRPr="003A1C7A" w:rsidRDefault="00B8338C" w:rsidP="00016A6A">
            <w:pPr>
              <w:jc w:val="center"/>
              <w:rPr>
                <w:lang w:val="uk-UA"/>
              </w:rPr>
            </w:pPr>
            <w:r w:rsidRPr="003A1C7A">
              <w:rPr>
                <w:sz w:val="22"/>
                <w:lang w:val="uk-UA"/>
              </w:rPr>
              <w:t>Од.</w:t>
            </w:r>
          </w:p>
        </w:tc>
        <w:tc>
          <w:tcPr>
            <w:tcW w:w="1134" w:type="dxa"/>
          </w:tcPr>
          <w:p w:rsidR="00B8338C" w:rsidRPr="003A1C7A" w:rsidRDefault="00B8338C" w:rsidP="00016A6A">
            <w:pPr>
              <w:jc w:val="center"/>
              <w:rPr>
                <w:lang w:val="uk-UA"/>
              </w:rPr>
            </w:pPr>
            <w:r w:rsidRPr="003A1C7A">
              <w:rPr>
                <w:lang w:val="uk-UA"/>
              </w:rPr>
              <w:t>114</w:t>
            </w:r>
          </w:p>
        </w:tc>
        <w:tc>
          <w:tcPr>
            <w:tcW w:w="1134" w:type="dxa"/>
          </w:tcPr>
          <w:p w:rsidR="00B8338C" w:rsidRPr="003A1C7A" w:rsidRDefault="00B8338C" w:rsidP="00016A6A">
            <w:pPr>
              <w:jc w:val="center"/>
              <w:rPr>
                <w:lang w:val="uk-UA"/>
              </w:rPr>
            </w:pPr>
          </w:p>
        </w:tc>
        <w:tc>
          <w:tcPr>
            <w:tcW w:w="850" w:type="dxa"/>
          </w:tcPr>
          <w:p w:rsidR="00B8338C" w:rsidRPr="003A1C7A" w:rsidRDefault="00B8338C" w:rsidP="00016A6A">
            <w:pPr>
              <w:jc w:val="center"/>
              <w:rPr>
                <w:lang w:val="uk-UA"/>
              </w:rPr>
            </w:pPr>
          </w:p>
        </w:tc>
        <w:tc>
          <w:tcPr>
            <w:tcW w:w="851" w:type="dxa"/>
          </w:tcPr>
          <w:p w:rsidR="00B8338C" w:rsidRPr="003A1C7A" w:rsidRDefault="00B8338C" w:rsidP="00016A6A">
            <w:pPr>
              <w:jc w:val="center"/>
              <w:rPr>
                <w:lang w:val="uk-UA"/>
              </w:rPr>
            </w:pPr>
          </w:p>
        </w:tc>
        <w:tc>
          <w:tcPr>
            <w:tcW w:w="1134" w:type="dxa"/>
          </w:tcPr>
          <w:p w:rsidR="00B8338C" w:rsidRPr="003A1C7A" w:rsidRDefault="00B8338C" w:rsidP="00016A6A">
            <w:pPr>
              <w:jc w:val="center"/>
              <w:rPr>
                <w:lang w:val="uk-UA"/>
              </w:rPr>
            </w:pPr>
          </w:p>
        </w:tc>
      </w:tr>
      <w:tr w:rsidR="00B8338C" w:rsidRPr="003A1C7A" w:rsidTr="00016A6A">
        <w:trPr>
          <w:cantSplit/>
          <w:trHeight w:val="262"/>
        </w:trPr>
        <w:tc>
          <w:tcPr>
            <w:tcW w:w="540" w:type="dxa"/>
            <w:vMerge/>
          </w:tcPr>
          <w:p w:rsidR="00B8338C" w:rsidRPr="003A1C7A" w:rsidRDefault="00B8338C" w:rsidP="00016A6A">
            <w:pPr>
              <w:jc w:val="center"/>
              <w:rPr>
                <w:b/>
                <w:lang w:val="uk-UA"/>
              </w:rPr>
            </w:pPr>
          </w:p>
        </w:tc>
        <w:tc>
          <w:tcPr>
            <w:tcW w:w="3081" w:type="dxa"/>
          </w:tcPr>
          <w:p w:rsidR="00B8338C" w:rsidRPr="003A1C7A" w:rsidRDefault="00B8338C" w:rsidP="00016A6A">
            <w:pPr>
              <w:rPr>
                <w:sz w:val="20"/>
                <w:szCs w:val="20"/>
                <w:lang w:val="uk-UA"/>
              </w:rPr>
            </w:pPr>
            <w:r w:rsidRPr="003A1C7A">
              <w:rPr>
                <w:sz w:val="20"/>
                <w:szCs w:val="20"/>
                <w:lang w:val="uk-UA"/>
              </w:rPr>
              <w:t>- ремонт систем гарячого водопостачання</w:t>
            </w:r>
          </w:p>
        </w:tc>
        <w:tc>
          <w:tcPr>
            <w:tcW w:w="850" w:type="dxa"/>
          </w:tcPr>
          <w:p w:rsidR="00B8338C" w:rsidRPr="003A1C7A" w:rsidRDefault="00B8338C" w:rsidP="00016A6A">
            <w:pPr>
              <w:jc w:val="center"/>
              <w:rPr>
                <w:lang w:val="uk-UA"/>
              </w:rPr>
            </w:pPr>
            <w:r w:rsidRPr="003A1C7A">
              <w:rPr>
                <w:sz w:val="22"/>
                <w:lang w:val="uk-UA"/>
              </w:rPr>
              <w:t>20</w:t>
            </w:r>
          </w:p>
        </w:tc>
        <w:tc>
          <w:tcPr>
            <w:tcW w:w="851" w:type="dxa"/>
          </w:tcPr>
          <w:p w:rsidR="00B8338C" w:rsidRPr="003A1C7A" w:rsidRDefault="00B8338C" w:rsidP="00016A6A">
            <w:pPr>
              <w:jc w:val="center"/>
              <w:rPr>
                <w:lang w:val="uk-UA"/>
              </w:rPr>
            </w:pPr>
            <w:r w:rsidRPr="003A1C7A">
              <w:rPr>
                <w:sz w:val="22"/>
                <w:lang w:val="uk-UA"/>
              </w:rPr>
              <w:t>Од.</w:t>
            </w:r>
          </w:p>
        </w:tc>
        <w:tc>
          <w:tcPr>
            <w:tcW w:w="1134" w:type="dxa"/>
          </w:tcPr>
          <w:p w:rsidR="00B8338C" w:rsidRPr="003A1C7A" w:rsidRDefault="00B8338C" w:rsidP="00016A6A">
            <w:pPr>
              <w:jc w:val="center"/>
              <w:rPr>
                <w:lang w:val="uk-UA"/>
              </w:rPr>
            </w:pPr>
            <w:r w:rsidRPr="003A1C7A">
              <w:rPr>
                <w:lang w:val="uk-UA"/>
              </w:rPr>
              <w:t>3</w:t>
            </w:r>
          </w:p>
        </w:tc>
        <w:tc>
          <w:tcPr>
            <w:tcW w:w="1134" w:type="dxa"/>
          </w:tcPr>
          <w:p w:rsidR="00B8338C" w:rsidRPr="003A1C7A" w:rsidRDefault="00B8338C" w:rsidP="00016A6A">
            <w:pPr>
              <w:jc w:val="center"/>
              <w:rPr>
                <w:lang w:val="uk-UA"/>
              </w:rPr>
            </w:pPr>
            <w:r>
              <w:rPr>
                <w:lang w:val="uk-UA"/>
              </w:rPr>
              <w:t>3</w:t>
            </w:r>
          </w:p>
        </w:tc>
        <w:tc>
          <w:tcPr>
            <w:tcW w:w="850" w:type="dxa"/>
          </w:tcPr>
          <w:p w:rsidR="00B8338C" w:rsidRPr="003A1C7A" w:rsidRDefault="00B8338C" w:rsidP="00016A6A">
            <w:pPr>
              <w:jc w:val="center"/>
              <w:rPr>
                <w:lang w:val="uk-UA"/>
              </w:rPr>
            </w:pPr>
            <w:r>
              <w:rPr>
                <w:lang w:val="uk-UA"/>
              </w:rPr>
              <w:t>100</w:t>
            </w:r>
          </w:p>
        </w:tc>
        <w:tc>
          <w:tcPr>
            <w:tcW w:w="851" w:type="dxa"/>
          </w:tcPr>
          <w:p w:rsidR="00B8338C" w:rsidRPr="003A1C7A" w:rsidRDefault="00B8338C" w:rsidP="00016A6A">
            <w:pPr>
              <w:jc w:val="center"/>
              <w:rPr>
                <w:lang w:val="uk-UA"/>
              </w:rPr>
            </w:pPr>
          </w:p>
        </w:tc>
        <w:tc>
          <w:tcPr>
            <w:tcW w:w="1134" w:type="dxa"/>
          </w:tcPr>
          <w:p w:rsidR="00B8338C" w:rsidRPr="003A1C7A" w:rsidRDefault="00B8338C" w:rsidP="00016A6A">
            <w:pPr>
              <w:jc w:val="center"/>
              <w:rPr>
                <w:lang w:val="uk-UA"/>
              </w:rPr>
            </w:pPr>
          </w:p>
        </w:tc>
      </w:tr>
      <w:tr w:rsidR="00B8338C" w:rsidRPr="003A1C7A" w:rsidTr="00016A6A">
        <w:trPr>
          <w:cantSplit/>
          <w:trHeight w:val="176"/>
        </w:trPr>
        <w:tc>
          <w:tcPr>
            <w:tcW w:w="540" w:type="dxa"/>
            <w:vMerge/>
          </w:tcPr>
          <w:p w:rsidR="00B8338C" w:rsidRPr="003A1C7A" w:rsidRDefault="00B8338C" w:rsidP="00016A6A">
            <w:pPr>
              <w:jc w:val="center"/>
              <w:rPr>
                <w:b/>
                <w:lang w:val="uk-UA"/>
              </w:rPr>
            </w:pPr>
          </w:p>
        </w:tc>
        <w:tc>
          <w:tcPr>
            <w:tcW w:w="3081" w:type="dxa"/>
          </w:tcPr>
          <w:p w:rsidR="00B8338C" w:rsidRPr="003A1C7A" w:rsidRDefault="00B8338C" w:rsidP="00016A6A">
            <w:pPr>
              <w:rPr>
                <w:sz w:val="20"/>
                <w:szCs w:val="20"/>
                <w:lang w:val="uk-UA"/>
              </w:rPr>
            </w:pPr>
            <w:r w:rsidRPr="003A1C7A">
              <w:rPr>
                <w:sz w:val="20"/>
                <w:szCs w:val="20"/>
                <w:lang w:val="uk-UA"/>
              </w:rPr>
              <w:t>- ремонт систем холодного водопостачання</w:t>
            </w:r>
          </w:p>
        </w:tc>
        <w:tc>
          <w:tcPr>
            <w:tcW w:w="850" w:type="dxa"/>
          </w:tcPr>
          <w:p w:rsidR="00B8338C" w:rsidRPr="003A1C7A" w:rsidRDefault="00B8338C" w:rsidP="00016A6A">
            <w:pPr>
              <w:jc w:val="center"/>
              <w:rPr>
                <w:lang w:val="uk-UA"/>
              </w:rPr>
            </w:pPr>
            <w:r w:rsidRPr="003A1C7A">
              <w:rPr>
                <w:sz w:val="22"/>
                <w:lang w:val="uk-UA"/>
              </w:rPr>
              <w:t>21</w:t>
            </w:r>
          </w:p>
        </w:tc>
        <w:tc>
          <w:tcPr>
            <w:tcW w:w="851" w:type="dxa"/>
          </w:tcPr>
          <w:p w:rsidR="00B8338C" w:rsidRPr="003A1C7A" w:rsidRDefault="00B8338C" w:rsidP="00016A6A">
            <w:pPr>
              <w:jc w:val="center"/>
              <w:rPr>
                <w:lang w:val="uk-UA"/>
              </w:rPr>
            </w:pPr>
            <w:r w:rsidRPr="003A1C7A">
              <w:rPr>
                <w:sz w:val="22"/>
                <w:lang w:val="uk-UA"/>
              </w:rPr>
              <w:t>Од.</w:t>
            </w:r>
          </w:p>
        </w:tc>
        <w:tc>
          <w:tcPr>
            <w:tcW w:w="1134" w:type="dxa"/>
          </w:tcPr>
          <w:p w:rsidR="00B8338C" w:rsidRPr="003A1C7A" w:rsidRDefault="00B8338C" w:rsidP="00016A6A">
            <w:pPr>
              <w:jc w:val="center"/>
              <w:rPr>
                <w:lang w:val="uk-UA"/>
              </w:rPr>
            </w:pPr>
            <w:r w:rsidRPr="003A1C7A">
              <w:rPr>
                <w:lang w:val="uk-UA"/>
              </w:rPr>
              <w:t>5</w:t>
            </w:r>
          </w:p>
        </w:tc>
        <w:tc>
          <w:tcPr>
            <w:tcW w:w="1134" w:type="dxa"/>
          </w:tcPr>
          <w:p w:rsidR="00B8338C" w:rsidRPr="003A1C7A" w:rsidRDefault="00B8338C" w:rsidP="00016A6A">
            <w:pPr>
              <w:jc w:val="center"/>
              <w:rPr>
                <w:lang w:val="uk-UA"/>
              </w:rPr>
            </w:pPr>
            <w:r>
              <w:rPr>
                <w:lang w:val="uk-UA"/>
              </w:rPr>
              <w:t>5</w:t>
            </w:r>
          </w:p>
        </w:tc>
        <w:tc>
          <w:tcPr>
            <w:tcW w:w="850" w:type="dxa"/>
          </w:tcPr>
          <w:p w:rsidR="00B8338C" w:rsidRPr="003A1C7A" w:rsidRDefault="00B8338C" w:rsidP="00016A6A">
            <w:pPr>
              <w:jc w:val="center"/>
              <w:rPr>
                <w:lang w:val="uk-UA"/>
              </w:rPr>
            </w:pPr>
            <w:r>
              <w:rPr>
                <w:lang w:val="uk-UA"/>
              </w:rPr>
              <w:t>100</w:t>
            </w:r>
          </w:p>
        </w:tc>
        <w:tc>
          <w:tcPr>
            <w:tcW w:w="851" w:type="dxa"/>
          </w:tcPr>
          <w:p w:rsidR="00B8338C" w:rsidRPr="003A1C7A" w:rsidRDefault="00B8338C" w:rsidP="00016A6A">
            <w:pPr>
              <w:jc w:val="center"/>
              <w:rPr>
                <w:lang w:val="uk-UA"/>
              </w:rPr>
            </w:pPr>
          </w:p>
        </w:tc>
        <w:tc>
          <w:tcPr>
            <w:tcW w:w="1134" w:type="dxa"/>
          </w:tcPr>
          <w:p w:rsidR="00B8338C" w:rsidRPr="003A1C7A" w:rsidRDefault="00B8338C" w:rsidP="00016A6A">
            <w:pPr>
              <w:jc w:val="center"/>
              <w:rPr>
                <w:lang w:val="uk-UA"/>
              </w:rPr>
            </w:pPr>
          </w:p>
        </w:tc>
      </w:tr>
      <w:tr w:rsidR="00B8338C" w:rsidRPr="003A1C7A" w:rsidTr="00016A6A">
        <w:trPr>
          <w:cantSplit/>
          <w:trHeight w:val="283"/>
        </w:trPr>
        <w:tc>
          <w:tcPr>
            <w:tcW w:w="540" w:type="dxa"/>
            <w:vMerge/>
          </w:tcPr>
          <w:p w:rsidR="00B8338C" w:rsidRPr="003A1C7A" w:rsidRDefault="00B8338C" w:rsidP="00016A6A">
            <w:pPr>
              <w:jc w:val="center"/>
              <w:rPr>
                <w:b/>
                <w:lang w:val="uk-UA"/>
              </w:rPr>
            </w:pPr>
          </w:p>
        </w:tc>
        <w:tc>
          <w:tcPr>
            <w:tcW w:w="3081" w:type="dxa"/>
          </w:tcPr>
          <w:p w:rsidR="00B8338C" w:rsidRPr="003A1C7A" w:rsidRDefault="00B8338C" w:rsidP="00016A6A">
            <w:pPr>
              <w:rPr>
                <w:sz w:val="20"/>
                <w:szCs w:val="20"/>
                <w:lang w:val="uk-UA"/>
              </w:rPr>
            </w:pPr>
            <w:r w:rsidRPr="003A1C7A">
              <w:rPr>
                <w:sz w:val="20"/>
                <w:szCs w:val="20"/>
                <w:lang w:val="uk-UA"/>
              </w:rPr>
              <w:t>- ремонт енергозабезпечення будинків (електрощитових)</w:t>
            </w:r>
          </w:p>
        </w:tc>
        <w:tc>
          <w:tcPr>
            <w:tcW w:w="850" w:type="dxa"/>
          </w:tcPr>
          <w:p w:rsidR="00B8338C" w:rsidRPr="003A1C7A" w:rsidRDefault="00B8338C" w:rsidP="00016A6A">
            <w:pPr>
              <w:jc w:val="center"/>
              <w:rPr>
                <w:lang w:val="uk-UA"/>
              </w:rPr>
            </w:pPr>
            <w:r w:rsidRPr="003A1C7A">
              <w:rPr>
                <w:sz w:val="22"/>
                <w:lang w:val="uk-UA"/>
              </w:rPr>
              <w:t>22</w:t>
            </w:r>
          </w:p>
        </w:tc>
        <w:tc>
          <w:tcPr>
            <w:tcW w:w="851" w:type="dxa"/>
          </w:tcPr>
          <w:p w:rsidR="00B8338C" w:rsidRPr="003A1C7A" w:rsidRDefault="00B8338C" w:rsidP="00016A6A">
            <w:pPr>
              <w:jc w:val="center"/>
              <w:rPr>
                <w:lang w:val="uk-UA"/>
              </w:rPr>
            </w:pPr>
            <w:r w:rsidRPr="003A1C7A">
              <w:rPr>
                <w:sz w:val="22"/>
                <w:lang w:val="uk-UA"/>
              </w:rPr>
              <w:t>Од.</w:t>
            </w:r>
          </w:p>
        </w:tc>
        <w:tc>
          <w:tcPr>
            <w:tcW w:w="1134" w:type="dxa"/>
          </w:tcPr>
          <w:p w:rsidR="00B8338C" w:rsidRPr="003A1C7A" w:rsidRDefault="00B8338C" w:rsidP="00016A6A">
            <w:pPr>
              <w:jc w:val="center"/>
              <w:rPr>
                <w:lang w:val="uk-UA"/>
              </w:rPr>
            </w:pPr>
            <w:r w:rsidRPr="003A1C7A">
              <w:rPr>
                <w:lang w:val="uk-UA"/>
              </w:rPr>
              <w:t>5</w:t>
            </w:r>
          </w:p>
        </w:tc>
        <w:tc>
          <w:tcPr>
            <w:tcW w:w="1134" w:type="dxa"/>
          </w:tcPr>
          <w:p w:rsidR="00B8338C" w:rsidRPr="003A1C7A" w:rsidRDefault="00B8338C" w:rsidP="00016A6A">
            <w:pPr>
              <w:jc w:val="center"/>
              <w:rPr>
                <w:lang w:val="uk-UA"/>
              </w:rPr>
            </w:pPr>
            <w:r>
              <w:rPr>
                <w:lang w:val="uk-UA"/>
              </w:rPr>
              <w:t>5</w:t>
            </w:r>
          </w:p>
        </w:tc>
        <w:tc>
          <w:tcPr>
            <w:tcW w:w="850" w:type="dxa"/>
          </w:tcPr>
          <w:p w:rsidR="00B8338C" w:rsidRPr="003A1C7A" w:rsidRDefault="00B8338C" w:rsidP="00016A6A">
            <w:pPr>
              <w:jc w:val="center"/>
              <w:rPr>
                <w:lang w:val="uk-UA"/>
              </w:rPr>
            </w:pPr>
            <w:r>
              <w:rPr>
                <w:lang w:val="uk-UA"/>
              </w:rPr>
              <w:t>100</w:t>
            </w:r>
          </w:p>
        </w:tc>
        <w:tc>
          <w:tcPr>
            <w:tcW w:w="851" w:type="dxa"/>
          </w:tcPr>
          <w:p w:rsidR="00B8338C" w:rsidRPr="003A1C7A" w:rsidRDefault="00B8338C" w:rsidP="00016A6A">
            <w:pPr>
              <w:jc w:val="center"/>
              <w:rPr>
                <w:lang w:val="uk-UA"/>
              </w:rPr>
            </w:pPr>
          </w:p>
        </w:tc>
        <w:tc>
          <w:tcPr>
            <w:tcW w:w="1134" w:type="dxa"/>
          </w:tcPr>
          <w:p w:rsidR="00B8338C" w:rsidRPr="003A1C7A" w:rsidRDefault="00B8338C" w:rsidP="00016A6A">
            <w:pPr>
              <w:jc w:val="center"/>
              <w:rPr>
                <w:lang w:val="uk-UA"/>
              </w:rPr>
            </w:pPr>
          </w:p>
        </w:tc>
      </w:tr>
      <w:tr w:rsidR="00B8338C" w:rsidRPr="003A1C7A" w:rsidTr="00016A6A">
        <w:trPr>
          <w:cantSplit/>
          <w:trHeight w:val="283"/>
        </w:trPr>
        <w:tc>
          <w:tcPr>
            <w:tcW w:w="540" w:type="dxa"/>
            <w:vMerge/>
          </w:tcPr>
          <w:p w:rsidR="00B8338C" w:rsidRPr="003A1C7A" w:rsidRDefault="00B8338C" w:rsidP="00016A6A">
            <w:pPr>
              <w:jc w:val="center"/>
              <w:rPr>
                <w:b/>
                <w:lang w:val="uk-UA"/>
              </w:rPr>
            </w:pPr>
          </w:p>
        </w:tc>
        <w:tc>
          <w:tcPr>
            <w:tcW w:w="3081" w:type="dxa"/>
          </w:tcPr>
          <w:p w:rsidR="00B8338C" w:rsidRPr="003A1C7A" w:rsidRDefault="00B8338C" w:rsidP="00016A6A">
            <w:pPr>
              <w:rPr>
                <w:sz w:val="20"/>
                <w:szCs w:val="20"/>
                <w:lang w:val="uk-UA"/>
              </w:rPr>
            </w:pPr>
            <w:r w:rsidRPr="003A1C7A">
              <w:rPr>
                <w:sz w:val="20"/>
                <w:szCs w:val="20"/>
                <w:lang w:val="uk-UA"/>
              </w:rPr>
              <w:t>- ремонт опалювальних печей</w:t>
            </w:r>
          </w:p>
        </w:tc>
        <w:tc>
          <w:tcPr>
            <w:tcW w:w="850" w:type="dxa"/>
          </w:tcPr>
          <w:p w:rsidR="00B8338C" w:rsidRPr="003A1C7A" w:rsidRDefault="00B8338C" w:rsidP="00016A6A">
            <w:pPr>
              <w:jc w:val="center"/>
              <w:rPr>
                <w:lang w:val="uk-UA"/>
              </w:rPr>
            </w:pPr>
            <w:r w:rsidRPr="003A1C7A">
              <w:rPr>
                <w:sz w:val="22"/>
                <w:lang w:val="uk-UA"/>
              </w:rPr>
              <w:t>23</w:t>
            </w:r>
          </w:p>
        </w:tc>
        <w:tc>
          <w:tcPr>
            <w:tcW w:w="851" w:type="dxa"/>
          </w:tcPr>
          <w:p w:rsidR="00B8338C" w:rsidRPr="003A1C7A" w:rsidRDefault="00B8338C" w:rsidP="00016A6A">
            <w:pPr>
              <w:jc w:val="center"/>
              <w:rPr>
                <w:lang w:val="uk-UA"/>
              </w:rPr>
            </w:pPr>
            <w:r w:rsidRPr="003A1C7A">
              <w:rPr>
                <w:sz w:val="22"/>
                <w:lang w:val="uk-UA"/>
              </w:rPr>
              <w:t>Од.</w:t>
            </w:r>
          </w:p>
        </w:tc>
        <w:tc>
          <w:tcPr>
            <w:tcW w:w="1134" w:type="dxa"/>
          </w:tcPr>
          <w:p w:rsidR="00B8338C" w:rsidRPr="003A1C7A" w:rsidRDefault="00B8338C" w:rsidP="00016A6A">
            <w:pPr>
              <w:jc w:val="center"/>
              <w:rPr>
                <w:lang w:val="uk-UA"/>
              </w:rPr>
            </w:pPr>
          </w:p>
        </w:tc>
        <w:tc>
          <w:tcPr>
            <w:tcW w:w="1134" w:type="dxa"/>
          </w:tcPr>
          <w:p w:rsidR="00B8338C" w:rsidRPr="003A1C7A" w:rsidRDefault="00B8338C" w:rsidP="00016A6A">
            <w:pPr>
              <w:jc w:val="center"/>
              <w:rPr>
                <w:lang w:val="uk-UA"/>
              </w:rPr>
            </w:pPr>
          </w:p>
        </w:tc>
        <w:tc>
          <w:tcPr>
            <w:tcW w:w="850" w:type="dxa"/>
          </w:tcPr>
          <w:p w:rsidR="00B8338C" w:rsidRPr="003A1C7A" w:rsidRDefault="00B8338C" w:rsidP="00016A6A">
            <w:pPr>
              <w:jc w:val="center"/>
              <w:rPr>
                <w:lang w:val="uk-UA"/>
              </w:rPr>
            </w:pPr>
          </w:p>
        </w:tc>
        <w:tc>
          <w:tcPr>
            <w:tcW w:w="851" w:type="dxa"/>
          </w:tcPr>
          <w:p w:rsidR="00B8338C" w:rsidRPr="003A1C7A" w:rsidRDefault="00B8338C" w:rsidP="00016A6A">
            <w:pPr>
              <w:jc w:val="center"/>
              <w:rPr>
                <w:lang w:val="uk-UA"/>
              </w:rPr>
            </w:pPr>
          </w:p>
        </w:tc>
        <w:tc>
          <w:tcPr>
            <w:tcW w:w="1134" w:type="dxa"/>
          </w:tcPr>
          <w:p w:rsidR="00B8338C" w:rsidRPr="003A1C7A" w:rsidRDefault="00B8338C" w:rsidP="00016A6A">
            <w:pPr>
              <w:jc w:val="center"/>
              <w:rPr>
                <w:lang w:val="uk-UA"/>
              </w:rPr>
            </w:pPr>
          </w:p>
        </w:tc>
      </w:tr>
      <w:tr w:rsidR="00B8338C" w:rsidRPr="003A1C7A" w:rsidTr="00016A6A">
        <w:trPr>
          <w:cantSplit/>
          <w:trHeight w:val="290"/>
        </w:trPr>
        <w:tc>
          <w:tcPr>
            <w:tcW w:w="540" w:type="dxa"/>
            <w:vMerge w:val="restart"/>
          </w:tcPr>
          <w:p w:rsidR="00B8338C" w:rsidRPr="003A1C7A" w:rsidRDefault="00B8338C" w:rsidP="00016A6A">
            <w:pPr>
              <w:jc w:val="center"/>
              <w:rPr>
                <w:b/>
                <w:lang w:val="uk-UA"/>
              </w:rPr>
            </w:pPr>
            <w:r w:rsidRPr="003A1C7A">
              <w:rPr>
                <w:b/>
                <w:sz w:val="22"/>
                <w:lang w:val="uk-UA"/>
              </w:rPr>
              <w:t>3</w:t>
            </w:r>
          </w:p>
        </w:tc>
        <w:tc>
          <w:tcPr>
            <w:tcW w:w="3081" w:type="dxa"/>
          </w:tcPr>
          <w:p w:rsidR="00B8338C" w:rsidRPr="003A1C7A" w:rsidRDefault="00B8338C" w:rsidP="00016A6A">
            <w:pPr>
              <w:rPr>
                <w:b/>
                <w:sz w:val="20"/>
                <w:szCs w:val="20"/>
                <w:lang w:val="uk-UA"/>
              </w:rPr>
            </w:pPr>
            <w:r w:rsidRPr="003A1C7A">
              <w:rPr>
                <w:b/>
                <w:sz w:val="20"/>
                <w:szCs w:val="20"/>
                <w:lang w:val="uk-UA"/>
              </w:rPr>
              <w:t>Підготовка об’єктів соціально-культурного призначення  - всього</w:t>
            </w:r>
          </w:p>
        </w:tc>
        <w:tc>
          <w:tcPr>
            <w:tcW w:w="850" w:type="dxa"/>
          </w:tcPr>
          <w:p w:rsidR="00B8338C" w:rsidRPr="003A1C7A" w:rsidRDefault="00B8338C" w:rsidP="00016A6A">
            <w:pPr>
              <w:jc w:val="center"/>
              <w:rPr>
                <w:lang w:val="uk-UA"/>
              </w:rPr>
            </w:pPr>
            <w:r w:rsidRPr="003A1C7A">
              <w:rPr>
                <w:sz w:val="22"/>
                <w:lang w:val="uk-UA"/>
              </w:rPr>
              <w:t>24</w:t>
            </w:r>
          </w:p>
        </w:tc>
        <w:tc>
          <w:tcPr>
            <w:tcW w:w="851" w:type="dxa"/>
          </w:tcPr>
          <w:p w:rsidR="00B8338C" w:rsidRPr="003A1C7A" w:rsidRDefault="00B8338C" w:rsidP="00016A6A">
            <w:pPr>
              <w:jc w:val="center"/>
              <w:rPr>
                <w:lang w:val="uk-UA"/>
              </w:rPr>
            </w:pPr>
            <w:r w:rsidRPr="003A1C7A">
              <w:rPr>
                <w:sz w:val="22"/>
                <w:lang w:val="uk-UA"/>
              </w:rPr>
              <w:t>Од.</w:t>
            </w:r>
          </w:p>
        </w:tc>
        <w:tc>
          <w:tcPr>
            <w:tcW w:w="1134" w:type="dxa"/>
          </w:tcPr>
          <w:p w:rsidR="00B8338C" w:rsidRPr="00A33BDB" w:rsidRDefault="00B8338C" w:rsidP="00016A6A">
            <w:pPr>
              <w:jc w:val="center"/>
              <w:rPr>
                <w:lang w:val="uk-UA"/>
              </w:rPr>
            </w:pPr>
            <w:r w:rsidRPr="00A33BDB">
              <w:rPr>
                <w:lang w:val="uk-UA"/>
              </w:rPr>
              <w:t>16</w:t>
            </w:r>
          </w:p>
        </w:tc>
        <w:tc>
          <w:tcPr>
            <w:tcW w:w="1134" w:type="dxa"/>
          </w:tcPr>
          <w:p w:rsidR="00B8338C" w:rsidRPr="00A33BDB" w:rsidRDefault="00B8338C" w:rsidP="00016A6A">
            <w:pPr>
              <w:jc w:val="center"/>
              <w:rPr>
                <w:lang w:val="uk-UA"/>
              </w:rPr>
            </w:pPr>
            <w:r w:rsidRPr="00A33BDB">
              <w:rPr>
                <w:lang w:val="uk-UA"/>
              </w:rPr>
              <w:t>15</w:t>
            </w:r>
          </w:p>
        </w:tc>
        <w:tc>
          <w:tcPr>
            <w:tcW w:w="850" w:type="dxa"/>
          </w:tcPr>
          <w:p w:rsidR="00B8338C" w:rsidRPr="00A33BDB" w:rsidRDefault="00B8338C" w:rsidP="00016A6A">
            <w:pPr>
              <w:jc w:val="center"/>
              <w:rPr>
                <w:lang w:val="uk-UA"/>
              </w:rPr>
            </w:pPr>
            <w:r w:rsidRPr="00A33BDB">
              <w:rPr>
                <w:lang w:val="uk-UA"/>
              </w:rPr>
              <w:t>94</w:t>
            </w:r>
          </w:p>
        </w:tc>
        <w:tc>
          <w:tcPr>
            <w:tcW w:w="851" w:type="dxa"/>
          </w:tcPr>
          <w:p w:rsidR="00B8338C" w:rsidRPr="003A1C7A" w:rsidRDefault="00B8338C" w:rsidP="00016A6A">
            <w:pPr>
              <w:jc w:val="center"/>
              <w:rPr>
                <w:lang w:val="uk-UA"/>
              </w:rPr>
            </w:pPr>
          </w:p>
        </w:tc>
        <w:tc>
          <w:tcPr>
            <w:tcW w:w="1134" w:type="dxa"/>
          </w:tcPr>
          <w:p w:rsidR="00B8338C" w:rsidRPr="003A1C7A" w:rsidRDefault="00B8338C" w:rsidP="00016A6A">
            <w:pPr>
              <w:jc w:val="center"/>
              <w:rPr>
                <w:lang w:val="uk-UA"/>
              </w:rPr>
            </w:pPr>
          </w:p>
        </w:tc>
      </w:tr>
      <w:tr w:rsidR="00B8338C" w:rsidRPr="003A1C7A" w:rsidTr="00016A6A">
        <w:trPr>
          <w:cantSplit/>
          <w:trHeight w:val="230"/>
        </w:trPr>
        <w:tc>
          <w:tcPr>
            <w:tcW w:w="540" w:type="dxa"/>
            <w:vMerge/>
          </w:tcPr>
          <w:p w:rsidR="00B8338C" w:rsidRPr="003A1C7A" w:rsidRDefault="00B8338C" w:rsidP="00016A6A">
            <w:pPr>
              <w:jc w:val="center"/>
              <w:rPr>
                <w:b/>
                <w:lang w:val="uk-UA"/>
              </w:rPr>
            </w:pPr>
          </w:p>
        </w:tc>
        <w:tc>
          <w:tcPr>
            <w:tcW w:w="3081" w:type="dxa"/>
          </w:tcPr>
          <w:p w:rsidR="00B8338C" w:rsidRPr="003A1C7A" w:rsidRDefault="00B8338C" w:rsidP="00016A6A">
            <w:pPr>
              <w:rPr>
                <w:sz w:val="20"/>
                <w:szCs w:val="20"/>
                <w:lang w:val="uk-UA"/>
              </w:rPr>
            </w:pPr>
            <w:r w:rsidRPr="003A1C7A">
              <w:rPr>
                <w:sz w:val="20"/>
                <w:szCs w:val="20"/>
                <w:lang w:val="uk-UA"/>
              </w:rPr>
              <w:t>у тому числі:</w:t>
            </w:r>
          </w:p>
        </w:tc>
        <w:tc>
          <w:tcPr>
            <w:tcW w:w="850" w:type="dxa"/>
          </w:tcPr>
          <w:p w:rsidR="00B8338C" w:rsidRPr="003A1C7A" w:rsidRDefault="00B8338C" w:rsidP="00016A6A">
            <w:pPr>
              <w:rPr>
                <w:lang w:val="uk-UA"/>
              </w:rPr>
            </w:pPr>
          </w:p>
        </w:tc>
        <w:tc>
          <w:tcPr>
            <w:tcW w:w="851" w:type="dxa"/>
          </w:tcPr>
          <w:p w:rsidR="00B8338C" w:rsidRPr="003A1C7A" w:rsidRDefault="00B8338C" w:rsidP="00016A6A">
            <w:pPr>
              <w:jc w:val="center"/>
              <w:rPr>
                <w:lang w:val="uk-UA"/>
              </w:rPr>
            </w:pPr>
          </w:p>
        </w:tc>
        <w:tc>
          <w:tcPr>
            <w:tcW w:w="1134" w:type="dxa"/>
          </w:tcPr>
          <w:p w:rsidR="00B8338C" w:rsidRPr="00A33BDB" w:rsidRDefault="00B8338C" w:rsidP="00016A6A">
            <w:pPr>
              <w:jc w:val="center"/>
              <w:rPr>
                <w:lang w:val="uk-UA"/>
              </w:rPr>
            </w:pPr>
          </w:p>
        </w:tc>
        <w:tc>
          <w:tcPr>
            <w:tcW w:w="1134" w:type="dxa"/>
          </w:tcPr>
          <w:p w:rsidR="00B8338C" w:rsidRPr="00A33BDB" w:rsidRDefault="00B8338C" w:rsidP="00016A6A">
            <w:pPr>
              <w:jc w:val="center"/>
              <w:rPr>
                <w:lang w:val="uk-UA"/>
              </w:rPr>
            </w:pPr>
          </w:p>
        </w:tc>
        <w:tc>
          <w:tcPr>
            <w:tcW w:w="850" w:type="dxa"/>
          </w:tcPr>
          <w:p w:rsidR="00B8338C" w:rsidRPr="00A33BDB" w:rsidRDefault="00B8338C" w:rsidP="00016A6A">
            <w:pPr>
              <w:jc w:val="center"/>
              <w:rPr>
                <w:lang w:val="uk-UA"/>
              </w:rPr>
            </w:pPr>
          </w:p>
        </w:tc>
        <w:tc>
          <w:tcPr>
            <w:tcW w:w="851" w:type="dxa"/>
          </w:tcPr>
          <w:p w:rsidR="00B8338C" w:rsidRPr="003A1C7A" w:rsidRDefault="00B8338C" w:rsidP="00016A6A">
            <w:pPr>
              <w:jc w:val="center"/>
              <w:rPr>
                <w:lang w:val="uk-UA"/>
              </w:rPr>
            </w:pPr>
          </w:p>
        </w:tc>
        <w:tc>
          <w:tcPr>
            <w:tcW w:w="1134" w:type="dxa"/>
          </w:tcPr>
          <w:p w:rsidR="00B8338C" w:rsidRPr="003A1C7A" w:rsidRDefault="00B8338C" w:rsidP="00016A6A">
            <w:pPr>
              <w:jc w:val="center"/>
              <w:rPr>
                <w:lang w:val="uk-UA"/>
              </w:rPr>
            </w:pPr>
          </w:p>
        </w:tc>
      </w:tr>
      <w:tr w:rsidR="00B8338C" w:rsidRPr="003A1C7A" w:rsidTr="00016A6A">
        <w:trPr>
          <w:cantSplit/>
          <w:trHeight w:val="230"/>
        </w:trPr>
        <w:tc>
          <w:tcPr>
            <w:tcW w:w="540" w:type="dxa"/>
            <w:vMerge/>
          </w:tcPr>
          <w:p w:rsidR="00B8338C" w:rsidRPr="003A1C7A" w:rsidRDefault="00B8338C" w:rsidP="00016A6A">
            <w:pPr>
              <w:jc w:val="center"/>
              <w:rPr>
                <w:b/>
                <w:lang w:val="uk-UA"/>
              </w:rPr>
            </w:pPr>
          </w:p>
        </w:tc>
        <w:tc>
          <w:tcPr>
            <w:tcW w:w="3081" w:type="dxa"/>
          </w:tcPr>
          <w:p w:rsidR="00B8338C" w:rsidRPr="003A1C7A" w:rsidRDefault="00B8338C" w:rsidP="00016A6A">
            <w:pPr>
              <w:rPr>
                <w:sz w:val="20"/>
                <w:szCs w:val="20"/>
                <w:lang w:val="uk-UA"/>
              </w:rPr>
            </w:pPr>
            <w:r w:rsidRPr="003A1C7A">
              <w:rPr>
                <w:sz w:val="20"/>
                <w:szCs w:val="20"/>
                <w:lang w:val="uk-UA"/>
              </w:rPr>
              <w:t>- загальноосвітні навчальні заклади</w:t>
            </w:r>
          </w:p>
        </w:tc>
        <w:tc>
          <w:tcPr>
            <w:tcW w:w="850" w:type="dxa"/>
          </w:tcPr>
          <w:p w:rsidR="00B8338C" w:rsidRPr="003A1C7A" w:rsidRDefault="00B8338C" w:rsidP="00016A6A">
            <w:pPr>
              <w:jc w:val="center"/>
              <w:rPr>
                <w:lang w:val="uk-UA"/>
              </w:rPr>
            </w:pPr>
            <w:r w:rsidRPr="003A1C7A">
              <w:rPr>
                <w:sz w:val="22"/>
                <w:lang w:val="uk-UA"/>
              </w:rPr>
              <w:t>25</w:t>
            </w:r>
          </w:p>
        </w:tc>
        <w:tc>
          <w:tcPr>
            <w:tcW w:w="851" w:type="dxa"/>
          </w:tcPr>
          <w:p w:rsidR="00B8338C" w:rsidRPr="003A1C7A" w:rsidRDefault="00B8338C" w:rsidP="00016A6A">
            <w:pPr>
              <w:jc w:val="center"/>
              <w:rPr>
                <w:lang w:val="uk-UA"/>
              </w:rPr>
            </w:pPr>
            <w:r w:rsidRPr="003A1C7A">
              <w:rPr>
                <w:sz w:val="22"/>
                <w:lang w:val="uk-UA"/>
              </w:rPr>
              <w:t>Од.</w:t>
            </w:r>
          </w:p>
        </w:tc>
        <w:tc>
          <w:tcPr>
            <w:tcW w:w="1134" w:type="dxa"/>
          </w:tcPr>
          <w:p w:rsidR="00B8338C" w:rsidRPr="00A33BDB" w:rsidRDefault="00B8338C" w:rsidP="00016A6A">
            <w:pPr>
              <w:jc w:val="center"/>
              <w:rPr>
                <w:lang w:val="uk-UA"/>
              </w:rPr>
            </w:pPr>
            <w:r w:rsidRPr="00A33BDB">
              <w:rPr>
                <w:lang w:val="uk-UA"/>
              </w:rPr>
              <w:t>6</w:t>
            </w:r>
          </w:p>
        </w:tc>
        <w:tc>
          <w:tcPr>
            <w:tcW w:w="1134" w:type="dxa"/>
          </w:tcPr>
          <w:p w:rsidR="00B8338C" w:rsidRPr="00A33BDB" w:rsidRDefault="00B8338C" w:rsidP="00016A6A">
            <w:pPr>
              <w:jc w:val="center"/>
              <w:rPr>
                <w:lang w:val="uk-UA"/>
              </w:rPr>
            </w:pPr>
            <w:r w:rsidRPr="00A33BDB">
              <w:rPr>
                <w:lang w:val="uk-UA"/>
              </w:rPr>
              <w:t>6</w:t>
            </w:r>
          </w:p>
        </w:tc>
        <w:tc>
          <w:tcPr>
            <w:tcW w:w="850" w:type="dxa"/>
          </w:tcPr>
          <w:p w:rsidR="00B8338C" w:rsidRPr="00A33BDB" w:rsidRDefault="00B8338C" w:rsidP="00016A6A">
            <w:pPr>
              <w:jc w:val="center"/>
              <w:rPr>
                <w:lang w:val="uk-UA"/>
              </w:rPr>
            </w:pPr>
            <w:r w:rsidRPr="00A33BDB">
              <w:rPr>
                <w:lang w:val="uk-UA"/>
              </w:rPr>
              <w:t>100</w:t>
            </w:r>
          </w:p>
        </w:tc>
        <w:tc>
          <w:tcPr>
            <w:tcW w:w="851" w:type="dxa"/>
          </w:tcPr>
          <w:p w:rsidR="00B8338C" w:rsidRPr="003A1C7A" w:rsidRDefault="00B8338C" w:rsidP="00016A6A">
            <w:pPr>
              <w:jc w:val="center"/>
              <w:rPr>
                <w:lang w:val="uk-UA"/>
              </w:rPr>
            </w:pPr>
          </w:p>
        </w:tc>
        <w:tc>
          <w:tcPr>
            <w:tcW w:w="1134" w:type="dxa"/>
          </w:tcPr>
          <w:p w:rsidR="00B8338C" w:rsidRPr="003A1C7A" w:rsidRDefault="00B8338C" w:rsidP="00016A6A">
            <w:pPr>
              <w:jc w:val="center"/>
              <w:rPr>
                <w:lang w:val="uk-UA"/>
              </w:rPr>
            </w:pPr>
          </w:p>
        </w:tc>
      </w:tr>
      <w:tr w:rsidR="00B8338C" w:rsidRPr="003A1C7A" w:rsidTr="00016A6A">
        <w:trPr>
          <w:cantSplit/>
          <w:trHeight w:val="323"/>
        </w:trPr>
        <w:tc>
          <w:tcPr>
            <w:tcW w:w="540" w:type="dxa"/>
            <w:vMerge/>
          </w:tcPr>
          <w:p w:rsidR="00B8338C" w:rsidRPr="003A1C7A" w:rsidRDefault="00B8338C" w:rsidP="00016A6A">
            <w:pPr>
              <w:jc w:val="center"/>
              <w:rPr>
                <w:b/>
                <w:lang w:val="uk-UA"/>
              </w:rPr>
            </w:pPr>
          </w:p>
        </w:tc>
        <w:tc>
          <w:tcPr>
            <w:tcW w:w="3081" w:type="dxa"/>
          </w:tcPr>
          <w:p w:rsidR="00B8338C" w:rsidRPr="003A1C7A" w:rsidRDefault="00B8338C" w:rsidP="00016A6A">
            <w:pPr>
              <w:rPr>
                <w:sz w:val="20"/>
                <w:szCs w:val="20"/>
                <w:lang w:val="uk-UA"/>
              </w:rPr>
            </w:pPr>
            <w:r w:rsidRPr="003A1C7A">
              <w:rPr>
                <w:sz w:val="20"/>
                <w:szCs w:val="20"/>
                <w:lang w:val="uk-UA"/>
              </w:rPr>
              <w:t>- дошкільні навчальні  заклади</w:t>
            </w:r>
          </w:p>
        </w:tc>
        <w:tc>
          <w:tcPr>
            <w:tcW w:w="850" w:type="dxa"/>
          </w:tcPr>
          <w:p w:rsidR="00B8338C" w:rsidRPr="003A1C7A" w:rsidRDefault="00B8338C" w:rsidP="00016A6A">
            <w:pPr>
              <w:jc w:val="center"/>
              <w:rPr>
                <w:lang w:val="uk-UA"/>
              </w:rPr>
            </w:pPr>
            <w:r w:rsidRPr="003A1C7A">
              <w:rPr>
                <w:sz w:val="22"/>
                <w:lang w:val="uk-UA"/>
              </w:rPr>
              <w:t>26</w:t>
            </w:r>
          </w:p>
        </w:tc>
        <w:tc>
          <w:tcPr>
            <w:tcW w:w="851" w:type="dxa"/>
          </w:tcPr>
          <w:p w:rsidR="00B8338C" w:rsidRPr="003A1C7A" w:rsidRDefault="00B8338C" w:rsidP="00016A6A">
            <w:pPr>
              <w:jc w:val="center"/>
              <w:rPr>
                <w:lang w:val="uk-UA"/>
              </w:rPr>
            </w:pPr>
            <w:r w:rsidRPr="003A1C7A">
              <w:rPr>
                <w:sz w:val="22"/>
                <w:lang w:val="uk-UA"/>
              </w:rPr>
              <w:t>Од.</w:t>
            </w:r>
          </w:p>
        </w:tc>
        <w:tc>
          <w:tcPr>
            <w:tcW w:w="1134" w:type="dxa"/>
          </w:tcPr>
          <w:p w:rsidR="00B8338C" w:rsidRPr="00A33BDB" w:rsidRDefault="00B8338C" w:rsidP="00016A6A">
            <w:pPr>
              <w:jc w:val="center"/>
              <w:rPr>
                <w:lang w:val="uk-UA"/>
              </w:rPr>
            </w:pPr>
            <w:r w:rsidRPr="00A33BDB">
              <w:rPr>
                <w:lang w:val="uk-UA"/>
              </w:rPr>
              <w:t>7</w:t>
            </w:r>
          </w:p>
        </w:tc>
        <w:tc>
          <w:tcPr>
            <w:tcW w:w="1134" w:type="dxa"/>
          </w:tcPr>
          <w:p w:rsidR="00B8338C" w:rsidRPr="00A33BDB" w:rsidRDefault="00B8338C" w:rsidP="00016A6A">
            <w:pPr>
              <w:jc w:val="center"/>
              <w:rPr>
                <w:lang w:val="uk-UA"/>
              </w:rPr>
            </w:pPr>
            <w:r w:rsidRPr="00A33BDB">
              <w:rPr>
                <w:lang w:val="uk-UA"/>
              </w:rPr>
              <w:t>7</w:t>
            </w:r>
          </w:p>
        </w:tc>
        <w:tc>
          <w:tcPr>
            <w:tcW w:w="850" w:type="dxa"/>
          </w:tcPr>
          <w:p w:rsidR="00B8338C" w:rsidRPr="00A33BDB" w:rsidRDefault="00B8338C" w:rsidP="00016A6A">
            <w:pPr>
              <w:jc w:val="center"/>
              <w:rPr>
                <w:lang w:val="uk-UA"/>
              </w:rPr>
            </w:pPr>
            <w:r w:rsidRPr="00A33BDB">
              <w:rPr>
                <w:lang w:val="uk-UA"/>
              </w:rPr>
              <w:t>100</w:t>
            </w:r>
          </w:p>
        </w:tc>
        <w:tc>
          <w:tcPr>
            <w:tcW w:w="851" w:type="dxa"/>
          </w:tcPr>
          <w:p w:rsidR="00B8338C" w:rsidRPr="003A1C7A" w:rsidRDefault="00B8338C" w:rsidP="00016A6A">
            <w:pPr>
              <w:jc w:val="center"/>
              <w:rPr>
                <w:lang w:val="uk-UA"/>
              </w:rPr>
            </w:pPr>
          </w:p>
        </w:tc>
        <w:tc>
          <w:tcPr>
            <w:tcW w:w="1134" w:type="dxa"/>
          </w:tcPr>
          <w:p w:rsidR="00B8338C" w:rsidRPr="003A1C7A" w:rsidRDefault="00B8338C" w:rsidP="00016A6A">
            <w:pPr>
              <w:jc w:val="center"/>
              <w:rPr>
                <w:lang w:val="uk-UA"/>
              </w:rPr>
            </w:pPr>
          </w:p>
        </w:tc>
      </w:tr>
      <w:tr w:rsidR="00B8338C" w:rsidRPr="003A1C7A" w:rsidTr="00016A6A">
        <w:trPr>
          <w:cantSplit/>
          <w:trHeight w:val="167"/>
        </w:trPr>
        <w:tc>
          <w:tcPr>
            <w:tcW w:w="540" w:type="dxa"/>
            <w:vMerge/>
          </w:tcPr>
          <w:p w:rsidR="00B8338C" w:rsidRPr="003A1C7A" w:rsidRDefault="00B8338C" w:rsidP="00016A6A">
            <w:pPr>
              <w:jc w:val="center"/>
              <w:rPr>
                <w:b/>
                <w:lang w:val="uk-UA"/>
              </w:rPr>
            </w:pPr>
          </w:p>
        </w:tc>
        <w:tc>
          <w:tcPr>
            <w:tcW w:w="3081" w:type="dxa"/>
          </w:tcPr>
          <w:p w:rsidR="00B8338C" w:rsidRPr="003A1C7A" w:rsidRDefault="00B8338C" w:rsidP="00016A6A">
            <w:pPr>
              <w:rPr>
                <w:sz w:val="20"/>
                <w:szCs w:val="20"/>
                <w:lang w:val="uk-UA"/>
              </w:rPr>
            </w:pPr>
            <w:r w:rsidRPr="003A1C7A">
              <w:rPr>
                <w:sz w:val="20"/>
                <w:szCs w:val="20"/>
                <w:lang w:val="uk-UA"/>
              </w:rPr>
              <w:t>- заклади охорони здоров′я</w:t>
            </w:r>
          </w:p>
        </w:tc>
        <w:tc>
          <w:tcPr>
            <w:tcW w:w="850" w:type="dxa"/>
          </w:tcPr>
          <w:p w:rsidR="00B8338C" w:rsidRPr="003A1C7A" w:rsidRDefault="00B8338C" w:rsidP="00016A6A">
            <w:pPr>
              <w:jc w:val="center"/>
              <w:rPr>
                <w:lang w:val="uk-UA"/>
              </w:rPr>
            </w:pPr>
            <w:r w:rsidRPr="003A1C7A">
              <w:rPr>
                <w:sz w:val="22"/>
                <w:lang w:val="uk-UA"/>
              </w:rPr>
              <w:t>27</w:t>
            </w:r>
          </w:p>
        </w:tc>
        <w:tc>
          <w:tcPr>
            <w:tcW w:w="851" w:type="dxa"/>
          </w:tcPr>
          <w:p w:rsidR="00B8338C" w:rsidRPr="003A1C7A" w:rsidRDefault="00B8338C" w:rsidP="00016A6A">
            <w:pPr>
              <w:jc w:val="center"/>
              <w:rPr>
                <w:lang w:val="uk-UA"/>
              </w:rPr>
            </w:pPr>
            <w:r w:rsidRPr="003A1C7A">
              <w:rPr>
                <w:sz w:val="22"/>
                <w:lang w:val="uk-UA"/>
              </w:rPr>
              <w:t>Од.</w:t>
            </w:r>
          </w:p>
        </w:tc>
        <w:tc>
          <w:tcPr>
            <w:tcW w:w="1134" w:type="dxa"/>
          </w:tcPr>
          <w:p w:rsidR="00B8338C" w:rsidRPr="00A33BDB" w:rsidRDefault="00B8338C" w:rsidP="00016A6A">
            <w:pPr>
              <w:jc w:val="center"/>
              <w:rPr>
                <w:lang w:val="uk-UA"/>
              </w:rPr>
            </w:pPr>
            <w:r w:rsidRPr="00A33BDB">
              <w:rPr>
                <w:lang w:val="uk-UA"/>
              </w:rPr>
              <w:t>3</w:t>
            </w:r>
          </w:p>
        </w:tc>
        <w:tc>
          <w:tcPr>
            <w:tcW w:w="1134" w:type="dxa"/>
          </w:tcPr>
          <w:p w:rsidR="00B8338C" w:rsidRPr="00A33BDB" w:rsidRDefault="00B8338C" w:rsidP="00016A6A">
            <w:pPr>
              <w:jc w:val="center"/>
              <w:rPr>
                <w:lang w:val="uk-UA"/>
              </w:rPr>
            </w:pPr>
            <w:r w:rsidRPr="00A33BDB">
              <w:rPr>
                <w:lang w:val="uk-UA"/>
              </w:rPr>
              <w:t>2</w:t>
            </w:r>
          </w:p>
        </w:tc>
        <w:tc>
          <w:tcPr>
            <w:tcW w:w="850" w:type="dxa"/>
          </w:tcPr>
          <w:p w:rsidR="00B8338C" w:rsidRPr="00A33BDB" w:rsidRDefault="00B8338C" w:rsidP="00016A6A">
            <w:pPr>
              <w:jc w:val="center"/>
              <w:rPr>
                <w:lang w:val="uk-UA"/>
              </w:rPr>
            </w:pPr>
            <w:r w:rsidRPr="00A33BDB">
              <w:rPr>
                <w:lang w:val="uk-UA"/>
              </w:rPr>
              <w:t>66,7</w:t>
            </w:r>
          </w:p>
        </w:tc>
        <w:tc>
          <w:tcPr>
            <w:tcW w:w="851" w:type="dxa"/>
          </w:tcPr>
          <w:p w:rsidR="00B8338C" w:rsidRPr="003A1C7A" w:rsidRDefault="00B8338C" w:rsidP="00016A6A">
            <w:pPr>
              <w:jc w:val="center"/>
              <w:rPr>
                <w:lang w:val="uk-UA"/>
              </w:rPr>
            </w:pPr>
          </w:p>
        </w:tc>
        <w:tc>
          <w:tcPr>
            <w:tcW w:w="1134" w:type="dxa"/>
          </w:tcPr>
          <w:p w:rsidR="00B8338C" w:rsidRPr="003A1C7A" w:rsidRDefault="00B8338C" w:rsidP="00016A6A">
            <w:pPr>
              <w:jc w:val="center"/>
              <w:rPr>
                <w:lang w:val="uk-UA"/>
              </w:rPr>
            </w:pPr>
          </w:p>
        </w:tc>
      </w:tr>
      <w:tr w:rsidR="00B8338C" w:rsidRPr="003A1C7A" w:rsidTr="00016A6A">
        <w:trPr>
          <w:cantSplit/>
          <w:trHeight w:val="290"/>
        </w:trPr>
        <w:tc>
          <w:tcPr>
            <w:tcW w:w="540" w:type="dxa"/>
          </w:tcPr>
          <w:p w:rsidR="00B8338C" w:rsidRPr="003A1C7A" w:rsidRDefault="00B8338C" w:rsidP="00016A6A">
            <w:pPr>
              <w:jc w:val="center"/>
              <w:rPr>
                <w:b/>
                <w:lang w:val="uk-UA"/>
              </w:rPr>
            </w:pPr>
            <w:r w:rsidRPr="003A1C7A">
              <w:rPr>
                <w:b/>
                <w:sz w:val="22"/>
                <w:lang w:val="uk-UA"/>
              </w:rPr>
              <w:t>4</w:t>
            </w:r>
          </w:p>
        </w:tc>
        <w:tc>
          <w:tcPr>
            <w:tcW w:w="3081" w:type="dxa"/>
          </w:tcPr>
          <w:p w:rsidR="00B8338C" w:rsidRPr="003A1C7A" w:rsidRDefault="00B8338C" w:rsidP="00016A6A">
            <w:pPr>
              <w:rPr>
                <w:b/>
                <w:sz w:val="20"/>
                <w:szCs w:val="20"/>
                <w:lang w:val="uk-UA"/>
              </w:rPr>
            </w:pPr>
            <w:r w:rsidRPr="003A1C7A">
              <w:rPr>
                <w:b/>
                <w:sz w:val="20"/>
                <w:szCs w:val="20"/>
                <w:lang w:val="uk-UA"/>
              </w:rPr>
              <w:t>Загальні обсяги коштів (за рахунок всіх джерел фінансування) на виконання підготовчих та ремонтних робіт у житловому фонді комунальної власності.</w:t>
            </w:r>
          </w:p>
        </w:tc>
        <w:tc>
          <w:tcPr>
            <w:tcW w:w="850" w:type="dxa"/>
          </w:tcPr>
          <w:p w:rsidR="00B8338C" w:rsidRPr="003A1C7A" w:rsidRDefault="00B8338C" w:rsidP="00016A6A">
            <w:pPr>
              <w:jc w:val="center"/>
              <w:rPr>
                <w:lang w:val="uk-UA"/>
              </w:rPr>
            </w:pPr>
            <w:r w:rsidRPr="003A1C7A">
              <w:rPr>
                <w:sz w:val="22"/>
                <w:lang w:val="uk-UA"/>
              </w:rPr>
              <w:t>28</w:t>
            </w:r>
          </w:p>
        </w:tc>
        <w:tc>
          <w:tcPr>
            <w:tcW w:w="851" w:type="dxa"/>
          </w:tcPr>
          <w:p w:rsidR="00B8338C" w:rsidRPr="003A1C7A" w:rsidRDefault="00B8338C" w:rsidP="00016A6A">
            <w:pPr>
              <w:jc w:val="center"/>
              <w:rPr>
                <w:lang w:val="uk-UA"/>
              </w:rPr>
            </w:pPr>
            <w:r w:rsidRPr="003A1C7A">
              <w:rPr>
                <w:sz w:val="22"/>
                <w:lang w:val="uk-UA"/>
              </w:rPr>
              <w:t>тис. грн.</w:t>
            </w:r>
          </w:p>
        </w:tc>
        <w:tc>
          <w:tcPr>
            <w:tcW w:w="1134" w:type="dxa"/>
          </w:tcPr>
          <w:p w:rsidR="00B8338C" w:rsidRPr="003A1C7A" w:rsidRDefault="00B8338C" w:rsidP="00016A6A">
            <w:pPr>
              <w:jc w:val="center"/>
              <w:rPr>
                <w:lang w:val="uk-UA"/>
              </w:rPr>
            </w:pPr>
          </w:p>
        </w:tc>
        <w:tc>
          <w:tcPr>
            <w:tcW w:w="1134" w:type="dxa"/>
          </w:tcPr>
          <w:p w:rsidR="00B8338C" w:rsidRPr="003A1C7A" w:rsidRDefault="00B8338C" w:rsidP="00016A6A">
            <w:pPr>
              <w:jc w:val="center"/>
              <w:rPr>
                <w:lang w:val="uk-UA"/>
              </w:rPr>
            </w:pPr>
          </w:p>
        </w:tc>
        <w:tc>
          <w:tcPr>
            <w:tcW w:w="850" w:type="dxa"/>
          </w:tcPr>
          <w:p w:rsidR="00B8338C" w:rsidRPr="003A1C7A" w:rsidRDefault="00B8338C" w:rsidP="00016A6A">
            <w:pPr>
              <w:jc w:val="center"/>
              <w:rPr>
                <w:lang w:val="uk-UA"/>
              </w:rPr>
            </w:pPr>
          </w:p>
        </w:tc>
        <w:tc>
          <w:tcPr>
            <w:tcW w:w="851" w:type="dxa"/>
          </w:tcPr>
          <w:p w:rsidR="00B8338C" w:rsidRPr="003A1C7A" w:rsidRDefault="00B8338C" w:rsidP="00016A6A">
            <w:pPr>
              <w:jc w:val="center"/>
              <w:rPr>
                <w:lang w:val="uk-UA"/>
              </w:rPr>
            </w:pPr>
          </w:p>
        </w:tc>
        <w:tc>
          <w:tcPr>
            <w:tcW w:w="1134" w:type="dxa"/>
          </w:tcPr>
          <w:p w:rsidR="00B8338C" w:rsidRPr="003A1C7A" w:rsidRDefault="00B8338C" w:rsidP="00016A6A">
            <w:pPr>
              <w:jc w:val="center"/>
              <w:rPr>
                <w:lang w:val="uk-UA"/>
              </w:rPr>
            </w:pPr>
          </w:p>
        </w:tc>
      </w:tr>
    </w:tbl>
    <w:p w:rsidR="00B8338C" w:rsidRPr="003A1C7A" w:rsidRDefault="00B8338C" w:rsidP="00B8338C">
      <w:pPr>
        <w:jc w:val="both"/>
        <w:rPr>
          <w:b/>
          <w:sz w:val="16"/>
          <w:szCs w:val="16"/>
          <w:lang w:val="uk-UA"/>
        </w:rPr>
      </w:pPr>
    </w:p>
    <w:p w:rsidR="00B8338C" w:rsidRPr="003A1C7A" w:rsidRDefault="00B8338C" w:rsidP="00B8338C">
      <w:pPr>
        <w:jc w:val="center"/>
        <w:outlineLvl w:val="0"/>
        <w:rPr>
          <w:b/>
          <w:sz w:val="22"/>
          <w:szCs w:val="22"/>
          <w:lang w:val="uk-UA"/>
        </w:rPr>
      </w:pPr>
      <w:r w:rsidRPr="003A1C7A">
        <w:rPr>
          <w:b/>
          <w:sz w:val="22"/>
          <w:szCs w:val="22"/>
          <w:lang w:val="uk-UA"/>
        </w:rPr>
        <w:br w:type="page"/>
      </w:r>
      <w:r w:rsidRPr="003A1C7A">
        <w:rPr>
          <w:b/>
          <w:sz w:val="22"/>
          <w:szCs w:val="22"/>
          <w:lang w:val="uk-UA"/>
        </w:rPr>
        <w:lastRenderedPageBreak/>
        <w:t>Звіт</w:t>
      </w:r>
    </w:p>
    <w:p w:rsidR="00B8338C" w:rsidRPr="003A1C7A" w:rsidRDefault="00B8338C" w:rsidP="00B8338C">
      <w:pPr>
        <w:jc w:val="center"/>
        <w:rPr>
          <w:b/>
          <w:sz w:val="22"/>
          <w:szCs w:val="22"/>
          <w:lang w:val="uk-UA"/>
        </w:rPr>
      </w:pPr>
      <w:r w:rsidRPr="003A1C7A">
        <w:rPr>
          <w:b/>
          <w:sz w:val="22"/>
          <w:szCs w:val="22"/>
          <w:lang w:val="uk-UA"/>
        </w:rPr>
        <w:t>про підготовку об’єктів теплопостачання  до роботи в осінньо-зимовий період 2018-2019 років станом на 10.06.2018</w:t>
      </w:r>
    </w:p>
    <w:p w:rsidR="00B8338C" w:rsidRPr="003A1C7A" w:rsidRDefault="00B8338C" w:rsidP="00B8338C">
      <w:pPr>
        <w:ind w:left="-720" w:right="-520"/>
        <w:rPr>
          <w:sz w:val="22"/>
          <w:szCs w:val="22"/>
          <w:lang w:val="uk-UA"/>
        </w:rPr>
      </w:pPr>
      <w:r w:rsidRPr="003A1C7A">
        <w:rPr>
          <w:sz w:val="22"/>
          <w:szCs w:val="22"/>
          <w:lang w:val="uk-UA"/>
        </w:rPr>
        <w:t xml:space="preserve">Загальна кількість котелень з врахуванням сільських, селищних та відомчих котелень 13 одиниць </w:t>
      </w:r>
    </w:p>
    <w:p w:rsidR="00B8338C" w:rsidRPr="003A1C7A" w:rsidRDefault="00B8338C" w:rsidP="00B8338C">
      <w:pPr>
        <w:ind w:left="-720" w:right="-520"/>
        <w:rPr>
          <w:sz w:val="22"/>
          <w:szCs w:val="22"/>
          <w:lang w:val="uk-UA"/>
        </w:rPr>
      </w:pPr>
      <w:r w:rsidRPr="003A1C7A">
        <w:rPr>
          <w:sz w:val="22"/>
          <w:szCs w:val="22"/>
          <w:lang w:val="uk-UA"/>
        </w:rPr>
        <w:t xml:space="preserve">Загальна протяжність теплових мереж з врахуванням сільських, селищних та відомчих теплових мереж </w:t>
      </w:r>
      <w:smartTag w:uri="urn:schemas-microsoft-com:office:smarttags" w:element="metricconverter">
        <w:smartTagPr>
          <w:attr w:name="ProductID" w:val="27,9 км"/>
        </w:smartTagPr>
        <w:r w:rsidRPr="003A1C7A">
          <w:rPr>
            <w:bCs/>
            <w:sz w:val="22"/>
            <w:szCs w:val="22"/>
            <w:lang w:val="uk-UA"/>
          </w:rPr>
          <w:t>27,9</w:t>
        </w:r>
        <w:r w:rsidRPr="003A1C7A">
          <w:rPr>
            <w:b/>
            <w:bCs/>
            <w:sz w:val="22"/>
            <w:szCs w:val="22"/>
            <w:lang w:val="uk-UA"/>
          </w:rPr>
          <w:t xml:space="preserve"> </w:t>
        </w:r>
        <w:r w:rsidRPr="003A1C7A">
          <w:rPr>
            <w:sz w:val="22"/>
            <w:szCs w:val="22"/>
            <w:lang w:val="uk-UA"/>
          </w:rPr>
          <w:t>км</w:t>
        </w:r>
      </w:smartTag>
      <w:r w:rsidRPr="003A1C7A">
        <w:rPr>
          <w:sz w:val="22"/>
          <w:szCs w:val="22"/>
          <w:lang w:val="uk-UA"/>
        </w:rPr>
        <w:t xml:space="preserve"> </w:t>
      </w:r>
    </w:p>
    <w:p w:rsidR="00B8338C" w:rsidRPr="003A1C7A" w:rsidRDefault="00B8338C" w:rsidP="00B8338C">
      <w:pPr>
        <w:ind w:left="-720" w:right="-520"/>
        <w:rPr>
          <w:sz w:val="16"/>
          <w:szCs w:val="16"/>
          <w:lang w:val="uk-UA"/>
        </w:rPr>
      </w:pPr>
    </w:p>
    <w:tbl>
      <w:tblPr>
        <w:tblW w:w="11131" w:type="dxa"/>
        <w:tblInd w:w="-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7"/>
        <w:gridCol w:w="3754"/>
        <w:gridCol w:w="720"/>
        <w:gridCol w:w="900"/>
        <w:gridCol w:w="1080"/>
        <w:gridCol w:w="1080"/>
        <w:gridCol w:w="1080"/>
        <w:gridCol w:w="1080"/>
        <w:gridCol w:w="900"/>
      </w:tblGrid>
      <w:tr w:rsidR="00B8338C" w:rsidRPr="003A1C7A" w:rsidTr="00016A6A">
        <w:trPr>
          <w:trHeight w:val="482"/>
        </w:trPr>
        <w:tc>
          <w:tcPr>
            <w:tcW w:w="537" w:type="dxa"/>
          </w:tcPr>
          <w:p w:rsidR="00B8338C" w:rsidRPr="003A1C7A" w:rsidRDefault="00B8338C" w:rsidP="00016A6A">
            <w:pPr>
              <w:tabs>
                <w:tab w:val="center" w:pos="4677"/>
                <w:tab w:val="right" w:pos="9355"/>
              </w:tabs>
              <w:jc w:val="center"/>
              <w:rPr>
                <w:b/>
                <w:sz w:val="20"/>
                <w:szCs w:val="20"/>
                <w:lang w:val="uk-UA"/>
              </w:rPr>
            </w:pPr>
            <w:r w:rsidRPr="003A1C7A">
              <w:rPr>
                <w:b/>
                <w:sz w:val="20"/>
                <w:szCs w:val="20"/>
                <w:lang w:val="uk-UA"/>
              </w:rPr>
              <w:t>№ з/п</w:t>
            </w:r>
          </w:p>
        </w:tc>
        <w:tc>
          <w:tcPr>
            <w:tcW w:w="3754" w:type="dxa"/>
          </w:tcPr>
          <w:p w:rsidR="00B8338C" w:rsidRPr="003A1C7A" w:rsidRDefault="00B8338C" w:rsidP="00016A6A">
            <w:pPr>
              <w:tabs>
                <w:tab w:val="center" w:pos="4677"/>
                <w:tab w:val="right" w:pos="9355"/>
              </w:tabs>
              <w:jc w:val="center"/>
              <w:rPr>
                <w:b/>
                <w:sz w:val="20"/>
                <w:szCs w:val="20"/>
                <w:lang w:val="uk-UA"/>
              </w:rPr>
            </w:pPr>
            <w:r w:rsidRPr="003A1C7A">
              <w:rPr>
                <w:b/>
                <w:sz w:val="20"/>
                <w:szCs w:val="20"/>
                <w:lang w:val="uk-UA"/>
              </w:rPr>
              <w:t>Види робіт</w:t>
            </w:r>
          </w:p>
        </w:tc>
        <w:tc>
          <w:tcPr>
            <w:tcW w:w="720" w:type="dxa"/>
          </w:tcPr>
          <w:p w:rsidR="00B8338C" w:rsidRPr="003A1C7A" w:rsidRDefault="00B8338C" w:rsidP="00016A6A">
            <w:pPr>
              <w:tabs>
                <w:tab w:val="center" w:pos="4677"/>
                <w:tab w:val="right" w:pos="9355"/>
              </w:tabs>
              <w:ind w:right="-108"/>
              <w:jc w:val="center"/>
              <w:rPr>
                <w:b/>
                <w:sz w:val="20"/>
                <w:szCs w:val="20"/>
                <w:lang w:val="uk-UA"/>
              </w:rPr>
            </w:pPr>
            <w:r w:rsidRPr="003A1C7A">
              <w:rPr>
                <w:b/>
                <w:sz w:val="20"/>
                <w:szCs w:val="20"/>
                <w:lang w:val="uk-UA"/>
              </w:rPr>
              <w:t>Код рядка</w:t>
            </w:r>
          </w:p>
        </w:tc>
        <w:tc>
          <w:tcPr>
            <w:tcW w:w="900" w:type="dxa"/>
          </w:tcPr>
          <w:p w:rsidR="00B8338C" w:rsidRPr="003A1C7A" w:rsidRDefault="00B8338C" w:rsidP="00016A6A">
            <w:pPr>
              <w:tabs>
                <w:tab w:val="center" w:pos="4677"/>
                <w:tab w:val="right" w:pos="9355"/>
              </w:tabs>
              <w:ind w:left="-108" w:right="-108"/>
              <w:jc w:val="center"/>
              <w:rPr>
                <w:b/>
                <w:sz w:val="18"/>
                <w:szCs w:val="18"/>
                <w:lang w:val="uk-UA"/>
              </w:rPr>
            </w:pPr>
            <w:r w:rsidRPr="003A1C7A">
              <w:rPr>
                <w:b/>
                <w:sz w:val="18"/>
                <w:szCs w:val="18"/>
                <w:lang w:val="uk-UA"/>
              </w:rPr>
              <w:t>Одиниця виміру</w:t>
            </w:r>
          </w:p>
        </w:tc>
        <w:tc>
          <w:tcPr>
            <w:tcW w:w="1080" w:type="dxa"/>
          </w:tcPr>
          <w:p w:rsidR="00B8338C" w:rsidRPr="003A1C7A" w:rsidRDefault="00B8338C" w:rsidP="00016A6A">
            <w:pPr>
              <w:tabs>
                <w:tab w:val="center" w:pos="4677"/>
                <w:tab w:val="right" w:pos="9355"/>
              </w:tabs>
              <w:ind w:left="-108" w:right="-108"/>
              <w:jc w:val="center"/>
              <w:rPr>
                <w:b/>
                <w:sz w:val="18"/>
                <w:szCs w:val="18"/>
                <w:lang w:val="uk-UA"/>
              </w:rPr>
            </w:pPr>
            <w:r w:rsidRPr="003A1C7A">
              <w:rPr>
                <w:b/>
                <w:sz w:val="18"/>
                <w:szCs w:val="18"/>
                <w:lang w:val="uk-UA"/>
              </w:rPr>
              <w:t>Всього в експлуатації</w:t>
            </w:r>
          </w:p>
        </w:tc>
        <w:tc>
          <w:tcPr>
            <w:tcW w:w="1080" w:type="dxa"/>
          </w:tcPr>
          <w:p w:rsidR="00B8338C" w:rsidRPr="003A1C7A" w:rsidRDefault="00B8338C" w:rsidP="00016A6A">
            <w:pPr>
              <w:tabs>
                <w:tab w:val="center" w:pos="4677"/>
                <w:tab w:val="right" w:pos="9355"/>
              </w:tabs>
              <w:ind w:right="-108"/>
              <w:jc w:val="center"/>
              <w:rPr>
                <w:b/>
                <w:sz w:val="18"/>
                <w:szCs w:val="18"/>
                <w:lang w:val="uk-UA"/>
              </w:rPr>
            </w:pPr>
            <w:r w:rsidRPr="003A1C7A">
              <w:rPr>
                <w:b/>
                <w:sz w:val="18"/>
                <w:szCs w:val="18"/>
                <w:lang w:val="uk-UA"/>
              </w:rPr>
              <w:t>Завдання з підготовки</w:t>
            </w:r>
          </w:p>
        </w:tc>
        <w:tc>
          <w:tcPr>
            <w:tcW w:w="1080" w:type="dxa"/>
          </w:tcPr>
          <w:p w:rsidR="00B8338C" w:rsidRPr="003A1C7A" w:rsidRDefault="00B8338C" w:rsidP="00016A6A">
            <w:pPr>
              <w:tabs>
                <w:tab w:val="center" w:pos="4677"/>
                <w:tab w:val="right" w:pos="9355"/>
              </w:tabs>
              <w:jc w:val="center"/>
              <w:rPr>
                <w:b/>
                <w:sz w:val="18"/>
                <w:szCs w:val="18"/>
                <w:lang w:val="uk-UA"/>
              </w:rPr>
            </w:pPr>
            <w:r w:rsidRPr="003A1C7A">
              <w:rPr>
                <w:b/>
                <w:sz w:val="18"/>
                <w:szCs w:val="18"/>
                <w:lang w:val="uk-UA"/>
              </w:rPr>
              <w:t xml:space="preserve">Фактично </w:t>
            </w:r>
          </w:p>
          <w:p w:rsidR="00B8338C" w:rsidRPr="003A1C7A" w:rsidRDefault="00B8338C" w:rsidP="00016A6A">
            <w:pPr>
              <w:tabs>
                <w:tab w:val="center" w:pos="4677"/>
                <w:tab w:val="right" w:pos="9355"/>
              </w:tabs>
              <w:ind w:left="-108" w:right="-108"/>
              <w:jc w:val="center"/>
              <w:rPr>
                <w:b/>
                <w:sz w:val="18"/>
                <w:szCs w:val="18"/>
                <w:lang w:val="uk-UA"/>
              </w:rPr>
            </w:pPr>
            <w:r w:rsidRPr="003A1C7A">
              <w:rPr>
                <w:b/>
                <w:sz w:val="18"/>
                <w:szCs w:val="18"/>
                <w:lang w:val="uk-UA"/>
              </w:rPr>
              <w:t>підготовлено</w:t>
            </w:r>
          </w:p>
        </w:tc>
        <w:tc>
          <w:tcPr>
            <w:tcW w:w="1080" w:type="dxa"/>
          </w:tcPr>
          <w:p w:rsidR="00B8338C" w:rsidRPr="003A1C7A" w:rsidRDefault="00B8338C" w:rsidP="00016A6A">
            <w:pPr>
              <w:tabs>
                <w:tab w:val="center" w:pos="4677"/>
                <w:tab w:val="right" w:pos="9355"/>
              </w:tabs>
              <w:ind w:right="-90"/>
              <w:jc w:val="center"/>
              <w:rPr>
                <w:b/>
                <w:sz w:val="18"/>
                <w:szCs w:val="18"/>
                <w:lang w:val="uk-UA"/>
              </w:rPr>
            </w:pPr>
            <w:r w:rsidRPr="003A1C7A">
              <w:rPr>
                <w:b/>
                <w:sz w:val="18"/>
                <w:szCs w:val="18"/>
                <w:lang w:val="uk-UA"/>
              </w:rPr>
              <w:t>% підготовки</w:t>
            </w:r>
          </w:p>
        </w:tc>
        <w:tc>
          <w:tcPr>
            <w:tcW w:w="900" w:type="dxa"/>
          </w:tcPr>
          <w:p w:rsidR="00B8338C" w:rsidRPr="003A1C7A" w:rsidRDefault="00B8338C" w:rsidP="00016A6A">
            <w:pPr>
              <w:tabs>
                <w:tab w:val="center" w:pos="4677"/>
                <w:tab w:val="right" w:pos="9355"/>
              </w:tabs>
              <w:ind w:right="-90"/>
              <w:jc w:val="center"/>
              <w:rPr>
                <w:b/>
                <w:sz w:val="18"/>
                <w:szCs w:val="18"/>
                <w:lang w:val="uk-UA"/>
              </w:rPr>
            </w:pPr>
            <w:r w:rsidRPr="003A1C7A">
              <w:rPr>
                <w:b/>
                <w:sz w:val="18"/>
                <w:szCs w:val="18"/>
                <w:lang w:val="uk-UA"/>
              </w:rPr>
              <w:t>Кіль-кість актів готов-ності</w:t>
            </w:r>
          </w:p>
        </w:tc>
      </w:tr>
      <w:tr w:rsidR="00B8338C" w:rsidRPr="003A1C7A" w:rsidTr="00016A6A">
        <w:tc>
          <w:tcPr>
            <w:tcW w:w="537" w:type="dxa"/>
          </w:tcPr>
          <w:p w:rsidR="00B8338C" w:rsidRPr="003A1C7A" w:rsidRDefault="00B8338C" w:rsidP="00016A6A">
            <w:pPr>
              <w:tabs>
                <w:tab w:val="center" w:pos="4677"/>
                <w:tab w:val="right" w:pos="9355"/>
              </w:tabs>
              <w:jc w:val="center"/>
              <w:rPr>
                <w:b/>
                <w:lang w:val="uk-UA"/>
              </w:rPr>
            </w:pPr>
            <w:r w:rsidRPr="003A1C7A">
              <w:rPr>
                <w:b/>
                <w:lang w:val="uk-UA"/>
              </w:rPr>
              <w:t>1</w:t>
            </w:r>
          </w:p>
        </w:tc>
        <w:tc>
          <w:tcPr>
            <w:tcW w:w="3754" w:type="dxa"/>
          </w:tcPr>
          <w:p w:rsidR="00B8338C" w:rsidRPr="003A1C7A" w:rsidRDefault="00B8338C" w:rsidP="00016A6A">
            <w:pPr>
              <w:tabs>
                <w:tab w:val="center" w:pos="4677"/>
                <w:tab w:val="right" w:pos="9355"/>
              </w:tabs>
              <w:jc w:val="center"/>
              <w:rPr>
                <w:b/>
                <w:lang w:val="uk-UA"/>
              </w:rPr>
            </w:pPr>
            <w:r w:rsidRPr="003A1C7A">
              <w:rPr>
                <w:b/>
                <w:lang w:val="uk-UA"/>
              </w:rPr>
              <w:t>2</w:t>
            </w:r>
          </w:p>
        </w:tc>
        <w:tc>
          <w:tcPr>
            <w:tcW w:w="720" w:type="dxa"/>
          </w:tcPr>
          <w:p w:rsidR="00B8338C" w:rsidRPr="003A1C7A" w:rsidRDefault="00B8338C" w:rsidP="00016A6A">
            <w:pPr>
              <w:tabs>
                <w:tab w:val="center" w:pos="4677"/>
                <w:tab w:val="right" w:pos="9355"/>
              </w:tabs>
              <w:jc w:val="center"/>
              <w:rPr>
                <w:b/>
                <w:lang w:val="uk-UA"/>
              </w:rPr>
            </w:pPr>
            <w:r w:rsidRPr="003A1C7A">
              <w:rPr>
                <w:b/>
                <w:lang w:val="uk-UA"/>
              </w:rPr>
              <w:t>3</w:t>
            </w:r>
          </w:p>
        </w:tc>
        <w:tc>
          <w:tcPr>
            <w:tcW w:w="900" w:type="dxa"/>
          </w:tcPr>
          <w:p w:rsidR="00B8338C" w:rsidRPr="003A1C7A" w:rsidRDefault="00B8338C" w:rsidP="00016A6A">
            <w:pPr>
              <w:tabs>
                <w:tab w:val="center" w:pos="4677"/>
                <w:tab w:val="right" w:pos="9355"/>
              </w:tabs>
              <w:ind w:left="-108" w:right="-108"/>
              <w:jc w:val="center"/>
              <w:rPr>
                <w:b/>
                <w:lang w:val="uk-UA"/>
              </w:rPr>
            </w:pPr>
            <w:r w:rsidRPr="003A1C7A">
              <w:rPr>
                <w:b/>
                <w:lang w:val="uk-UA"/>
              </w:rPr>
              <w:t>4</w:t>
            </w:r>
          </w:p>
        </w:tc>
        <w:tc>
          <w:tcPr>
            <w:tcW w:w="1080" w:type="dxa"/>
          </w:tcPr>
          <w:p w:rsidR="00B8338C" w:rsidRPr="003A1C7A" w:rsidRDefault="00B8338C" w:rsidP="00016A6A">
            <w:pPr>
              <w:tabs>
                <w:tab w:val="center" w:pos="4677"/>
                <w:tab w:val="right" w:pos="9355"/>
              </w:tabs>
              <w:jc w:val="center"/>
              <w:rPr>
                <w:b/>
                <w:lang w:val="uk-UA"/>
              </w:rPr>
            </w:pPr>
            <w:r w:rsidRPr="003A1C7A">
              <w:rPr>
                <w:b/>
                <w:lang w:val="uk-UA"/>
              </w:rPr>
              <w:t>5</w:t>
            </w:r>
          </w:p>
        </w:tc>
        <w:tc>
          <w:tcPr>
            <w:tcW w:w="1080" w:type="dxa"/>
          </w:tcPr>
          <w:p w:rsidR="00B8338C" w:rsidRPr="003A1C7A" w:rsidRDefault="00B8338C" w:rsidP="00016A6A">
            <w:pPr>
              <w:tabs>
                <w:tab w:val="center" w:pos="4677"/>
                <w:tab w:val="right" w:pos="9355"/>
              </w:tabs>
              <w:jc w:val="center"/>
              <w:rPr>
                <w:b/>
                <w:lang w:val="uk-UA"/>
              </w:rPr>
            </w:pPr>
            <w:r w:rsidRPr="003A1C7A">
              <w:rPr>
                <w:b/>
                <w:lang w:val="uk-UA"/>
              </w:rPr>
              <w:t>6</w:t>
            </w:r>
          </w:p>
        </w:tc>
        <w:tc>
          <w:tcPr>
            <w:tcW w:w="1080" w:type="dxa"/>
          </w:tcPr>
          <w:p w:rsidR="00B8338C" w:rsidRPr="003A1C7A" w:rsidRDefault="00B8338C" w:rsidP="00016A6A">
            <w:pPr>
              <w:tabs>
                <w:tab w:val="center" w:pos="4677"/>
                <w:tab w:val="right" w:pos="9355"/>
              </w:tabs>
              <w:jc w:val="center"/>
              <w:rPr>
                <w:b/>
                <w:lang w:val="uk-UA"/>
              </w:rPr>
            </w:pPr>
            <w:r w:rsidRPr="003A1C7A">
              <w:rPr>
                <w:b/>
                <w:lang w:val="uk-UA"/>
              </w:rPr>
              <w:t>7</w:t>
            </w:r>
          </w:p>
        </w:tc>
        <w:tc>
          <w:tcPr>
            <w:tcW w:w="1080" w:type="dxa"/>
          </w:tcPr>
          <w:p w:rsidR="00B8338C" w:rsidRPr="003A1C7A" w:rsidRDefault="00B8338C" w:rsidP="00016A6A">
            <w:pPr>
              <w:tabs>
                <w:tab w:val="center" w:pos="4677"/>
                <w:tab w:val="right" w:pos="9355"/>
              </w:tabs>
              <w:jc w:val="center"/>
              <w:rPr>
                <w:b/>
                <w:lang w:val="uk-UA"/>
              </w:rPr>
            </w:pPr>
            <w:r w:rsidRPr="003A1C7A">
              <w:rPr>
                <w:b/>
                <w:lang w:val="uk-UA"/>
              </w:rPr>
              <w:t>8</w:t>
            </w:r>
          </w:p>
        </w:tc>
        <w:tc>
          <w:tcPr>
            <w:tcW w:w="900" w:type="dxa"/>
          </w:tcPr>
          <w:p w:rsidR="00B8338C" w:rsidRPr="003A1C7A" w:rsidRDefault="00B8338C" w:rsidP="00016A6A">
            <w:pPr>
              <w:tabs>
                <w:tab w:val="center" w:pos="4677"/>
                <w:tab w:val="right" w:pos="9355"/>
              </w:tabs>
              <w:jc w:val="center"/>
              <w:rPr>
                <w:b/>
                <w:lang w:val="uk-UA"/>
              </w:rPr>
            </w:pPr>
            <w:r w:rsidRPr="003A1C7A">
              <w:rPr>
                <w:b/>
                <w:lang w:val="uk-UA"/>
              </w:rPr>
              <w:t>9</w:t>
            </w:r>
          </w:p>
        </w:tc>
      </w:tr>
      <w:tr w:rsidR="00B8338C" w:rsidRPr="003A1C7A" w:rsidTr="00016A6A">
        <w:trPr>
          <w:trHeight w:val="340"/>
        </w:trPr>
        <w:tc>
          <w:tcPr>
            <w:tcW w:w="537" w:type="dxa"/>
            <w:vMerge w:val="restart"/>
          </w:tcPr>
          <w:p w:rsidR="00B8338C" w:rsidRPr="003A1C7A" w:rsidRDefault="00B8338C" w:rsidP="00016A6A">
            <w:pPr>
              <w:tabs>
                <w:tab w:val="center" w:pos="4677"/>
                <w:tab w:val="right" w:pos="9355"/>
              </w:tabs>
              <w:jc w:val="center"/>
              <w:rPr>
                <w:b/>
                <w:lang w:val="uk-UA"/>
              </w:rPr>
            </w:pPr>
            <w:r w:rsidRPr="003A1C7A">
              <w:rPr>
                <w:b/>
                <w:sz w:val="22"/>
                <w:szCs w:val="22"/>
                <w:lang w:val="uk-UA"/>
              </w:rPr>
              <w:t>1</w:t>
            </w:r>
          </w:p>
          <w:p w:rsidR="00B8338C" w:rsidRPr="003A1C7A" w:rsidRDefault="00B8338C" w:rsidP="00016A6A">
            <w:pPr>
              <w:tabs>
                <w:tab w:val="center" w:pos="4677"/>
                <w:tab w:val="right" w:pos="9355"/>
              </w:tabs>
              <w:rPr>
                <w:b/>
                <w:lang w:val="uk-UA"/>
              </w:rPr>
            </w:pPr>
          </w:p>
        </w:tc>
        <w:tc>
          <w:tcPr>
            <w:tcW w:w="3754" w:type="dxa"/>
          </w:tcPr>
          <w:p w:rsidR="00B8338C" w:rsidRPr="003A1C7A" w:rsidRDefault="00B8338C" w:rsidP="00016A6A">
            <w:pPr>
              <w:tabs>
                <w:tab w:val="center" w:pos="4677"/>
                <w:tab w:val="right" w:pos="9355"/>
              </w:tabs>
              <w:rPr>
                <w:b/>
                <w:lang w:val="uk-UA"/>
              </w:rPr>
            </w:pPr>
            <w:r w:rsidRPr="003A1C7A">
              <w:rPr>
                <w:b/>
                <w:sz w:val="22"/>
                <w:szCs w:val="22"/>
                <w:lang w:val="uk-UA"/>
              </w:rPr>
              <w:t>Підготовка котелень – всього</w:t>
            </w:r>
          </w:p>
        </w:tc>
        <w:tc>
          <w:tcPr>
            <w:tcW w:w="720" w:type="dxa"/>
          </w:tcPr>
          <w:p w:rsidR="00B8338C" w:rsidRPr="003A1C7A" w:rsidRDefault="00B8338C" w:rsidP="00016A6A">
            <w:pPr>
              <w:tabs>
                <w:tab w:val="center" w:pos="4677"/>
                <w:tab w:val="right" w:pos="9355"/>
              </w:tabs>
              <w:jc w:val="center"/>
              <w:rPr>
                <w:lang w:val="uk-UA"/>
              </w:rPr>
            </w:pPr>
            <w:r w:rsidRPr="003A1C7A">
              <w:rPr>
                <w:sz w:val="22"/>
                <w:szCs w:val="22"/>
                <w:lang w:val="uk-UA"/>
              </w:rPr>
              <w:t>1</w:t>
            </w:r>
          </w:p>
        </w:tc>
        <w:tc>
          <w:tcPr>
            <w:tcW w:w="900" w:type="dxa"/>
          </w:tcPr>
          <w:p w:rsidR="00B8338C" w:rsidRPr="003A1C7A" w:rsidRDefault="00B8338C" w:rsidP="00016A6A">
            <w:pPr>
              <w:tabs>
                <w:tab w:val="center" w:pos="4677"/>
                <w:tab w:val="right" w:pos="9355"/>
              </w:tabs>
              <w:ind w:left="-108" w:right="-108"/>
              <w:jc w:val="center"/>
              <w:rPr>
                <w:lang w:val="uk-UA"/>
              </w:rPr>
            </w:pPr>
            <w:r w:rsidRPr="003A1C7A">
              <w:rPr>
                <w:sz w:val="22"/>
                <w:szCs w:val="22"/>
                <w:lang w:val="uk-UA"/>
              </w:rPr>
              <w:t>одиниць</w:t>
            </w:r>
          </w:p>
        </w:tc>
        <w:tc>
          <w:tcPr>
            <w:tcW w:w="1080" w:type="dxa"/>
            <w:vAlign w:val="center"/>
          </w:tcPr>
          <w:p w:rsidR="00B8338C" w:rsidRPr="003A1C7A" w:rsidRDefault="00B8338C" w:rsidP="00016A6A">
            <w:pPr>
              <w:jc w:val="center"/>
              <w:rPr>
                <w:bCs/>
                <w:lang w:val="uk-UA"/>
              </w:rPr>
            </w:pPr>
            <w:r w:rsidRPr="003A1C7A">
              <w:rPr>
                <w:bCs/>
                <w:sz w:val="22"/>
                <w:szCs w:val="22"/>
                <w:lang w:val="uk-UA"/>
              </w:rPr>
              <w:t>13</w:t>
            </w:r>
          </w:p>
        </w:tc>
        <w:tc>
          <w:tcPr>
            <w:tcW w:w="1080" w:type="dxa"/>
            <w:vAlign w:val="center"/>
          </w:tcPr>
          <w:p w:rsidR="00B8338C" w:rsidRPr="003A1C7A" w:rsidRDefault="00B8338C" w:rsidP="00016A6A">
            <w:pPr>
              <w:jc w:val="center"/>
              <w:rPr>
                <w:bCs/>
                <w:lang w:val="uk-UA"/>
              </w:rPr>
            </w:pPr>
            <w:r w:rsidRPr="003A1C7A">
              <w:rPr>
                <w:bCs/>
                <w:sz w:val="22"/>
                <w:szCs w:val="22"/>
                <w:lang w:val="uk-UA"/>
              </w:rPr>
              <w:t>13</w:t>
            </w:r>
          </w:p>
        </w:tc>
        <w:tc>
          <w:tcPr>
            <w:tcW w:w="1080" w:type="dxa"/>
            <w:vAlign w:val="center"/>
          </w:tcPr>
          <w:p w:rsidR="00B8338C" w:rsidRPr="003A1C7A" w:rsidRDefault="00B8338C" w:rsidP="00016A6A">
            <w:pPr>
              <w:jc w:val="center"/>
              <w:rPr>
                <w:bCs/>
                <w:lang w:val="uk-UA"/>
              </w:rPr>
            </w:pPr>
            <w:r>
              <w:rPr>
                <w:bCs/>
                <w:sz w:val="22"/>
                <w:szCs w:val="22"/>
                <w:lang w:val="uk-UA"/>
              </w:rPr>
              <w:t>11</w:t>
            </w:r>
          </w:p>
        </w:tc>
        <w:tc>
          <w:tcPr>
            <w:tcW w:w="1080" w:type="dxa"/>
            <w:vAlign w:val="center"/>
          </w:tcPr>
          <w:p w:rsidR="00B8338C" w:rsidRPr="003A1C7A" w:rsidRDefault="00B8338C" w:rsidP="00016A6A">
            <w:pPr>
              <w:jc w:val="center"/>
              <w:rPr>
                <w:bCs/>
                <w:lang w:val="uk-UA"/>
              </w:rPr>
            </w:pPr>
            <w:r>
              <w:rPr>
                <w:bCs/>
                <w:sz w:val="22"/>
                <w:szCs w:val="22"/>
                <w:lang w:val="uk-UA"/>
              </w:rPr>
              <w:t>85</w:t>
            </w:r>
          </w:p>
        </w:tc>
        <w:tc>
          <w:tcPr>
            <w:tcW w:w="900" w:type="dxa"/>
            <w:vAlign w:val="center"/>
          </w:tcPr>
          <w:p w:rsidR="00B8338C" w:rsidRPr="003A1C7A" w:rsidRDefault="00B8338C" w:rsidP="00016A6A">
            <w:pPr>
              <w:jc w:val="center"/>
              <w:rPr>
                <w:b/>
                <w:bCs/>
                <w:lang w:val="uk-UA"/>
              </w:rPr>
            </w:pPr>
          </w:p>
        </w:tc>
      </w:tr>
      <w:tr w:rsidR="00B8338C" w:rsidRPr="003A1C7A" w:rsidTr="00016A6A">
        <w:trPr>
          <w:trHeight w:val="159"/>
        </w:trPr>
        <w:tc>
          <w:tcPr>
            <w:tcW w:w="537" w:type="dxa"/>
            <w:vMerge/>
          </w:tcPr>
          <w:p w:rsidR="00B8338C" w:rsidRPr="003A1C7A" w:rsidRDefault="00B8338C" w:rsidP="00016A6A">
            <w:pPr>
              <w:tabs>
                <w:tab w:val="center" w:pos="4677"/>
                <w:tab w:val="right" w:pos="9355"/>
              </w:tabs>
              <w:jc w:val="center"/>
              <w:rPr>
                <w:b/>
                <w:lang w:val="uk-UA"/>
              </w:rPr>
            </w:pPr>
          </w:p>
        </w:tc>
        <w:tc>
          <w:tcPr>
            <w:tcW w:w="3754" w:type="dxa"/>
          </w:tcPr>
          <w:p w:rsidR="00B8338C" w:rsidRPr="003A1C7A" w:rsidRDefault="00B8338C" w:rsidP="00016A6A">
            <w:pPr>
              <w:tabs>
                <w:tab w:val="center" w:pos="4677"/>
                <w:tab w:val="right" w:pos="9355"/>
              </w:tabs>
              <w:rPr>
                <w:lang w:val="uk-UA"/>
              </w:rPr>
            </w:pPr>
            <w:r w:rsidRPr="003A1C7A">
              <w:rPr>
                <w:sz w:val="22"/>
                <w:szCs w:val="22"/>
                <w:lang w:val="uk-UA"/>
              </w:rPr>
              <w:t>у тому числі:</w:t>
            </w:r>
          </w:p>
        </w:tc>
        <w:tc>
          <w:tcPr>
            <w:tcW w:w="720" w:type="dxa"/>
          </w:tcPr>
          <w:p w:rsidR="00B8338C" w:rsidRPr="003A1C7A" w:rsidRDefault="00B8338C" w:rsidP="00016A6A">
            <w:pPr>
              <w:tabs>
                <w:tab w:val="center" w:pos="4677"/>
                <w:tab w:val="right" w:pos="9355"/>
              </w:tabs>
              <w:jc w:val="center"/>
              <w:rPr>
                <w:lang w:val="uk-UA"/>
              </w:rPr>
            </w:pPr>
          </w:p>
        </w:tc>
        <w:tc>
          <w:tcPr>
            <w:tcW w:w="900" w:type="dxa"/>
          </w:tcPr>
          <w:p w:rsidR="00B8338C" w:rsidRPr="003A1C7A" w:rsidRDefault="00B8338C" w:rsidP="00016A6A">
            <w:pPr>
              <w:tabs>
                <w:tab w:val="center" w:pos="4677"/>
                <w:tab w:val="right" w:pos="9355"/>
              </w:tabs>
              <w:ind w:left="-108" w:right="-108"/>
              <w:jc w:val="center"/>
              <w:rPr>
                <w:lang w:val="uk-UA"/>
              </w:rPr>
            </w:pPr>
          </w:p>
        </w:tc>
        <w:tc>
          <w:tcPr>
            <w:tcW w:w="1080" w:type="dxa"/>
            <w:vAlign w:val="center"/>
          </w:tcPr>
          <w:p w:rsidR="00B8338C" w:rsidRPr="003A1C7A" w:rsidRDefault="00B8338C" w:rsidP="00016A6A">
            <w:pPr>
              <w:jc w:val="center"/>
              <w:rPr>
                <w:bCs/>
                <w:lang w:val="uk-UA"/>
              </w:rPr>
            </w:pPr>
          </w:p>
        </w:tc>
        <w:tc>
          <w:tcPr>
            <w:tcW w:w="1080" w:type="dxa"/>
            <w:vAlign w:val="center"/>
          </w:tcPr>
          <w:p w:rsidR="00B8338C" w:rsidRPr="003A1C7A" w:rsidRDefault="00B8338C" w:rsidP="00016A6A">
            <w:pPr>
              <w:jc w:val="center"/>
              <w:rPr>
                <w:bCs/>
                <w:lang w:val="uk-UA"/>
              </w:rPr>
            </w:pPr>
          </w:p>
        </w:tc>
        <w:tc>
          <w:tcPr>
            <w:tcW w:w="1080" w:type="dxa"/>
            <w:vAlign w:val="center"/>
          </w:tcPr>
          <w:p w:rsidR="00B8338C" w:rsidRPr="003A1C7A" w:rsidRDefault="00B8338C" w:rsidP="00016A6A">
            <w:pPr>
              <w:jc w:val="center"/>
              <w:rPr>
                <w:bCs/>
                <w:lang w:val="uk-UA"/>
              </w:rPr>
            </w:pPr>
          </w:p>
        </w:tc>
        <w:tc>
          <w:tcPr>
            <w:tcW w:w="1080" w:type="dxa"/>
            <w:vAlign w:val="center"/>
          </w:tcPr>
          <w:p w:rsidR="00B8338C" w:rsidRPr="003A1C7A" w:rsidRDefault="00B8338C" w:rsidP="00016A6A">
            <w:pPr>
              <w:jc w:val="center"/>
              <w:rPr>
                <w:bCs/>
                <w:lang w:val="uk-UA"/>
              </w:rPr>
            </w:pPr>
          </w:p>
        </w:tc>
        <w:tc>
          <w:tcPr>
            <w:tcW w:w="900" w:type="dxa"/>
            <w:vAlign w:val="bottom"/>
          </w:tcPr>
          <w:p w:rsidR="00B8338C" w:rsidRPr="003A1C7A" w:rsidRDefault="00B8338C" w:rsidP="00016A6A">
            <w:pPr>
              <w:jc w:val="center"/>
              <w:rPr>
                <w:b/>
                <w:bCs/>
                <w:lang w:val="uk-UA"/>
              </w:rPr>
            </w:pPr>
          </w:p>
        </w:tc>
      </w:tr>
      <w:tr w:rsidR="00B8338C" w:rsidRPr="003A1C7A" w:rsidTr="00016A6A">
        <w:trPr>
          <w:trHeight w:val="536"/>
        </w:trPr>
        <w:tc>
          <w:tcPr>
            <w:tcW w:w="537" w:type="dxa"/>
            <w:vMerge/>
          </w:tcPr>
          <w:p w:rsidR="00B8338C" w:rsidRPr="003A1C7A" w:rsidRDefault="00B8338C" w:rsidP="00016A6A">
            <w:pPr>
              <w:tabs>
                <w:tab w:val="center" w:pos="4677"/>
                <w:tab w:val="right" w:pos="9355"/>
              </w:tabs>
              <w:jc w:val="center"/>
              <w:rPr>
                <w:b/>
                <w:lang w:val="uk-UA"/>
              </w:rPr>
            </w:pPr>
          </w:p>
        </w:tc>
        <w:tc>
          <w:tcPr>
            <w:tcW w:w="3754" w:type="dxa"/>
          </w:tcPr>
          <w:p w:rsidR="00B8338C" w:rsidRPr="003A1C7A" w:rsidRDefault="00B8338C" w:rsidP="00016A6A">
            <w:pPr>
              <w:tabs>
                <w:tab w:val="center" w:pos="4677"/>
                <w:tab w:val="right" w:pos="9355"/>
              </w:tabs>
              <w:rPr>
                <w:lang w:val="uk-UA"/>
              </w:rPr>
            </w:pPr>
            <w:r w:rsidRPr="003A1C7A">
              <w:rPr>
                <w:b/>
                <w:sz w:val="22"/>
                <w:szCs w:val="22"/>
                <w:lang w:val="uk-UA"/>
              </w:rPr>
              <w:t>1.1.</w:t>
            </w:r>
            <w:r w:rsidRPr="003A1C7A">
              <w:rPr>
                <w:sz w:val="22"/>
                <w:szCs w:val="22"/>
                <w:lang w:val="uk-UA"/>
              </w:rPr>
              <w:t xml:space="preserve"> </w:t>
            </w:r>
            <w:r w:rsidRPr="003A1C7A">
              <w:rPr>
                <w:b/>
                <w:sz w:val="22"/>
                <w:szCs w:val="22"/>
                <w:lang w:val="uk-UA"/>
              </w:rPr>
              <w:t>Комунальні котельні місцевих рад</w:t>
            </w:r>
            <w:r w:rsidRPr="003A1C7A">
              <w:rPr>
                <w:sz w:val="22"/>
                <w:szCs w:val="22"/>
                <w:lang w:val="uk-UA"/>
              </w:rPr>
              <w:t xml:space="preserve"> (з врахуванням сільських та селищних котелень)</w:t>
            </w:r>
          </w:p>
        </w:tc>
        <w:tc>
          <w:tcPr>
            <w:tcW w:w="720" w:type="dxa"/>
          </w:tcPr>
          <w:p w:rsidR="00B8338C" w:rsidRPr="003A1C7A" w:rsidRDefault="00B8338C" w:rsidP="00016A6A">
            <w:pPr>
              <w:tabs>
                <w:tab w:val="center" w:pos="4677"/>
                <w:tab w:val="right" w:pos="9355"/>
              </w:tabs>
              <w:jc w:val="center"/>
              <w:rPr>
                <w:lang w:val="uk-UA"/>
              </w:rPr>
            </w:pPr>
            <w:r w:rsidRPr="003A1C7A">
              <w:rPr>
                <w:sz w:val="22"/>
                <w:szCs w:val="22"/>
                <w:lang w:val="uk-UA"/>
              </w:rPr>
              <w:t>2</w:t>
            </w:r>
          </w:p>
        </w:tc>
        <w:tc>
          <w:tcPr>
            <w:tcW w:w="900" w:type="dxa"/>
          </w:tcPr>
          <w:p w:rsidR="00B8338C" w:rsidRPr="003A1C7A" w:rsidRDefault="00B8338C" w:rsidP="00016A6A">
            <w:pPr>
              <w:tabs>
                <w:tab w:val="center" w:pos="4677"/>
                <w:tab w:val="right" w:pos="9355"/>
              </w:tabs>
              <w:ind w:left="-108" w:right="-108"/>
              <w:jc w:val="center"/>
              <w:rPr>
                <w:lang w:val="uk-UA"/>
              </w:rPr>
            </w:pPr>
            <w:r w:rsidRPr="003A1C7A">
              <w:rPr>
                <w:sz w:val="22"/>
                <w:szCs w:val="22"/>
                <w:lang w:val="uk-UA"/>
              </w:rPr>
              <w:t>одиниць</w:t>
            </w:r>
          </w:p>
        </w:tc>
        <w:tc>
          <w:tcPr>
            <w:tcW w:w="1080" w:type="dxa"/>
            <w:vAlign w:val="center"/>
          </w:tcPr>
          <w:p w:rsidR="00B8338C" w:rsidRPr="003A1C7A" w:rsidRDefault="00B8338C" w:rsidP="00016A6A">
            <w:pPr>
              <w:jc w:val="center"/>
              <w:rPr>
                <w:bCs/>
                <w:lang w:val="uk-UA"/>
              </w:rPr>
            </w:pPr>
            <w:r w:rsidRPr="003A1C7A">
              <w:rPr>
                <w:bCs/>
                <w:sz w:val="22"/>
                <w:szCs w:val="22"/>
                <w:lang w:val="uk-UA"/>
              </w:rPr>
              <w:t>12</w:t>
            </w:r>
          </w:p>
        </w:tc>
        <w:tc>
          <w:tcPr>
            <w:tcW w:w="1080" w:type="dxa"/>
            <w:vAlign w:val="center"/>
          </w:tcPr>
          <w:p w:rsidR="00B8338C" w:rsidRPr="003A1C7A" w:rsidRDefault="00B8338C" w:rsidP="00016A6A">
            <w:pPr>
              <w:jc w:val="center"/>
              <w:rPr>
                <w:bCs/>
                <w:lang w:val="uk-UA"/>
              </w:rPr>
            </w:pPr>
            <w:r w:rsidRPr="003A1C7A">
              <w:rPr>
                <w:bCs/>
                <w:sz w:val="22"/>
                <w:szCs w:val="22"/>
                <w:lang w:val="uk-UA"/>
              </w:rPr>
              <w:t>12</w:t>
            </w:r>
          </w:p>
        </w:tc>
        <w:tc>
          <w:tcPr>
            <w:tcW w:w="1080" w:type="dxa"/>
            <w:vAlign w:val="center"/>
          </w:tcPr>
          <w:p w:rsidR="00B8338C" w:rsidRPr="003A1C7A" w:rsidRDefault="00B8338C" w:rsidP="00016A6A">
            <w:pPr>
              <w:jc w:val="center"/>
              <w:rPr>
                <w:bCs/>
                <w:lang w:val="uk-UA"/>
              </w:rPr>
            </w:pPr>
            <w:r>
              <w:rPr>
                <w:bCs/>
                <w:sz w:val="22"/>
                <w:szCs w:val="22"/>
                <w:lang w:val="uk-UA"/>
              </w:rPr>
              <w:t>10</w:t>
            </w:r>
          </w:p>
        </w:tc>
        <w:tc>
          <w:tcPr>
            <w:tcW w:w="1080" w:type="dxa"/>
            <w:vAlign w:val="center"/>
          </w:tcPr>
          <w:p w:rsidR="00B8338C" w:rsidRPr="003A1C7A" w:rsidRDefault="00B8338C" w:rsidP="00016A6A">
            <w:pPr>
              <w:jc w:val="center"/>
              <w:rPr>
                <w:bCs/>
                <w:lang w:val="uk-UA"/>
              </w:rPr>
            </w:pPr>
            <w:r>
              <w:rPr>
                <w:bCs/>
                <w:sz w:val="22"/>
                <w:szCs w:val="22"/>
                <w:lang w:val="uk-UA"/>
              </w:rPr>
              <w:t>83</w:t>
            </w:r>
          </w:p>
        </w:tc>
        <w:tc>
          <w:tcPr>
            <w:tcW w:w="900" w:type="dxa"/>
            <w:vAlign w:val="center"/>
          </w:tcPr>
          <w:p w:rsidR="00B8338C" w:rsidRPr="003A1C7A" w:rsidRDefault="00B8338C" w:rsidP="00016A6A">
            <w:pPr>
              <w:jc w:val="center"/>
              <w:rPr>
                <w:b/>
                <w:bCs/>
                <w:lang w:val="uk-UA"/>
              </w:rPr>
            </w:pPr>
          </w:p>
        </w:tc>
      </w:tr>
      <w:tr w:rsidR="00B8338C" w:rsidRPr="003A1C7A" w:rsidTr="00016A6A">
        <w:trPr>
          <w:trHeight w:val="259"/>
        </w:trPr>
        <w:tc>
          <w:tcPr>
            <w:tcW w:w="537" w:type="dxa"/>
            <w:vMerge/>
          </w:tcPr>
          <w:p w:rsidR="00B8338C" w:rsidRPr="003A1C7A" w:rsidRDefault="00B8338C" w:rsidP="00016A6A">
            <w:pPr>
              <w:tabs>
                <w:tab w:val="center" w:pos="4677"/>
                <w:tab w:val="right" w:pos="9355"/>
              </w:tabs>
              <w:jc w:val="center"/>
              <w:rPr>
                <w:b/>
                <w:lang w:val="uk-UA"/>
              </w:rPr>
            </w:pPr>
          </w:p>
        </w:tc>
        <w:tc>
          <w:tcPr>
            <w:tcW w:w="3754" w:type="dxa"/>
          </w:tcPr>
          <w:p w:rsidR="00B8338C" w:rsidRPr="003A1C7A" w:rsidRDefault="00B8338C" w:rsidP="00016A6A">
            <w:pPr>
              <w:tabs>
                <w:tab w:val="center" w:pos="4677"/>
                <w:tab w:val="right" w:pos="9355"/>
              </w:tabs>
              <w:rPr>
                <w:lang w:val="uk-UA"/>
              </w:rPr>
            </w:pPr>
            <w:r w:rsidRPr="003A1C7A">
              <w:rPr>
                <w:b/>
                <w:sz w:val="22"/>
                <w:szCs w:val="22"/>
                <w:lang w:val="uk-UA"/>
              </w:rPr>
              <w:t>1.2.</w:t>
            </w:r>
            <w:r w:rsidRPr="003A1C7A">
              <w:rPr>
                <w:sz w:val="22"/>
                <w:szCs w:val="22"/>
                <w:lang w:val="uk-UA"/>
              </w:rPr>
              <w:t xml:space="preserve"> </w:t>
            </w:r>
            <w:r w:rsidRPr="003A1C7A">
              <w:rPr>
                <w:b/>
                <w:sz w:val="22"/>
                <w:szCs w:val="22"/>
                <w:lang w:val="uk-UA"/>
              </w:rPr>
              <w:t>Відомчі котельні - всього</w:t>
            </w:r>
          </w:p>
        </w:tc>
        <w:tc>
          <w:tcPr>
            <w:tcW w:w="720" w:type="dxa"/>
          </w:tcPr>
          <w:p w:rsidR="00B8338C" w:rsidRPr="003A1C7A" w:rsidRDefault="00B8338C" w:rsidP="00016A6A">
            <w:pPr>
              <w:tabs>
                <w:tab w:val="center" w:pos="4677"/>
                <w:tab w:val="right" w:pos="9355"/>
              </w:tabs>
              <w:jc w:val="center"/>
              <w:rPr>
                <w:lang w:val="uk-UA"/>
              </w:rPr>
            </w:pPr>
            <w:r w:rsidRPr="003A1C7A">
              <w:rPr>
                <w:sz w:val="22"/>
                <w:szCs w:val="22"/>
                <w:lang w:val="uk-UA"/>
              </w:rPr>
              <w:t>3</w:t>
            </w:r>
          </w:p>
        </w:tc>
        <w:tc>
          <w:tcPr>
            <w:tcW w:w="900" w:type="dxa"/>
          </w:tcPr>
          <w:p w:rsidR="00B8338C" w:rsidRPr="003A1C7A" w:rsidRDefault="00B8338C" w:rsidP="00016A6A">
            <w:pPr>
              <w:tabs>
                <w:tab w:val="center" w:pos="4677"/>
                <w:tab w:val="right" w:pos="9355"/>
              </w:tabs>
              <w:ind w:left="-108" w:right="-108"/>
              <w:jc w:val="center"/>
              <w:rPr>
                <w:lang w:val="uk-UA"/>
              </w:rPr>
            </w:pPr>
            <w:r w:rsidRPr="003A1C7A">
              <w:rPr>
                <w:sz w:val="22"/>
                <w:szCs w:val="22"/>
                <w:lang w:val="uk-UA"/>
              </w:rPr>
              <w:t>одиниць</w:t>
            </w:r>
          </w:p>
        </w:tc>
        <w:tc>
          <w:tcPr>
            <w:tcW w:w="1080" w:type="dxa"/>
            <w:vAlign w:val="center"/>
          </w:tcPr>
          <w:p w:rsidR="00B8338C" w:rsidRPr="003A1C7A" w:rsidRDefault="00B8338C" w:rsidP="00016A6A">
            <w:pPr>
              <w:jc w:val="center"/>
              <w:rPr>
                <w:bCs/>
                <w:lang w:val="uk-UA"/>
              </w:rPr>
            </w:pPr>
            <w:r w:rsidRPr="003A1C7A">
              <w:rPr>
                <w:bCs/>
                <w:sz w:val="22"/>
                <w:szCs w:val="22"/>
                <w:lang w:val="uk-UA"/>
              </w:rPr>
              <w:t>1</w:t>
            </w:r>
          </w:p>
        </w:tc>
        <w:tc>
          <w:tcPr>
            <w:tcW w:w="1080" w:type="dxa"/>
            <w:vAlign w:val="center"/>
          </w:tcPr>
          <w:p w:rsidR="00B8338C" w:rsidRPr="003A1C7A" w:rsidRDefault="00B8338C" w:rsidP="00016A6A">
            <w:pPr>
              <w:jc w:val="center"/>
              <w:rPr>
                <w:bCs/>
                <w:lang w:val="uk-UA"/>
              </w:rPr>
            </w:pPr>
            <w:r w:rsidRPr="003A1C7A">
              <w:rPr>
                <w:bCs/>
                <w:sz w:val="22"/>
                <w:szCs w:val="22"/>
                <w:lang w:val="uk-UA"/>
              </w:rPr>
              <w:t>1</w:t>
            </w:r>
          </w:p>
        </w:tc>
        <w:tc>
          <w:tcPr>
            <w:tcW w:w="1080" w:type="dxa"/>
            <w:vAlign w:val="center"/>
          </w:tcPr>
          <w:p w:rsidR="00B8338C" w:rsidRPr="003A1C7A" w:rsidRDefault="00B8338C" w:rsidP="00016A6A">
            <w:pPr>
              <w:jc w:val="center"/>
              <w:rPr>
                <w:bCs/>
                <w:lang w:val="uk-UA"/>
              </w:rPr>
            </w:pPr>
            <w:r w:rsidRPr="003A1C7A">
              <w:rPr>
                <w:bCs/>
                <w:sz w:val="22"/>
                <w:szCs w:val="22"/>
                <w:lang w:val="uk-UA"/>
              </w:rPr>
              <w:t>1</w:t>
            </w:r>
          </w:p>
        </w:tc>
        <w:tc>
          <w:tcPr>
            <w:tcW w:w="1080" w:type="dxa"/>
            <w:vAlign w:val="center"/>
          </w:tcPr>
          <w:p w:rsidR="00B8338C" w:rsidRPr="003A1C7A" w:rsidRDefault="00B8338C" w:rsidP="00016A6A">
            <w:pPr>
              <w:jc w:val="center"/>
              <w:rPr>
                <w:bCs/>
                <w:lang w:val="uk-UA"/>
              </w:rPr>
            </w:pPr>
            <w:r w:rsidRPr="003A1C7A">
              <w:rPr>
                <w:bCs/>
                <w:sz w:val="22"/>
                <w:szCs w:val="22"/>
                <w:lang w:val="uk-UA"/>
              </w:rPr>
              <w:t>100</w:t>
            </w:r>
          </w:p>
        </w:tc>
        <w:tc>
          <w:tcPr>
            <w:tcW w:w="900" w:type="dxa"/>
            <w:vAlign w:val="center"/>
          </w:tcPr>
          <w:p w:rsidR="00B8338C" w:rsidRPr="003A1C7A" w:rsidRDefault="00B8338C" w:rsidP="00016A6A">
            <w:pPr>
              <w:jc w:val="center"/>
              <w:rPr>
                <w:b/>
                <w:bCs/>
                <w:lang w:val="uk-UA"/>
              </w:rPr>
            </w:pPr>
          </w:p>
        </w:tc>
      </w:tr>
      <w:tr w:rsidR="00B8338C" w:rsidRPr="003A1C7A" w:rsidTr="00016A6A">
        <w:trPr>
          <w:trHeight w:val="291"/>
        </w:trPr>
        <w:tc>
          <w:tcPr>
            <w:tcW w:w="537" w:type="dxa"/>
            <w:vMerge w:val="restart"/>
          </w:tcPr>
          <w:p w:rsidR="00B8338C" w:rsidRPr="003A1C7A" w:rsidRDefault="00B8338C" w:rsidP="00016A6A">
            <w:pPr>
              <w:tabs>
                <w:tab w:val="center" w:pos="4677"/>
                <w:tab w:val="right" w:pos="9355"/>
              </w:tabs>
              <w:jc w:val="center"/>
              <w:rPr>
                <w:b/>
                <w:lang w:val="uk-UA"/>
              </w:rPr>
            </w:pPr>
            <w:r w:rsidRPr="003A1C7A">
              <w:rPr>
                <w:b/>
                <w:sz w:val="22"/>
                <w:szCs w:val="22"/>
                <w:lang w:val="uk-UA"/>
              </w:rPr>
              <w:t>2</w:t>
            </w:r>
          </w:p>
        </w:tc>
        <w:tc>
          <w:tcPr>
            <w:tcW w:w="3754" w:type="dxa"/>
          </w:tcPr>
          <w:p w:rsidR="00B8338C" w:rsidRPr="003A1C7A" w:rsidRDefault="00B8338C" w:rsidP="00016A6A">
            <w:pPr>
              <w:tabs>
                <w:tab w:val="center" w:pos="4677"/>
                <w:tab w:val="right" w:pos="9355"/>
              </w:tabs>
              <w:rPr>
                <w:b/>
                <w:lang w:val="uk-UA"/>
              </w:rPr>
            </w:pPr>
            <w:r w:rsidRPr="003A1C7A">
              <w:rPr>
                <w:b/>
                <w:sz w:val="22"/>
                <w:szCs w:val="22"/>
                <w:lang w:val="uk-UA"/>
              </w:rPr>
              <w:t xml:space="preserve">Підлягають капітальному ремонту або реконструкції – всього </w:t>
            </w:r>
          </w:p>
        </w:tc>
        <w:tc>
          <w:tcPr>
            <w:tcW w:w="720" w:type="dxa"/>
          </w:tcPr>
          <w:p w:rsidR="00B8338C" w:rsidRPr="003A1C7A" w:rsidRDefault="00B8338C" w:rsidP="00016A6A">
            <w:pPr>
              <w:tabs>
                <w:tab w:val="center" w:pos="4677"/>
                <w:tab w:val="right" w:pos="9355"/>
              </w:tabs>
              <w:jc w:val="center"/>
              <w:rPr>
                <w:lang w:val="uk-UA"/>
              </w:rPr>
            </w:pPr>
            <w:r w:rsidRPr="003A1C7A">
              <w:rPr>
                <w:sz w:val="22"/>
                <w:szCs w:val="22"/>
                <w:lang w:val="uk-UA"/>
              </w:rPr>
              <w:t>11</w:t>
            </w:r>
          </w:p>
        </w:tc>
        <w:tc>
          <w:tcPr>
            <w:tcW w:w="900" w:type="dxa"/>
          </w:tcPr>
          <w:p w:rsidR="00B8338C" w:rsidRPr="003A1C7A" w:rsidRDefault="00B8338C" w:rsidP="00016A6A">
            <w:pPr>
              <w:tabs>
                <w:tab w:val="center" w:pos="4677"/>
                <w:tab w:val="right" w:pos="9355"/>
              </w:tabs>
              <w:ind w:left="-108" w:right="-108"/>
              <w:jc w:val="center"/>
              <w:rPr>
                <w:lang w:val="uk-UA"/>
              </w:rPr>
            </w:pPr>
            <w:r w:rsidRPr="003A1C7A">
              <w:rPr>
                <w:sz w:val="22"/>
                <w:szCs w:val="22"/>
                <w:lang w:val="uk-UA"/>
              </w:rPr>
              <w:t>одиниць</w:t>
            </w:r>
          </w:p>
        </w:tc>
        <w:tc>
          <w:tcPr>
            <w:tcW w:w="1080" w:type="dxa"/>
            <w:vAlign w:val="center"/>
          </w:tcPr>
          <w:p w:rsidR="00B8338C" w:rsidRPr="003A1C7A" w:rsidRDefault="00B8338C" w:rsidP="00016A6A">
            <w:pPr>
              <w:jc w:val="center"/>
              <w:rPr>
                <w:b/>
                <w:bCs/>
                <w:lang w:val="uk-UA"/>
              </w:rPr>
            </w:pPr>
            <w:r w:rsidRPr="003A1C7A">
              <w:rPr>
                <w:b/>
                <w:bCs/>
                <w:sz w:val="22"/>
                <w:szCs w:val="22"/>
                <w:lang w:val="uk-UA"/>
              </w:rPr>
              <w:t>Х</w:t>
            </w:r>
          </w:p>
        </w:tc>
        <w:tc>
          <w:tcPr>
            <w:tcW w:w="1080" w:type="dxa"/>
            <w:vAlign w:val="center"/>
          </w:tcPr>
          <w:p w:rsidR="00B8338C" w:rsidRPr="003A1C7A" w:rsidRDefault="00B8338C" w:rsidP="00016A6A">
            <w:pPr>
              <w:jc w:val="center"/>
              <w:rPr>
                <w:b/>
                <w:bCs/>
                <w:lang w:val="uk-UA"/>
              </w:rPr>
            </w:pPr>
          </w:p>
        </w:tc>
        <w:tc>
          <w:tcPr>
            <w:tcW w:w="1080" w:type="dxa"/>
            <w:vAlign w:val="center"/>
          </w:tcPr>
          <w:p w:rsidR="00B8338C" w:rsidRPr="003A1C7A" w:rsidRDefault="00B8338C" w:rsidP="00016A6A">
            <w:pPr>
              <w:jc w:val="center"/>
              <w:rPr>
                <w:b/>
                <w:bCs/>
                <w:lang w:val="uk-UA"/>
              </w:rPr>
            </w:pPr>
          </w:p>
        </w:tc>
        <w:tc>
          <w:tcPr>
            <w:tcW w:w="1080" w:type="dxa"/>
            <w:vAlign w:val="center"/>
          </w:tcPr>
          <w:p w:rsidR="00B8338C" w:rsidRPr="003A1C7A" w:rsidRDefault="00B8338C" w:rsidP="00016A6A">
            <w:pPr>
              <w:jc w:val="center"/>
              <w:rPr>
                <w:b/>
                <w:bCs/>
                <w:lang w:val="uk-UA"/>
              </w:rPr>
            </w:pPr>
          </w:p>
        </w:tc>
        <w:tc>
          <w:tcPr>
            <w:tcW w:w="900" w:type="dxa"/>
            <w:vAlign w:val="bottom"/>
          </w:tcPr>
          <w:p w:rsidR="00B8338C" w:rsidRPr="003A1C7A" w:rsidRDefault="00B8338C" w:rsidP="00016A6A">
            <w:pPr>
              <w:jc w:val="center"/>
              <w:rPr>
                <w:rFonts w:ascii="Arial CYR" w:hAnsi="Arial CYR" w:cs="Arial CYR"/>
                <w:sz w:val="20"/>
                <w:szCs w:val="20"/>
                <w:lang w:val="uk-UA"/>
              </w:rPr>
            </w:pPr>
            <w:r w:rsidRPr="003A1C7A">
              <w:rPr>
                <w:rFonts w:ascii="Arial CYR" w:hAnsi="Arial CYR" w:cs="Arial CYR"/>
                <w:sz w:val="20"/>
                <w:szCs w:val="20"/>
                <w:lang w:val="uk-UA"/>
              </w:rPr>
              <w:t> </w:t>
            </w:r>
          </w:p>
        </w:tc>
      </w:tr>
      <w:tr w:rsidR="00B8338C" w:rsidRPr="003A1C7A" w:rsidTr="00016A6A">
        <w:trPr>
          <w:trHeight w:val="269"/>
        </w:trPr>
        <w:tc>
          <w:tcPr>
            <w:tcW w:w="537" w:type="dxa"/>
            <w:vMerge/>
          </w:tcPr>
          <w:p w:rsidR="00B8338C" w:rsidRPr="003A1C7A" w:rsidRDefault="00B8338C" w:rsidP="00016A6A">
            <w:pPr>
              <w:tabs>
                <w:tab w:val="center" w:pos="4677"/>
                <w:tab w:val="right" w:pos="9355"/>
              </w:tabs>
              <w:jc w:val="center"/>
              <w:rPr>
                <w:b/>
                <w:lang w:val="uk-UA"/>
              </w:rPr>
            </w:pPr>
          </w:p>
        </w:tc>
        <w:tc>
          <w:tcPr>
            <w:tcW w:w="3754" w:type="dxa"/>
          </w:tcPr>
          <w:p w:rsidR="00B8338C" w:rsidRPr="003A1C7A" w:rsidRDefault="00B8338C" w:rsidP="00016A6A">
            <w:pPr>
              <w:tabs>
                <w:tab w:val="center" w:pos="4677"/>
                <w:tab w:val="right" w:pos="9355"/>
              </w:tabs>
              <w:rPr>
                <w:lang w:val="uk-UA"/>
              </w:rPr>
            </w:pPr>
            <w:r w:rsidRPr="003A1C7A">
              <w:rPr>
                <w:sz w:val="22"/>
                <w:szCs w:val="22"/>
                <w:lang w:val="uk-UA"/>
              </w:rPr>
              <w:t>у тому числі:</w:t>
            </w:r>
          </w:p>
        </w:tc>
        <w:tc>
          <w:tcPr>
            <w:tcW w:w="720" w:type="dxa"/>
          </w:tcPr>
          <w:p w:rsidR="00B8338C" w:rsidRPr="003A1C7A" w:rsidRDefault="00B8338C" w:rsidP="00016A6A">
            <w:pPr>
              <w:tabs>
                <w:tab w:val="center" w:pos="4677"/>
                <w:tab w:val="right" w:pos="9355"/>
              </w:tabs>
              <w:jc w:val="center"/>
              <w:rPr>
                <w:lang w:val="uk-UA"/>
              </w:rPr>
            </w:pPr>
          </w:p>
        </w:tc>
        <w:tc>
          <w:tcPr>
            <w:tcW w:w="900" w:type="dxa"/>
          </w:tcPr>
          <w:p w:rsidR="00B8338C" w:rsidRPr="003A1C7A" w:rsidRDefault="00B8338C" w:rsidP="00016A6A">
            <w:pPr>
              <w:tabs>
                <w:tab w:val="center" w:pos="4677"/>
                <w:tab w:val="right" w:pos="9355"/>
              </w:tabs>
              <w:ind w:left="-108" w:right="-108"/>
              <w:jc w:val="center"/>
              <w:rPr>
                <w:lang w:val="uk-UA"/>
              </w:rPr>
            </w:pPr>
          </w:p>
        </w:tc>
        <w:tc>
          <w:tcPr>
            <w:tcW w:w="1080" w:type="dxa"/>
            <w:vAlign w:val="center"/>
          </w:tcPr>
          <w:p w:rsidR="00B8338C" w:rsidRPr="003A1C7A" w:rsidRDefault="00B8338C" w:rsidP="00016A6A">
            <w:pPr>
              <w:jc w:val="center"/>
              <w:rPr>
                <w:b/>
                <w:bCs/>
                <w:lang w:val="uk-UA"/>
              </w:rPr>
            </w:pPr>
            <w:r w:rsidRPr="003A1C7A">
              <w:rPr>
                <w:b/>
                <w:bCs/>
                <w:sz w:val="22"/>
                <w:szCs w:val="22"/>
                <w:lang w:val="uk-UA"/>
              </w:rPr>
              <w:t> </w:t>
            </w:r>
          </w:p>
        </w:tc>
        <w:tc>
          <w:tcPr>
            <w:tcW w:w="1080" w:type="dxa"/>
            <w:vAlign w:val="center"/>
          </w:tcPr>
          <w:p w:rsidR="00B8338C" w:rsidRPr="003A1C7A" w:rsidRDefault="00B8338C" w:rsidP="00016A6A">
            <w:pPr>
              <w:jc w:val="center"/>
              <w:rPr>
                <w:b/>
                <w:bCs/>
                <w:lang w:val="uk-UA"/>
              </w:rPr>
            </w:pPr>
          </w:p>
        </w:tc>
        <w:tc>
          <w:tcPr>
            <w:tcW w:w="1080" w:type="dxa"/>
            <w:vAlign w:val="center"/>
          </w:tcPr>
          <w:p w:rsidR="00B8338C" w:rsidRPr="003A1C7A" w:rsidRDefault="00B8338C" w:rsidP="00016A6A">
            <w:pPr>
              <w:jc w:val="center"/>
              <w:rPr>
                <w:b/>
                <w:bCs/>
                <w:lang w:val="uk-UA"/>
              </w:rPr>
            </w:pPr>
            <w:r w:rsidRPr="003A1C7A">
              <w:rPr>
                <w:b/>
                <w:bCs/>
                <w:sz w:val="22"/>
                <w:szCs w:val="22"/>
                <w:lang w:val="uk-UA"/>
              </w:rPr>
              <w:t> </w:t>
            </w:r>
          </w:p>
        </w:tc>
        <w:tc>
          <w:tcPr>
            <w:tcW w:w="1080" w:type="dxa"/>
            <w:vAlign w:val="center"/>
          </w:tcPr>
          <w:p w:rsidR="00B8338C" w:rsidRPr="003A1C7A" w:rsidRDefault="00B8338C" w:rsidP="00016A6A">
            <w:pPr>
              <w:jc w:val="center"/>
              <w:rPr>
                <w:b/>
                <w:bCs/>
                <w:lang w:val="uk-UA"/>
              </w:rPr>
            </w:pPr>
            <w:r w:rsidRPr="003A1C7A">
              <w:rPr>
                <w:b/>
                <w:bCs/>
                <w:sz w:val="22"/>
                <w:szCs w:val="22"/>
                <w:lang w:val="uk-UA"/>
              </w:rPr>
              <w:t> </w:t>
            </w:r>
          </w:p>
        </w:tc>
        <w:tc>
          <w:tcPr>
            <w:tcW w:w="900" w:type="dxa"/>
            <w:vAlign w:val="bottom"/>
          </w:tcPr>
          <w:p w:rsidR="00B8338C" w:rsidRPr="003A1C7A" w:rsidRDefault="00B8338C" w:rsidP="00016A6A">
            <w:pPr>
              <w:jc w:val="center"/>
              <w:rPr>
                <w:rFonts w:ascii="Arial CYR" w:hAnsi="Arial CYR" w:cs="Arial CYR"/>
                <w:sz w:val="20"/>
                <w:szCs w:val="20"/>
                <w:lang w:val="uk-UA"/>
              </w:rPr>
            </w:pPr>
            <w:r w:rsidRPr="003A1C7A">
              <w:rPr>
                <w:rFonts w:ascii="Arial CYR" w:hAnsi="Arial CYR" w:cs="Arial CYR"/>
                <w:sz w:val="20"/>
                <w:szCs w:val="20"/>
                <w:lang w:val="uk-UA"/>
              </w:rPr>
              <w:t> </w:t>
            </w:r>
          </w:p>
        </w:tc>
      </w:tr>
      <w:tr w:rsidR="00B8338C" w:rsidRPr="003A1C7A" w:rsidTr="00016A6A">
        <w:trPr>
          <w:trHeight w:val="233"/>
        </w:trPr>
        <w:tc>
          <w:tcPr>
            <w:tcW w:w="537" w:type="dxa"/>
            <w:vMerge/>
          </w:tcPr>
          <w:p w:rsidR="00B8338C" w:rsidRPr="003A1C7A" w:rsidRDefault="00B8338C" w:rsidP="00016A6A">
            <w:pPr>
              <w:tabs>
                <w:tab w:val="center" w:pos="4677"/>
                <w:tab w:val="right" w:pos="9355"/>
              </w:tabs>
              <w:jc w:val="center"/>
              <w:rPr>
                <w:b/>
                <w:lang w:val="uk-UA"/>
              </w:rPr>
            </w:pPr>
          </w:p>
        </w:tc>
        <w:tc>
          <w:tcPr>
            <w:tcW w:w="3754" w:type="dxa"/>
          </w:tcPr>
          <w:p w:rsidR="00B8338C" w:rsidRPr="003A1C7A" w:rsidRDefault="00B8338C" w:rsidP="00016A6A">
            <w:pPr>
              <w:tabs>
                <w:tab w:val="center" w:pos="4677"/>
                <w:tab w:val="right" w:pos="9355"/>
              </w:tabs>
              <w:rPr>
                <w:lang w:val="uk-UA"/>
              </w:rPr>
            </w:pPr>
            <w:r w:rsidRPr="003A1C7A">
              <w:rPr>
                <w:b/>
                <w:sz w:val="22"/>
                <w:szCs w:val="22"/>
                <w:lang w:val="uk-UA"/>
              </w:rPr>
              <w:t>2.1.</w:t>
            </w:r>
            <w:r w:rsidRPr="003A1C7A">
              <w:rPr>
                <w:sz w:val="22"/>
                <w:szCs w:val="22"/>
                <w:lang w:val="uk-UA"/>
              </w:rPr>
              <w:t xml:space="preserve"> </w:t>
            </w:r>
            <w:r w:rsidRPr="003A1C7A">
              <w:rPr>
                <w:b/>
                <w:sz w:val="22"/>
                <w:szCs w:val="22"/>
                <w:lang w:val="uk-UA"/>
              </w:rPr>
              <w:t>Комунальні котельні місцевих рад</w:t>
            </w:r>
          </w:p>
        </w:tc>
        <w:tc>
          <w:tcPr>
            <w:tcW w:w="720" w:type="dxa"/>
          </w:tcPr>
          <w:p w:rsidR="00B8338C" w:rsidRPr="003A1C7A" w:rsidRDefault="00B8338C" w:rsidP="00016A6A">
            <w:pPr>
              <w:tabs>
                <w:tab w:val="center" w:pos="4677"/>
                <w:tab w:val="right" w:pos="9355"/>
              </w:tabs>
              <w:jc w:val="center"/>
              <w:rPr>
                <w:lang w:val="uk-UA"/>
              </w:rPr>
            </w:pPr>
            <w:r w:rsidRPr="003A1C7A">
              <w:rPr>
                <w:sz w:val="22"/>
                <w:szCs w:val="22"/>
                <w:lang w:val="uk-UA"/>
              </w:rPr>
              <w:t>12</w:t>
            </w:r>
          </w:p>
        </w:tc>
        <w:tc>
          <w:tcPr>
            <w:tcW w:w="900" w:type="dxa"/>
          </w:tcPr>
          <w:p w:rsidR="00B8338C" w:rsidRPr="003A1C7A" w:rsidRDefault="00B8338C" w:rsidP="00016A6A">
            <w:pPr>
              <w:tabs>
                <w:tab w:val="center" w:pos="4677"/>
                <w:tab w:val="right" w:pos="9355"/>
              </w:tabs>
              <w:ind w:left="-108" w:right="-108"/>
              <w:jc w:val="center"/>
              <w:rPr>
                <w:lang w:val="uk-UA"/>
              </w:rPr>
            </w:pPr>
            <w:r w:rsidRPr="003A1C7A">
              <w:rPr>
                <w:sz w:val="22"/>
                <w:szCs w:val="22"/>
                <w:lang w:val="uk-UA"/>
              </w:rPr>
              <w:t>одиниць</w:t>
            </w:r>
          </w:p>
        </w:tc>
        <w:tc>
          <w:tcPr>
            <w:tcW w:w="1080" w:type="dxa"/>
            <w:vAlign w:val="center"/>
          </w:tcPr>
          <w:p w:rsidR="00B8338C" w:rsidRPr="003A1C7A" w:rsidRDefault="00B8338C" w:rsidP="00016A6A">
            <w:pPr>
              <w:jc w:val="center"/>
              <w:rPr>
                <w:b/>
                <w:bCs/>
                <w:lang w:val="uk-UA"/>
              </w:rPr>
            </w:pPr>
            <w:r w:rsidRPr="003A1C7A">
              <w:rPr>
                <w:b/>
                <w:bCs/>
                <w:sz w:val="22"/>
                <w:szCs w:val="22"/>
                <w:lang w:val="uk-UA"/>
              </w:rPr>
              <w:t>Х</w:t>
            </w:r>
          </w:p>
        </w:tc>
        <w:tc>
          <w:tcPr>
            <w:tcW w:w="1080" w:type="dxa"/>
            <w:vAlign w:val="center"/>
          </w:tcPr>
          <w:p w:rsidR="00B8338C" w:rsidRPr="003A1C7A" w:rsidRDefault="00B8338C" w:rsidP="00016A6A">
            <w:pPr>
              <w:jc w:val="center"/>
              <w:rPr>
                <w:b/>
                <w:bCs/>
                <w:lang w:val="uk-UA"/>
              </w:rPr>
            </w:pPr>
          </w:p>
        </w:tc>
        <w:tc>
          <w:tcPr>
            <w:tcW w:w="1080" w:type="dxa"/>
            <w:vAlign w:val="center"/>
          </w:tcPr>
          <w:p w:rsidR="00B8338C" w:rsidRPr="003A1C7A" w:rsidRDefault="00B8338C" w:rsidP="00016A6A">
            <w:pPr>
              <w:jc w:val="center"/>
              <w:rPr>
                <w:b/>
                <w:bCs/>
                <w:lang w:val="uk-UA"/>
              </w:rPr>
            </w:pPr>
          </w:p>
        </w:tc>
        <w:tc>
          <w:tcPr>
            <w:tcW w:w="1080" w:type="dxa"/>
            <w:vAlign w:val="center"/>
          </w:tcPr>
          <w:p w:rsidR="00B8338C" w:rsidRPr="003A1C7A" w:rsidRDefault="00B8338C" w:rsidP="00016A6A">
            <w:pPr>
              <w:jc w:val="center"/>
              <w:rPr>
                <w:b/>
                <w:bCs/>
                <w:lang w:val="uk-UA"/>
              </w:rPr>
            </w:pPr>
          </w:p>
        </w:tc>
        <w:tc>
          <w:tcPr>
            <w:tcW w:w="900" w:type="dxa"/>
            <w:vAlign w:val="bottom"/>
          </w:tcPr>
          <w:p w:rsidR="00B8338C" w:rsidRPr="003A1C7A" w:rsidRDefault="00B8338C" w:rsidP="00016A6A">
            <w:pPr>
              <w:jc w:val="center"/>
              <w:rPr>
                <w:rFonts w:ascii="Arial CYR" w:hAnsi="Arial CYR" w:cs="Arial CYR"/>
                <w:sz w:val="20"/>
                <w:szCs w:val="20"/>
                <w:lang w:val="uk-UA"/>
              </w:rPr>
            </w:pPr>
            <w:r w:rsidRPr="003A1C7A">
              <w:rPr>
                <w:rFonts w:ascii="Arial CYR" w:hAnsi="Arial CYR" w:cs="Arial CYR"/>
                <w:sz w:val="20"/>
                <w:szCs w:val="20"/>
                <w:lang w:val="uk-UA"/>
              </w:rPr>
              <w:t> </w:t>
            </w:r>
          </w:p>
        </w:tc>
      </w:tr>
      <w:tr w:rsidR="00B8338C" w:rsidRPr="003A1C7A" w:rsidTr="00016A6A">
        <w:trPr>
          <w:trHeight w:val="279"/>
        </w:trPr>
        <w:tc>
          <w:tcPr>
            <w:tcW w:w="537" w:type="dxa"/>
            <w:vMerge/>
          </w:tcPr>
          <w:p w:rsidR="00B8338C" w:rsidRPr="003A1C7A" w:rsidRDefault="00B8338C" w:rsidP="00016A6A">
            <w:pPr>
              <w:tabs>
                <w:tab w:val="center" w:pos="4677"/>
                <w:tab w:val="right" w:pos="9355"/>
              </w:tabs>
              <w:jc w:val="center"/>
              <w:rPr>
                <w:b/>
                <w:lang w:val="uk-UA"/>
              </w:rPr>
            </w:pPr>
          </w:p>
        </w:tc>
        <w:tc>
          <w:tcPr>
            <w:tcW w:w="3754" w:type="dxa"/>
          </w:tcPr>
          <w:p w:rsidR="00B8338C" w:rsidRPr="003A1C7A" w:rsidRDefault="00B8338C" w:rsidP="00016A6A">
            <w:pPr>
              <w:tabs>
                <w:tab w:val="center" w:pos="4677"/>
                <w:tab w:val="right" w:pos="9355"/>
              </w:tabs>
              <w:rPr>
                <w:lang w:val="uk-UA"/>
              </w:rPr>
            </w:pPr>
            <w:r w:rsidRPr="003A1C7A">
              <w:rPr>
                <w:b/>
                <w:sz w:val="22"/>
                <w:szCs w:val="22"/>
                <w:lang w:val="uk-UA"/>
              </w:rPr>
              <w:t>2.2.</w:t>
            </w:r>
            <w:r w:rsidRPr="003A1C7A">
              <w:rPr>
                <w:sz w:val="22"/>
                <w:szCs w:val="22"/>
                <w:lang w:val="uk-UA"/>
              </w:rPr>
              <w:t xml:space="preserve"> </w:t>
            </w:r>
            <w:r w:rsidRPr="003A1C7A">
              <w:rPr>
                <w:b/>
                <w:sz w:val="22"/>
                <w:szCs w:val="22"/>
                <w:lang w:val="uk-UA"/>
              </w:rPr>
              <w:t xml:space="preserve">Відомчі котельні  - всього </w:t>
            </w:r>
          </w:p>
        </w:tc>
        <w:tc>
          <w:tcPr>
            <w:tcW w:w="720" w:type="dxa"/>
          </w:tcPr>
          <w:p w:rsidR="00B8338C" w:rsidRPr="003A1C7A" w:rsidRDefault="00B8338C" w:rsidP="00016A6A">
            <w:pPr>
              <w:tabs>
                <w:tab w:val="center" w:pos="4677"/>
                <w:tab w:val="right" w:pos="9355"/>
              </w:tabs>
              <w:jc w:val="center"/>
              <w:rPr>
                <w:lang w:val="uk-UA"/>
              </w:rPr>
            </w:pPr>
            <w:r w:rsidRPr="003A1C7A">
              <w:rPr>
                <w:sz w:val="22"/>
                <w:szCs w:val="22"/>
                <w:lang w:val="uk-UA"/>
              </w:rPr>
              <w:t>13</w:t>
            </w:r>
          </w:p>
        </w:tc>
        <w:tc>
          <w:tcPr>
            <w:tcW w:w="900" w:type="dxa"/>
          </w:tcPr>
          <w:p w:rsidR="00B8338C" w:rsidRPr="003A1C7A" w:rsidRDefault="00B8338C" w:rsidP="00016A6A">
            <w:pPr>
              <w:tabs>
                <w:tab w:val="center" w:pos="4677"/>
                <w:tab w:val="right" w:pos="9355"/>
              </w:tabs>
              <w:ind w:left="-108" w:right="-108"/>
              <w:jc w:val="center"/>
              <w:rPr>
                <w:lang w:val="uk-UA"/>
              </w:rPr>
            </w:pPr>
            <w:r w:rsidRPr="003A1C7A">
              <w:rPr>
                <w:sz w:val="22"/>
                <w:szCs w:val="22"/>
                <w:lang w:val="uk-UA"/>
              </w:rPr>
              <w:t>одиниць</w:t>
            </w:r>
          </w:p>
        </w:tc>
        <w:tc>
          <w:tcPr>
            <w:tcW w:w="1080" w:type="dxa"/>
            <w:vAlign w:val="center"/>
          </w:tcPr>
          <w:p w:rsidR="00B8338C" w:rsidRPr="003A1C7A" w:rsidRDefault="00B8338C" w:rsidP="00016A6A">
            <w:pPr>
              <w:jc w:val="center"/>
              <w:rPr>
                <w:b/>
                <w:bCs/>
                <w:lang w:val="uk-UA"/>
              </w:rPr>
            </w:pPr>
            <w:r w:rsidRPr="003A1C7A">
              <w:rPr>
                <w:b/>
                <w:bCs/>
                <w:sz w:val="22"/>
                <w:szCs w:val="22"/>
                <w:lang w:val="uk-UA"/>
              </w:rPr>
              <w:t>Х</w:t>
            </w:r>
          </w:p>
        </w:tc>
        <w:tc>
          <w:tcPr>
            <w:tcW w:w="1080" w:type="dxa"/>
            <w:vAlign w:val="center"/>
          </w:tcPr>
          <w:p w:rsidR="00B8338C" w:rsidRPr="003A1C7A" w:rsidRDefault="00B8338C" w:rsidP="00016A6A">
            <w:pPr>
              <w:jc w:val="center"/>
              <w:rPr>
                <w:b/>
                <w:bCs/>
                <w:lang w:val="uk-UA"/>
              </w:rPr>
            </w:pPr>
          </w:p>
        </w:tc>
        <w:tc>
          <w:tcPr>
            <w:tcW w:w="1080" w:type="dxa"/>
            <w:vAlign w:val="center"/>
          </w:tcPr>
          <w:p w:rsidR="00B8338C" w:rsidRPr="003A1C7A" w:rsidRDefault="00B8338C" w:rsidP="00016A6A">
            <w:pPr>
              <w:jc w:val="center"/>
              <w:rPr>
                <w:b/>
                <w:bCs/>
                <w:lang w:val="uk-UA"/>
              </w:rPr>
            </w:pPr>
          </w:p>
        </w:tc>
        <w:tc>
          <w:tcPr>
            <w:tcW w:w="1080" w:type="dxa"/>
            <w:vAlign w:val="center"/>
          </w:tcPr>
          <w:p w:rsidR="00B8338C" w:rsidRPr="003A1C7A" w:rsidRDefault="00B8338C" w:rsidP="00016A6A">
            <w:pPr>
              <w:jc w:val="center"/>
              <w:rPr>
                <w:b/>
                <w:bCs/>
                <w:lang w:val="uk-UA"/>
              </w:rPr>
            </w:pPr>
          </w:p>
        </w:tc>
        <w:tc>
          <w:tcPr>
            <w:tcW w:w="900" w:type="dxa"/>
            <w:vAlign w:val="bottom"/>
          </w:tcPr>
          <w:p w:rsidR="00B8338C" w:rsidRPr="003A1C7A" w:rsidRDefault="00B8338C" w:rsidP="00016A6A">
            <w:pPr>
              <w:jc w:val="center"/>
              <w:rPr>
                <w:rFonts w:ascii="Arial CYR" w:hAnsi="Arial CYR" w:cs="Arial CYR"/>
                <w:sz w:val="20"/>
                <w:szCs w:val="20"/>
                <w:lang w:val="uk-UA"/>
              </w:rPr>
            </w:pPr>
            <w:r w:rsidRPr="003A1C7A">
              <w:rPr>
                <w:rFonts w:ascii="Arial CYR" w:hAnsi="Arial CYR" w:cs="Arial CYR"/>
                <w:sz w:val="20"/>
                <w:szCs w:val="20"/>
                <w:lang w:val="uk-UA"/>
              </w:rPr>
              <w:t> </w:t>
            </w:r>
          </w:p>
        </w:tc>
      </w:tr>
      <w:tr w:rsidR="00B8338C" w:rsidRPr="003A1C7A" w:rsidTr="00016A6A">
        <w:trPr>
          <w:trHeight w:val="179"/>
        </w:trPr>
        <w:tc>
          <w:tcPr>
            <w:tcW w:w="537" w:type="dxa"/>
            <w:vMerge w:val="restart"/>
          </w:tcPr>
          <w:p w:rsidR="00B8338C" w:rsidRPr="003A1C7A" w:rsidRDefault="00B8338C" w:rsidP="00016A6A">
            <w:pPr>
              <w:tabs>
                <w:tab w:val="center" w:pos="4677"/>
                <w:tab w:val="right" w:pos="9355"/>
              </w:tabs>
              <w:jc w:val="center"/>
              <w:rPr>
                <w:b/>
                <w:lang w:val="uk-UA"/>
              </w:rPr>
            </w:pPr>
            <w:r w:rsidRPr="003A1C7A">
              <w:rPr>
                <w:b/>
                <w:sz w:val="22"/>
                <w:szCs w:val="22"/>
                <w:lang w:val="uk-UA"/>
              </w:rPr>
              <w:t>3</w:t>
            </w:r>
          </w:p>
        </w:tc>
        <w:tc>
          <w:tcPr>
            <w:tcW w:w="3754" w:type="dxa"/>
          </w:tcPr>
          <w:p w:rsidR="00B8338C" w:rsidRPr="003A1C7A" w:rsidRDefault="00B8338C" w:rsidP="00016A6A">
            <w:pPr>
              <w:tabs>
                <w:tab w:val="center" w:pos="4677"/>
                <w:tab w:val="right" w:pos="9355"/>
              </w:tabs>
              <w:rPr>
                <w:b/>
                <w:lang w:val="uk-UA"/>
              </w:rPr>
            </w:pPr>
            <w:r w:rsidRPr="003A1C7A">
              <w:rPr>
                <w:b/>
                <w:sz w:val="22"/>
                <w:szCs w:val="22"/>
                <w:lang w:val="uk-UA"/>
              </w:rPr>
              <w:t>Заміна котлів - всього</w:t>
            </w:r>
          </w:p>
        </w:tc>
        <w:tc>
          <w:tcPr>
            <w:tcW w:w="720" w:type="dxa"/>
          </w:tcPr>
          <w:p w:rsidR="00B8338C" w:rsidRPr="003A1C7A" w:rsidRDefault="00B8338C" w:rsidP="00016A6A">
            <w:pPr>
              <w:tabs>
                <w:tab w:val="center" w:pos="4677"/>
                <w:tab w:val="right" w:pos="9355"/>
              </w:tabs>
              <w:jc w:val="center"/>
              <w:rPr>
                <w:lang w:val="uk-UA"/>
              </w:rPr>
            </w:pPr>
            <w:r w:rsidRPr="003A1C7A">
              <w:rPr>
                <w:sz w:val="22"/>
                <w:szCs w:val="22"/>
                <w:lang w:val="uk-UA"/>
              </w:rPr>
              <w:t>21</w:t>
            </w:r>
          </w:p>
        </w:tc>
        <w:tc>
          <w:tcPr>
            <w:tcW w:w="900" w:type="dxa"/>
          </w:tcPr>
          <w:p w:rsidR="00B8338C" w:rsidRPr="003A1C7A" w:rsidRDefault="00B8338C" w:rsidP="00016A6A">
            <w:pPr>
              <w:tabs>
                <w:tab w:val="center" w:pos="4677"/>
                <w:tab w:val="right" w:pos="9355"/>
              </w:tabs>
              <w:ind w:left="-108" w:right="-108"/>
              <w:jc w:val="center"/>
              <w:rPr>
                <w:lang w:val="uk-UA"/>
              </w:rPr>
            </w:pPr>
            <w:r w:rsidRPr="003A1C7A">
              <w:rPr>
                <w:sz w:val="22"/>
                <w:szCs w:val="22"/>
                <w:lang w:val="uk-UA"/>
              </w:rPr>
              <w:t>одиниць</w:t>
            </w:r>
          </w:p>
        </w:tc>
        <w:tc>
          <w:tcPr>
            <w:tcW w:w="1080" w:type="dxa"/>
            <w:vAlign w:val="center"/>
          </w:tcPr>
          <w:p w:rsidR="00B8338C" w:rsidRPr="003A1C7A" w:rsidRDefault="00B8338C" w:rsidP="00016A6A">
            <w:pPr>
              <w:jc w:val="center"/>
              <w:rPr>
                <w:b/>
                <w:bCs/>
                <w:lang w:val="uk-UA"/>
              </w:rPr>
            </w:pPr>
          </w:p>
        </w:tc>
        <w:tc>
          <w:tcPr>
            <w:tcW w:w="1080" w:type="dxa"/>
            <w:vAlign w:val="center"/>
          </w:tcPr>
          <w:p w:rsidR="00B8338C" w:rsidRPr="003A1C7A" w:rsidRDefault="00B8338C" w:rsidP="00016A6A">
            <w:pPr>
              <w:jc w:val="center"/>
              <w:rPr>
                <w:b/>
                <w:bCs/>
                <w:lang w:val="uk-UA"/>
              </w:rPr>
            </w:pPr>
          </w:p>
        </w:tc>
        <w:tc>
          <w:tcPr>
            <w:tcW w:w="1080" w:type="dxa"/>
            <w:vAlign w:val="center"/>
          </w:tcPr>
          <w:p w:rsidR="00B8338C" w:rsidRPr="003A1C7A" w:rsidRDefault="00B8338C" w:rsidP="00016A6A">
            <w:pPr>
              <w:jc w:val="center"/>
              <w:rPr>
                <w:b/>
                <w:bCs/>
                <w:lang w:val="uk-UA"/>
              </w:rPr>
            </w:pPr>
          </w:p>
        </w:tc>
        <w:tc>
          <w:tcPr>
            <w:tcW w:w="1080" w:type="dxa"/>
            <w:vAlign w:val="center"/>
          </w:tcPr>
          <w:p w:rsidR="00B8338C" w:rsidRPr="003A1C7A" w:rsidRDefault="00B8338C" w:rsidP="00016A6A">
            <w:pPr>
              <w:jc w:val="center"/>
              <w:rPr>
                <w:b/>
                <w:bCs/>
                <w:lang w:val="uk-UA"/>
              </w:rPr>
            </w:pPr>
          </w:p>
        </w:tc>
        <w:tc>
          <w:tcPr>
            <w:tcW w:w="900" w:type="dxa"/>
            <w:vAlign w:val="bottom"/>
          </w:tcPr>
          <w:p w:rsidR="00B8338C" w:rsidRPr="003A1C7A" w:rsidRDefault="00B8338C" w:rsidP="00016A6A">
            <w:pPr>
              <w:jc w:val="center"/>
              <w:rPr>
                <w:rFonts w:ascii="Arial CYR" w:hAnsi="Arial CYR" w:cs="Arial CYR"/>
                <w:sz w:val="20"/>
                <w:szCs w:val="20"/>
                <w:lang w:val="uk-UA"/>
              </w:rPr>
            </w:pPr>
            <w:r w:rsidRPr="003A1C7A">
              <w:rPr>
                <w:rFonts w:ascii="Arial CYR" w:hAnsi="Arial CYR" w:cs="Arial CYR"/>
                <w:sz w:val="20"/>
                <w:szCs w:val="20"/>
                <w:lang w:val="uk-UA"/>
              </w:rPr>
              <w:t> </w:t>
            </w:r>
          </w:p>
        </w:tc>
      </w:tr>
      <w:tr w:rsidR="00B8338C" w:rsidRPr="003A1C7A" w:rsidTr="00016A6A">
        <w:trPr>
          <w:trHeight w:val="285"/>
        </w:trPr>
        <w:tc>
          <w:tcPr>
            <w:tcW w:w="537" w:type="dxa"/>
            <w:vMerge/>
          </w:tcPr>
          <w:p w:rsidR="00B8338C" w:rsidRPr="003A1C7A" w:rsidRDefault="00B8338C" w:rsidP="00016A6A">
            <w:pPr>
              <w:tabs>
                <w:tab w:val="center" w:pos="4677"/>
                <w:tab w:val="right" w:pos="9355"/>
              </w:tabs>
              <w:jc w:val="center"/>
              <w:rPr>
                <w:b/>
                <w:lang w:val="uk-UA"/>
              </w:rPr>
            </w:pPr>
          </w:p>
        </w:tc>
        <w:tc>
          <w:tcPr>
            <w:tcW w:w="3754" w:type="dxa"/>
          </w:tcPr>
          <w:p w:rsidR="00B8338C" w:rsidRPr="003A1C7A" w:rsidRDefault="00B8338C" w:rsidP="00016A6A">
            <w:pPr>
              <w:tabs>
                <w:tab w:val="center" w:pos="4677"/>
                <w:tab w:val="right" w:pos="9355"/>
              </w:tabs>
              <w:rPr>
                <w:lang w:val="uk-UA"/>
              </w:rPr>
            </w:pPr>
            <w:r w:rsidRPr="003A1C7A">
              <w:rPr>
                <w:sz w:val="22"/>
                <w:szCs w:val="22"/>
                <w:lang w:val="uk-UA"/>
              </w:rPr>
              <w:t>у тому числі:</w:t>
            </w:r>
          </w:p>
        </w:tc>
        <w:tc>
          <w:tcPr>
            <w:tcW w:w="720" w:type="dxa"/>
          </w:tcPr>
          <w:p w:rsidR="00B8338C" w:rsidRPr="003A1C7A" w:rsidRDefault="00B8338C" w:rsidP="00016A6A">
            <w:pPr>
              <w:tabs>
                <w:tab w:val="center" w:pos="4677"/>
                <w:tab w:val="right" w:pos="9355"/>
              </w:tabs>
              <w:jc w:val="center"/>
              <w:rPr>
                <w:lang w:val="uk-UA"/>
              </w:rPr>
            </w:pPr>
          </w:p>
        </w:tc>
        <w:tc>
          <w:tcPr>
            <w:tcW w:w="900" w:type="dxa"/>
          </w:tcPr>
          <w:p w:rsidR="00B8338C" w:rsidRPr="003A1C7A" w:rsidRDefault="00B8338C" w:rsidP="00016A6A">
            <w:pPr>
              <w:tabs>
                <w:tab w:val="center" w:pos="4677"/>
                <w:tab w:val="right" w:pos="9355"/>
              </w:tabs>
              <w:ind w:left="-108" w:right="-108"/>
              <w:jc w:val="center"/>
              <w:rPr>
                <w:lang w:val="uk-UA"/>
              </w:rPr>
            </w:pPr>
          </w:p>
        </w:tc>
        <w:tc>
          <w:tcPr>
            <w:tcW w:w="1080" w:type="dxa"/>
            <w:vAlign w:val="center"/>
          </w:tcPr>
          <w:p w:rsidR="00B8338C" w:rsidRPr="003A1C7A" w:rsidRDefault="00B8338C" w:rsidP="00016A6A">
            <w:pPr>
              <w:jc w:val="center"/>
              <w:rPr>
                <w:b/>
                <w:bCs/>
                <w:lang w:val="uk-UA"/>
              </w:rPr>
            </w:pPr>
            <w:r w:rsidRPr="003A1C7A">
              <w:rPr>
                <w:b/>
                <w:bCs/>
                <w:sz w:val="22"/>
                <w:szCs w:val="22"/>
                <w:lang w:val="uk-UA"/>
              </w:rPr>
              <w:t> </w:t>
            </w:r>
          </w:p>
        </w:tc>
        <w:tc>
          <w:tcPr>
            <w:tcW w:w="1080" w:type="dxa"/>
            <w:vAlign w:val="center"/>
          </w:tcPr>
          <w:p w:rsidR="00B8338C" w:rsidRPr="003A1C7A" w:rsidRDefault="00B8338C" w:rsidP="00016A6A">
            <w:pPr>
              <w:jc w:val="center"/>
              <w:rPr>
                <w:b/>
                <w:bCs/>
                <w:lang w:val="uk-UA"/>
              </w:rPr>
            </w:pPr>
          </w:p>
        </w:tc>
        <w:tc>
          <w:tcPr>
            <w:tcW w:w="1080" w:type="dxa"/>
            <w:vAlign w:val="center"/>
          </w:tcPr>
          <w:p w:rsidR="00B8338C" w:rsidRPr="003A1C7A" w:rsidRDefault="00B8338C" w:rsidP="00016A6A">
            <w:pPr>
              <w:jc w:val="center"/>
              <w:rPr>
                <w:b/>
                <w:bCs/>
                <w:lang w:val="uk-UA"/>
              </w:rPr>
            </w:pPr>
            <w:r w:rsidRPr="003A1C7A">
              <w:rPr>
                <w:b/>
                <w:bCs/>
                <w:sz w:val="22"/>
                <w:szCs w:val="22"/>
                <w:lang w:val="uk-UA"/>
              </w:rPr>
              <w:t> </w:t>
            </w:r>
          </w:p>
        </w:tc>
        <w:tc>
          <w:tcPr>
            <w:tcW w:w="1080" w:type="dxa"/>
            <w:vAlign w:val="center"/>
          </w:tcPr>
          <w:p w:rsidR="00B8338C" w:rsidRPr="003A1C7A" w:rsidRDefault="00B8338C" w:rsidP="00016A6A">
            <w:pPr>
              <w:jc w:val="center"/>
              <w:rPr>
                <w:b/>
                <w:bCs/>
                <w:lang w:val="uk-UA"/>
              </w:rPr>
            </w:pPr>
            <w:r w:rsidRPr="003A1C7A">
              <w:rPr>
                <w:b/>
                <w:bCs/>
                <w:sz w:val="22"/>
                <w:szCs w:val="22"/>
                <w:lang w:val="uk-UA"/>
              </w:rPr>
              <w:t> </w:t>
            </w:r>
          </w:p>
        </w:tc>
        <w:tc>
          <w:tcPr>
            <w:tcW w:w="900" w:type="dxa"/>
            <w:vAlign w:val="bottom"/>
          </w:tcPr>
          <w:p w:rsidR="00B8338C" w:rsidRPr="003A1C7A" w:rsidRDefault="00B8338C" w:rsidP="00016A6A">
            <w:pPr>
              <w:jc w:val="center"/>
              <w:rPr>
                <w:rFonts w:ascii="Arial CYR" w:hAnsi="Arial CYR" w:cs="Arial CYR"/>
                <w:sz w:val="20"/>
                <w:szCs w:val="20"/>
                <w:lang w:val="uk-UA"/>
              </w:rPr>
            </w:pPr>
            <w:r w:rsidRPr="003A1C7A">
              <w:rPr>
                <w:rFonts w:ascii="Arial CYR" w:hAnsi="Arial CYR" w:cs="Arial CYR"/>
                <w:sz w:val="20"/>
                <w:szCs w:val="20"/>
                <w:lang w:val="uk-UA"/>
              </w:rPr>
              <w:t> </w:t>
            </w:r>
          </w:p>
        </w:tc>
      </w:tr>
      <w:tr w:rsidR="00B8338C" w:rsidRPr="003A1C7A" w:rsidTr="00016A6A">
        <w:trPr>
          <w:trHeight w:val="285"/>
        </w:trPr>
        <w:tc>
          <w:tcPr>
            <w:tcW w:w="537" w:type="dxa"/>
            <w:vMerge/>
          </w:tcPr>
          <w:p w:rsidR="00B8338C" w:rsidRPr="003A1C7A" w:rsidRDefault="00B8338C" w:rsidP="00016A6A">
            <w:pPr>
              <w:tabs>
                <w:tab w:val="center" w:pos="4677"/>
                <w:tab w:val="right" w:pos="9355"/>
              </w:tabs>
              <w:jc w:val="center"/>
              <w:rPr>
                <w:b/>
                <w:lang w:val="uk-UA"/>
              </w:rPr>
            </w:pPr>
          </w:p>
        </w:tc>
        <w:tc>
          <w:tcPr>
            <w:tcW w:w="3754" w:type="dxa"/>
          </w:tcPr>
          <w:p w:rsidR="00B8338C" w:rsidRPr="003A1C7A" w:rsidRDefault="00B8338C" w:rsidP="00016A6A">
            <w:pPr>
              <w:tabs>
                <w:tab w:val="center" w:pos="4677"/>
                <w:tab w:val="right" w:pos="9355"/>
              </w:tabs>
              <w:rPr>
                <w:lang w:val="uk-UA"/>
              </w:rPr>
            </w:pPr>
            <w:r w:rsidRPr="003A1C7A">
              <w:rPr>
                <w:b/>
                <w:sz w:val="22"/>
                <w:szCs w:val="22"/>
                <w:lang w:val="uk-UA"/>
              </w:rPr>
              <w:t>3.1.</w:t>
            </w:r>
            <w:r w:rsidRPr="003A1C7A">
              <w:rPr>
                <w:sz w:val="22"/>
                <w:szCs w:val="22"/>
                <w:lang w:val="uk-UA"/>
              </w:rPr>
              <w:t xml:space="preserve"> </w:t>
            </w:r>
            <w:r w:rsidRPr="003A1C7A">
              <w:rPr>
                <w:b/>
                <w:sz w:val="22"/>
                <w:szCs w:val="22"/>
                <w:lang w:val="uk-UA"/>
              </w:rPr>
              <w:t xml:space="preserve">На комунальних котельнях місцевих рад </w:t>
            </w:r>
          </w:p>
        </w:tc>
        <w:tc>
          <w:tcPr>
            <w:tcW w:w="720" w:type="dxa"/>
          </w:tcPr>
          <w:p w:rsidR="00B8338C" w:rsidRPr="003A1C7A" w:rsidRDefault="00B8338C" w:rsidP="00016A6A">
            <w:pPr>
              <w:tabs>
                <w:tab w:val="center" w:pos="4677"/>
                <w:tab w:val="right" w:pos="9355"/>
              </w:tabs>
              <w:jc w:val="center"/>
              <w:rPr>
                <w:lang w:val="uk-UA"/>
              </w:rPr>
            </w:pPr>
            <w:r w:rsidRPr="003A1C7A">
              <w:rPr>
                <w:sz w:val="22"/>
                <w:szCs w:val="22"/>
                <w:lang w:val="uk-UA"/>
              </w:rPr>
              <w:t>22</w:t>
            </w:r>
          </w:p>
        </w:tc>
        <w:tc>
          <w:tcPr>
            <w:tcW w:w="900" w:type="dxa"/>
          </w:tcPr>
          <w:p w:rsidR="00B8338C" w:rsidRPr="003A1C7A" w:rsidRDefault="00B8338C" w:rsidP="00016A6A">
            <w:pPr>
              <w:tabs>
                <w:tab w:val="center" w:pos="4677"/>
                <w:tab w:val="right" w:pos="9355"/>
              </w:tabs>
              <w:ind w:left="-108" w:right="-108"/>
              <w:jc w:val="center"/>
              <w:rPr>
                <w:lang w:val="uk-UA"/>
              </w:rPr>
            </w:pPr>
            <w:r w:rsidRPr="003A1C7A">
              <w:rPr>
                <w:sz w:val="22"/>
                <w:szCs w:val="22"/>
                <w:lang w:val="uk-UA"/>
              </w:rPr>
              <w:t>одиниць</w:t>
            </w:r>
          </w:p>
        </w:tc>
        <w:tc>
          <w:tcPr>
            <w:tcW w:w="1080" w:type="dxa"/>
            <w:vAlign w:val="center"/>
          </w:tcPr>
          <w:p w:rsidR="00B8338C" w:rsidRPr="003A1C7A" w:rsidRDefault="00B8338C" w:rsidP="00016A6A">
            <w:pPr>
              <w:jc w:val="center"/>
              <w:rPr>
                <w:b/>
                <w:bCs/>
                <w:lang w:val="uk-UA"/>
              </w:rPr>
            </w:pPr>
          </w:p>
        </w:tc>
        <w:tc>
          <w:tcPr>
            <w:tcW w:w="1080" w:type="dxa"/>
            <w:vAlign w:val="center"/>
          </w:tcPr>
          <w:p w:rsidR="00B8338C" w:rsidRPr="003A1C7A" w:rsidRDefault="00B8338C" w:rsidP="00016A6A">
            <w:pPr>
              <w:jc w:val="center"/>
              <w:rPr>
                <w:b/>
                <w:bCs/>
                <w:lang w:val="uk-UA"/>
              </w:rPr>
            </w:pPr>
          </w:p>
        </w:tc>
        <w:tc>
          <w:tcPr>
            <w:tcW w:w="1080" w:type="dxa"/>
            <w:vAlign w:val="center"/>
          </w:tcPr>
          <w:p w:rsidR="00B8338C" w:rsidRPr="003A1C7A" w:rsidRDefault="00B8338C" w:rsidP="00016A6A">
            <w:pPr>
              <w:jc w:val="center"/>
              <w:rPr>
                <w:b/>
                <w:bCs/>
                <w:lang w:val="uk-UA"/>
              </w:rPr>
            </w:pPr>
          </w:p>
        </w:tc>
        <w:tc>
          <w:tcPr>
            <w:tcW w:w="1080" w:type="dxa"/>
            <w:vAlign w:val="center"/>
          </w:tcPr>
          <w:p w:rsidR="00B8338C" w:rsidRPr="003A1C7A" w:rsidRDefault="00B8338C" w:rsidP="00016A6A">
            <w:pPr>
              <w:jc w:val="center"/>
              <w:rPr>
                <w:b/>
                <w:bCs/>
                <w:lang w:val="uk-UA"/>
              </w:rPr>
            </w:pPr>
          </w:p>
        </w:tc>
        <w:tc>
          <w:tcPr>
            <w:tcW w:w="900" w:type="dxa"/>
            <w:vAlign w:val="bottom"/>
          </w:tcPr>
          <w:p w:rsidR="00B8338C" w:rsidRPr="003A1C7A" w:rsidRDefault="00B8338C" w:rsidP="00016A6A">
            <w:pPr>
              <w:jc w:val="center"/>
              <w:rPr>
                <w:rFonts w:ascii="Arial CYR" w:hAnsi="Arial CYR" w:cs="Arial CYR"/>
                <w:sz w:val="20"/>
                <w:szCs w:val="20"/>
                <w:lang w:val="uk-UA"/>
              </w:rPr>
            </w:pPr>
            <w:r w:rsidRPr="003A1C7A">
              <w:rPr>
                <w:rFonts w:ascii="Arial CYR" w:hAnsi="Arial CYR" w:cs="Arial CYR"/>
                <w:sz w:val="20"/>
                <w:szCs w:val="20"/>
                <w:lang w:val="uk-UA"/>
              </w:rPr>
              <w:t> </w:t>
            </w:r>
          </w:p>
        </w:tc>
      </w:tr>
      <w:tr w:rsidR="00B8338C" w:rsidRPr="003A1C7A" w:rsidTr="00016A6A">
        <w:trPr>
          <w:trHeight w:val="181"/>
        </w:trPr>
        <w:tc>
          <w:tcPr>
            <w:tcW w:w="537" w:type="dxa"/>
            <w:vMerge/>
          </w:tcPr>
          <w:p w:rsidR="00B8338C" w:rsidRPr="003A1C7A" w:rsidRDefault="00B8338C" w:rsidP="00016A6A">
            <w:pPr>
              <w:tabs>
                <w:tab w:val="center" w:pos="4677"/>
                <w:tab w:val="right" w:pos="9355"/>
              </w:tabs>
              <w:jc w:val="center"/>
              <w:rPr>
                <w:b/>
                <w:lang w:val="uk-UA"/>
              </w:rPr>
            </w:pPr>
          </w:p>
        </w:tc>
        <w:tc>
          <w:tcPr>
            <w:tcW w:w="3754" w:type="dxa"/>
          </w:tcPr>
          <w:p w:rsidR="00B8338C" w:rsidRPr="003A1C7A" w:rsidRDefault="00B8338C" w:rsidP="00016A6A">
            <w:pPr>
              <w:tabs>
                <w:tab w:val="center" w:pos="4677"/>
                <w:tab w:val="right" w:pos="9355"/>
              </w:tabs>
              <w:rPr>
                <w:lang w:val="uk-UA"/>
              </w:rPr>
            </w:pPr>
            <w:r w:rsidRPr="003A1C7A">
              <w:rPr>
                <w:b/>
                <w:sz w:val="22"/>
                <w:szCs w:val="22"/>
                <w:lang w:val="uk-UA"/>
              </w:rPr>
              <w:t>3.2.</w:t>
            </w:r>
            <w:r w:rsidRPr="003A1C7A">
              <w:rPr>
                <w:sz w:val="22"/>
                <w:szCs w:val="22"/>
                <w:lang w:val="uk-UA"/>
              </w:rPr>
              <w:t xml:space="preserve"> </w:t>
            </w:r>
            <w:r w:rsidRPr="003A1C7A">
              <w:rPr>
                <w:b/>
                <w:sz w:val="22"/>
                <w:szCs w:val="22"/>
                <w:lang w:val="uk-UA"/>
              </w:rPr>
              <w:t>На відомчих котельнях -всього</w:t>
            </w:r>
          </w:p>
        </w:tc>
        <w:tc>
          <w:tcPr>
            <w:tcW w:w="720" w:type="dxa"/>
          </w:tcPr>
          <w:p w:rsidR="00B8338C" w:rsidRPr="003A1C7A" w:rsidRDefault="00B8338C" w:rsidP="00016A6A">
            <w:pPr>
              <w:tabs>
                <w:tab w:val="center" w:pos="4677"/>
                <w:tab w:val="right" w:pos="9355"/>
              </w:tabs>
              <w:jc w:val="center"/>
              <w:rPr>
                <w:lang w:val="uk-UA"/>
              </w:rPr>
            </w:pPr>
            <w:r w:rsidRPr="003A1C7A">
              <w:rPr>
                <w:sz w:val="22"/>
                <w:szCs w:val="22"/>
                <w:lang w:val="uk-UA"/>
              </w:rPr>
              <w:t>23</w:t>
            </w:r>
          </w:p>
        </w:tc>
        <w:tc>
          <w:tcPr>
            <w:tcW w:w="900" w:type="dxa"/>
          </w:tcPr>
          <w:p w:rsidR="00B8338C" w:rsidRPr="003A1C7A" w:rsidRDefault="00B8338C" w:rsidP="00016A6A">
            <w:pPr>
              <w:tabs>
                <w:tab w:val="center" w:pos="4677"/>
                <w:tab w:val="right" w:pos="9355"/>
              </w:tabs>
              <w:ind w:left="-108" w:right="-108"/>
              <w:jc w:val="center"/>
              <w:rPr>
                <w:lang w:val="uk-UA"/>
              </w:rPr>
            </w:pPr>
            <w:r w:rsidRPr="003A1C7A">
              <w:rPr>
                <w:sz w:val="22"/>
                <w:szCs w:val="22"/>
                <w:lang w:val="uk-UA"/>
              </w:rPr>
              <w:t>одиниць</w:t>
            </w:r>
          </w:p>
        </w:tc>
        <w:tc>
          <w:tcPr>
            <w:tcW w:w="1080" w:type="dxa"/>
            <w:vAlign w:val="center"/>
          </w:tcPr>
          <w:p w:rsidR="00B8338C" w:rsidRPr="003A1C7A" w:rsidRDefault="00B8338C" w:rsidP="00016A6A">
            <w:pPr>
              <w:jc w:val="center"/>
              <w:rPr>
                <w:b/>
                <w:bCs/>
                <w:lang w:val="uk-UA"/>
              </w:rPr>
            </w:pPr>
          </w:p>
        </w:tc>
        <w:tc>
          <w:tcPr>
            <w:tcW w:w="1080" w:type="dxa"/>
            <w:vAlign w:val="center"/>
          </w:tcPr>
          <w:p w:rsidR="00B8338C" w:rsidRPr="003A1C7A" w:rsidRDefault="00B8338C" w:rsidP="00016A6A">
            <w:pPr>
              <w:jc w:val="center"/>
              <w:rPr>
                <w:b/>
                <w:bCs/>
                <w:lang w:val="uk-UA"/>
              </w:rPr>
            </w:pPr>
          </w:p>
        </w:tc>
        <w:tc>
          <w:tcPr>
            <w:tcW w:w="1080" w:type="dxa"/>
            <w:vAlign w:val="center"/>
          </w:tcPr>
          <w:p w:rsidR="00B8338C" w:rsidRPr="003A1C7A" w:rsidRDefault="00B8338C" w:rsidP="00016A6A">
            <w:pPr>
              <w:jc w:val="center"/>
              <w:rPr>
                <w:b/>
                <w:bCs/>
                <w:lang w:val="uk-UA"/>
              </w:rPr>
            </w:pPr>
          </w:p>
        </w:tc>
        <w:tc>
          <w:tcPr>
            <w:tcW w:w="1080" w:type="dxa"/>
            <w:vAlign w:val="center"/>
          </w:tcPr>
          <w:p w:rsidR="00B8338C" w:rsidRPr="003A1C7A" w:rsidRDefault="00B8338C" w:rsidP="00016A6A">
            <w:pPr>
              <w:jc w:val="center"/>
              <w:rPr>
                <w:b/>
                <w:bCs/>
                <w:lang w:val="uk-UA"/>
              </w:rPr>
            </w:pPr>
          </w:p>
        </w:tc>
        <w:tc>
          <w:tcPr>
            <w:tcW w:w="900" w:type="dxa"/>
            <w:vAlign w:val="bottom"/>
          </w:tcPr>
          <w:p w:rsidR="00B8338C" w:rsidRPr="003A1C7A" w:rsidRDefault="00B8338C" w:rsidP="00016A6A">
            <w:pPr>
              <w:jc w:val="center"/>
              <w:rPr>
                <w:rFonts w:ascii="Arial CYR" w:hAnsi="Arial CYR" w:cs="Arial CYR"/>
                <w:sz w:val="20"/>
                <w:szCs w:val="20"/>
                <w:lang w:val="uk-UA"/>
              </w:rPr>
            </w:pPr>
            <w:r w:rsidRPr="003A1C7A">
              <w:rPr>
                <w:rFonts w:ascii="Arial CYR" w:hAnsi="Arial CYR" w:cs="Arial CYR"/>
                <w:sz w:val="20"/>
                <w:szCs w:val="20"/>
                <w:lang w:val="uk-UA"/>
              </w:rPr>
              <w:t> </w:t>
            </w:r>
          </w:p>
        </w:tc>
      </w:tr>
      <w:tr w:rsidR="00B8338C" w:rsidRPr="003A1C7A" w:rsidTr="00016A6A">
        <w:trPr>
          <w:trHeight w:val="325"/>
        </w:trPr>
        <w:tc>
          <w:tcPr>
            <w:tcW w:w="537" w:type="dxa"/>
          </w:tcPr>
          <w:p w:rsidR="00B8338C" w:rsidRPr="003A1C7A" w:rsidRDefault="00B8338C" w:rsidP="00016A6A">
            <w:pPr>
              <w:tabs>
                <w:tab w:val="center" w:pos="4677"/>
                <w:tab w:val="right" w:pos="9355"/>
              </w:tabs>
              <w:jc w:val="center"/>
              <w:rPr>
                <w:b/>
                <w:lang w:val="uk-UA"/>
              </w:rPr>
            </w:pPr>
            <w:r w:rsidRPr="003A1C7A">
              <w:rPr>
                <w:b/>
                <w:sz w:val="22"/>
                <w:szCs w:val="22"/>
                <w:lang w:val="uk-UA"/>
              </w:rPr>
              <w:t>4</w:t>
            </w:r>
          </w:p>
        </w:tc>
        <w:tc>
          <w:tcPr>
            <w:tcW w:w="3754" w:type="dxa"/>
          </w:tcPr>
          <w:p w:rsidR="00B8338C" w:rsidRPr="003A1C7A" w:rsidRDefault="00B8338C" w:rsidP="00016A6A">
            <w:pPr>
              <w:tabs>
                <w:tab w:val="center" w:pos="4677"/>
                <w:tab w:val="right" w:pos="9355"/>
              </w:tabs>
              <w:rPr>
                <w:b/>
                <w:lang w:val="uk-UA"/>
              </w:rPr>
            </w:pPr>
            <w:r w:rsidRPr="003A1C7A">
              <w:rPr>
                <w:b/>
                <w:sz w:val="22"/>
                <w:szCs w:val="22"/>
                <w:lang w:val="uk-UA"/>
              </w:rPr>
              <w:t xml:space="preserve">Капітальний ремонт котлів кому-нальних котелень місцевих рад </w:t>
            </w:r>
          </w:p>
        </w:tc>
        <w:tc>
          <w:tcPr>
            <w:tcW w:w="720" w:type="dxa"/>
          </w:tcPr>
          <w:p w:rsidR="00B8338C" w:rsidRPr="003A1C7A" w:rsidRDefault="00B8338C" w:rsidP="00016A6A">
            <w:pPr>
              <w:tabs>
                <w:tab w:val="center" w:pos="4677"/>
                <w:tab w:val="right" w:pos="9355"/>
              </w:tabs>
              <w:jc w:val="center"/>
              <w:rPr>
                <w:lang w:val="uk-UA"/>
              </w:rPr>
            </w:pPr>
            <w:r w:rsidRPr="003A1C7A">
              <w:rPr>
                <w:sz w:val="22"/>
                <w:szCs w:val="22"/>
                <w:lang w:val="uk-UA"/>
              </w:rPr>
              <w:t>31</w:t>
            </w:r>
          </w:p>
        </w:tc>
        <w:tc>
          <w:tcPr>
            <w:tcW w:w="900" w:type="dxa"/>
          </w:tcPr>
          <w:p w:rsidR="00B8338C" w:rsidRPr="003A1C7A" w:rsidRDefault="00B8338C" w:rsidP="00016A6A">
            <w:pPr>
              <w:tabs>
                <w:tab w:val="center" w:pos="4677"/>
                <w:tab w:val="right" w:pos="9355"/>
              </w:tabs>
              <w:ind w:left="-108" w:right="-108"/>
              <w:jc w:val="center"/>
              <w:rPr>
                <w:lang w:val="uk-UA"/>
              </w:rPr>
            </w:pPr>
            <w:r w:rsidRPr="003A1C7A">
              <w:rPr>
                <w:sz w:val="22"/>
                <w:szCs w:val="22"/>
                <w:lang w:val="uk-UA"/>
              </w:rPr>
              <w:t>одиниць</w:t>
            </w:r>
          </w:p>
        </w:tc>
        <w:tc>
          <w:tcPr>
            <w:tcW w:w="1080" w:type="dxa"/>
            <w:vAlign w:val="center"/>
          </w:tcPr>
          <w:p w:rsidR="00B8338C" w:rsidRPr="003A1C7A" w:rsidRDefault="00B8338C" w:rsidP="00016A6A">
            <w:pPr>
              <w:jc w:val="center"/>
              <w:rPr>
                <w:b/>
                <w:bCs/>
                <w:lang w:val="uk-UA"/>
              </w:rPr>
            </w:pPr>
          </w:p>
        </w:tc>
        <w:tc>
          <w:tcPr>
            <w:tcW w:w="1080" w:type="dxa"/>
            <w:vAlign w:val="center"/>
          </w:tcPr>
          <w:p w:rsidR="00B8338C" w:rsidRPr="003A1C7A" w:rsidRDefault="00B8338C" w:rsidP="00016A6A">
            <w:pPr>
              <w:jc w:val="center"/>
              <w:rPr>
                <w:b/>
                <w:bCs/>
                <w:lang w:val="uk-UA"/>
              </w:rPr>
            </w:pPr>
          </w:p>
        </w:tc>
        <w:tc>
          <w:tcPr>
            <w:tcW w:w="1080" w:type="dxa"/>
            <w:vAlign w:val="center"/>
          </w:tcPr>
          <w:p w:rsidR="00B8338C" w:rsidRPr="003A1C7A" w:rsidRDefault="00B8338C" w:rsidP="00016A6A">
            <w:pPr>
              <w:jc w:val="center"/>
              <w:rPr>
                <w:b/>
                <w:bCs/>
                <w:lang w:val="uk-UA"/>
              </w:rPr>
            </w:pPr>
          </w:p>
        </w:tc>
        <w:tc>
          <w:tcPr>
            <w:tcW w:w="1080" w:type="dxa"/>
            <w:vAlign w:val="center"/>
          </w:tcPr>
          <w:p w:rsidR="00B8338C" w:rsidRPr="003A1C7A" w:rsidRDefault="00B8338C" w:rsidP="00016A6A">
            <w:pPr>
              <w:jc w:val="center"/>
              <w:rPr>
                <w:b/>
                <w:bCs/>
                <w:lang w:val="uk-UA"/>
              </w:rPr>
            </w:pPr>
          </w:p>
        </w:tc>
        <w:tc>
          <w:tcPr>
            <w:tcW w:w="900" w:type="dxa"/>
            <w:vAlign w:val="bottom"/>
          </w:tcPr>
          <w:p w:rsidR="00B8338C" w:rsidRPr="003A1C7A" w:rsidRDefault="00B8338C" w:rsidP="00016A6A">
            <w:pPr>
              <w:jc w:val="center"/>
              <w:rPr>
                <w:rFonts w:ascii="Arial CYR" w:hAnsi="Arial CYR" w:cs="Arial CYR"/>
                <w:sz w:val="20"/>
                <w:szCs w:val="20"/>
                <w:lang w:val="uk-UA"/>
              </w:rPr>
            </w:pPr>
            <w:r w:rsidRPr="003A1C7A">
              <w:rPr>
                <w:rFonts w:ascii="Arial CYR" w:hAnsi="Arial CYR" w:cs="Arial CYR"/>
                <w:sz w:val="20"/>
                <w:szCs w:val="20"/>
                <w:lang w:val="uk-UA"/>
              </w:rPr>
              <w:t> </w:t>
            </w:r>
          </w:p>
        </w:tc>
      </w:tr>
      <w:tr w:rsidR="00B8338C" w:rsidRPr="003A1C7A" w:rsidTr="00016A6A">
        <w:trPr>
          <w:trHeight w:val="331"/>
        </w:trPr>
        <w:tc>
          <w:tcPr>
            <w:tcW w:w="537" w:type="dxa"/>
            <w:vMerge w:val="restart"/>
          </w:tcPr>
          <w:p w:rsidR="00B8338C" w:rsidRPr="003A1C7A" w:rsidRDefault="00B8338C" w:rsidP="00016A6A">
            <w:pPr>
              <w:tabs>
                <w:tab w:val="center" w:pos="4677"/>
                <w:tab w:val="right" w:pos="9355"/>
              </w:tabs>
              <w:jc w:val="center"/>
              <w:rPr>
                <w:b/>
                <w:lang w:val="uk-UA"/>
              </w:rPr>
            </w:pPr>
            <w:r w:rsidRPr="003A1C7A">
              <w:rPr>
                <w:b/>
                <w:sz w:val="22"/>
                <w:szCs w:val="22"/>
                <w:lang w:val="uk-UA"/>
              </w:rPr>
              <w:t>5</w:t>
            </w:r>
          </w:p>
        </w:tc>
        <w:tc>
          <w:tcPr>
            <w:tcW w:w="3754" w:type="dxa"/>
          </w:tcPr>
          <w:p w:rsidR="00B8338C" w:rsidRPr="003A1C7A" w:rsidRDefault="00B8338C" w:rsidP="00016A6A">
            <w:pPr>
              <w:tabs>
                <w:tab w:val="center" w:pos="4677"/>
                <w:tab w:val="right" w:pos="9355"/>
              </w:tabs>
              <w:rPr>
                <w:b/>
                <w:lang w:val="uk-UA"/>
              </w:rPr>
            </w:pPr>
            <w:r w:rsidRPr="003A1C7A">
              <w:rPr>
                <w:b/>
                <w:sz w:val="22"/>
                <w:szCs w:val="22"/>
                <w:lang w:val="uk-UA"/>
              </w:rPr>
              <w:t xml:space="preserve">Підготовка теплових  мереж (у двотрубному обчисленні), випробування – всього </w:t>
            </w:r>
          </w:p>
        </w:tc>
        <w:tc>
          <w:tcPr>
            <w:tcW w:w="720" w:type="dxa"/>
          </w:tcPr>
          <w:p w:rsidR="00B8338C" w:rsidRPr="003A1C7A" w:rsidRDefault="00B8338C" w:rsidP="00016A6A">
            <w:pPr>
              <w:tabs>
                <w:tab w:val="center" w:pos="4677"/>
                <w:tab w:val="right" w:pos="9355"/>
              </w:tabs>
              <w:jc w:val="center"/>
              <w:rPr>
                <w:lang w:val="uk-UA"/>
              </w:rPr>
            </w:pPr>
            <w:r w:rsidRPr="003A1C7A">
              <w:rPr>
                <w:sz w:val="22"/>
                <w:szCs w:val="22"/>
                <w:lang w:val="uk-UA"/>
              </w:rPr>
              <w:t>32</w:t>
            </w:r>
          </w:p>
        </w:tc>
        <w:tc>
          <w:tcPr>
            <w:tcW w:w="900" w:type="dxa"/>
            <w:vAlign w:val="center"/>
          </w:tcPr>
          <w:p w:rsidR="00B8338C" w:rsidRPr="003A1C7A" w:rsidRDefault="00B8338C" w:rsidP="00016A6A">
            <w:pPr>
              <w:tabs>
                <w:tab w:val="center" w:pos="4677"/>
                <w:tab w:val="right" w:pos="9355"/>
              </w:tabs>
              <w:ind w:left="-108" w:right="-108"/>
              <w:jc w:val="center"/>
              <w:rPr>
                <w:lang w:val="uk-UA"/>
              </w:rPr>
            </w:pPr>
            <w:r w:rsidRPr="003A1C7A">
              <w:rPr>
                <w:sz w:val="22"/>
                <w:szCs w:val="22"/>
                <w:lang w:val="uk-UA"/>
              </w:rPr>
              <w:t>км</w:t>
            </w:r>
          </w:p>
        </w:tc>
        <w:tc>
          <w:tcPr>
            <w:tcW w:w="1080" w:type="dxa"/>
            <w:vAlign w:val="center"/>
          </w:tcPr>
          <w:p w:rsidR="00B8338C" w:rsidRPr="003A1C7A" w:rsidRDefault="00B8338C" w:rsidP="00016A6A">
            <w:pPr>
              <w:jc w:val="center"/>
              <w:rPr>
                <w:bCs/>
                <w:lang w:val="uk-UA"/>
              </w:rPr>
            </w:pPr>
            <w:r w:rsidRPr="003A1C7A">
              <w:rPr>
                <w:bCs/>
                <w:sz w:val="22"/>
                <w:szCs w:val="22"/>
                <w:lang w:val="uk-UA"/>
              </w:rPr>
              <w:t>27,9</w:t>
            </w:r>
          </w:p>
        </w:tc>
        <w:tc>
          <w:tcPr>
            <w:tcW w:w="1080" w:type="dxa"/>
            <w:vAlign w:val="center"/>
          </w:tcPr>
          <w:p w:rsidR="00B8338C" w:rsidRPr="003A1C7A" w:rsidRDefault="00B8338C" w:rsidP="00016A6A">
            <w:pPr>
              <w:jc w:val="center"/>
              <w:rPr>
                <w:bCs/>
                <w:lang w:val="uk-UA"/>
              </w:rPr>
            </w:pPr>
            <w:r w:rsidRPr="003A1C7A">
              <w:rPr>
                <w:bCs/>
                <w:sz w:val="22"/>
                <w:szCs w:val="22"/>
                <w:lang w:val="uk-UA"/>
              </w:rPr>
              <w:t>27,9</w:t>
            </w:r>
          </w:p>
        </w:tc>
        <w:tc>
          <w:tcPr>
            <w:tcW w:w="1080" w:type="dxa"/>
            <w:vAlign w:val="center"/>
          </w:tcPr>
          <w:p w:rsidR="00B8338C" w:rsidRPr="003A1C7A" w:rsidRDefault="00B8338C" w:rsidP="00016A6A">
            <w:pPr>
              <w:jc w:val="center"/>
              <w:rPr>
                <w:bCs/>
                <w:lang w:val="uk-UA"/>
              </w:rPr>
            </w:pPr>
            <w:r w:rsidRPr="003A1C7A">
              <w:rPr>
                <w:bCs/>
                <w:sz w:val="22"/>
                <w:szCs w:val="22"/>
                <w:lang w:val="uk-UA"/>
              </w:rPr>
              <w:t>1</w:t>
            </w:r>
          </w:p>
        </w:tc>
        <w:tc>
          <w:tcPr>
            <w:tcW w:w="1080" w:type="dxa"/>
            <w:vAlign w:val="center"/>
          </w:tcPr>
          <w:p w:rsidR="00B8338C" w:rsidRPr="003A1C7A" w:rsidRDefault="00B8338C" w:rsidP="00016A6A">
            <w:pPr>
              <w:jc w:val="center"/>
              <w:rPr>
                <w:bCs/>
                <w:lang w:val="uk-UA"/>
              </w:rPr>
            </w:pPr>
            <w:r w:rsidRPr="003A1C7A">
              <w:rPr>
                <w:bCs/>
                <w:sz w:val="22"/>
                <w:szCs w:val="22"/>
                <w:lang w:val="uk-UA"/>
              </w:rPr>
              <w:t>3,6</w:t>
            </w:r>
          </w:p>
        </w:tc>
        <w:tc>
          <w:tcPr>
            <w:tcW w:w="900" w:type="dxa"/>
            <w:vAlign w:val="bottom"/>
          </w:tcPr>
          <w:p w:rsidR="00B8338C" w:rsidRPr="003A1C7A" w:rsidRDefault="00B8338C" w:rsidP="00016A6A">
            <w:pPr>
              <w:jc w:val="center"/>
              <w:rPr>
                <w:rFonts w:ascii="Arial CYR" w:hAnsi="Arial CYR" w:cs="Arial CYR"/>
                <w:sz w:val="20"/>
                <w:szCs w:val="20"/>
                <w:lang w:val="uk-UA"/>
              </w:rPr>
            </w:pPr>
            <w:r w:rsidRPr="003A1C7A">
              <w:rPr>
                <w:rFonts w:ascii="Arial CYR" w:hAnsi="Arial CYR" w:cs="Arial CYR"/>
                <w:sz w:val="20"/>
                <w:szCs w:val="20"/>
                <w:lang w:val="uk-UA"/>
              </w:rPr>
              <w:t> </w:t>
            </w:r>
          </w:p>
        </w:tc>
      </w:tr>
      <w:tr w:rsidR="00B8338C" w:rsidRPr="003A1C7A" w:rsidTr="00016A6A">
        <w:trPr>
          <w:trHeight w:val="293"/>
        </w:trPr>
        <w:tc>
          <w:tcPr>
            <w:tcW w:w="537" w:type="dxa"/>
            <w:vMerge/>
          </w:tcPr>
          <w:p w:rsidR="00B8338C" w:rsidRPr="003A1C7A" w:rsidRDefault="00B8338C" w:rsidP="00016A6A">
            <w:pPr>
              <w:tabs>
                <w:tab w:val="center" w:pos="4677"/>
                <w:tab w:val="right" w:pos="9355"/>
              </w:tabs>
              <w:jc w:val="center"/>
              <w:rPr>
                <w:b/>
                <w:lang w:val="uk-UA"/>
              </w:rPr>
            </w:pPr>
          </w:p>
        </w:tc>
        <w:tc>
          <w:tcPr>
            <w:tcW w:w="3754" w:type="dxa"/>
          </w:tcPr>
          <w:p w:rsidR="00B8338C" w:rsidRPr="003A1C7A" w:rsidRDefault="00B8338C" w:rsidP="00016A6A">
            <w:pPr>
              <w:tabs>
                <w:tab w:val="center" w:pos="4677"/>
                <w:tab w:val="right" w:pos="9355"/>
              </w:tabs>
              <w:rPr>
                <w:lang w:val="uk-UA"/>
              </w:rPr>
            </w:pPr>
            <w:r w:rsidRPr="003A1C7A">
              <w:rPr>
                <w:sz w:val="22"/>
                <w:szCs w:val="22"/>
                <w:lang w:val="uk-UA"/>
              </w:rPr>
              <w:t>у тому числі:</w:t>
            </w:r>
          </w:p>
        </w:tc>
        <w:tc>
          <w:tcPr>
            <w:tcW w:w="720" w:type="dxa"/>
          </w:tcPr>
          <w:p w:rsidR="00B8338C" w:rsidRPr="003A1C7A" w:rsidRDefault="00B8338C" w:rsidP="00016A6A">
            <w:pPr>
              <w:tabs>
                <w:tab w:val="center" w:pos="4677"/>
                <w:tab w:val="right" w:pos="9355"/>
              </w:tabs>
              <w:jc w:val="center"/>
              <w:rPr>
                <w:lang w:val="uk-UA"/>
              </w:rPr>
            </w:pPr>
          </w:p>
        </w:tc>
        <w:tc>
          <w:tcPr>
            <w:tcW w:w="900" w:type="dxa"/>
          </w:tcPr>
          <w:p w:rsidR="00B8338C" w:rsidRPr="003A1C7A" w:rsidRDefault="00B8338C" w:rsidP="00016A6A">
            <w:pPr>
              <w:tabs>
                <w:tab w:val="center" w:pos="4677"/>
                <w:tab w:val="right" w:pos="9355"/>
              </w:tabs>
              <w:ind w:left="-108" w:right="-108"/>
              <w:jc w:val="center"/>
              <w:rPr>
                <w:lang w:val="uk-UA"/>
              </w:rPr>
            </w:pPr>
          </w:p>
        </w:tc>
        <w:tc>
          <w:tcPr>
            <w:tcW w:w="1080" w:type="dxa"/>
            <w:vAlign w:val="center"/>
          </w:tcPr>
          <w:p w:rsidR="00B8338C" w:rsidRPr="003A1C7A" w:rsidRDefault="00B8338C" w:rsidP="00016A6A">
            <w:pPr>
              <w:jc w:val="center"/>
              <w:rPr>
                <w:bCs/>
                <w:lang w:val="uk-UA"/>
              </w:rPr>
            </w:pPr>
          </w:p>
        </w:tc>
        <w:tc>
          <w:tcPr>
            <w:tcW w:w="1080" w:type="dxa"/>
            <w:vAlign w:val="center"/>
          </w:tcPr>
          <w:p w:rsidR="00B8338C" w:rsidRPr="003A1C7A" w:rsidRDefault="00B8338C" w:rsidP="00016A6A">
            <w:pPr>
              <w:jc w:val="center"/>
              <w:rPr>
                <w:bCs/>
                <w:lang w:val="uk-UA"/>
              </w:rPr>
            </w:pPr>
          </w:p>
        </w:tc>
        <w:tc>
          <w:tcPr>
            <w:tcW w:w="1080" w:type="dxa"/>
            <w:vAlign w:val="center"/>
          </w:tcPr>
          <w:p w:rsidR="00B8338C" w:rsidRPr="003A1C7A" w:rsidRDefault="00B8338C" w:rsidP="00016A6A">
            <w:pPr>
              <w:jc w:val="center"/>
              <w:rPr>
                <w:bCs/>
                <w:lang w:val="uk-UA"/>
              </w:rPr>
            </w:pPr>
          </w:p>
        </w:tc>
        <w:tc>
          <w:tcPr>
            <w:tcW w:w="1080" w:type="dxa"/>
            <w:vAlign w:val="center"/>
          </w:tcPr>
          <w:p w:rsidR="00B8338C" w:rsidRPr="003A1C7A" w:rsidRDefault="00B8338C" w:rsidP="00016A6A">
            <w:pPr>
              <w:jc w:val="center"/>
              <w:rPr>
                <w:bCs/>
                <w:lang w:val="uk-UA"/>
              </w:rPr>
            </w:pPr>
          </w:p>
        </w:tc>
        <w:tc>
          <w:tcPr>
            <w:tcW w:w="900" w:type="dxa"/>
            <w:vAlign w:val="bottom"/>
          </w:tcPr>
          <w:p w:rsidR="00B8338C" w:rsidRPr="003A1C7A" w:rsidRDefault="00B8338C" w:rsidP="00016A6A">
            <w:pPr>
              <w:jc w:val="center"/>
              <w:rPr>
                <w:rFonts w:ascii="Arial CYR" w:hAnsi="Arial CYR" w:cs="Arial CYR"/>
                <w:sz w:val="20"/>
                <w:szCs w:val="20"/>
                <w:lang w:val="uk-UA"/>
              </w:rPr>
            </w:pPr>
            <w:r w:rsidRPr="003A1C7A">
              <w:rPr>
                <w:rFonts w:ascii="Arial CYR" w:hAnsi="Arial CYR" w:cs="Arial CYR"/>
                <w:sz w:val="20"/>
                <w:szCs w:val="20"/>
                <w:lang w:val="uk-UA"/>
              </w:rPr>
              <w:t> </w:t>
            </w:r>
          </w:p>
        </w:tc>
      </w:tr>
      <w:tr w:rsidR="00B8338C" w:rsidRPr="003A1C7A" w:rsidTr="00016A6A">
        <w:trPr>
          <w:trHeight w:val="293"/>
        </w:trPr>
        <w:tc>
          <w:tcPr>
            <w:tcW w:w="537" w:type="dxa"/>
            <w:vMerge/>
          </w:tcPr>
          <w:p w:rsidR="00B8338C" w:rsidRPr="003A1C7A" w:rsidRDefault="00B8338C" w:rsidP="00016A6A">
            <w:pPr>
              <w:tabs>
                <w:tab w:val="center" w:pos="4677"/>
                <w:tab w:val="right" w:pos="9355"/>
              </w:tabs>
              <w:jc w:val="center"/>
              <w:rPr>
                <w:b/>
                <w:lang w:val="uk-UA"/>
              </w:rPr>
            </w:pPr>
          </w:p>
        </w:tc>
        <w:tc>
          <w:tcPr>
            <w:tcW w:w="3754" w:type="dxa"/>
          </w:tcPr>
          <w:p w:rsidR="00B8338C" w:rsidRPr="003A1C7A" w:rsidRDefault="00B8338C" w:rsidP="00016A6A">
            <w:pPr>
              <w:tabs>
                <w:tab w:val="center" w:pos="4677"/>
                <w:tab w:val="right" w:pos="9355"/>
              </w:tabs>
              <w:rPr>
                <w:lang w:val="uk-UA"/>
              </w:rPr>
            </w:pPr>
            <w:r w:rsidRPr="003A1C7A">
              <w:rPr>
                <w:b/>
                <w:sz w:val="22"/>
                <w:szCs w:val="22"/>
                <w:lang w:val="uk-UA"/>
              </w:rPr>
              <w:t>5.1.</w:t>
            </w:r>
            <w:r w:rsidRPr="003A1C7A">
              <w:rPr>
                <w:sz w:val="22"/>
                <w:szCs w:val="22"/>
                <w:lang w:val="uk-UA"/>
              </w:rPr>
              <w:t xml:space="preserve"> </w:t>
            </w:r>
            <w:r w:rsidRPr="003A1C7A">
              <w:rPr>
                <w:b/>
                <w:sz w:val="22"/>
                <w:szCs w:val="22"/>
                <w:lang w:val="uk-UA"/>
              </w:rPr>
              <w:t>Мережі комунальних котелень місцевих рад</w:t>
            </w:r>
          </w:p>
        </w:tc>
        <w:tc>
          <w:tcPr>
            <w:tcW w:w="720" w:type="dxa"/>
          </w:tcPr>
          <w:p w:rsidR="00B8338C" w:rsidRPr="003A1C7A" w:rsidRDefault="00B8338C" w:rsidP="00016A6A">
            <w:pPr>
              <w:tabs>
                <w:tab w:val="center" w:pos="4677"/>
                <w:tab w:val="right" w:pos="9355"/>
              </w:tabs>
              <w:jc w:val="center"/>
              <w:rPr>
                <w:lang w:val="uk-UA"/>
              </w:rPr>
            </w:pPr>
            <w:r w:rsidRPr="003A1C7A">
              <w:rPr>
                <w:sz w:val="22"/>
                <w:szCs w:val="22"/>
                <w:lang w:val="uk-UA"/>
              </w:rPr>
              <w:t>33</w:t>
            </w:r>
          </w:p>
        </w:tc>
        <w:tc>
          <w:tcPr>
            <w:tcW w:w="900" w:type="dxa"/>
          </w:tcPr>
          <w:p w:rsidR="00B8338C" w:rsidRPr="003A1C7A" w:rsidRDefault="00B8338C" w:rsidP="00016A6A">
            <w:pPr>
              <w:tabs>
                <w:tab w:val="center" w:pos="4677"/>
                <w:tab w:val="right" w:pos="9355"/>
              </w:tabs>
              <w:ind w:left="-108" w:right="-108"/>
              <w:jc w:val="center"/>
              <w:rPr>
                <w:lang w:val="uk-UA"/>
              </w:rPr>
            </w:pPr>
            <w:r w:rsidRPr="003A1C7A">
              <w:rPr>
                <w:sz w:val="22"/>
                <w:szCs w:val="22"/>
                <w:lang w:val="uk-UA"/>
              </w:rPr>
              <w:t>км</w:t>
            </w:r>
          </w:p>
        </w:tc>
        <w:tc>
          <w:tcPr>
            <w:tcW w:w="1080" w:type="dxa"/>
            <w:vAlign w:val="center"/>
          </w:tcPr>
          <w:p w:rsidR="00B8338C" w:rsidRPr="003A1C7A" w:rsidRDefault="00B8338C" w:rsidP="00016A6A">
            <w:pPr>
              <w:jc w:val="center"/>
              <w:rPr>
                <w:bCs/>
                <w:lang w:val="uk-UA"/>
              </w:rPr>
            </w:pPr>
            <w:r w:rsidRPr="003A1C7A">
              <w:rPr>
                <w:bCs/>
                <w:sz w:val="22"/>
                <w:szCs w:val="22"/>
                <w:lang w:val="uk-UA"/>
              </w:rPr>
              <w:t>25,8</w:t>
            </w:r>
          </w:p>
        </w:tc>
        <w:tc>
          <w:tcPr>
            <w:tcW w:w="1080" w:type="dxa"/>
            <w:vAlign w:val="center"/>
          </w:tcPr>
          <w:p w:rsidR="00B8338C" w:rsidRPr="003A1C7A" w:rsidRDefault="00B8338C" w:rsidP="00016A6A">
            <w:pPr>
              <w:jc w:val="center"/>
              <w:rPr>
                <w:bCs/>
                <w:lang w:val="uk-UA"/>
              </w:rPr>
            </w:pPr>
            <w:r w:rsidRPr="003A1C7A">
              <w:rPr>
                <w:bCs/>
                <w:sz w:val="22"/>
                <w:szCs w:val="22"/>
                <w:lang w:val="uk-UA"/>
              </w:rPr>
              <w:t>25,8</w:t>
            </w:r>
          </w:p>
        </w:tc>
        <w:tc>
          <w:tcPr>
            <w:tcW w:w="1080" w:type="dxa"/>
            <w:vAlign w:val="center"/>
          </w:tcPr>
          <w:p w:rsidR="00B8338C" w:rsidRPr="003A1C7A" w:rsidRDefault="00B8338C" w:rsidP="00016A6A">
            <w:pPr>
              <w:jc w:val="center"/>
              <w:rPr>
                <w:bCs/>
                <w:lang w:val="uk-UA"/>
              </w:rPr>
            </w:pPr>
            <w:r w:rsidRPr="003A1C7A">
              <w:rPr>
                <w:bCs/>
                <w:sz w:val="22"/>
                <w:szCs w:val="22"/>
                <w:lang w:val="uk-UA"/>
              </w:rPr>
              <w:t>1</w:t>
            </w:r>
          </w:p>
        </w:tc>
        <w:tc>
          <w:tcPr>
            <w:tcW w:w="1080" w:type="dxa"/>
            <w:vAlign w:val="center"/>
          </w:tcPr>
          <w:p w:rsidR="00B8338C" w:rsidRPr="003A1C7A" w:rsidRDefault="00B8338C" w:rsidP="00016A6A">
            <w:pPr>
              <w:jc w:val="center"/>
              <w:rPr>
                <w:bCs/>
                <w:lang w:val="uk-UA"/>
              </w:rPr>
            </w:pPr>
            <w:r w:rsidRPr="003A1C7A">
              <w:rPr>
                <w:bCs/>
                <w:sz w:val="22"/>
                <w:szCs w:val="22"/>
                <w:lang w:val="uk-UA"/>
              </w:rPr>
              <w:t>3,9</w:t>
            </w:r>
          </w:p>
        </w:tc>
        <w:tc>
          <w:tcPr>
            <w:tcW w:w="900" w:type="dxa"/>
            <w:vAlign w:val="bottom"/>
          </w:tcPr>
          <w:p w:rsidR="00B8338C" w:rsidRPr="003A1C7A" w:rsidRDefault="00B8338C" w:rsidP="00016A6A">
            <w:pPr>
              <w:jc w:val="center"/>
              <w:rPr>
                <w:rFonts w:ascii="Arial CYR" w:hAnsi="Arial CYR" w:cs="Arial CYR"/>
                <w:sz w:val="20"/>
                <w:szCs w:val="20"/>
                <w:lang w:val="uk-UA"/>
              </w:rPr>
            </w:pPr>
            <w:r w:rsidRPr="003A1C7A">
              <w:rPr>
                <w:rFonts w:ascii="Arial CYR" w:hAnsi="Arial CYR" w:cs="Arial CYR"/>
                <w:sz w:val="20"/>
                <w:szCs w:val="20"/>
                <w:lang w:val="uk-UA"/>
              </w:rPr>
              <w:t> </w:t>
            </w:r>
          </w:p>
        </w:tc>
      </w:tr>
      <w:tr w:rsidR="00B8338C" w:rsidRPr="003A1C7A" w:rsidTr="00016A6A">
        <w:trPr>
          <w:trHeight w:val="258"/>
        </w:trPr>
        <w:tc>
          <w:tcPr>
            <w:tcW w:w="537" w:type="dxa"/>
            <w:vMerge/>
          </w:tcPr>
          <w:p w:rsidR="00B8338C" w:rsidRPr="003A1C7A" w:rsidRDefault="00B8338C" w:rsidP="00016A6A">
            <w:pPr>
              <w:tabs>
                <w:tab w:val="center" w:pos="4677"/>
                <w:tab w:val="right" w:pos="9355"/>
              </w:tabs>
              <w:jc w:val="center"/>
              <w:rPr>
                <w:b/>
                <w:lang w:val="uk-UA"/>
              </w:rPr>
            </w:pPr>
          </w:p>
        </w:tc>
        <w:tc>
          <w:tcPr>
            <w:tcW w:w="3754" w:type="dxa"/>
          </w:tcPr>
          <w:p w:rsidR="00B8338C" w:rsidRPr="003A1C7A" w:rsidRDefault="00B8338C" w:rsidP="00016A6A">
            <w:pPr>
              <w:tabs>
                <w:tab w:val="center" w:pos="4677"/>
                <w:tab w:val="right" w:pos="9355"/>
              </w:tabs>
              <w:ind w:right="-129"/>
              <w:rPr>
                <w:lang w:val="uk-UA"/>
              </w:rPr>
            </w:pPr>
            <w:r w:rsidRPr="003A1C7A">
              <w:rPr>
                <w:b/>
                <w:sz w:val="22"/>
                <w:szCs w:val="22"/>
                <w:lang w:val="uk-UA"/>
              </w:rPr>
              <w:t>5.2.</w:t>
            </w:r>
            <w:r w:rsidRPr="003A1C7A">
              <w:rPr>
                <w:sz w:val="22"/>
                <w:szCs w:val="22"/>
                <w:lang w:val="uk-UA"/>
              </w:rPr>
              <w:t xml:space="preserve"> </w:t>
            </w:r>
            <w:r w:rsidRPr="003A1C7A">
              <w:rPr>
                <w:b/>
                <w:sz w:val="22"/>
                <w:szCs w:val="22"/>
                <w:lang w:val="uk-UA"/>
              </w:rPr>
              <w:t xml:space="preserve">Мережі відомчих котелень – всього </w:t>
            </w:r>
          </w:p>
        </w:tc>
        <w:tc>
          <w:tcPr>
            <w:tcW w:w="720" w:type="dxa"/>
          </w:tcPr>
          <w:p w:rsidR="00B8338C" w:rsidRPr="003A1C7A" w:rsidRDefault="00B8338C" w:rsidP="00016A6A">
            <w:pPr>
              <w:tabs>
                <w:tab w:val="center" w:pos="4677"/>
                <w:tab w:val="right" w:pos="9355"/>
              </w:tabs>
              <w:jc w:val="center"/>
              <w:rPr>
                <w:lang w:val="uk-UA"/>
              </w:rPr>
            </w:pPr>
            <w:r w:rsidRPr="003A1C7A">
              <w:rPr>
                <w:sz w:val="22"/>
                <w:szCs w:val="22"/>
                <w:lang w:val="uk-UA"/>
              </w:rPr>
              <w:t>34</w:t>
            </w:r>
          </w:p>
        </w:tc>
        <w:tc>
          <w:tcPr>
            <w:tcW w:w="900" w:type="dxa"/>
          </w:tcPr>
          <w:p w:rsidR="00B8338C" w:rsidRPr="003A1C7A" w:rsidRDefault="00B8338C" w:rsidP="00016A6A">
            <w:pPr>
              <w:tabs>
                <w:tab w:val="center" w:pos="4677"/>
                <w:tab w:val="right" w:pos="9355"/>
              </w:tabs>
              <w:ind w:left="-108" w:right="-108"/>
              <w:jc w:val="center"/>
              <w:rPr>
                <w:lang w:val="uk-UA"/>
              </w:rPr>
            </w:pPr>
            <w:r w:rsidRPr="003A1C7A">
              <w:rPr>
                <w:sz w:val="22"/>
                <w:szCs w:val="22"/>
                <w:lang w:val="uk-UA"/>
              </w:rPr>
              <w:t>км</w:t>
            </w:r>
          </w:p>
        </w:tc>
        <w:tc>
          <w:tcPr>
            <w:tcW w:w="1080" w:type="dxa"/>
            <w:vAlign w:val="center"/>
          </w:tcPr>
          <w:p w:rsidR="00B8338C" w:rsidRPr="003A1C7A" w:rsidRDefault="00B8338C" w:rsidP="00016A6A">
            <w:pPr>
              <w:jc w:val="center"/>
              <w:rPr>
                <w:bCs/>
                <w:lang w:val="uk-UA"/>
              </w:rPr>
            </w:pPr>
            <w:r w:rsidRPr="003A1C7A">
              <w:rPr>
                <w:bCs/>
                <w:sz w:val="22"/>
                <w:szCs w:val="22"/>
                <w:lang w:val="uk-UA"/>
              </w:rPr>
              <w:t>2,1</w:t>
            </w:r>
          </w:p>
        </w:tc>
        <w:tc>
          <w:tcPr>
            <w:tcW w:w="1080" w:type="dxa"/>
            <w:vAlign w:val="center"/>
          </w:tcPr>
          <w:p w:rsidR="00B8338C" w:rsidRPr="003A1C7A" w:rsidRDefault="00B8338C" w:rsidP="00016A6A">
            <w:pPr>
              <w:jc w:val="center"/>
              <w:rPr>
                <w:bCs/>
                <w:lang w:val="uk-UA"/>
              </w:rPr>
            </w:pPr>
            <w:r w:rsidRPr="003A1C7A">
              <w:rPr>
                <w:bCs/>
                <w:sz w:val="22"/>
                <w:szCs w:val="22"/>
                <w:lang w:val="uk-UA"/>
              </w:rPr>
              <w:t>2,1</w:t>
            </w:r>
          </w:p>
        </w:tc>
        <w:tc>
          <w:tcPr>
            <w:tcW w:w="1080" w:type="dxa"/>
            <w:vAlign w:val="center"/>
          </w:tcPr>
          <w:p w:rsidR="00B8338C" w:rsidRPr="003A1C7A" w:rsidRDefault="00B8338C" w:rsidP="00016A6A">
            <w:pPr>
              <w:jc w:val="center"/>
              <w:rPr>
                <w:bCs/>
                <w:lang w:val="uk-UA"/>
              </w:rPr>
            </w:pPr>
            <w:r w:rsidRPr="003A1C7A">
              <w:rPr>
                <w:bCs/>
                <w:sz w:val="22"/>
                <w:szCs w:val="22"/>
                <w:lang w:val="uk-UA"/>
              </w:rPr>
              <w:t>2,1</w:t>
            </w:r>
          </w:p>
        </w:tc>
        <w:tc>
          <w:tcPr>
            <w:tcW w:w="1080" w:type="dxa"/>
            <w:vAlign w:val="center"/>
          </w:tcPr>
          <w:p w:rsidR="00B8338C" w:rsidRPr="003A1C7A" w:rsidRDefault="00B8338C" w:rsidP="00016A6A">
            <w:pPr>
              <w:rPr>
                <w:bCs/>
                <w:lang w:val="uk-UA"/>
              </w:rPr>
            </w:pPr>
            <w:r w:rsidRPr="003A1C7A">
              <w:rPr>
                <w:bCs/>
                <w:sz w:val="22"/>
                <w:szCs w:val="22"/>
                <w:lang w:val="uk-UA"/>
              </w:rPr>
              <w:t>100</w:t>
            </w:r>
          </w:p>
        </w:tc>
        <w:tc>
          <w:tcPr>
            <w:tcW w:w="900" w:type="dxa"/>
            <w:vAlign w:val="bottom"/>
          </w:tcPr>
          <w:p w:rsidR="00B8338C" w:rsidRPr="003A1C7A" w:rsidRDefault="00B8338C" w:rsidP="00016A6A">
            <w:pPr>
              <w:jc w:val="center"/>
              <w:rPr>
                <w:rFonts w:ascii="Arial CYR" w:hAnsi="Arial CYR" w:cs="Arial CYR"/>
                <w:sz w:val="20"/>
                <w:szCs w:val="20"/>
                <w:lang w:val="uk-UA"/>
              </w:rPr>
            </w:pPr>
            <w:r w:rsidRPr="003A1C7A">
              <w:rPr>
                <w:rFonts w:ascii="Arial CYR" w:hAnsi="Arial CYR" w:cs="Arial CYR"/>
                <w:sz w:val="20"/>
                <w:szCs w:val="20"/>
                <w:lang w:val="uk-UA"/>
              </w:rPr>
              <w:t> </w:t>
            </w:r>
          </w:p>
        </w:tc>
      </w:tr>
      <w:tr w:rsidR="00B8338C" w:rsidRPr="003A1C7A" w:rsidTr="00016A6A">
        <w:trPr>
          <w:trHeight w:val="536"/>
        </w:trPr>
        <w:tc>
          <w:tcPr>
            <w:tcW w:w="537" w:type="dxa"/>
            <w:vMerge w:val="restart"/>
          </w:tcPr>
          <w:p w:rsidR="00B8338C" w:rsidRPr="003A1C7A" w:rsidRDefault="00B8338C" w:rsidP="00016A6A">
            <w:pPr>
              <w:tabs>
                <w:tab w:val="center" w:pos="4677"/>
                <w:tab w:val="right" w:pos="9355"/>
              </w:tabs>
              <w:jc w:val="center"/>
              <w:rPr>
                <w:b/>
                <w:lang w:val="uk-UA"/>
              </w:rPr>
            </w:pPr>
            <w:r w:rsidRPr="003A1C7A">
              <w:rPr>
                <w:b/>
                <w:sz w:val="22"/>
                <w:szCs w:val="22"/>
                <w:lang w:val="uk-UA"/>
              </w:rPr>
              <w:t>6</w:t>
            </w:r>
          </w:p>
        </w:tc>
        <w:tc>
          <w:tcPr>
            <w:tcW w:w="3754" w:type="dxa"/>
          </w:tcPr>
          <w:p w:rsidR="00B8338C" w:rsidRPr="003A1C7A" w:rsidRDefault="00B8338C" w:rsidP="00016A6A">
            <w:pPr>
              <w:tabs>
                <w:tab w:val="center" w:pos="4677"/>
                <w:tab w:val="right" w:pos="9355"/>
              </w:tabs>
              <w:rPr>
                <w:b/>
                <w:lang w:val="uk-UA"/>
              </w:rPr>
            </w:pPr>
            <w:r w:rsidRPr="003A1C7A">
              <w:rPr>
                <w:b/>
                <w:sz w:val="22"/>
                <w:szCs w:val="22"/>
                <w:lang w:val="uk-UA"/>
              </w:rPr>
              <w:t>Протяжність теплових  мереж, що підлягає заміні (у двотрубному обчисленні) – всього</w:t>
            </w:r>
          </w:p>
        </w:tc>
        <w:tc>
          <w:tcPr>
            <w:tcW w:w="720" w:type="dxa"/>
          </w:tcPr>
          <w:p w:rsidR="00B8338C" w:rsidRPr="003A1C7A" w:rsidRDefault="00B8338C" w:rsidP="00016A6A">
            <w:pPr>
              <w:tabs>
                <w:tab w:val="center" w:pos="4677"/>
                <w:tab w:val="right" w:pos="9355"/>
              </w:tabs>
              <w:jc w:val="center"/>
              <w:rPr>
                <w:lang w:val="uk-UA"/>
              </w:rPr>
            </w:pPr>
            <w:r w:rsidRPr="003A1C7A">
              <w:rPr>
                <w:sz w:val="22"/>
                <w:szCs w:val="22"/>
                <w:lang w:val="uk-UA"/>
              </w:rPr>
              <w:t>42</w:t>
            </w:r>
          </w:p>
        </w:tc>
        <w:tc>
          <w:tcPr>
            <w:tcW w:w="900" w:type="dxa"/>
          </w:tcPr>
          <w:p w:rsidR="00B8338C" w:rsidRPr="003A1C7A" w:rsidRDefault="00B8338C" w:rsidP="00016A6A">
            <w:pPr>
              <w:tabs>
                <w:tab w:val="center" w:pos="4677"/>
                <w:tab w:val="right" w:pos="9355"/>
              </w:tabs>
              <w:ind w:left="-108" w:right="-108"/>
              <w:jc w:val="center"/>
              <w:rPr>
                <w:lang w:val="uk-UA"/>
              </w:rPr>
            </w:pPr>
            <w:r w:rsidRPr="003A1C7A">
              <w:rPr>
                <w:sz w:val="22"/>
                <w:szCs w:val="22"/>
                <w:lang w:val="uk-UA"/>
              </w:rPr>
              <w:t>км</w:t>
            </w:r>
          </w:p>
        </w:tc>
        <w:tc>
          <w:tcPr>
            <w:tcW w:w="1080" w:type="dxa"/>
            <w:vAlign w:val="center"/>
          </w:tcPr>
          <w:p w:rsidR="00B8338C" w:rsidRPr="003A1C7A" w:rsidRDefault="00B8338C" w:rsidP="00016A6A">
            <w:pPr>
              <w:jc w:val="center"/>
              <w:rPr>
                <w:b/>
                <w:bCs/>
                <w:lang w:val="uk-UA"/>
              </w:rPr>
            </w:pPr>
            <w:r w:rsidRPr="003A1C7A">
              <w:rPr>
                <w:b/>
                <w:bCs/>
                <w:sz w:val="22"/>
                <w:szCs w:val="22"/>
                <w:lang w:val="uk-UA"/>
              </w:rPr>
              <w:t>Х</w:t>
            </w:r>
          </w:p>
        </w:tc>
        <w:tc>
          <w:tcPr>
            <w:tcW w:w="1080" w:type="dxa"/>
            <w:vAlign w:val="center"/>
          </w:tcPr>
          <w:p w:rsidR="00B8338C" w:rsidRPr="003A1C7A" w:rsidRDefault="00B8338C" w:rsidP="00016A6A">
            <w:pPr>
              <w:jc w:val="center"/>
              <w:rPr>
                <w:bCs/>
                <w:lang w:val="uk-UA"/>
              </w:rPr>
            </w:pPr>
            <w:r w:rsidRPr="003A1C7A">
              <w:rPr>
                <w:bCs/>
                <w:sz w:val="22"/>
                <w:szCs w:val="22"/>
                <w:lang w:val="uk-UA"/>
              </w:rPr>
              <w:t>1,1</w:t>
            </w:r>
          </w:p>
        </w:tc>
        <w:tc>
          <w:tcPr>
            <w:tcW w:w="1080" w:type="dxa"/>
            <w:vAlign w:val="center"/>
          </w:tcPr>
          <w:p w:rsidR="00B8338C" w:rsidRPr="003A1C7A" w:rsidRDefault="00B8338C" w:rsidP="00016A6A">
            <w:pPr>
              <w:jc w:val="center"/>
              <w:rPr>
                <w:b/>
                <w:bCs/>
                <w:lang w:val="uk-UA"/>
              </w:rPr>
            </w:pPr>
          </w:p>
        </w:tc>
        <w:tc>
          <w:tcPr>
            <w:tcW w:w="1080" w:type="dxa"/>
            <w:vAlign w:val="center"/>
          </w:tcPr>
          <w:p w:rsidR="00B8338C" w:rsidRPr="003A1C7A" w:rsidRDefault="00B8338C" w:rsidP="00016A6A">
            <w:pPr>
              <w:jc w:val="center"/>
              <w:rPr>
                <w:b/>
                <w:bCs/>
                <w:lang w:val="uk-UA"/>
              </w:rPr>
            </w:pPr>
          </w:p>
        </w:tc>
        <w:tc>
          <w:tcPr>
            <w:tcW w:w="900" w:type="dxa"/>
            <w:vAlign w:val="bottom"/>
          </w:tcPr>
          <w:p w:rsidR="00B8338C" w:rsidRPr="003A1C7A" w:rsidRDefault="00B8338C" w:rsidP="00016A6A">
            <w:pPr>
              <w:jc w:val="center"/>
              <w:rPr>
                <w:rFonts w:ascii="Arial CYR" w:hAnsi="Arial CYR" w:cs="Arial CYR"/>
                <w:sz w:val="20"/>
                <w:szCs w:val="20"/>
                <w:lang w:val="uk-UA"/>
              </w:rPr>
            </w:pPr>
            <w:r w:rsidRPr="003A1C7A">
              <w:rPr>
                <w:rFonts w:ascii="Arial CYR" w:hAnsi="Arial CYR" w:cs="Arial CYR"/>
                <w:sz w:val="20"/>
                <w:szCs w:val="20"/>
                <w:lang w:val="uk-UA"/>
              </w:rPr>
              <w:t> </w:t>
            </w:r>
          </w:p>
        </w:tc>
      </w:tr>
      <w:tr w:rsidR="00B8338C" w:rsidRPr="003A1C7A" w:rsidTr="00016A6A">
        <w:trPr>
          <w:trHeight w:val="159"/>
        </w:trPr>
        <w:tc>
          <w:tcPr>
            <w:tcW w:w="537" w:type="dxa"/>
            <w:vMerge/>
          </w:tcPr>
          <w:p w:rsidR="00B8338C" w:rsidRPr="003A1C7A" w:rsidRDefault="00B8338C" w:rsidP="00016A6A">
            <w:pPr>
              <w:tabs>
                <w:tab w:val="center" w:pos="4677"/>
                <w:tab w:val="right" w:pos="9355"/>
              </w:tabs>
              <w:jc w:val="center"/>
              <w:rPr>
                <w:b/>
                <w:lang w:val="uk-UA"/>
              </w:rPr>
            </w:pPr>
          </w:p>
        </w:tc>
        <w:tc>
          <w:tcPr>
            <w:tcW w:w="3754" w:type="dxa"/>
          </w:tcPr>
          <w:p w:rsidR="00B8338C" w:rsidRPr="003A1C7A" w:rsidRDefault="00B8338C" w:rsidP="00016A6A">
            <w:pPr>
              <w:tabs>
                <w:tab w:val="center" w:pos="4677"/>
                <w:tab w:val="right" w:pos="9355"/>
              </w:tabs>
              <w:rPr>
                <w:lang w:val="uk-UA"/>
              </w:rPr>
            </w:pPr>
            <w:r w:rsidRPr="003A1C7A">
              <w:rPr>
                <w:sz w:val="22"/>
                <w:szCs w:val="22"/>
                <w:lang w:val="uk-UA"/>
              </w:rPr>
              <w:t>у тому числі:</w:t>
            </w:r>
          </w:p>
        </w:tc>
        <w:tc>
          <w:tcPr>
            <w:tcW w:w="720" w:type="dxa"/>
          </w:tcPr>
          <w:p w:rsidR="00B8338C" w:rsidRPr="003A1C7A" w:rsidRDefault="00B8338C" w:rsidP="00016A6A">
            <w:pPr>
              <w:tabs>
                <w:tab w:val="center" w:pos="4677"/>
                <w:tab w:val="right" w:pos="9355"/>
              </w:tabs>
              <w:jc w:val="center"/>
              <w:rPr>
                <w:lang w:val="uk-UA"/>
              </w:rPr>
            </w:pPr>
          </w:p>
        </w:tc>
        <w:tc>
          <w:tcPr>
            <w:tcW w:w="900" w:type="dxa"/>
          </w:tcPr>
          <w:p w:rsidR="00B8338C" w:rsidRPr="003A1C7A" w:rsidRDefault="00B8338C" w:rsidP="00016A6A">
            <w:pPr>
              <w:tabs>
                <w:tab w:val="center" w:pos="4677"/>
                <w:tab w:val="right" w:pos="9355"/>
              </w:tabs>
              <w:ind w:left="-108" w:right="-108"/>
              <w:jc w:val="center"/>
              <w:rPr>
                <w:lang w:val="uk-UA"/>
              </w:rPr>
            </w:pPr>
          </w:p>
        </w:tc>
        <w:tc>
          <w:tcPr>
            <w:tcW w:w="1080" w:type="dxa"/>
            <w:vAlign w:val="center"/>
          </w:tcPr>
          <w:p w:rsidR="00B8338C" w:rsidRPr="003A1C7A" w:rsidRDefault="00B8338C" w:rsidP="00016A6A">
            <w:pPr>
              <w:jc w:val="center"/>
              <w:rPr>
                <w:b/>
                <w:bCs/>
                <w:lang w:val="uk-UA"/>
              </w:rPr>
            </w:pPr>
            <w:r w:rsidRPr="003A1C7A">
              <w:rPr>
                <w:b/>
                <w:bCs/>
                <w:sz w:val="22"/>
                <w:szCs w:val="22"/>
                <w:lang w:val="uk-UA"/>
              </w:rPr>
              <w:t> </w:t>
            </w:r>
          </w:p>
        </w:tc>
        <w:tc>
          <w:tcPr>
            <w:tcW w:w="1080" w:type="dxa"/>
            <w:vAlign w:val="center"/>
          </w:tcPr>
          <w:p w:rsidR="00B8338C" w:rsidRPr="003A1C7A" w:rsidRDefault="00B8338C" w:rsidP="00016A6A">
            <w:pPr>
              <w:jc w:val="center"/>
              <w:rPr>
                <w:bCs/>
                <w:lang w:val="uk-UA"/>
              </w:rPr>
            </w:pPr>
            <w:r w:rsidRPr="003A1C7A">
              <w:rPr>
                <w:bCs/>
                <w:sz w:val="22"/>
                <w:szCs w:val="22"/>
                <w:lang w:val="uk-UA"/>
              </w:rPr>
              <w:t> </w:t>
            </w:r>
          </w:p>
        </w:tc>
        <w:tc>
          <w:tcPr>
            <w:tcW w:w="1080" w:type="dxa"/>
            <w:vAlign w:val="center"/>
          </w:tcPr>
          <w:p w:rsidR="00B8338C" w:rsidRPr="003A1C7A" w:rsidRDefault="00B8338C" w:rsidP="00016A6A">
            <w:pPr>
              <w:jc w:val="center"/>
              <w:rPr>
                <w:b/>
                <w:bCs/>
                <w:lang w:val="uk-UA"/>
              </w:rPr>
            </w:pPr>
            <w:r w:rsidRPr="003A1C7A">
              <w:rPr>
                <w:b/>
                <w:bCs/>
                <w:sz w:val="22"/>
                <w:szCs w:val="22"/>
                <w:lang w:val="uk-UA"/>
              </w:rPr>
              <w:t> </w:t>
            </w:r>
          </w:p>
        </w:tc>
        <w:tc>
          <w:tcPr>
            <w:tcW w:w="1080" w:type="dxa"/>
            <w:vAlign w:val="center"/>
          </w:tcPr>
          <w:p w:rsidR="00B8338C" w:rsidRPr="003A1C7A" w:rsidRDefault="00B8338C" w:rsidP="00016A6A">
            <w:pPr>
              <w:jc w:val="center"/>
              <w:rPr>
                <w:b/>
                <w:bCs/>
                <w:lang w:val="uk-UA"/>
              </w:rPr>
            </w:pPr>
          </w:p>
        </w:tc>
        <w:tc>
          <w:tcPr>
            <w:tcW w:w="900" w:type="dxa"/>
            <w:vAlign w:val="bottom"/>
          </w:tcPr>
          <w:p w:rsidR="00B8338C" w:rsidRPr="003A1C7A" w:rsidRDefault="00B8338C" w:rsidP="00016A6A">
            <w:pPr>
              <w:jc w:val="center"/>
              <w:rPr>
                <w:rFonts w:ascii="Arial CYR" w:hAnsi="Arial CYR" w:cs="Arial CYR"/>
                <w:sz w:val="20"/>
                <w:szCs w:val="20"/>
                <w:lang w:val="uk-UA"/>
              </w:rPr>
            </w:pPr>
            <w:r w:rsidRPr="003A1C7A">
              <w:rPr>
                <w:rFonts w:ascii="Arial CYR" w:hAnsi="Arial CYR" w:cs="Arial CYR"/>
                <w:sz w:val="20"/>
                <w:szCs w:val="20"/>
                <w:lang w:val="uk-UA"/>
              </w:rPr>
              <w:t> </w:t>
            </w:r>
          </w:p>
        </w:tc>
      </w:tr>
      <w:tr w:rsidR="00B8338C" w:rsidRPr="003A1C7A" w:rsidTr="00016A6A">
        <w:trPr>
          <w:trHeight w:val="344"/>
        </w:trPr>
        <w:tc>
          <w:tcPr>
            <w:tcW w:w="537" w:type="dxa"/>
            <w:vMerge/>
          </w:tcPr>
          <w:p w:rsidR="00B8338C" w:rsidRPr="003A1C7A" w:rsidRDefault="00B8338C" w:rsidP="00016A6A">
            <w:pPr>
              <w:tabs>
                <w:tab w:val="center" w:pos="4677"/>
                <w:tab w:val="right" w:pos="9355"/>
              </w:tabs>
              <w:jc w:val="center"/>
              <w:rPr>
                <w:b/>
                <w:lang w:val="uk-UA"/>
              </w:rPr>
            </w:pPr>
          </w:p>
        </w:tc>
        <w:tc>
          <w:tcPr>
            <w:tcW w:w="3754" w:type="dxa"/>
          </w:tcPr>
          <w:p w:rsidR="00B8338C" w:rsidRPr="003A1C7A" w:rsidRDefault="00B8338C" w:rsidP="00016A6A">
            <w:pPr>
              <w:tabs>
                <w:tab w:val="center" w:pos="4677"/>
                <w:tab w:val="right" w:pos="9355"/>
              </w:tabs>
              <w:rPr>
                <w:lang w:val="uk-UA"/>
              </w:rPr>
            </w:pPr>
            <w:r w:rsidRPr="003A1C7A">
              <w:rPr>
                <w:b/>
                <w:sz w:val="22"/>
                <w:szCs w:val="22"/>
                <w:lang w:val="uk-UA"/>
              </w:rPr>
              <w:t>6.1.</w:t>
            </w:r>
            <w:r w:rsidRPr="003A1C7A">
              <w:rPr>
                <w:sz w:val="22"/>
                <w:szCs w:val="22"/>
                <w:lang w:val="uk-UA"/>
              </w:rPr>
              <w:t xml:space="preserve"> </w:t>
            </w:r>
            <w:r w:rsidRPr="003A1C7A">
              <w:rPr>
                <w:b/>
                <w:sz w:val="22"/>
                <w:szCs w:val="22"/>
                <w:lang w:val="uk-UA"/>
              </w:rPr>
              <w:t>Мережі комунальних котелень місцевих рад - всього</w:t>
            </w:r>
          </w:p>
        </w:tc>
        <w:tc>
          <w:tcPr>
            <w:tcW w:w="720" w:type="dxa"/>
          </w:tcPr>
          <w:p w:rsidR="00B8338C" w:rsidRPr="003A1C7A" w:rsidRDefault="00B8338C" w:rsidP="00016A6A">
            <w:pPr>
              <w:tabs>
                <w:tab w:val="center" w:pos="4677"/>
                <w:tab w:val="right" w:pos="9355"/>
              </w:tabs>
              <w:jc w:val="center"/>
              <w:rPr>
                <w:lang w:val="uk-UA"/>
              </w:rPr>
            </w:pPr>
            <w:r w:rsidRPr="003A1C7A">
              <w:rPr>
                <w:sz w:val="22"/>
                <w:szCs w:val="22"/>
                <w:lang w:val="uk-UA"/>
              </w:rPr>
              <w:t>43</w:t>
            </w:r>
          </w:p>
        </w:tc>
        <w:tc>
          <w:tcPr>
            <w:tcW w:w="900" w:type="dxa"/>
          </w:tcPr>
          <w:p w:rsidR="00B8338C" w:rsidRPr="003A1C7A" w:rsidRDefault="00B8338C" w:rsidP="00016A6A">
            <w:pPr>
              <w:tabs>
                <w:tab w:val="center" w:pos="4677"/>
                <w:tab w:val="right" w:pos="9355"/>
              </w:tabs>
              <w:ind w:left="-108" w:right="-108"/>
              <w:jc w:val="center"/>
              <w:rPr>
                <w:lang w:val="uk-UA"/>
              </w:rPr>
            </w:pPr>
            <w:r w:rsidRPr="003A1C7A">
              <w:rPr>
                <w:sz w:val="22"/>
                <w:szCs w:val="22"/>
                <w:lang w:val="uk-UA"/>
              </w:rPr>
              <w:t>км</w:t>
            </w:r>
          </w:p>
        </w:tc>
        <w:tc>
          <w:tcPr>
            <w:tcW w:w="1080" w:type="dxa"/>
            <w:vAlign w:val="center"/>
          </w:tcPr>
          <w:p w:rsidR="00B8338C" w:rsidRPr="003A1C7A" w:rsidRDefault="00B8338C" w:rsidP="00016A6A">
            <w:pPr>
              <w:jc w:val="center"/>
              <w:rPr>
                <w:b/>
                <w:bCs/>
                <w:lang w:val="uk-UA"/>
              </w:rPr>
            </w:pPr>
            <w:r w:rsidRPr="003A1C7A">
              <w:rPr>
                <w:b/>
                <w:bCs/>
                <w:sz w:val="22"/>
                <w:szCs w:val="22"/>
                <w:lang w:val="uk-UA"/>
              </w:rPr>
              <w:t>Х</w:t>
            </w:r>
          </w:p>
        </w:tc>
        <w:tc>
          <w:tcPr>
            <w:tcW w:w="1080" w:type="dxa"/>
            <w:vAlign w:val="center"/>
          </w:tcPr>
          <w:p w:rsidR="00B8338C" w:rsidRPr="003A1C7A" w:rsidRDefault="00B8338C" w:rsidP="00016A6A">
            <w:pPr>
              <w:jc w:val="center"/>
              <w:rPr>
                <w:bCs/>
                <w:lang w:val="uk-UA"/>
              </w:rPr>
            </w:pPr>
            <w:r w:rsidRPr="003A1C7A">
              <w:rPr>
                <w:bCs/>
                <w:sz w:val="22"/>
                <w:szCs w:val="22"/>
                <w:lang w:val="uk-UA"/>
              </w:rPr>
              <w:t>1,1</w:t>
            </w:r>
          </w:p>
        </w:tc>
        <w:tc>
          <w:tcPr>
            <w:tcW w:w="1080" w:type="dxa"/>
            <w:vAlign w:val="center"/>
          </w:tcPr>
          <w:p w:rsidR="00B8338C" w:rsidRPr="0096122F" w:rsidRDefault="00B8338C" w:rsidP="00016A6A">
            <w:pPr>
              <w:jc w:val="center"/>
              <w:rPr>
                <w:bCs/>
                <w:lang w:val="uk-UA"/>
              </w:rPr>
            </w:pPr>
            <w:r>
              <w:rPr>
                <w:bCs/>
                <w:lang w:val="uk-UA"/>
              </w:rPr>
              <w:t>1,0</w:t>
            </w:r>
          </w:p>
        </w:tc>
        <w:tc>
          <w:tcPr>
            <w:tcW w:w="1080" w:type="dxa"/>
            <w:vAlign w:val="center"/>
          </w:tcPr>
          <w:p w:rsidR="00B8338C" w:rsidRPr="0096122F" w:rsidRDefault="00B8338C" w:rsidP="00016A6A">
            <w:pPr>
              <w:rPr>
                <w:bCs/>
                <w:lang w:val="uk-UA"/>
              </w:rPr>
            </w:pPr>
            <w:r>
              <w:rPr>
                <w:bCs/>
                <w:lang w:val="uk-UA"/>
              </w:rPr>
              <w:t>90</w:t>
            </w:r>
          </w:p>
        </w:tc>
        <w:tc>
          <w:tcPr>
            <w:tcW w:w="900" w:type="dxa"/>
            <w:vAlign w:val="bottom"/>
          </w:tcPr>
          <w:p w:rsidR="00B8338C" w:rsidRPr="003A1C7A" w:rsidRDefault="00B8338C" w:rsidP="00016A6A">
            <w:pPr>
              <w:jc w:val="center"/>
              <w:rPr>
                <w:rFonts w:ascii="Arial CYR" w:hAnsi="Arial CYR" w:cs="Arial CYR"/>
                <w:sz w:val="20"/>
                <w:szCs w:val="20"/>
                <w:lang w:val="uk-UA"/>
              </w:rPr>
            </w:pPr>
          </w:p>
        </w:tc>
      </w:tr>
      <w:tr w:rsidR="00B8338C" w:rsidRPr="003A1C7A" w:rsidTr="00016A6A">
        <w:trPr>
          <w:trHeight w:val="269"/>
        </w:trPr>
        <w:tc>
          <w:tcPr>
            <w:tcW w:w="537" w:type="dxa"/>
            <w:vMerge/>
          </w:tcPr>
          <w:p w:rsidR="00B8338C" w:rsidRPr="003A1C7A" w:rsidRDefault="00B8338C" w:rsidP="00016A6A">
            <w:pPr>
              <w:tabs>
                <w:tab w:val="center" w:pos="4677"/>
                <w:tab w:val="right" w:pos="9355"/>
              </w:tabs>
              <w:jc w:val="center"/>
              <w:rPr>
                <w:b/>
                <w:lang w:val="uk-UA"/>
              </w:rPr>
            </w:pPr>
          </w:p>
        </w:tc>
        <w:tc>
          <w:tcPr>
            <w:tcW w:w="3754" w:type="dxa"/>
          </w:tcPr>
          <w:p w:rsidR="00B8338C" w:rsidRPr="003A1C7A" w:rsidRDefault="00B8338C" w:rsidP="00016A6A">
            <w:pPr>
              <w:tabs>
                <w:tab w:val="center" w:pos="4677"/>
                <w:tab w:val="right" w:pos="9355"/>
              </w:tabs>
              <w:rPr>
                <w:lang w:val="uk-UA"/>
              </w:rPr>
            </w:pPr>
            <w:r w:rsidRPr="003A1C7A">
              <w:rPr>
                <w:sz w:val="22"/>
                <w:szCs w:val="22"/>
                <w:lang w:val="uk-UA"/>
              </w:rPr>
              <w:t>з них:</w:t>
            </w:r>
          </w:p>
        </w:tc>
        <w:tc>
          <w:tcPr>
            <w:tcW w:w="720" w:type="dxa"/>
          </w:tcPr>
          <w:p w:rsidR="00B8338C" w:rsidRPr="003A1C7A" w:rsidRDefault="00B8338C" w:rsidP="00016A6A">
            <w:pPr>
              <w:tabs>
                <w:tab w:val="center" w:pos="4677"/>
                <w:tab w:val="right" w:pos="9355"/>
              </w:tabs>
              <w:jc w:val="center"/>
              <w:rPr>
                <w:lang w:val="uk-UA"/>
              </w:rPr>
            </w:pPr>
          </w:p>
        </w:tc>
        <w:tc>
          <w:tcPr>
            <w:tcW w:w="900" w:type="dxa"/>
          </w:tcPr>
          <w:p w:rsidR="00B8338C" w:rsidRPr="003A1C7A" w:rsidRDefault="00B8338C" w:rsidP="00016A6A">
            <w:pPr>
              <w:tabs>
                <w:tab w:val="center" w:pos="4677"/>
                <w:tab w:val="right" w:pos="9355"/>
              </w:tabs>
              <w:ind w:left="-108" w:right="-108"/>
              <w:jc w:val="center"/>
              <w:rPr>
                <w:lang w:val="uk-UA"/>
              </w:rPr>
            </w:pPr>
          </w:p>
        </w:tc>
        <w:tc>
          <w:tcPr>
            <w:tcW w:w="1080" w:type="dxa"/>
            <w:vAlign w:val="center"/>
          </w:tcPr>
          <w:p w:rsidR="00B8338C" w:rsidRPr="003A1C7A" w:rsidRDefault="00B8338C" w:rsidP="00016A6A">
            <w:pPr>
              <w:jc w:val="center"/>
              <w:rPr>
                <w:b/>
                <w:bCs/>
                <w:lang w:val="uk-UA"/>
              </w:rPr>
            </w:pPr>
            <w:r w:rsidRPr="003A1C7A">
              <w:rPr>
                <w:b/>
                <w:bCs/>
                <w:sz w:val="22"/>
                <w:szCs w:val="22"/>
                <w:lang w:val="uk-UA"/>
              </w:rPr>
              <w:t> </w:t>
            </w:r>
          </w:p>
        </w:tc>
        <w:tc>
          <w:tcPr>
            <w:tcW w:w="1080" w:type="dxa"/>
            <w:vAlign w:val="center"/>
          </w:tcPr>
          <w:p w:rsidR="00B8338C" w:rsidRPr="003A1C7A" w:rsidRDefault="00B8338C" w:rsidP="00016A6A">
            <w:pPr>
              <w:jc w:val="center"/>
              <w:rPr>
                <w:bCs/>
                <w:lang w:val="uk-UA"/>
              </w:rPr>
            </w:pPr>
          </w:p>
        </w:tc>
        <w:tc>
          <w:tcPr>
            <w:tcW w:w="1080" w:type="dxa"/>
            <w:vAlign w:val="center"/>
          </w:tcPr>
          <w:p w:rsidR="00B8338C" w:rsidRPr="003A1C7A" w:rsidRDefault="00B8338C" w:rsidP="00016A6A">
            <w:pPr>
              <w:jc w:val="center"/>
              <w:rPr>
                <w:b/>
                <w:bCs/>
                <w:lang w:val="uk-UA"/>
              </w:rPr>
            </w:pPr>
          </w:p>
        </w:tc>
        <w:tc>
          <w:tcPr>
            <w:tcW w:w="1080" w:type="dxa"/>
            <w:vAlign w:val="center"/>
          </w:tcPr>
          <w:p w:rsidR="00B8338C" w:rsidRPr="003A1C7A" w:rsidRDefault="00B8338C" w:rsidP="00016A6A">
            <w:pPr>
              <w:jc w:val="center"/>
              <w:rPr>
                <w:b/>
                <w:bCs/>
                <w:lang w:val="uk-UA"/>
              </w:rPr>
            </w:pPr>
          </w:p>
        </w:tc>
        <w:tc>
          <w:tcPr>
            <w:tcW w:w="900" w:type="dxa"/>
            <w:vAlign w:val="bottom"/>
          </w:tcPr>
          <w:p w:rsidR="00B8338C" w:rsidRPr="003A1C7A" w:rsidRDefault="00B8338C" w:rsidP="00016A6A">
            <w:pPr>
              <w:jc w:val="center"/>
              <w:rPr>
                <w:rFonts w:ascii="Arial CYR" w:hAnsi="Arial CYR" w:cs="Arial CYR"/>
                <w:sz w:val="20"/>
                <w:szCs w:val="20"/>
                <w:lang w:val="uk-UA"/>
              </w:rPr>
            </w:pPr>
          </w:p>
        </w:tc>
      </w:tr>
      <w:tr w:rsidR="00B8338C" w:rsidRPr="003A1C7A" w:rsidTr="00016A6A">
        <w:trPr>
          <w:trHeight w:val="170"/>
        </w:trPr>
        <w:tc>
          <w:tcPr>
            <w:tcW w:w="537" w:type="dxa"/>
            <w:vMerge/>
          </w:tcPr>
          <w:p w:rsidR="00B8338C" w:rsidRPr="003A1C7A" w:rsidRDefault="00B8338C" w:rsidP="00016A6A">
            <w:pPr>
              <w:tabs>
                <w:tab w:val="center" w:pos="4677"/>
                <w:tab w:val="right" w:pos="9355"/>
              </w:tabs>
              <w:jc w:val="center"/>
              <w:rPr>
                <w:b/>
                <w:lang w:val="uk-UA"/>
              </w:rPr>
            </w:pPr>
          </w:p>
        </w:tc>
        <w:tc>
          <w:tcPr>
            <w:tcW w:w="3754" w:type="dxa"/>
          </w:tcPr>
          <w:p w:rsidR="00B8338C" w:rsidRPr="003A1C7A" w:rsidRDefault="00B8338C" w:rsidP="00016A6A">
            <w:pPr>
              <w:tabs>
                <w:tab w:val="center" w:pos="4677"/>
                <w:tab w:val="right" w:pos="9355"/>
              </w:tabs>
              <w:rPr>
                <w:lang w:val="uk-UA"/>
              </w:rPr>
            </w:pPr>
            <w:r w:rsidRPr="003A1C7A">
              <w:rPr>
                <w:sz w:val="22"/>
                <w:szCs w:val="22"/>
                <w:lang w:val="uk-UA"/>
              </w:rPr>
              <w:t>- на попередньо тепло ізольовані ППУ</w:t>
            </w:r>
          </w:p>
        </w:tc>
        <w:tc>
          <w:tcPr>
            <w:tcW w:w="720" w:type="dxa"/>
          </w:tcPr>
          <w:p w:rsidR="00B8338C" w:rsidRPr="003A1C7A" w:rsidRDefault="00B8338C" w:rsidP="00016A6A">
            <w:pPr>
              <w:tabs>
                <w:tab w:val="center" w:pos="4677"/>
                <w:tab w:val="right" w:pos="9355"/>
              </w:tabs>
              <w:jc w:val="center"/>
              <w:rPr>
                <w:lang w:val="uk-UA"/>
              </w:rPr>
            </w:pPr>
            <w:r w:rsidRPr="003A1C7A">
              <w:rPr>
                <w:sz w:val="22"/>
                <w:szCs w:val="22"/>
                <w:lang w:val="uk-UA"/>
              </w:rPr>
              <w:t>44</w:t>
            </w:r>
          </w:p>
        </w:tc>
        <w:tc>
          <w:tcPr>
            <w:tcW w:w="900" w:type="dxa"/>
          </w:tcPr>
          <w:p w:rsidR="00B8338C" w:rsidRPr="003A1C7A" w:rsidRDefault="00B8338C" w:rsidP="00016A6A">
            <w:pPr>
              <w:tabs>
                <w:tab w:val="center" w:pos="4677"/>
                <w:tab w:val="right" w:pos="9355"/>
              </w:tabs>
              <w:ind w:left="-108" w:right="-108"/>
              <w:jc w:val="center"/>
              <w:rPr>
                <w:lang w:val="uk-UA"/>
              </w:rPr>
            </w:pPr>
            <w:r w:rsidRPr="003A1C7A">
              <w:rPr>
                <w:sz w:val="22"/>
                <w:szCs w:val="22"/>
                <w:lang w:val="uk-UA"/>
              </w:rPr>
              <w:t>км</w:t>
            </w:r>
          </w:p>
        </w:tc>
        <w:tc>
          <w:tcPr>
            <w:tcW w:w="1080" w:type="dxa"/>
            <w:vAlign w:val="center"/>
          </w:tcPr>
          <w:p w:rsidR="00B8338C" w:rsidRPr="003A1C7A" w:rsidRDefault="00B8338C" w:rsidP="00016A6A">
            <w:pPr>
              <w:jc w:val="center"/>
              <w:rPr>
                <w:b/>
                <w:bCs/>
                <w:lang w:val="uk-UA"/>
              </w:rPr>
            </w:pPr>
            <w:r w:rsidRPr="003A1C7A">
              <w:rPr>
                <w:b/>
                <w:bCs/>
                <w:sz w:val="22"/>
                <w:szCs w:val="22"/>
                <w:lang w:val="uk-UA"/>
              </w:rPr>
              <w:t>Х</w:t>
            </w:r>
          </w:p>
        </w:tc>
        <w:tc>
          <w:tcPr>
            <w:tcW w:w="1080" w:type="dxa"/>
            <w:vAlign w:val="center"/>
          </w:tcPr>
          <w:p w:rsidR="00B8338C" w:rsidRPr="003A1C7A" w:rsidRDefault="00B8338C" w:rsidP="00016A6A">
            <w:pPr>
              <w:jc w:val="center"/>
              <w:rPr>
                <w:bCs/>
                <w:lang w:val="uk-UA"/>
              </w:rPr>
            </w:pPr>
            <w:r w:rsidRPr="003A1C7A">
              <w:rPr>
                <w:bCs/>
                <w:sz w:val="22"/>
                <w:szCs w:val="22"/>
                <w:lang w:val="uk-UA"/>
              </w:rPr>
              <w:t>1,1</w:t>
            </w:r>
          </w:p>
        </w:tc>
        <w:tc>
          <w:tcPr>
            <w:tcW w:w="1080" w:type="dxa"/>
            <w:vAlign w:val="center"/>
          </w:tcPr>
          <w:p w:rsidR="00B8338C" w:rsidRPr="0096122F" w:rsidRDefault="00B8338C" w:rsidP="00016A6A">
            <w:pPr>
              <w:jc w:val="center"/>
              <w:rPr>
                <w:bCs/>
                <w:lang w:val="uk-UA"/>
              </w:rPr>
            </w:pPr>
            <w:r w:rsidRPr="0096122F">
              <w:rPr>
                <w:bCs/>
                <w:lang w:val="uk-UA"/>
              </w:rPr>
              <w:t>1,0</w:t>
            </w:r>
          </w:p>
        </w:tc>
        <w:tc>
          <w:tcPr>
            <w:tcW w:w="1080" w:type="dxa"/>
            <w:vAlign w:val="center"/>
          </w:tcPr>
          <w:p w:rsidR="00B8338C" w:rsidRPr="0096122F" w:rsidRDefault="00B8338C" w:rsidP="00016A6A">
            <w:pPr>
              <w:jc w:val="center"/>
              <w:rPr>
                <w:bCs/>
                <w:lang w:val="uk-UA"/>
              </w:rPr>
            </w:pPr>
            <w:r w:rsidRPr="0096122F">
              <w:rPr>
                <w:bCs/>
                <w:lang w:val="uk-UA"/>
              </w:rPr>
              <w:t>90</w:t>
            </w:r>
          </w:p>
        </w:tc>
        <w:tc>
          <w:tcPr>
            <w:tcW w:w="900" w:type="dxa"/>
            <w:vAlign w:val="bottom"/>
          </w:tcPr>
          <w:p w:rsidR="00B8338C" w:rsidRPr="003A1C7A" w:rsidRDefault="00B8338C" w:rsidP="00016A6A">
            <w:pPr>
              <w:jc w:val="center"/>
              <w:rPr>
                <w:rFonts w:ascii="Arial CYR" w:hAnsi="Arial CYR" w:cs="Arial CYR"/>
                <w:sz w:val="20"/>
                <w:szCs w:val="20"/>
                <w:lang w:val="uk-UA"/>
              </w:rPr>
            </w:pPr>
          </w:p>
        </w:tc>
      </w:tr>
      <w:tr w:rsidR="00B8338C" w:rsidRPr="003A1C7A" w:rsidTr="00016A6A">
        <w:trPr>
          <w:trHeight w:val="343"/>
        </w:trPr>
        <w:tc>
          <w:tcPr>
            <w:tcW w:w="537" w:type="dxa"/>
            <w:vMerge/>
          </w:tcPr>
          <w:p w:rsidR="00B8338C" w:rsidRPr="003A1C7A" w:rsidRDefault="00B8338C" w:rsidP="00016A6A">
            <w:pPr>
              <w:tabs>
                <w:tab w:val="center" w:pos="4677"/>
                <w:tab w:val="right" w:pos="9355"/>
              </w:tabs>
              <w:jc w:val="center"/>
              <w:rPr>
                <w:b/>
                <w:lang w:val="uk-UA"/>
              </w:rPr>
            </w:pPr>
          </w:p>
        </w:tc>
        <w:tc>
          <w:tcPr>
            <w:tcW w:w="3754" w:type="dxa"/>
          </w:tcPr>
          <w:p w:rsidR="00B8338C" w:rsidRPr="003A1C7A" w:rsidRDefault="00B8338C" w:rsidP="00016A6A">
            <w:pPr>
              <w:tabs>
                <w:tab w:val="center" w:pos="4677"/>
                <w:tab w:val="right" w:pos="9355"/>
              </w:tabs>
              <w:rPr>
                <w:lang w:val="uk-UA"/>
              </w:rPr>
            </w:pPr>
            <w:r w:rsidRPr="003A1C7A">
              <w:rPr>
                <w:b/>
                <w:sz w:val="22"/>
                <w:szCs w:val="22"/>
                <w:lang w:val="uk-UA"/>
              </w:rPr>
              <w:t>6.2. Мережі відомчих котелень всього</w:t>
            </w:r>
          </w:p>
        </w:tc>
        <w:tc>
          <w:tcPr>
            <w:tcW w:w="720" w:type="dxa"/>
          </w:tcPr>
          <w:p w:rsidR="00B8338C" w:rsidRPr="003A1C7A" w:rsidRDefault="00B8338C" w:rsidP="00016A6A">
            <w:pPr>
              <w:tabs>
                <w:tab w:val="center" w:pos="4677"/>
                <w:tab w:val="right" w:pos="9355"/>
              </w:tabs>
              <w:jc w:val="center"/>
              <w:rPr>
                <w:lang w:val="uk-UA"/>
              </w:rPr>
            </w:pPr>
            <w:r w:rsidRPr="003A1C7A">
              <w:rPr>
                <w:sz w:val="22"/>
                <w:szCs w:val="22"/>
                <w:lang w:val="uk-UA"/>
              </w:rPr>
              <w:t>45</w:t>
            </w:r>
          </w:p>
        </w:tc>
        <w:tc>
          <w:tcPr>
            <w:tcW w:w="900" w:type="dxa"/>
          </w:tcPr>
          <w:p w:rsidR="00B8338C" w:rsidRPr="003A1C7A" w:rsidRDefault="00B8338C" w:rsidP="00016A6A">
            <w:pPr>
              <w:tabs>
                <w:tab w:val="center" w:pos="4677"/>
                <w:tab w:val="right" w:pos="9355"/>
              </w:tabs>
              <w:ind w:left="-108" w:right="-108"/>
              <w:jc w:val="center"/>
              <w:rPr>
                <w:lang w:val="uk-UA"/>
              </w:rPr>
            </w:pPr>
            <w:r w:rsidRPr="003A1C7A">
              <w:rPr>
                <w:sz w:val="22"/>
                <w:szCs w:val="22"/>
                <w:lang w:val="uk-UA"/>
              </w:rPr>
              <w:t>км</w:t>
            </w:r>
          </w:p>
        </w:tc>
        <w:tc>
          <w:tcPr>
            <w:tcW w:w="1080" w:type="dxa"/>
            <w:vAlign w:val="center"/>
          </w:tcPr>
          <w:p w:rsidR="00B8338C" w:rsidRPr="003A1C7A" w:rsidRDefault="00B8338C" w:rsidP="00016A6A">
            <w:pPr>
              <w:jc w:val="center"/>
              <w:rPr>
                <w:b/>
                <w:bCs/>
                <w:lang w:val="uk-UA"/>
              </w:rPr>
            </w:pPr>
            <w:r w:rsidRPr="003A1C7A">
              <w:rPr>
                <w:b/>
                <w:bCs/>
                <w:sz w:val="22"/>
                <w:szCs w:val="22"/>
                <w:lang w:val="uk-UA"/>
              </w:rPr>
              <w:t>Х</w:t>
            </w:r>
          </w:p>
        </w:tc>
        <w:tc>
          <w:tcPr>
            <w:tcW w:w="1080" w:type="dxa"/>
            <w:vAlign w:val="center"/>
          </w:tcPr>
          <w:p w:rsidR="00B8338C" w:rsidRPr="003A1C7A" w:rsidRDefault="00B8338C" w:rsidP="00016A6A">
            <w:pPr>
              <w:jc w:val="center"/>
              <w:rPr>
                <w:bCs/>
                <w:lang w:val="uk-UA"/>
              </w:rPr>
            </w:pPr>
          </w:p>
        </w:tc>
        <w:tc>
          <w:tcPr>
            <w:tcW w:w="1080" w:type="dxa"/>
            <w:vAlign w:val="center"/>
          </w:tcPr>
          <w:p w:rsidR="00B8338C" w:rsidRPr="003A1C7A" w:rsidRDefault="00B8338C" w:rsidP="00016A6A">
            <w:pPr>
              <w:jc w:val="center"/>
              <w:rPr>
                <w:b/>
                <w:bCs/>
                <w:lang w:val="uk-UA"/>
              </w:rPr>
            </w:pPr>
          </w:p>
        </w:tc>
        <w:tc>
          <w:tcPr>
            <w:tcW w:w="1080" w:type="dxa"/>
            <w:vAlign w:val="center"/>
          </w:tcPr>
          <w:p w:rsidR="00B8338C" w:rsidRPr="003A1C7A" w:rsidRDefault="00B8338C" w:rsidP="00016A6A">
            <w:pPr>
              <w:jc w:val="center"/>
              <w:rPr>
                <w:b/>
                <w:bCs/>
                <w:lang w:val="uk-UA"/>
              </w:rPr>
            </w:pPr>
          </w:p>
        </w:tc>
        <w:tc>
          <w:tcPr>
            <w:tcW w:w="900" w:type="dxa"/>
            <w:vAlign w:val="bottom"/>
          </w:tcPr>
          <w:p w:rsidR="00B8338C" w:rsidRPr="003A1C7A" w:rsidRDefault="00B8338C" w:rsidP="00016A6A">
            <w:pPr>
              <w:jc w:val="center"/>
              <w:rPr>
                <w:rFonts w:ascii="Arial CYR" w:hAnsi="Arial CYR" w:cs="Arial CYR"/>
                <w:sz w:val="20"/>
                <w:szCs w:val="20"/>
                <w:lang w:val="uk-UA"/>
              </w:rPr>
            </w:pPr>
          </w:p>
        </w:tc>
      </w:tr>
      <w:tr w:rsidR="00B8338C" w:rsidRPr="003A1C7A" w:rsidTr="00016A6A">
        <w:trPr>
          <w:trHeight w:val="177"/>
        </w:trPr>
        <w:tc>
          <w:tcPr>
            <w:tcW w:w="537" w:type="dxa"/>
          </w:tcPr>
          <w:p w:rsidR="00B8338C" w:rsidRPr="003A1C7A" w:rsidRDefault="00B8338C" w:rsidP="00016A6A">
            <w:pPr>
              <w:tabs>
                <w:tab w:val="center" w:pos="4677"/>
                <w:tab w:val="right" w:pos="9355"/>
              </w:tabs>
              <w:jc w:val="center"/>
              <w:rPr>
                <w:b/>
                <w:lang w:val="uk-UA"/>
              </w:rPr>
            </w:pPr>
            <w:r w:rsidRPr="003A1C7A">
              <w:rPr>
                <w:b/>
                <w:sz w:val="22"/>
                <w:szCs w:val="22"/>
                <w:lang w:val="uk-UA"/>
              </w:rPr>
              <w:t>7</w:t>
            </w:r>
          </w:p>
        </w:tc>
        <w:tc>
          <w:tcPr>
            <w:tcW w:w="3754" w:type="dxa"/>
          </w:tcPr>
          <w:p w:rsidR="00B8338C" w:rsidRPr="003A1C7A" w:rsidRDefault="00B8338C" w:rsidP="00016A6A">
            <w:pPr>
              <w:tabs>
                <w:tab w:val="center" w:pos="4677"/>
                <w:tab w:val="right" w:pos="9355"/>
              </w:tabs>
              <w:rPr>
                <w:b/>
                <w:sz w:val="20"/>
                <w:szCs w:val="20"/>
                <w:lang w:val="uk-UA"/>
              </w:rPr>
            </w:pPr>
            <w:r w:rsidRPr="003A1C7A">
              <w:rPr>
                <w:b/>
                <w:sz w:val="20"/>
                <w:szCs w:val="20"/>
                <w:lang w:val="uk-UA"/>
              </w:rPr>
              <w:t>Підготовка центральних теплових пунктів місцевих рад</w:t>
            </w:r>
          </w:p>
        </w:tc>
        <w:tc>
          <w:tcPr>
            <w:tcW w:w="720" w:type="dxa"/>
          </w:tcPr>
          <w:p w:rsidR="00B8338C" w:rsidRPr="003A1C7A" w:rsidRDefault="00B8338C" w:rsidP="00016A6A">
            <w:pPr>
              <w:tabs>
                <w:tab w:val="center" w:pos="4677"/>
                <w:tab w:val="right" w:pos="9355"/>
              </w:tabs>
              <w:jc w:val="center"/>
              <w:rPr>
                <w:lang w:val="uk-UA"/>
              </w:rPr>
            </w:pPr>
            <w:r w:rsidRPr="003A1C7A">
              <w:rPr>
                <w:sz w:val="22"/>
                <w:szCs w:val="22"/>
                <w:lang w:val="uk-UA"/>
              </w:rPr>
              <w:t>53</w:t>
            </w:r>
          </w:p>
        </w:tc>
        <w:tc>
          <w:tcPr>
            <w:tcW w:w="900" w:type="dxa"/>
          </w:tcPr>
          <w:p w:rsidR="00B8338C" w:rsidRPr="003A1C7A" w:rsidRDefault="00B8338C" w:rsidP="00016A6A">
            <w:pPr>
              <w:tabs>
                <w:tab w:val="center" w:pos="4677"/>
                <w:tab w:val="right" w:pos="9355"/>
              </w:tabs>
              <w:ind w:left="-108" w:right="-108"/>
              <w:jc w:val="center"/>
              <w:rPr>
                <w:lang w:val="uk-UA"/>
              </w:rPr>
            </w:pPr>
            <w:r w:rsidRPr="003A1C7A">
              <w:rPr>
                <w:sz w:val="22"/>
                <w:szCs w:val="22"/>
                <w:lang w:val="uk-UA"/>
              </w:rPr>
              <w:t>одиниць</w:t>
            </w:r>
          </w:p>
        </w:tc>
        <w:tc>
          <w:tcPr>
            <w:tcW w:w="1080" w:type="dxa"/>
            <w:vAlign w:val="center"/>
          </w:tcPr>
          <w:p w:rsidR="00B8338C" w:rsidRPr="003A1C7A" w:rsidRDefault="00B8338C" w:rsidP="00016A6A">
            <w:pPr>
              <w:jc w:val="center"/>
              <w:rPr>
                <w:bCs/>
                <w:lang w:val="uk-UA"/>
              </w:rPr>
            </w:pPr>
            <w:r w:rsidRPr="003A1C7A">
              <w:rPr>
                <w:bCs/>
                <w:sz w:val="22"/>
                <w:szCs w:val="22"/>
                <w:lang w:val="uk-UA"/>
              </w:rPr>
              <w:t>17</w:t>
            </w:r>
          </w:p>
        </w:tc>
        <w:tc>
          <w:tcPr>
            <w:tcW w:w="1080" w:type="dxa"/>
            <w:vAlign w:val="center"/>
          </w:tcPr>
          <w:p w:rsidR="00B8338C" w:rsidRPr="003A1C7A" w:rsidRDefault="00B8338C" w:rsidP="00016A6A">
            <w:pPr>
              <w:jc w:val="center"/>
              <w:rPr>
                <w:bCs/>
                <w:lang w:val="uk-UA"/>
              </w:rPr>
            </w:pPr>
            <w:r w:rsidRPr="003A1C7A">
              <w:rPr>
                <w:bCs/>
                <w:sz w:val="22"/>
                <w:szCs w:val="22"/>
                <w:lang w:val="uk-UA"/>
              </w:rPr>
              <w:t>17</w:t>
            </w:r>
          </w:p>
        </w:tc>
        <w:tc>
          <w:tcPr>
            <w:tcW w:w="1080" w:type="dxa"/>
            <w:vAlign w:val="center"/>
          </w:tcPr>
          <w:p w:rsidR="00B8338C" w:rsidRPr="003A1C7A" w:rsidRDefault="00B8338C" w:rsidP="00016A6A">
            <w:pPr>
              <w:jc w:val="center"/>
              <w:rPr>
                <w:bCs/>
                <w:lang w:val="uk-UA"/>
              </w:rPr>
            </w:pPr>
            <w:r>
              <w:rPr>
                <w:bCs/>
                <w:sz w:val="22"/>
                <w:szCs w:val="22"/>
                <w:lang w:val="uk-UA"/>
              </w:rPr>
              <w:t>1</w:t>
            </w:r>
            <w:r w:rsidRPr="003A1C7A">
              <w:rPr>
                <w:bCs/>
                <w:sz w:val="22"/>
                <w:szCs w:val="22"/>
                <w:lang w:val="uk-UA"/>
              </w:rPr>
              <w:t>5</w:t>
            </w:r>
          </w:p>
        </w:tc>
        <w:tc>
          <w:tcPr>
            <w:tcW w:w="1080" w:type="dxa"/>
            <w:vAlign w:val="center"/>
          </w:tcPr>
          <w:p w:rsidR="00B8338C" w:rsidRPr="003A1C7A" w:rsidRDefault="00B8338C" w:rsidP="00016A6A">
            <w:pPr>
              <w:jc w:val="center"/>
              <w:rPr>
                <w:bCs/>
                <w:lang w:val="uk-UA"/>
              </w:rPr>
            </w:pPr>
            <w:r>
              <w:rPr>
                <w:bCs/>
                <w:sz w:val="22"/>
                <w:szCs w:val="22"/>
                <w:lang w:val="uk-UA"/>
              </w:rPr>
              <w:t>88</w:t>
            </w:r>
          </w:p>
        </w:tc>
        <w:tc>
          <w:tcPr>
            <w:tcW w:w="900" w:type="dxa"/>
            <w:vAlign w:val="bottom"/>
          </w:tcPr>
          <w:p w:rsidR="00B8338C" w:rsidRPr="003A1C7A" w:rsidRDefault="00B8338C" w:rsidP="00016A6A">
            <w:pPr>
              <w:jc w:val="center"/>
              <w:rPr>
                <w:rFonts w:ascii="Arial CYR" w:hAnsi="Arial CYR" w:cs="Arial CYR"/>
                <w:sz w:val="20"/>
                <w:szCs w:val="20"/>
                <w:lang w:val="uk-UA"/>
              </w:rPr>
            </w:pPr>
          </w:p>
        </w:tc>
      </w:tr>
      <w:tr w:rsidR="00B8338C" w:rsidRPr="003A1C7A" w:rsidTr="00016A6A">
        <w:trPr>
          <w:trHeight w:val="450"/>
        </w:trPr>
        <w:tc>
          <w:tcPr>
            <w:tcW w:w="537" w:type="dxa"/>
          </w:tcPr>
          <w:p w:rsidR="00B8338C" w:rsidRPr="003A1C7A" w:rsidRDefault="00B8338C" w:rsidP="00016A6A">
            <w:pPr>
              <w:tabs>
                <w:tab w:val="center" w:pos="4677"/>
                <w:tab w:val="right" w:pos="9355"/>
              </w:tabs>
              <w:jc w:val="center"/>
              <w:rPr>
                <w:b/>
                <w:lang w:val="uk-UA"/>
              </w:rPr>
            </w:pPr>
            <w:r w:rsidRPr="003A1C7A">
              <w:rPr>
                <w:b/>
                <w:sz w:val="22"/>
                <w:szCs w:val="22"/>
                <w:lang w:val="uk-UA"/>
              </w:rPr>
              <w:t>8</w:t>
            </w:r>
          </w:p>
        </w:tc>
        <w:tc>
          <w:tcPr>
            <w:tcW w:w="3754" w:type="dxa"/>
          </w:tcPr>
          <w:p w:rsidR="00B8338C" w:rsidRPr="003A1C7A" w:rsidRDefault="00B8338C" w:rsidP="00016A6A">
            <w:pPr>
              <w:tabs>
                <w:tab w:val="center" w:pos="4677"/>
                <w:tab w:val="right" w:pos="9355"/>
              </w:tabs>
              <w:rPr>
                <w:b/>
                <w:sz w:val="20"/>
                <w:szCs w:val="20"/>
                <w:lang w:val="uk-UA"/>
              </w:rPr>
            </w:pPr>
            <w:r w:rsidRPr="003A1C7A">
              <w:rPr>
                <w:b/>
                <w:sz w:val="20"/>
                <w:szCs w:val="20"/>
                <w:lang w:val="uk-UA"/>
              </w:rPr>
              <w:t>Загальні обсяги коштів на виконання підготовчих та ремонтних робіт теплопостачання місцевих рад (за рахунок всіх джерел фінансування)</w:t>
            </w:r>
          </w:p>
        </w:tc>
        <w:tc>
          <w:tcPr>
            <w:tcW w:w="720" w:type="dxa"/>
          </w:tcPr>
          <w:p w:rsidR="00B8338C" w:rsidRPr="003A1C7A" w:rsidRDefault="00B8338C" w:rsidP="00016A6A">
            <w:pPr>
              <w:tabs>
                <w:tab w:val="center" w:pos="4677"/>
                <w:tab w:val="right" w:pos="9355"/>
              </w:tabs>
              <w:jc w:val="center"/>
              <w:rPr>
                <w:lang w:val="uk-UA"/>
              </w:rPr>
            </w:pPr>
            <w:r w:rsidRPr="003A1C7A">
              <w:rPr>
                <w:sz w:val="22"/>
                <w:szCs w:val="22"/>
                <w:lang w:val="uk-UA"/>
              </w:rPr>
              <w:t>54</w:t>
            </w:r>
          </w:p>
        </w:tc>
        <w:tc>
          <w:tcPr>
            <w:tcW w:w="900" w:type="dxa"/>
          </w:tcPr>
          <w:p w:rsidR="00B8338C" w:rsidRPr="003A1C7A" w:rsidRDefault="00B8338C" w:rsidP="00016A6A">
            <w:pPr>
              <w:tabs>
                <w:tab w:val="center" w:pos="4677"/>
                <w:tab w:val="right" w:pos="9355"/>
              </w:tabs>
              <w:ind w:left="-108" w:right="-108"/>
              <w:jc w:val="center"/>
              <w:rPr>
                <w:lang w:val="uk-UA"/>
              </w:rPr>
            </w:pPr>
            <w:r w:rsidRPr="003A1C7A">
              <w:rPr>
                <w:sz w:val="22"/>
                <w:szCs w:val="22"/>
                <w:lang w:val="uk-UA"/>
              </w:rPr>
              <w:t>тис. грн.</w:t>
            </w:r>
          </w:p>
        </w:tc>
        <w:tc>
          <w:tcPr>
            <w:tcW w:w="1080" w:type="dxa"/>
            <w:vAlign w:val="center"/>
          </w:tcPr>
          <w:p w:rsidR="00B8338C" w:rsidRPr="003A1C7A" w:rsidRDefault="00B8338C" w:rsidP="00016A6A">
            <w:pPr>
              <w:jc w:val="center"/>
              <w:rPr>
                <w:b/>
                <w:bCs/>
                <w:lang w:val="uk-UA"/>
              </w:rPr>
            </w:pPr>
            <w:r w:rsidRPr="003A1C7A">
              <w:rPr>
                <w:b/>
                <w:bCs/>
                <w:sz w:val="22"/>
                <w:szCs w:val="22"/>
                <w:lang w:val="uk-UA"/>
              </w:rPr>
              <w:t>Х</w:t>
            </w:r>
          </w:p>
        </w:tc>
        <w:tc>
          <w:tcPr>
            <w:tcW w:w="1080" w:type="dxa"/>
            <w:vAlign w:val="center"/>
          </w:tcPr>
          <w:p w:rsidR="00B8338C" w:rsidRPr="003A1C7A" w:rsidRDefault="00B8338C" w:rsidP="00016A6A">
            <w:pPr>
              <w:jc w:val="center"/>
              <w:rPr>
                <w:b/>
                <w:bCs/>
                <w:lang w:val="uk-UA"/>
              </w:rPr>
            </w:pPr>
          </w:p>
        </w:tc>
        <w:tc>
          <w:tcPr>
            <w:tcW w:w="1080" w:type="dxa"/>
            <w:vAlign w:val="center"/>
          </w:tcPr>
          <w:p w:rsidR="00B8338C" w:rsidRPr="003A1C7A" w:rsidRDefault="00B8338C" w:rsidP="00016A6A">
            <w:pPr>
              <w:jc w:val="center"/>
              <w:rPr>
                <w:b/>
                <w:bCs/>
                <w:lang w:val="uk-UA"/>
              </w:rPr>
            </w:pPr>
          </w:p>
        </w:tc>
        <w:tc>
          <w:tcPr>
            <w:tcW w:w="1080" w:type="dxa"/>
            <w:vAlign w:val="center"/>
          </w:tcPr>
          <w:p w:rsidR="00B8338C" w:rsidRPr="003A1C7A" w:rsidRDefault="00B8338C" w:rsidP="00016A6A">
            <w:pPr>
              <w:jc w:val="center"/>
              <w:rPr>
                <w:b/>
                <w:bCs/>
                <w:lang w:val="uk-UA"/>
              </w:rPr>
            </w:pPr>
          </w:p>
        </w:tc>
        <w:tc>
          <w:tcPr>
            <w:tcW w:w="900" w:type="dxa"/>
            <w:vAlign w:val="bottom"/>
          </w:tcPr>
          <w:p w:rsidR="00B8338C" w:rsidRPr="003A1C7A" w:rsidRDefault="00B8338C" w:rsidP="00016A6A">
            <w:pPr>
              <w:jc w:val="center"/>
              <w:rPr>
                <w:rFonts w:ascii="Arial CYR" w:hAnsi="Arial CYR" w:cs="Arial CYR"/>
                <w:sz w:val="20"/>
                <w:szCs w:val="20"/>
                <w:lang w:val="uk-UA"/>
              </w:rPr>
            </w:pPr>
          </w:p>
        </w:tc>
      </w:tr>
      <w:tr w:rsidR="00B8338C" w:rsidRPr="003A1C7A" w:rsidTr="00016A6A">
        <w:trPr>
          <w:trHeight w:val="349"/>
        </w:trPr>
        <w:tc>
          <w:tcPr>
            <w:tcW w:w="10231" w:type="dxa"/>
            <w:gridSpan w:val="8"/>
          </w:tcPr>
          <w:p w:rsidR="00B8338C" w:rsidRPr="003A1C7A" w:rsidRDefault="00B8338C" w:rsidP="00016A6A">
            <w:pPr>
              <w:tabs>
                <w:tab w:val="center" w:pos="4677"/>
                <w:tab w:val="right" w:pos="9355"/>
              </w:tabs>
              <w:ind w:left="-108" w:right="-108"/>
              <w:jc w:val="center"/>
              <w:rPr>
                <w:b/>
                <w:lang w:val="uk-UA"/>
              </w:rPr>
            </w:pPr>
            <w:r w:rsidRPr="003A1C7A">
              <w:rPr>
                <w:b/>
                <w:sz w:val="22"/>
                <w:szCs w:val="22"/>
                <w:lang w:val="uk-UA"/>
              </w:rPr>
              <w:t xml:space="preserve">Створення запасу палива на початок опалювального сезону </w:t>
            </w:r>
          </w:p>
        </w:tc>
        <w:tc>
          <w:tcPr>
            <w:tcW w:w="900" w:type="dxa"/>
          </w:tcPr>
          <w:p w:rsidR="00B8338C" w:rsidRPr="003A1C7A" w:rsidRDefault="00B8338C" w:rsidP="00016A6A">
            <w:pPr>
              <w:tabs>
                <w:tab w:val="center" w:pos="4677"/>
                <w:tab w:val="right" w:pos="9355"/>
              </w:tabs>
              <w:ind w:right="-108"/>
              <w:jc w:val="center"/>
              <w:rPr>
                <w:b/>
                <w:lang w:val="uk-UA"/>
              </w:rPr>
            </w:pPr>
          </w:p>
        </w:tc>
      </w:tr>
      <w:tr w:rsidR="00B8338C" w:rsidRPr="003A1C7A" w:rsidTr="00016A6A">
        <w:trPr>
          <w:trHeight w:val="289"/>
        </w:trPr>
        <w:tc>
          <w:tcPr>
            <w:tcW w:w="537" w:type="dxa"/>
          </w:tcPr>
          <w:p w:rsidR="00B8338C" w:rsidRPr="003A1C7A" w:rsidRDefault="00B8338C" w:rsidP="00016A6A">
            <w:pPr>
              <w:tabs>
                <w:tab w:val="center" w:pos="4677"/>
                <w:tab w:val="right" w:pos="9355"/>
              </w:tabs>
              <w:jc w:val="center"/>
              <w:rPr>
                <w:b/>
                <w:lang w:val="uk-UA"/>
              </w:rPr>
            </w:pPr>
            <w:r w:rsidRPr="003A1C7A">
              <w:rPr>
                <w:b/>
                <w:sz w:val="22"/>
                <w:szCs w:val="22"/>
                <w:lang w:val="uk-UA"/>
              </w:rPr>
              <w:lastRenderedPageBreak/>
              <w:t>1</w:t>
            </w:r>
          </w:p>
        </w:tc>
        <w:tc>
          <w:tcPr>
            <w:tcW w:w="3754" w:type="dxa"/>
          </w:tcPr>
          <w:p w:rsidR="00B8338C" w:rsidRPr="003A1C7A" w:rsidRDefault="00B8338C" w:rsidP="00016A6A">
            <w:pPr>
              <w:tabs>
                <w:tab w:val="center" w:pos="4677"/>
                <w:tab w:val="right" w:pos="9355"/>
              </w:tabs>
              <w:rPr>
                <w:b/>
                <w:lang w:val="uk-UA"/>
              </w:rPr>
            </w:pPr>
            <w:r w:rsidRPr="003A1C7A">
              <w:rPr>
                <w:b/>
                <w:sz w:val="22"/>
                <w:szCs w:val="22"/>
                <w:lang w:val="uk-UA"/>
              </w:rPr>
              <w:t>Вугілля – всього</w:t>
            </w:r>
          </w:p>
        </w:tc>
        <w:tc>
          <w:tcPr>
            <w:tcW w:w="720" w:type="dxa"/>
          </w:tcPr>
          <w:p w:rsidR="00B8338C" w:rsidRPr="003A1C7A" w:rsidRDefault="00B8338C" w:rsidP="00016A6A">
            <w:pPr>
              <w:tabs>
                <w:tab w:val="center" w:pos="4677"/>
                <w:tab w:val="right" w:pos="9355"/>
              </w:tabs>
              <w:jc w:val="center"/>
              <w:rPr>
                <w:lang w:val="uk-UA"/>
              </w:rPr>
            </w:pPr>
            <w:r w:rsidRPr="003A1C7A">
              <w:rPr>
                <w:sz w:val="22"/>
                <w:szCs w:val="22"/>
                <w:lang w:val="uk-UA"/>
              </w:rPr>
              <w:t>55</w:t>
            </w:r>
          </w:p>
        </w:tc>
        <w:tc>
          <w:tcPr>
            <w:tcW w:w="900" w:type="dxa"/>
          </w:tcPr>
          <w:p w:rsidR="00B8338C" w:rsidRPr="003A1C7A" w:rsidRDefault="00B8338C" w:rsidP="00016A6A">
            <w:pPr>
              <w:tabs>
                <w:tab w:val="center" w:pos="4677"/>
                <w:tab w:val="right" w:pos="9355"/>
              </w:tabs>
              <w:ind w:left="-108" w:right="-108"/>
              <w:jc w:val="center"/>
              <w:rPr>
                <w:lang w:val="uk-UA"/>
              </w:rPr>
            </w:pPr>
            <w:r w:rsidRPr="003A1C7A">
              <w:rPr>
                <w:sz w:val="22"/>
                <w:szCs w:val="22"/>
                <w:lang w:val="uk-UA"/>
              </w:rPr>
              <w:t>тонн</w:t>
            </w:r>
          </w:p>
        </w:tc>
        <w:tc>
          <w:tcPr>
            <w:tcW w:w="1080" w:type="dxa"/>
            <w:vAlign w:val="center"/>
          </w:tcPr>
          <w:p w:rsidR="00B8338C" w:rsidRPr="003A1C7A" w:rsidRDefault="00B8338C" w:rsidP="00016A6A">
            <w:pPr>
              <w:jc w:val="center"/>
              <w:rPr>
                <w:b/>
                <w:bCs/>
                <w:lang w:val="uk-UA"/>
              </w:rPr>
            </w:pPr>
            <w:r w:rsidRPr="003A1C7A">
              <w:rPr>
                <w:b/>
                <w:bCs/>
                <w:sz w:val="22"/>
                <w:szCs w:val="22"/>
                <w:lang w:val="uk-UA"/>
              </w:rPr>
              <w:t>Х</w:t>
            </w:r>
          </w:p>
        </w:tc>
        <w:tc>
          <w:tcPr>
            <w:tcW w:w="1080" w:type="dxa"/>
            <w:tcBorders>
              <w:top w:val="nil"/>
            </w:tcBorders>
            <w:vAlign w:val="center"/>
          </w:tcPr>
          <w:p w:rsidR="00B8338C" w:rsidRPr="003A1C7A" w:rsidRDefault="00B8338C" w:rsidP="00016A6A">
            <w:pPr>
              <w:jc w:val="center"/>
              <w:rPr>
                <w:b/>
                <w:bCs/>
                <w:lang w:val="uk-UA"/>
              </w:rPr>
            </w:pPr>
          </w:p>
        </w:tc>
        <w:tc>
          <w:tcPr>
            <w:tcW w:w="1080" w:type="dxa"/>
            <w:tcBorders>
              <w:top w:val="nil"/>
            </w:tcBorders>
            <w:vAlign w:val="center"/>
          </w:tcPr>
          <w:p w:rsidR="00B8338C" w:rsidRPr="003A1C7A" w:rsidRDefault="00B8338C" w:rsidP="00016A6A">
            <w:pPr>
              <w:jc w:val="center"/>
              <w:rPr>
                <w:b/>
                <w:bCs/>
                <w:lang w:val="uk-UA"/>
              </w:rPr>
            </w:pPr>
          </w:p>
        </w:tc>
        <w:tc>
          <w:tcPr>
            <w:tcW w:w="1080" w:type="dxa"/>
            <w:vAlign w:val="center"/>
          </w:tcPr>
          <w:p w:rsidR="00B8338C" w:rsidRPr="003A1C7A" w:rsidRDefault="00B8338C" w:rsidP="00016A6A">
            <w:pPr>
              <w:jc w:val="center"/>
              <w:rPr>
                <w:b/>
                <w:bCs/>
                <w:lang w:val="uk-UA"/>
              </w:rPr>
            </w:pPr>
          </w:p>
        </w:tc>
        <w:tc>
          <w:tcPr>
            <w:tcW w:w="900" w:type="dxa"/>
            <w:vAlign w:val="center"/>
          </w:tcPr>
          <w:p w:rsidR="00B8338C" w:rsidRPr="003A1C7A" w:rsidRDefault="00B8338C" w:rsidP="00016A6A">
            <w:pPr>
              <w:jc w:val="center"/>
              <w:rPr>
                <w:b/>
                <w:bCs/>
                <w:lang w:val="uk-UA"/>
              </w:rPr>
            </w:pPr>
            <w:r w:rsidRPr="003A1C7A">
              <w:rPr>
                <w:b/>
                <w:bCs/>
                <w:sz w:val="22"/>
                <w:szCs w:val="22"/>
                <w:lang w:val="uk-UA"/>
              </w:rPr>
              <w:t>Х</w:t>
            </w:r>
          </w:p>
        </w:tc>
      </w:tr>
      <w:tr w:rsidR="00B8338C" w:rsidRPr="003A1C7A" w:rsidTr="00016A6A">
        <w:trPr>
          <w:trHeight w:val="256"/>
        </w:trPr>
        <w:tc>
          <w:tcPr>
            <w:tcW w:w="537" w:type="dxa"/>
            <w:vMerge w:val="restart"/>
          </w:tcPr>
          <w:p w:rsidR="00B8338C" w:rsidRPr="003A1C7A" w:rsidRDefault="00B8338C" w:rsidP="00016A6A">
            <w:pPr>
              <w:tabs>
                <w:tab w:val="center" w:pos="4677"/>
                <w:tab w:val="right" w:pos="9355"/>
              </w:tabs>
              <w:jc w:val="center"/>
              <w:rPr>
                <w:b/>
                <w:lang w:val="uk-UA"/>
              </w:rPr>
            </w:pPr>
          </w:p>
        </w:tc>
        <w:tc>
          <w:tcPr>
            <w:tcW w:w="3754" w:type="dxa"/>
          </w:tcPr>
          <w:p w:rsidR="00B8338C" w:rsidRPr="003A1C7A" w:rsidRDefault="00B8338C" w:rsidP="00016A6A">
            <w:pPr>
              <w:tabs>
                <w:tab w:val="center" w:pos="4677"/>
                <w:tab w:val="right" w:pos="9355"/>
              </w:tabs>
              <w:rPr>
                <w:sz w:val="20"/>
                <w:szCs w:val="20"/>
                <w:lang w:val="uk-UA"/>
              </w:rPr>
            </w:pPr>
            <w:r w:rsidRPr="003A1C7A">
              <w:rPr>
                <w:sz w:val="20"/>
                <w:szCs w:val="20"/>
                <w:lang w:val="uk-UA"/>
              </w:rPr>
              <w:t>у тому числі:</w:t>
            </w:r>
          </w:p>
        </w:tc>
        <w:tc>
          <w:tcPr>
            <w:tcW w:w="720" w:type="dxa"/>
          </w:tcPr>
          <w:p w:rsidR="00B8338C" w:rsidRPr="003A1C7A" w:rsidRDefault="00B8338C" w:rsidP="00016A6A">
            <w:pPr>
              <w:tabs>
                <w:tab w:val="center" w:pos="4677"/>
                <w:tab w:val="right" w:pos="9355"/>
              </w:tabs>
              <w:jc w:val="center"/>
              <w:rPr>
                <w:lang w:val="uk-UA"/>
              </w:rPr>
            </w:pPr>
          </w:p>
        </w:tc>
        <w:tc>
          <w:tcPr>
            <w:tcW w:w="900" w:type="dxa"/>
          </w:tcPr>
          <w:p w:rsidR="00B8338C" w:rsidRPr="003A1C7A" w:rsidRDefault="00B8338C" w:rsidP="00016A6A">
            <w:pPr>
              <w:tabs>
                <w:tab w:val="center" w:pos="4677"/>
                <w:tab w:val="right" w:pos="9355"/>
              </w:tabs>
              <w:ind w:left="-108" w:right="-108"/>
              <w:jc w:val="center"/>
              <w:rPr>
                <w:lang w:val="uk-UA"/>
              </w:rPr>
            </w:pPr>
          </w:p>
        </w:tc>
        <w:tc>
          <w:tcPr>
            <w:tcW w:w="1080" w:type="dxa"/>
            <w:vAlign w:val="center"/>
          </w:tcPr>
          <w:p w:rsidR="00B8338C" w:rsidRPr="003A1C7A" w:rsidRDefault="00B8338C" w:rsidP="00016A6A">
            <w:pPr>
              <w:jc w:val="center"/>
              <w:rPr>
                <w:b/>
                <w:bCs/>
                <w:lang w:val="uk-UA"/>
              </w:rPr>
            </w:pPr>
            <w:r w:rsidRPr="003A1C7A">
              <w:rPr>
                <w:b/>
                <w:bCs/>
                <w:sz w:val="22"/>
                <w:szCs w:val="22"/>
                <w:lang w:val="uk-UA"/>
              </w:rPr>
              <w:t> </w:t>
            </w:r>
          </w:p>
        </w:tc>
        <w:tc>
          <w:tcPr>
            <w:tcW w:w="1080" w:type="dxa"/>
            <w:vAlign w:val="center"/>
          </w:tcPr>
          <w:p w:rsidR="00B8338C" w:rsidRPr="003A1C7A" w:rsidRDefault="00B8338C" w:rsidP="00016A6A">
            <w:pPr>
              <w:jc w:val="center"/>
              <w:rPr>
                <w:b/>
                <w:bCs/>
                <w:lang w:val="uk-UA"/>
              </w:rPr>
            </w:pPr>
          </w:p>
        </w:tc>
        <w:tc>
          <w:tcPr>
            <w:tcW w:w="1080" w:type="dxa"/>
            <w:vAlign w:val="center"/>
          </w:tcPr>
          <w:p w:rsidR="00B8338C" w:rsidRPr="003A1C7A" w:rsidRDefault="00B8338C" w:rsidP="00016A6A">
            <w:pPr>
              <w:jc w:val="center"/>
              <w:rPr>
                <w:b/>
                <w:bCs/>
                <w:lang w:val="uk-UA"/>
              </w:rPr>
            </w:pPr>
          </w:p>
        </w:tc>
        <w:tc>
          <w:tcPr>
            <w:tcW w:w="1080" w:type="dxa"/>
            <w:vAlign w:val="center"/>
          </w:tcPr>
          <w:p w:rsidR="00B8338C" w:rsidRPr="003A1C7A" w:rsidRDefault="00B8338C" w:rsidP="00016A6A">
            <w:pPr>
              <w:jc w:val="center"/>
              <w:rPr>
                <w:b/>
                <w:bCs/>
                <w:lang w:val="uk-UA"/>
              </w:rPr>
            </w:pPr>
          </w:p>
        </w:tc>
        <w:tc>
          <w:tcPr>
            <w:tcW w:w="900" w:type="dxa"/>
            <w:vAlign w:val="center"/>
          </w:tcPr>
          <w:p w:rsidR="00B8338C" w:rsidRPr="003A1C7A" w:rsidRDefault="00B8338C" w:rsidP="00016A6A">
            <w:pPr>
              <w:jc w:val="center"/>
              <w:rPr>
                <w:b/>
                <w:bCs/>
                <w:lang w:val="uk-UA"/>
              </w:rPr>
            </w:pPr>
            <w:r w:rsidRPr="003A1C7A">
              <w:rPr>
                <w:b/>
                <w:bCs/>
                <w:sz w:val="22"/>
                <w:szCs w:val="22"/>
                <w:lang w:val="uk-UA"/>
              </w:rPr>
              <w:t> </w:t>
            </w:r>
          </w:p>
        </w:tc>
      </w:tr>
      <w:tr w:rsidR="00B8338C" w:rsidRPr="003A1C7A" w:rsidTr="00016A6A">
        <w:trPr>
          <w:trHeight w:val="269"/>
        </w:trPr>
        <w:tc>
          <w:tcPr>
            <w:tcW w:w="537" w:type="dxa"/>
            <w:vMerge/>
          </w:tcPr>
          <w:p w:rsidR="00B8338C" w:rsidRPr="003A1C7A" w:rsidRDefault="00B8338C" w:rsidP="00016A6A">
            <w:pPr>
              <w:tabs>
                <w:tab w:val="center" w:pos="4677"/>
                <w:tab w:val="right" w:pos="9355"/>
              </w:tabs>
              <w:jc w:val="center"/>
              <w:rPr>
                <w:b/>
                <w:lang w:val="uk-UA"/>
              </w:rPr>
            </w:pPr>
          </w:p>
        </w:tc>
        <w:tc>
          <w:tcPr>
            <w:tcW w:w="3754" w:type="dxa"/>
          </w:tcPr>
          <w:p w:rsidR="00B8338C" w:rsidRPr="003A1C7A" w:rsidRDefault="00B8338C" w:rsidP="00016A6A">
            <w:pPr>
              <w:tabs>
                <w:tab w:val="center" w:pos="4677"/>
                <w:tab w:val="right" w:pos="9355"/>
              </w:tabs>
              <w:rPr>
                <w:sz w:val="20"/>
                <w:szCs w:val="20"/>
                <w:lang w:val="uk-UA"/>
              </w:rPr>
            </w:pPr>
            <w:r w:rsidRPr="003A1C7A">
              <w:rPr>
                <w:b/>
                <w:sz w:val="20"/>
                <w:szCs w:val="20"/>
                <w:lang w:val="uk-UA"/>
              </w:rPr>
              <w:t>1.1.</w:t>
            </w:r>
            <w:r w:rsidRPr="003A1C7A">
              <w:rPr>
                <w:sz w:val="20"/>
                <w:szCs w:val="20"/>
                <w:lang w:val="uk-UA"/>
              </w:rPr>
              <w:t xml:space="preserve"> На комунальних котельнях місцевих рад</w:t>
            </w:r>
          </w:p>
        </w:tc>
        <w:tc>
          <w:tcPr>
            <w:tcW w:w="720" w:type="dxa"/>
          </w:tcPr>
          <w:p w:rsidR="00B8338C" w:rsidRPr="003A1C7A" w:rsidRDefault="00B8338C" w:rsidP="00016A6A">
            <w:pPr>
              <w:tabs>
                <w:tab w:val="center" w:pos="4677"/>
                <w:tab w:val="right" w:pos="9355"/>
              </w:tabs>
              <w:jc w:val="center"/>
              <w:rPr>
                <w:lang w:val="uk-UA"/>
              </w:rPr>
            </w:pPr>
            <w:r w:rsidRPr="003A1C7A">
              <w:rPr>
                <w:sz w:val="22"/>
                <w:szCs w:val="22"/>
                <w:lang w:val="uk-UA"/>
              </w:rPr>
              <w:t>56</w:t>
            </w:r>
          </w:p>
        </w:tc>
        <w:tc>
          <w:tcPr>
            <w:tcW w:w="900" w:type="dxa"/>
          </w:tcPr>
          <w:p w:rsidR="00B8338C" w:rsidRPr="003A1C7A" w:rsidRDefault="00B8338C" w:rsidP="00016A6A">
            <w:pPr>
              <w:tabs>
                <w:tab w:val="center" w:pos="4677"/>
                <w:tab w:val="right" w:pos="9355"/>
              </w:tabs>
              <w:ind w:left="-108" w:right="-108"/>
              <w:jc w:val="center"/>
              <w:rPr>
                <w:lang w:val="uk-UA"/>
              </w:rPr>
            </w:pPr>
            <w:r w:rsidRPr="003A1C7A">
              <w:rPr>
                <w:sz w:val="22"/>
                <w:szCs w:val="22"/>
                <w:lang w:val="uk-UA"/>
              </w:rPr>
              <w:t>тонн</w:t>
            </w:r>
          </w:p>
        </w:tc>
        <w:tc>
          <w:tcPr>
            <w:tcW w:w="1080" w:type="dxa"/>
            <w:vAlign w:val="center"/>
          </w:tcPr>
          <w:p w:rsidR="00B8338C" w:rsidRPr="003A1C7A" w:rsidRDefault="00B8338C" w:rsidP="00016A6A">
            <w:pPr>
              <w:jc w:val="center"/>
              <w:rPr>
                <w:b/>
                <w:bCs/>
                <w:lang w:val="uk-UA"/>
              </w:rPr>
            </w:pPr>
            <w:r w:rsidRPr="003A1C7A">
              <w:rPr>
                <w:b/>
                <w:bCs/>
                <w:sz w:val="22"/>
                <w:szCs w:val="22"/>
                <w:lang w:val="uk-UA"/>
              </w:rPr>
              <w:t>Х</w:t>
            </w:r>
          </w:p>
        </w:tc>
        <w:tc>
          <w:tcPr>
            <w:tcW w:w="1080" w:type="dxa"/>
            <w:vAlign w:val="center"/>
          </w:tcPr>
          <w:p w:rsidR="00B8338C" w:rsidRPr="003A1C7A" w:rsidRDefault="00B8338C" w:rsidP="00016A6A">
            <w:pPr>
              <w:jc w:val="center"/>
              <w:rPr>
                <w:b/>
                <w:bCs/>
                <w:lang w:val="uk-UA"/>
              </w:rPr>
            </w:pPr>
          </w:p>
        </w:tc>
        <w:tc>
          <w:tcPr>
            <w:tcW w:w="1080" w:type="dxa"/>
            <w:vAlign w:val="center"/>
          </w:tcPr>
          <w:p w:rsidR="00B8338C" w:rsidRPr="003A1C7A" w:rsidRDefault="00B8338C" w:rsidP="00016A6A">
            <w:pPr>
              <w:jc w:val="center"/>
              <w:rPr>
                <w:b/>
                <w:bCs/>
                <w:lang w:val="uk-UA"/>
              </w:rPr>
            </w:pPr>
          </w:p>
        </w:tc>
        <w:tc>
          <w:tcPr>
            <w:tcW w:w="1080" w:type="dxa"/>
            <w:vAlign w:val="center"/>
          </w:tcPr>
          <w:p w:rsidR="00B8338C" w:rsidRPr="003A1C7A" w:rsidRDefault="00B8338C" w:rsidP="00016A6A">
            <w:pPr>
              <w:jc w:val="center"/>
              <w:rPr>
                <w:b/>
                <w:bCs/>
                <w:lang w:val="uk-UA"/>
              </w:rPr>
            </w:pPr>
          </w:p>
        </w:tc>
        <w:tc>
          <w:tcPr>
            <w:tcW w:w="900" w:type="dxa"/>
            <w:vAlign w:val="center"/>
          </w:tcPr>
          <w:p w:rsidR="00B8338C" w:rsidRPr="003A1C7A" w:rsidRDefault="00B8338C" w:rsidP="00016A6A">
            <w:pPr>
              <w:jc w:val="center"/>
              <w:rPr>
                <w:b/>
                <w:bCs/>
                <w:lang w:val="uk-UA"/>
              </w:rPr>
            </w:pPr>
            <w:r w:rsidRPr="003A1C7A">
              <w:rPr>
                <w:b/>
                <w:bCs/>
                <w:sz w:val="22"/>
                <w:szCs w:val="22"/>
                <w:lang w:val="uk-UA"/>
              </w:rPr>
              <w:t>Х</w:t>
            </w:r>
          </w:p>
        </w:tc>
      </w:tr>
      <w:tr w:rsidR="00B8338C" w:rsidRPr="003A1C7A" w:rsidTr="00016A6A">
        <w:trPr>
          <w:trHeight w:val="109"/>
        </w:trPr>
        <w:tc>
          <w:tcPr>
            <w:tcW w:w="537" w:type="dxa"/>
            <w:vMerge/>
          </w:tcPr>
          <w:p w:rsidR="00B8338C" w:rsidRPr="003A1C7A" w:rsidRDefault="00B8338C" w:rsidP="00016A6A">
            <w:pPr>
              <w:tabs>
                <w:tab w:val="center" w:pos="4677"/>
                <w:tab w:val="right" w:pos="9355"/>
              </w:tabs>
              <w:jc w:val="center"/>
              <w:rPr>
                <w:b/>
                <w:lang w:val="uk-UA"/>
              </w:rPr>
            </w:pPr>
          </w:p>
        </w:tc>
        <w:tc>
          <w:tcPr>
            <w:tcW w:w="3754" w:type="dxa"/>
          </w:tcPr>
          <w:p w:rsidR="00B8338C" w:rsidRPr="003A1C7A" w:rsidRDefault="00B8338C" w:rsidP="00016A6A">
            <w:pPr>
              <w:tabs>
                <w:tab w:val="center" w:pos="4677"/>
                <w:tab w:val="right" w:pos="9355"/>
              </w:tabs>
              <w:rPr>
                <w:sz w:val="20"/>
                <w:szCs w:val="20"/>
                <w:lang w:val="uk-UA"/>
              </w:rPr>
            </w:pPr>
            <w:r w:rsidRPr="003A1C7A">
              <w:rPr>
                <w:b/>
                <w:sz w:val="20"/>
                <w:szCs w:val="20"/>
                <w:lang w:val="uk-UA"/>
              </w:rPr>
              <w:t>1.2.</w:t>
            </w:r>
            <w:r w:rsidRPr="003A1C7A">
              <w:rPr>
                <w:sz w:val="20"/>
                <w:szCs w:val="20"/>
                <w:lang w:val="uk-UA"/>
              </w:rPr>
              <w:t xml:space="preserve"> На відомчих котельнях</w:t>
            </w:r>
          </w:p>
        </w:tc>
        <w:tc>
          <w:tcPr>
            <w:tcW w:w="720" w:type="dxa"/>
          </w:tcPr>
          <w:p w:rsidR="00B8338C" w:rsidRPr="003A1C7A" w:rsidRDefault="00B8338C" w:rsidP="00016A6A">
            <w:pPr>
              <w:tabs>
                <w:tab w:val="center" w:pos="4677"/>
                <w:tab w:val="right" w:pos="9355"/>
              </w:tabs>
              <w:jc w:val="center"/>
              <w:rPr>
                <w:lang w:val="uk-UA"/>
              </w:rPr>
            </w:pPr>
            <w:r w:rsidRPr="003A1C7A">
              <w:rPr>
                <w:sz w:val="22"/>
                <w:szCs w:val="22"/>
                <w:lang w:val="uk-UA"/>
              </w:rPr>
              <w:t>57</w:t>
            </w:r>
          </w:p>
        </w:tc>
        <w:tc>
          <w:tcPr>
            <w:tcW w:w="900" w:type="dxa"/>
          </w:tcPr>
          <w:p w:rsidR="00B8338C" w:rsidRPr="003A1C7A" w:rsidRDefault="00B8338C" w:rsidP="00016A6A">
            <w:pPr>
              <w:tabs>
                <w:tab w:val="center" w:pos="4677"/>
                <w:tab w:val="right" w:pos="9355"/>
              </w:tabs>
              <w:ind w:left="-108" w:right="-108"/>
              <w:jc w:val="center"/>
              <w:rPr>
                <w:lang w:val="uk-UA"/>
              </w:rPr>
            </w:pPr>
            <w:r w:rsidRPr="003A1C7A">
              <w:rPr>
                <w:sz w:val="22"/>
                <w:szCs w:val="22"/>
                <w:lang w:val="uk-UA"/>
              </w:rPr>
              <w:t>тонн</w:t>
            </w:r>
          </w:p>
        </w:tc>
        <w:tc>
          <w:tcPr>
            <w:tcW w:w="1080" w:type="dxa"/>
            <w:vAlign w:val="center"/>
          </w:tcPr>
          <w:p w:rsidR="00B8338C" w:rsidRPr="003A1C7A" w:rsidRDefault="00B8338C" w:rsidP="00016A6A">
            <w:pPr>
              <w:jc w:val="center"/>
              <w:rPr>
                <w:b/>
                <w:bCs/>
                <w:lang w:val="uk-UA"/>
              </w:rPr>
            </w:pPr>
            <w:r w:rsidRPr="003A1C7A">
              <w:rPr>
                <w:b/>
                <w:bCs/>
                <w:sz w:val="22"/>
                <w:szCs w:val="22"/>
                <w:lang w:val="uk-UA"/>
              </w:rPr>
              <w:t>Х</w:t>
            </w:r>
          </w:p>
        </w:tc>
        <w:tc>
          <w:tcPr>
            <w:tcW w:w="1080" w:type="dxa"/>
            <w:vAlign w:val="center"/>
          </w:tcPr>
          <w:p w:rsidR="00B8338C" w:rsidRPr="003A1C7A" w:rsidRDefault="00B8338C" w:rsidP="00016A6A">
            <w:pPr>
              <w:jc w:val="center"/>
              <w:rPr>
                <w:b/>
                <w:bCs/>
                <w:lang w:val="uk-UA"/>
              </w:rPr>
            </w:pPr>
          </w:p>
        </w:tc>
        <w:tc>
          <w:tcPr>
            <w:tcW w:w="1080" w:type="dxa"/>
            <w:vAlign w:val="center"/>
          </w:tcPr>
          <w:p w:rsidR="00B8338C" w:rsidRPr="003A1C7A" w:rsidRDefault="00B8338C" w:rsidP="00016A6A">
            <w:pPr>
              <w:jc w:val="center"/>
              <w:rPr>
                <w:b/>
                <w:bCs/>
                <w:lang w:val="uk-UA"/>
              </w:rPr>
            </w:pPr>
          </w:p>
        </w:tc>
        <w:tc>
          <w:tcPr>
            <w:tcW w:w="1080" w:type="dxa"/>
            <w:vAlign w:val="center"/>
          </w:tcPr>
          <w:p w:rsidR="00B8338C" w:rsidRPr="003A1C7A" w:rsidRDefault="00B8338C" w:rsidP="00016A6A">
            <w:pPr>
              <w:jc w:val="center"/>
              <w:rPr>
                <w:b/>
                <w:bCs/>
                <w:lang w:val="uk-UA"/>
              </w:rPr>
            </w:pPr>
          </w:p>
        </w:tc>
        <w:tc>
          <w:tcPr>
            <w:tcW w:w="900" w:type="dxa"/>
            <w:vAlign w:val="center"/>
          </w:tcPr>
          <w:p w:rsidR="00B8338C" w:rsidRPr="003A1C7A" w:rsidRDefault="00B8338C" w:rsidP="00016A6A">
            <w:pPr>
              <w:jc w:val="center"/>
              <w:rPr>
                <w:b/>
                <w:bCs/>
                <w:lang w:val="uk-UA"/>
              </w:rPr>
            </w:pPr>
            <w:r w:rsidRPr="003A1C7A">
              <w:rPr>
                <w:b/>
                <w:bCs/>
                <w:sz w:val="22"/>
                <w:szCs w:val="22"/>
                <w:lang w:val="uk-UA"/>
              </w:rPr>
              <w:t>Х</w:t>
            </w:r>
          </w:p>
        </w:tc>
      </w:tr>
      <w:tr w:rsidR="00B8338C" w:rsidRPr="003A1C7A" w:rsidTr="00016A6A">
        <w:trPr>
          <w:trHeight w:val="325"/>
        </w:trPr>
        <w:tc>
          <w:tcPr>
            <w:tcW w:w="537" w:type="dxa"/>
          </w:tcPr>
          <w:p w:rsidR="00B8338C" w:rsidRPr="003A1C7A" w:rsidRDefault="00B8338C" w:rsidP="00016A6A">
            <w:pPr>
              <w:tabs>
                <w:tab w:val="center" w:pos="4677"/>
                <w:tab w:val="right" w:pos="9355"/>
              </w:tabs>
              <w:jc w:val="center"/>
              <w:rPr>
                <w:b/>
                <w:lang w:val="uk-UA"/>
              </w:rPr>
            </w:pPr>
            <w:r w:rsidRPr="003A1C7A">
              <w:rPr>
                <w:b/>
                <w:sz w:val="22"/>
                <w:szCs w:val="22"/>
                <w:lang w:val="uk-UA"/>
              </w:rPr>
              <w:t>2</w:t>
            </w:r>
          </w:p>
        </w:tc>
        <w:tc>
          <w:tcPr>
            <w:tcW w:w="3754" w:type="dxa"/>
          </w:tcPr>
          <w:p w:rsidR="00B8338C" w:rsidRPr="003A1C7A" w:rsidRDefault="00B8338C" w:rsidP="00016A6A">
            <w:pPr>
              <w:tabs>
                <w:tab w:val="center" w:pos="4677"/>
                <w:tab w:val="right" w:pos="9355"/>
              </w:tabs>
              <w:rPr>
                <w:b/>
                <w:lang w:val="uk-UA"/>
              </w:rPr>
            </w:pPr>
            <w:r w:rsidRPr="003A1C7A">
              <w:rPr>
                <w:b/>
                <w:sz w:val="22"/>
                <w:szCs w:val="22"/>
                <w:lang w:val="uk-UA"/>
              </w:rPr>
              <w:t>Рідке паливо – всього</w:t>
            </w:r>
          </w:p>
        </w:tc>
        <w:tc>
          <w:tcPr>
            <w:tcW w:w="720" w:type="dxa"/>
          </w:tcPr>
          <w:p w:rsidR="00B8338C" w:rsidRPr="003A1C7A" w:rsidRDefault="00B8338C" w:rsidP="00016A6A">
            <w:pPr>
              <w:tabs>
                <w:tab w:val="center" w:pos="4677"/>
                <w:tab w:val="right" w:pos="9355"/>
              </w:tabs>
              <w:jc w:val="center"/>
              <w:rPr>
                <w:lang w:val="uk-UA"/>
              </w:rPr>
            </w:pPr>
            <w:r w:rsidRPr="003A1C7A">
              <w:rPr>
                <w:sz w:val="22"/>
                <w:szCs w:val="22"/>
                <w:lang w:val="uk-UA"/>
              </w:rPr>
              <w:t>58</w:t>
            </w:r>
          </w:p>
        </w:tc>
        <w:tc>
          <w:tcPr>
            <w:tcW w:w="900" w:type="dxa"/>
          </w:tcPr>
          <w:p w:rsidR="00B8338C" w:rsidRPr="003A1C7A" w:rsidRDefault="00B8338C" w:rsidP="00016A6A">
            <w:pPr>
              <w:tabs>
                <w:tab w:val="center" w:pos="4677"/>
                <w:tab w:val="right" w:pos="9355"/>
              </w:tabs>
              <w:ind w:left="-108" w:right="-108"/>
              <w:jc w:val="center"/>
              <w:rPr>
                <w:lang w:val="uk-UA"/>
              </w:rPr>
            </w:pPr>
            <w:r w:rsidRPr="003A1C7A">
              <w:rPr>
                <w:sz w:val="22"/>
                <w:szCs w:val="22"/>
                <w:lang w:val="uk-UA"/>
              </w:rPr>
              <w:t>тонн</w:t>
            </w:r>
          </w:p>
        </w:tc>
        <w:tc>
          <w:tcPr>
            <w:tcW w:w="1080" w:type="dxa"/>
            <w:vAlign w:val="center"/>
          </w:tcPr>
          <w:p w:rsidR="00B8338C" w:rsidRPr="003A1C7A" w:rsidRDefault="00B8338C" w:rsidP="00016A6A">
            <w:pPr>
              <w:jc w:val="center"/>
              <w:rPr>
                <w:b/>
                <w:bCs/>
                <w:lang w:val="uk-UA"/>
              </w:rPr>
            </w:pPr>
            <w:r w:rsidRPr="003A1C7A">
              <w:rPr>
                <w:b/>
                <w:bCs/>
                <w:sz w:val="22"/>
                <w:szCs w:val="22"/>
                <w:lang w:val="uk-UA"/>
              </w:rPr>
              <w:t>Х</w:t>
            </w:r>
          </w:p>
        </w:tc>
        <w:tc>
          <w:tcPr>
            <w:tcW w:w="1080" w:type="dxa"/>
            <w:vAlign w:val="center"/>
          </w:tcPr>
          <w:p w:rsidR="00B8338C" w:rsidRPr="003A1C7A" w:rsidRDefault="00B8338C" w:rsidP="00016A6A">
            <w:pPr>
              <w:jc w:val="center"/>
              <w:rPr>
                <w:b/>
                <w:bCs/>
                <w:lang w:val="uk-UA"/>
              </w:rPr>
            </w:pPr>
          </w:p>
        </w:tc>
        <w:tc>
          <w:tcPr>
            <w:tcW w:w="1080" w:type="dxa"/>
            <w:vAlign w:val="center"/>
          </w:tcPr>
          <w:p w:rsidR="00B8338C" w:rsidRPr="003A1C7A" w:rsidRDefault="00B8338C" w:rsidP="00016A6A">
            <w:pPr>
              <w:jc w:val="center"/>
              <w:rPr>
                <w:b/>
                <w:bCs/>
                <w:lang w:val="uk-UA"/>
              </w:rPr>
            </w:pPr>
          </w:p>
        </w:tc>
        <w:tc>
          <w:tcPr>
            <w:tcW w:w="1080" w:type="dxa"/>
            <w:vAlign w:val="center"/>
          </w:tcPr>
          <w:p w:rsidR="00B8338C" w:rsidRPr="003A1C7A" w:rsidRDefault="00B8338C" w:rsidP="00016A6A">
            <w:pPr>
              <w:jc w:val="center"/>
              <w:rPr>
                <w:b/>
                <w:bCs/>
                <w:lang w:val="uk-UA"/>
              </w:rPr>
            </w:pPr>
          </w:p>
        </w:tc>
        <w:tc>
          <w:tcPr>
            <w:tcW w:w="900" w:type="dxa"/>
            <w:vAlign w:val="center"/>
          </w:tcPr>
          <w:p w:rsidR="00B8338C" w:rsidRPr="003A1C7A" w:rsidRDefault="00B8338C" w:rsidP="00016A6A">
            <w:pPr>
              <w:jc w:val="center"/>
              <w:rPr>
                <w:b/>
                <w:bCs/>
                <w:lang w:val="uk-UA"/>
              </w:rPr>
            </w:pPr>
            <w:r w:rsidRPr="003A1C7A">
              <w:rPr>
                <w:b/>
                <w:bCs/>
                <w:sz w:val="22"/>
                <w:szCs w:val="22"/>
                <w:lang w:val="uk-UA"/>
              </w:rPr>
              <w:t>Х</w:t>
            </w:r>
          </w:p>
        </w:tc>
      </w:tr>
      <w:tr w:rsidR="00B8338C" w:rsidRPr="003A1C7A" w:rsidTr="00016A6A">
        <w:trPr>
          <w:trHeight w:val="284"/>
        </w:trPr>
        <w:tc>
          <w:tcPr>
            <w:tcW w:w="537" w:type="dxa"/>
            <w:vMerge w:val="restart"/>
          </w:tcPr>
          <w:p w:rsidR="00B8338C" w:rsidRPr="003A1C7A" w:rsidRDefault="00B8338C" w:rsidP="00016A6A">
            <w:pPr>
              <w:tabs>
                <w:tab w:val="center" w:pos="4677"/>
                <w:tab w:val="right" w:pos="9355"/>
              </w:tabs>
              <w:jc w:val="center"/>
              <w:rPr>
                <w:b/>
                <w:lang w:val="uk-UA"/>
              </w:rPr>
            </w:pPr>
          </w:p>
        </w:tc>
        <w:tc>
          <w:tcPr>
            <w:tcW w:w="3754" w:type="dxa"/>
          </w:tcPr>
          <w:p w:rsidR="00B8338C" w:rsidRPr="003A1C7A" w:rsidRDefault="00B8338C" w:rsidP="00016A6A">
            <w:pPr>
              <w:tabs>
                <w:tab w:val="center" w:pos="4677"/>
                <w:tab w:val="right" w:pos="9355"/>
              </w:tabs>
              <w:rPr>
                <w:sz w:val="20"/>
                <w:szCs w:val="20"/>
                <w:lang w:val="uk-UA"/>
              </w:rPr>
            </w:pPr>
            <w:r w:rsidRPr="003A1C7A">
              <w:rPr>
                <w:sz w:val="20"/>
                <w:szCs w:val="20"/>
                <w:lang w:val="uk-UA"/>
              </w:rPr>
              <w:t>у тому числі:</w:t>
            </w:r>
          </w:p>
        </w:tc>
        <w:tc>
          <w:tcPr>
            <w:tcW w:w="720" w:type="dxa"/>
          </w:tcPr>
          <w:p w:rsidR="00B8338C" w:rsidRPr="003A1C7A" w:rsidRDefault="00B8338C" w:rsidP="00016A6A">
            <w:pPr>
              <w:tabs>
                <w:tab w:val="center" w:pos="4677"/>
                <w:tab w:val="right" w:pos="9355"/>
              </w:tabs>
              <w:jc w:val="center"/>
              <w:rPr>
                <w:lang w:val="uk-UA"/>
              </w:rPr>
            </w:pPr>
          </w:p>
        </w:tc>
        <w:tc>
          <w:tcPr>
            <w:tcW w:w="900" w:type="dxa"/>
          </w:tcPr>
          <w:p w:rsidR="00B8338C" w:rsidRPr="003A1C7A" w:rsidRDefault="00B8338C" w:rsidP="00016A6A">
            <w:pPr>
              <w:tabs>
                <w:tab w:val="center" w:pos="4677"/>
                <w:tab w:val="right" w:pos="9355"/>
              </w:tabs>
              <w:ind w:left="-108" w:right="-108"/>
              <w:jc w:val="center"/>
              <w:rPr>
                <w:lang w:val="uk-UA"/>
              </w:rPr>
            </w:pPr>
          </w:p>
        </w:tc>
        <w:tc>
          <w:tcPr>
            <w:tcW w:w="1080" w:type="dxa"/>
            <w:vAlign w:val="center"/>
          </w:tcPr>
          <w:p w:rsidR="00B8338C" w:rsidRPr="003A1C7A" w:rsidRDefault="00B8338C" w:rsidP="00016A6A">
            <w:pPr>
              <w:jc w:val="center"/>
              <w:rPr>
                <w:b/>
                <w:bCs/>
                <w:lang w:val="uk-UA"/>
              </w:rPr>
            </w:pPr>
            <w:r w:rsidRPr="003A1C7A">
              <w:rPr>
                <w:b/>
                <w:bCs/>
                <w:sz w:val="22"/>
                <w:szCs w:val="22"/>
                <w:lang w:val="uk-UA"/>
              </w:rPr>
              <w:t> </w:t>
            </w:r>
          </w:p>
        </w:tc>
        <w:tc>
          <w:tcPr>
            <w:tcW w:w="1080" w:type="dxa"/>
            <w:vAlign w:val="center"/>
          </w:tcPr>
          <w:p w:rsidR="00B8338C" w:rsidRPr="003A1C7A" w:rsidRDefault="00B8338C" w:rsidP="00016A6A">
            <w:pPr>
              <w:jc w:val="center"/>
              <w:rPr>
                <w:b/>
                <w:bCs/>
                <w:lang w:val="uk-UA"/>
              </w:rPr>
            </w:pPr>
            <w:r w:rsidRPr="003A1C7A">
              <w:rPr>
                <w:b/>
                <w:bCs/>
                <w:sz w:val="22"/>
                <w:szCs w:val="22"/>
                <w:lang w:val="uk-UA"/>
              </w:rPr>
              <w:t> </w:t>
            </w:r>
          </w:p>
        </w:tc>
        <w:tc>
          <w:tcPr>
            <w:tcW w:w="1080" w:type="dxa"/>
            <w:vAlign w:val="center"/>
          </w:tcPr>
          <w:p w:rsidR="00B8338C" w:rsidRPr="003A1C7A" w:rsidRDefault="00B8338C" w:rsidP="00016A6A">
            <w:pPr>
              <w:jc w:val="center"/>
              <w:rPr>
                <w:b/>
                <w:bCs/>
                <w:lang w:val="uk-UA"/>
              </w:rPr>
            </w:pPr>
            <w:r w:rsidRPr="003A1C7A">
              <w:rPr>
                <w:b/>
                <w:bCs/>
                <w:sz w:val="22"/>
                <w:szCs w:val="22"/>
                <w:lang w:val="uk-UA"/>
              </w:rPr>
              <w:t> </w:t>
            </w:r>
          </w:p>
        </w:tc>
        <w:tc>
          <w:tcPr>
            <w:tcW w:w="1080" w:type="dxa"/>
            <w:vAlign w:val="center"/>
          </w:tcPr>
          <w:p w:rsidR="00B8338C" w:rsidRPr="003A1C7A" w:rsidRDefault="00B8338C" w:rsidP="00016A6A">
            <w:pPr>
              <w:jc w:val="center"/>
              <w:rPr>
                <w:b/>
                <w:bCs/>
                <w:lang w:val="uk-UA"/>
              </w:rPr>
            </w:pPr>
            <w:r w:rsidRPr="003A1C7A">
              <w:rPr>
                <w:b/>
                <w:bCs/>
                <w:sz w:val="22"/>
                <w:szCs w:val="22"/>
                <w:lang w:val="uk-UA"/>
              </w:rPr>
              <w:t> </w:t>
            </w:r>
          </w:p>
        </w:tc>
        <w:tc>
          <w:tcPr>
            <w:tcW w:w="900" w:type="dxa"/>
            <w:vAlign w:val="center"/>
          </w:tcPr>
          <w:p w:rsidR="00B8338C" w:rsidRPr="003A1C7A" w:rsidRDefault="00B8338C" w:rsidP="00016A6A">
            <w:pPr>
              <w:jc w:val="center"/>
              <w:rPr>
                <w:b/>
                <w:bCs/>
                <w:lang w:val="uk-UA"/>
              </w:rPr>
            </w:pPr>
            <w:r w:rsidRPr="003A1C7A">
              <w:rPr>
                <w:b/>
                <w:bCs/>
                <w:sz w:val="22"/>
                <w:szCs w:val="22"/>
                <w:lang w:val="uk-UA"/>
              </w:rPr>
              <w:t> </w:t>
            </w:r>
          </w:p>
        </w:tc>
      </w:tr>
      <w:tr w:rsidR="00B8338C" w:rsidRPr="003A1C7A" w:rsidTr="00016A6A">
        <w:trPr>
          <w:trHeight w:val="173"/>
        </w:trPr>
        <w:tc>
          <w:tcPr>
            <w:tcW w:w="537" w:type="dxa"/>
            <w:vMerge/>
          </w:tcPr>
          <w:p w:rsidR="00B8338C" w:rsidRPr="003A1C7A" w:rsidRDefault="00B8338C" w:rsidP="00016A6A">
            <w:pPr>
              <w:tabs>
                <w:tab w:val="center" w:pos="4677"/>
                <w:tab w:val="right" w:pos="9355"/>
              </w:tabs>
              <w:jc w:val="center"/>
              <w:rPr>
                <w:b/>
                <w:lang w:val="uk-UA"/>
              </w:rPr>
            </w:pPr>
          </w:p>
        </w:tc>
        <w:tc>
          <w:tcPr>
            <w:tcW w:w="3754" w:type="dxa"/>
          </w:tcPr>
          <w:p w:rsidR="00B8338C" w:rsidRPr="003A1C7A" w:rsidRDefault="00B8338C" w:rsidP="00016A6A">
            <w:pPr>
              <w:tabs>
                <w:tab w:val="center" w:pos="4677"/>
                <w:tab w:val="right" w:pos="9355"/>
              </w:tabs>
              <w:rPr>
                <w:b/>
                <w:sz w:val="20"/>
                <w:szCs w:val="20"/>
                <w:lang w:val="uk-UA"/>
              </w:rPr>
            </w:pPr>
            <w:r w:rsidRPr="003A1C7A">
              <w:rPr>
                <w:b/>
                <w:sz w:val="20"/>
                <w:szCs w:val="20"/>
                <w:lang w:val="uk-UA"/>
              </w:rPr>
              <w:t>2.1.</w:t>
            </w:r>
            <w:r w:rsidRPr="003A1C7A">
              <w:rPr>
                <w:sz w:val="20"/>
                <w:szCs w:val="20"/>
                <w:lang w:val="uk-UA"/>
              </w:rPr>
              <w:t xml:space="preserve"> На комунальних котельнях місцевих рад</w:t>
            </w:r>
          </w:p>
        </w:tc>
        <w:tc>
          <w:tcPr>
            <w:tcW w:w="720" w:type="dxa"/>
          </w:tcPr>
          <w:p w:rsidR="00B8338C" w:rsidRPr="003A1C7A" w:rsidRDefault="00B8338C" w:rsidP="00016A6A">
            <w:pPr>
              <w:tabs>
                <w:tab w:val="center" w:pos="4677"/>
                <w:tab w:val="right" w:pos="9355"/>
              </w:tabs>
              <w:jc w:val="center"/>
              <w:rPr>
                <w:lang w:val="uk-UA"/>
              </w:rPr>
            </w:pPr>
            <w:r w:rsidRPr="003A1C7A">
              <w:rPr>
                <w:sz w:val="22"/>
                <w:szCs w:val="22"/>
                <w:lang w:val="uk-UA"/>
              </w:rPr>
              <w:t>59</w:t>
            </w:r>
          </w:p>
        </w:tc>
        <w:tc>
          <w:tcPr>
            <w:tcW w:w="900" w:type="dxa"/>
          </w:tcPr>
          <w:p w:rsidR="00B8338C" w:rsidRPr="003A1C7A" w:rsidRDefault="00B8338C" w:rsidP="00016A6A">
            <w:pPr>
              <w:tabs>
                <w:tab w:val="center" w:pos="4677"/>
                <w:tab w:val="right" w:pos="9355"/>
              </w:tabs>
              <w:ind w:left="-108" w:right="-108"/>
              <w:jc w:val="center"/>
              <w:rPr>
                <w:lang w:val="uk-UA"/>
              </w:rPr>
            </w:pPr>
            <w:r w:rsidRPr="003A1C7A">
              <w:rPr>
                <w:sz w:val="22"/>
                <w:szCs w:val="22"/>
                <w:lang w:val="uk-UA"/>
              </w:rPr>
              <w:t>тонн</w:t>
            </w:r>
          </w:p>
        </w:tc>
        <w:tc>
          <w:tcPr>
            <w:tcW w:w="1080" w:type="dxa"/>
            <w:vAlign w:val="center"/>
          </w:tcPr>
          <w:p w:rsidR="00B8338C" w:rsidRPr="003A1C7A" w:rsidRDefault="00B8338C" w:rsidP="00016A6A">
            <w:pPr>
              <w:jc w:val="center"/>
              <w:rPr>
                <w:b/>
                <w:bCs/>
                <w:lang w:val="uk-UA"/>
              </w:rPr>
            </w:pPr>
            <w:r w:rsidRPr="003A1C7A">
              <w:rPr>
                <w:b/>
                <w:bCs/>
                <w:sz w:val="22"/>
                <w:szCs w:val="22"/>
                <w:lang w:val="uk-UA"/>
              </w:rPr>
              <w:t>Х</w:t>
            </w:r>
          </w:p>
        </w:tc>
        <w:tc>
          <w:tcPr>
            <w:tcW w:w="1080" w:type="dxa"/>
            <w:vAlign w:val="center"/>
          </w:tcPr>
          <w:p w:rsidR="00B8338C" w:rsidRPr="003A1C7A" w:rsidRDefault="00B8338C" w:rsidP="00016A6A">
            <w:pPr>
              <w:jc w:val="center"/>
              <w:rPr>
                <w:b/>
                <w:bCs/>
                <w:lang w:val="uk-UA"/>
              </w:rPr>
            </w:pPr>
          </w:p>
        </w:tc>
        <w:tc>
          <w:tcPr>
            <w:tcW w:w="1080" w:type="dxa"/>
            <w:vAlign w:val="center"/>
          </w:tcPr>
          <w:p w:rsidR="00B8338C" w:rsidRPr="003A1C7A" w:rsidRDefault="00B8338C" w:rsidP="00016A6A">
            <w:pPr>
              <w:jc w:val="center"/>
              <w:rPr>
                <w:b/>
                <w:bCs/>
                <w:lang w:val="uk-UA"/>
              </w:rPr>
            </w:pPr>
          </w:p>
        </w:tc>
        <w:tc>
          <w:tcPr>
            <w:tcW w:w="1080" w:type="dxa"/>
            <w:vAlign w:val="center"/>
          </w:tcPr>
          <w:p w:rsidR="00B8338C" w:rsidRPr="003A1C7A" w:rsidRDefault="00B8338C" w:rsidP="00016A6A">
            <w:pPr>
              <w:jc w:val="center"/>
              <w:rPr>
                <w:b/>
                <w:bCs/>
                <w:lang w:val="uk-UA"/>
              </w:rPr>
            </w:pPr>
          </w:p>
        </w:tc>
        <w:tc>
          <w:tcPr>
            <w:tcW w:w="900" w:type="dxa"/>
            <w:vAlign w:val="center"/>
          </w:tcPr>
          <w:p w:rsidR="00B8338C" w:rsidRPr="003A1C7A" w:rsidRDefault="00B8338C" w:rsidP="00016A6A">
            <w:pPr>
              <w:jc w:val="center"/>
              <w:rPr>
                <w:b/>
                <w:bCs/>
                <w:lang w:val="uk-UA"/>
              </w:rPr>
            </w:pPr>
            <w:r w:rsidRPr="003A1C7A">
              <w:rPr>
                <w:b/>
                <w:bCs/>
                <w:sz w:val="22"/>
                <w:szCs w:val="22"/>
                <w:lang w:val="uk-UA"/>
              </w:rPr>
              <w:t>Х</w:t>
            </w:r>
          </w:p>
        </w:tc>
      </w:tr>
      <w:tr w:rsidR="00B8338C" w:rsidRPr="003A1C7A" w:rsidTr="00016A6A">
        <w:trPr>
          <w:trHeight w:val="221"/>
        </w:trPr>
        <w:tc>
          <w:tcPr>
            <w:tcW w:w="537" w:type="dxa"/>
            <w:vMerge/>
          </w:tcPr>
          <w:p w:rsidR="00B8338C" w:rsidRPr="003A1C7A" w:rsidRDefault="00B8338C" w:rsidP="00016A6A">
            <w:pPr>
              <w:tabs>
                <w:tab w:val="center" w:pos="4677"/>
                <w:tab w:val="right" w:pos="9355"/>
              </w:tabs>
              <w:jc w:val="center"/>
              <w:rPr>
                <w:b/>
                <w:lang w:val="uk-UA"/>
              </w:rPr>
            </w:pPr>
          </w:p>
        </w:tc>
        <w:tc>
          <w:tcPr>
            <w:tcW w:w="3754" w:type="dxa"/>
          </w:tcPr>
          <w:p w:rsidR="00B8338C" w:rsidRPr="003A1C7A" w:rsidRDefault="00B8338C" w:rsidP="00016A6A">
            <w:pPr>
              <w:tabs>
                <w:tab w:val="center" w:pos="4677"/>
                <w:tab w:val="right" w:pos="9355"/>
              </w:tabs>
              <w:rPr>
                <w:sz w:val="20"/>
                <w:szCs w:val="20"/>
                <w:lang w:val="uk-UA"/>
              </w:rPr>
            </w:pPr>
            <w:r w:rsidRPr="003A1C7A">
              <w:rPr>
                <w:b/>
                <w:sz w:val="20"/>
                <w:szCs w:val="20"/>
                <w:lang w:val="uk-UA"/>
              </w:rPr>
              <w:t>2.2.</w:t>
            </w:r>
            <w:r w:rsidRPr="003A1C7A">
              <w:rPr>
                <w:sz w:val="20"/>
                <w:szCs w:val="20"/>
                <w:lang w:val="uk-UA"/>
              </w:rPr>
              <w:t xml:space="preserve"> На відомчих котельнях</w:t>
            </w:r>
          </w:p>
        </w:tc>
        <w:tc>
          <w:tcPr>
            <w:tcW w:w="720" w:type="dxa"/>
          </w:tcPr>
          <w:p w:rsidR="00B8338C" w:rsidRPr="003A1C7A" w:rsidRDefault="00B8338C" w:rsidP="00016A6A">
            <w:pPr>
              <w:tabs>
                <w:tab w:val="center" w:pos="4677"/>
                <w:tab w:val="right" w:pos="9355"/>
              </w:tabs>
              <w:jc w:val="center"/>
              <w:rPr>
                <w:lang w:val="uk-UA"/>
              </w:rPr>
            </w:pPr>
            <w:r w:rsidRPr="003A1C7A">
              <w:rPr>
                <w:sz w:val="22"/>
                <w:szCs w:val="22"/>
                <w:lang w:val="uk-UA"/>
              </w:rPr>
              <w:t>60</w:t>
            </w:r>
          </w:p>
        </w:tc>
        <w:tc>
          <w:tcPr>
            <w:tcW w:w="900" w:type="dxa"/>
          </w:tcPr>
          <w:p w:rsidR="00B8338C" w:rsidRPr="003A1C7A" w:rsidRDefault="00B8338C" w:rsidP="00016A6A">
            <w:pPr>
              <w:tabs>
                <w:tab w:val="center" w:pos="4677"/>
                <w:tab w:val="right" w:pos="9355"/>
              </w:tabs>
              <w:ind w:left="-108" w:right="-108"/>
              <w:jc w:val="center"/>
              <w:rPr>
                <w:lang w:val="uk-UA"/>
              </w:rPr>
            </w:pPr>
            <w:r w:rsidRPr="003A1C7A">
              <w:rPr>
                <w:sz w:val="22"/>
                <w:szCs w:val="22"/>
                <w:lang w:val="uk-UA"/>
              </w:rPr>
              <w:t>тонн</w:t>
            </w:r>
          </w:p>
        </w:tc>
        <w:tc>
          <w:tcPr>
            <w:tcW w:w="1080" w:type="dxa"/>
            <w:vAlign w:val="center"/>
          </w:tcPr>
          <w:p w:rsidR="00B8338C" w:rsidRPr="003A1C7A" w:rsidRDefault="00B8338C" w:rsidP="00016A6A">
            <w:pPr>
              <w:jc w:val="center"/>
              <w:rPr>
                <w:b/>
                <w:bCs/>
                <w:lang w:val="uk-UA"/>
              </w:rPr>
            </w:pPr>
            <w:r w:rsidRPr="003A1C7A">
              <w:rPr>
                <w:b/>
                <w:bCs/>
                <w:sz w:val="22"/>
                <w:szCs w:val="22"/>
                <w:lang w:val="uk-UA"/>
              </w:rPr>
              <w:t>Х</w:t>
            </w:r>
          </w:p>
        </w:tc>
        <w:tc>
          <w:tcPr>
            <w:tcW w:w="1080" w:type="dxa"/>
            <w:vAlign w:val="center"/>
          </w:tcPr>
          <w:p w:rsidR="00B8338C" w:rsidRPr="003A1C7A" w:rsidRDefault="00B8338C" w:rsidP="00016A6A">
            <w:pPr>
              <w:jc w:val="center"/>
              <w:rPr>
                <w:b/>
                <w:bCs/>
                <w:lang w:val="uk-UA"/>
              </w:rPr>
            </w:pPr>
          </w:p>
        </w:tc>
        <w:tc>
          <w:tcPr>
            <w:tcW w:w="1080" w:type="dxa"/>
            <w:vAlign w:val="center"/>
          </w:tcPr>
          <w:p w:rsidR="00B8338C" w:rsidRPr="003A1C7A" w:rsidRDefault="00B8338C" w:rsidP="00016A6A">
            <w:pPr>
              <w:jc w:val="center"/>
              <w:rPr>
                <w:b/>
                <w:bCs/>
                <w:lang w:val="uk-UA"/>
              </w:rPr>
            </w:pPr>
          </w:p>
        </w:tc>
        <w:tc>
          <w:tcPr>
            <w:tcW w:w="1080" w:type="dxa"/>
            <w:vAlign w:val="center"/>
          </w:tcPr>
          <w:p w:rsidR="00B8338C" w:rsidRPr="003A1C7A" w:rsidRDefault="00B8338C" w:rsidP="00016A6A">
            <w:pPr>
              <w:jc w:val="center"/>
              <w:rPr>
                <w:b/>
                <w:bCs/>
                <w:lang w:val="uk-UA"/>
              </w:rPr>
            </w:pPr>
          </w:p>
        </w:tc>
        <w:tc>
          <w:tcPr>
            <w:tcW w:w="900" w:type="dxa"/>
            <w:vAlign w:val="center"/>
          </w:tcPr>
          <w:p w:rsidR="00B8338C" w:rsidRPr="003A1C7A" w:rsidRDefault="00B8338C" w:rsidP="00016A6A">
            <w:pPr>
              <w:jc w:val="center"/>
              <w:rPr>
                <w:b/>
                <w:bCs/>
                <w:lang w:val="uk-UA"/>
              </w:rPr>
            </w:pPr>
            <w:r w:rsidRPr="003A1C7A">
              <w:rPr>
                <w:b/>
                <w:bCs/>
                <w:sz w:val="22"/>
                <w:szCs w:val="22"/>
                <w:lang w:val="uk-UA"/>
              </w:rPr>
              <w:t>Х</w:t>
            </w:r>
          </w:p>
        </w:tc>
      </w:tr>
    </w:tbl>
    <w:p w:rsidR="00B8338C" w:rsidRPr="003A1C7A" w:rsidRDefault="00B8338C" w:rsidP="00B8338C">
      <w:pPr>
        <w:jc w:val="center"/>
        <w:rPr>
          <w:b/>
          <w:sz w:val="16"/>
          <w:szCs w:val="16"/>
          <w:lang w:val="uk-UA"/>
        </w:rPr>
      </w:pPr>
    </w:p>
    <w:p w:rsidR="00B8338C" w:rsidRPr="003A1C7A" w:rsidRDefault="00B8338C" w:rsidP="00B8338C">
      <w:pPr>
        <w:tabs>
          <w:tab w:val="left" w:pos="4300"/>
        </w:tabs>
        <w:rPr>
          <w:sz w:val="28"/>
          <w:szCs w:val="28"/>
          <w:lang w:val="uk-UA"/>
        </w:rPr>
      </w:pPr>
    </w:p>
    <w:p w:rsidR="00B8338C" w:rsidRPr="003A1C7A" w:rsidRDefault="00B8338C" w:rsidP="00B8338C">
      <w:pPr>
        <w:pStyle w:val="51"/>
        <w:tabs>
          <w:tab w:val="left" w:pos="6570"/>
        </w:tabs>
        <w:jc w:val="center"/>
        <w:outlineLvl w:val="0"/>
        <w:rPr>
          <w:b/>
        </w:rPr>
      </w:pPr>
      <w:r w:rsidRPr="003A1C7A">
        <w:rPr>
          <w:b/>
        </w:rPr>
        <w:t xml:space="preserve">РЕМОНТ  ТА УТРИМАННЯ ДОРІГ ТА ВУЛИЧНОГО ОСВІТЛЕННЯ </w:t>
      </w:r>
    </w:p>
    <w:p w:rsidR="00B8338C" w:rsidRPr="003A1C7A" w:rsidRDefault="00B8338C" w:rsidP="00B8338C">
      <w:pPr>
        <w:pStyle w:val="61"/>
        <w:jc w:val="both"/>
        <w:rPr>
          <w:sz w:val="24"/>
          <w:szCs w:val="24"/>
        </w:rPr>
      </w:pPr>
      <w:r w:rsidRPr="003A1C7A">
        <w:rPr>
          <w:sz w:val="24"/>
          <w:szCs w:val="24"/>
        </w:rPr>
        <w:t xml:space="preserve">Виконано капітальний та поточний  ремонти доріг та тротуарів обсягом </w:t>
      </w:r>
      <w:r>
        <w:rPr>
          <w:sz w:val="24"/>
          <w:szCs w:val="24"/>
        </w:rPr>
        <w:t>21 100</w:t>
      </w:r>
      <w:r w:rsidRPr="003A1C7A">
        <w:rPr>
          <w:sz w:val="24"/>
          <w:szCs w:val="24"/>
        </w:rPr>
        <w:t xml:space="preserve"> тис м2 </w:t>
      </w:r>
    </w:p>
    <w:p w:rsidR="00B8338C" w:rsidRPr="003A1C7A" w:rsidRDefault="00B8338C" w:rsidP="00B8338C">
      <w:pPr>
        <w:pStyle w:val="61"/>
        <w:jc w:val="both"/>
        <w:rPr>
          <w:sz w:val="24"/>
          <w:szCs w:val="24"/>
        </w:rPr>
      </w:pPr>
      <w:r w:rsidRPr="003A1C7A">
        <w:rPr>
          <w:sz w:val="24"/>
          <w:szCs w:val="24"/>
        </w:rPr>
        <w:t>Проведена реконструкція мереж зовнішнього освітлення у с.Ленди  (762 метри, 5 світильників).</w:t>
      </w:r>
    </w:p>
    <w:p w:rsidR="00B8338C" w:rsidRPr="003A1C7A" w:rsidRDefault="00B8338C" w:rsidP="00B8338C">
      <w:pPr>
        <w:pStyle w:val="61"/>
        <w:jc w:val="both"/>
        <w:rPr>
          <w:sz w:val="24"/>
          <w:szCs w:val="24"/>
        </w:rPr>
      </w:pPr>
    </w:p>
    <w:p w:rsidR="00B8338C" w:rsidRPr="003A1C7A" w:rsidRDefault="00B8338C" w:rsidP="00B8338C">
      <w:pPr>
        <w:pStyle w:val="61"/>
        <w:jc w:val="center"/>
        <w:outlineLvl w:val="0"/>
        <w:rPr>
          <w:b/>
          <w:sz w:val="24"/>
          <w:szCs w:val="24"/>
        </w:rPr>
      </w:pPr>
      <w:r w:rsidRPr="003A1C7A">
        <w:rPr>
          <w:b/>
          <w:sz w:val="24"/>
          <w:szCs w:val="24"/>
        </w:rPr>
        <w:t>КП «Міське господарство»</w:t>
      </w:r>
    </w:p>
    <w:p w:rsidR="00B8338C" w:rsidRPr="003A1C7A" w:rsidRDefault="00B8338C" w:rsidP="00B8338C">
      <w:pPr>
        <w:jc w:val="both"/>
        <w:rPr>
          <w:lang w:val="uk-UA"/>
        </w:rPr>
      </w:pPr>
      <w:r w:rsidRPr="003A1C7A">
        <w:rPr>
          <w:lang w:val="uk-UA"/>
        </w:rPr>
        <w:tab/>
        <w:t>Хід виконання заходів з підготовки до роботи в осінньо-зимовий період 2018 – 2019 років:</w:t>
      </w:r>
    </w:p>
    <w:p w:rsidR="00B8338C" w:rsidRPr="003A1C7A" w:rsidRDefault="00B8338C" w:rsidP="00B8338C">
      <w:pPr>
        <w:pStyle w:val="61"/>
        <w:jc w:val="both"/>
        <w:rPr>
          <w:sz w:val="24"/>
          <w:szCs w:val="24"/>
        </w:rPr>
      </w:pPr>
    </w:p>
    <w:p w:rsidR="00B8338C" w:rsidRPr="003A1C7A" w:rsidRDefault="00B8338C" w:rsidP="00B8338C">
      <w:pPr>
        <w:pStyle w:val="61"/>
        <w:jc w:val="both"/>
        <w:rPr>
          <w:sz w:val="24"/>
          <w:szCs w:val="24"/>
        </w:rPr>
      </w:pPr>
      <w:r w:rsidRPr="003A1C7A">
        <w:rPr>
          <w:sz w:val="24"/>
          <w:szCs w:val="24"/>
        </w:rPr>
        <w:t>- проведено ТО автотранспортних засобів;</w:t>
      </w:r>
    </w:p>
    <w:p w:rsidR="00B8338C" w:rsidRPr="003A1C7A" w:rsidRDefault="00B8338C" w:rsidP="00B8338C">
      <w:pPr>
        <w:pStyle w:val="61"/>
        <w:jc w:val="both"/>
        <w:rPr>
          <w:sz w:val="24"/>
          <w:szCs w:val="24"/>
        </w:rPr>
      </w:pPr>
      <w:r w:rsidRPr="003A1C7A">
        <w:rPr>
          <w:sz w:val="24"/>
          <w:szCs w:val="24"/>
        </w:rPr>
        <w:t>- проведено поточний ремонт ТЗ;</w:t>
      </w:r>
    </w:p>
    <w:p w:rsidR="00B8338C" w:rsidRPr="003A1C7A" w:rsidRDefault="00B8338C" w:rsidP="00B8338C">
      <w:pPr>
        <w:pStyle w:val="61"/>
        <w:jc w:val="both"/>
        <w:rPr>
          <w:sz w:val="24"/>
          <w:szCs w:val="24"/>
        </w:rPr>
      </w:pPr>
      <w:r w:rsidRPr="003A1C7A">
        <w:rPr>
          <w:sz w:val="24"/>
          <w:szCs w:val="24"/>
        </w:rPr>
        <w:t>- придбано нові шини на трактор Фотон;</w:t>
      </w:r>
    </w:p>
    <w:p w:rsidR="00B8338C" w:rsidRPr="003A1C7A" w:rsidRDefault="00B8338C" w:rsidP="00B8338C">
      <w:pPr>
        <w:pStyle w:val="61"/>
        <w:jc w:val="both"/>
        <w:rPr>
          <w:sz w:val="24"/>
          <w:szCs w:val="24"/>
        </w:rPr>
      </w:pPr>
      <w:r w:rsidRPr="003A1C7A">
        <w:rPr>
          <w:sz w:val="24"/>
          <w:szCs w:val="24"/>
        </w:rPr>
        <w:t>- проведений ремонт відвалів для снігу до навантажувача.</w:t>
      </w:r>
    </w:p>
    <w:p w:rsidR="00B8338C" w:rsidRPr="003A1C7A" w:rsidRDefault="00B8338C" w:rsidP="00B8338C">
      <w:pPr>
        <w:ind w:left="720"/>
        <w:jc w:val="center"/>
        <w:rPr>
          <w:b/>
          <w:lang w:val="uk-UA"/>
        </w:rPr>
      </w:pPr>
    </w:p>
    <w:p w:rsidR="00B8338C" w:rsidRPr="003A1C7A" w:rsidRDefault="00B8338C" w:rsidP="00B8338C">
      <w:pPr>
        <w:ind w:left="720"/>
        <w:jc w:val="center"/>
        <w:outlineLvl w:val="0"/>
        <w:rPr>
          <w:b/>
          <w:lang w:val="uk-UA"/>
        </w:rPr>
      </w:pPr>
      <w:r w:rsidRPr="003A1C7A">
        <w:rPr>
          <w:b/>
          <w:lang w:val="uk-UA"/>
        </w:rPr>
        <w:t>ЗАКЛАДИ ОСВІТИ</w:t>
      </w:r>
    </w:p>
    <w:p w:rsidR="00B8338C" w:rsidRPr="003A1C7A" w:rsidRDefault="00B8338C" w:rsidP="00B8338C">
      <w:pPr>
        <w:jc w:val="both"/>
        <w:rPr>
          <w:lang w:val="uk-UA"/>
        </w:rPr>
      </w:pPr>
    </w:p>
    <w:p w:rsidR="00B8338C" w:rsidRPr="003A1C7A" w:rsidRDefault="00B8338C" w:rsidP="00B8338C">
      <w:pPr>
        <w:jc w:val="both"/>
        <w:rPr>
          <w:lang w:val="uk-UA"/>
        </w:rPr>
      </w:pPr>
      <w:r w:rsidRPr="003A1C7A">
        <w:rPr>
          <w:lang w:val="uk-UA"/>
        </w:rPr>
        <w:tab/>
        <w:t>Хід виконання заходів з підготовки до роботи в осінньо-зимовий період 2018 – 2019 років:</w:t>
      </w:r>
    </w:p>
    <w:p w:rsidR="00B8338C" w:rsidRPr="003A1C7A" w:rsidRDefault="00B8338C" w:rsidP="00B8338C">
      <w:pPr>
        <w:jc w:val="both"/>
        <w:rPr>
          <w:lang w:val="uk-UA"/>
        </w:rPr>
      </w:pPr>
    </w:p>
    <w:p w:rsidR="00B8338C" w:rsidRPr="003A1C7A" w:rsidRDefault="00B8338C" w:rsidP="00B8338C">
      <w:pPr>
        <w:jc w:val="both"/>
        <w:rPr>
          <w:b/>
          <w:lang w:val="uk-UA"/>
        </w:rPr>
      </w:pPr>
      <w:r w:rsidRPr="003A1C7A">
        <w:rPr>
          <w:lang w:val="uk-UA"/>
        </w:rPr>
        <w:tab/>
      </w:r>
      <w:r w:rsidRPr="003A1C7A">
        <w:rPr>
          <w:b/>
          <w:lang w:val="uk-UA"/>
        </w:rPr>
        <w:t>Навчально-виховний комплекс «Спеціалізована загальноосвітня школа І-ІІІ ступенів № 1 з поглибленим вивченням української мови та літератури – загальноосвітня школа І-ІІІ ступенів № 1 імені А.С. Малишка Обухівської міської ради Київської області»</w:t>
      </w:r>
    </w:p>
    <w:p w:rsidR="00B8338C" w:rsidRPr="003A1C7A" w:rsidRDefault="00B8338C" w:rsidP="00B8338C">
      <w:pPr>
        <w:pStyle w:val="62"/>
        <w:numPr>
          <w:ilvl w:val="0"/>
          <w:numId w:val="24"/>
        </w:numPr>
        <w:jc w:val="both"/>
      </w:pPr>
      <w:r>
        <w:t>виконано</w:t>
      </w:r>
      <w:r w:rsidRPr="003A1C7A">
        <w:t xml:space="preserve">  капітальний  ремонт електромережі  школи;</w:t>
      </w:r>
    </w:p>
    <w:p w:rsidR="00B8338C" w:rsidRPr="003A1C7A" w:rsidRDefault="00B8338C" w:rsidP="00B8338C">
      <w:pPr>
        <w:pStyle w:val="62"/>
        <w:numPr>
          <w:ilvl w:val="0"/>
          <w:numId w:val="24"/>
        </w:numPr>
        <w:jc w:val="both"/>
        <w:rPr>
          <w:shd w:val="clear" w:color="auto" w:fill="FFFFFF"/>
        </w:rPr>
      </w:pPr>
      <w:r w:rsidRPr="003A1C7A">
        <w:t xml:space="preserve">встановлений постійний  контроль за </w:t>
      </w:r>
      <w:r w:rsidRPr="003A1C7A">
        <w:rPr>
          <w:shd w:val="clear" w:color="auto" w:fill="FFFFFF"/>
        </w:rPr>
        <w:t>експлуатаційно - технічним станом матеріально – технічної бази навчально-виховного  комплексу, енергетичного обладнання;</w:t>
      </w:r>
    </w:p>
    <w:p w:rsidR="00B8338C" w:rsidRPr="003A1C7A" w:rsidRDefault="00B8338C" w:rsidP="00B8338C">
      <w:pPr>
        <w:pStyle w:val="62"/>
        <w:numPr>
          <w:ilvl w:val="0"/>
          <w:numId w:val="24"/>
        </w:numPr>
        <w:contextualSpacing/>
        <w:jc w:val="both"/>
      </w:pPr>
      <w:r w:rsidRPr="003A1C7A">
        <w:rPr>
          <w:shd w:val="clear" w:color="auto" w:fill="FFFFFF"/>
        </w:rPr>
        <w:t>підготовлений інвентар для очистки території  школи від снігу;</w:t>
      </w:r>
    </w:p>
    <w:p w:rsidR="00B8338C" w:rsidRPr="003A1C7A" w:rsidRDefault="00B8338C" w:rsidP="00B8338C">
      <w:pPr>
        <w:pStyle w:val="62"/>
        <w:numPr>
          <w:ilvl w:val="0"/>
          <w:numId w:val="24"/>
        </w:numPr>
        <w:contextualSpacing/>
        <w:jc w:val="both"/>
      </w:pPr>
      <w:r w:rsidRPr="003A1C7A">
        <w:rPr>
          <w:shd w:val="clear" w:color="auto" w:fill="FFFFFF"/>
        </w:rPr>
        <w:t>здійснюються заходи з енергозбереження;</w:t>
      </w:r>
    </w:p>
    <w:p w:rsidR="00B8338C" w:rsidRPr="003A1C7A" w:rsidRDefault="00B8338C" w:rsidP="00B8338C">
      <w:pPr>
        <w:pStyle w:val="62"/>
        <w:numPr>
          <w:ilvl w:val="0"/>
          <w:numId w:val="24"/>
        </w:numPr>
        <w:contextualSpacing/>
        <w:jc w:val="both"/>
      </w:pPr>
      <w:r w:rsidRPr="003A1C7A">
        <w:rPr>
          <w:shd w:val="clear" w:color="auto" w:fill="FFFFFF"/>
        </w:rPr>
        <w:t>призначено відповідальною за опалювальну систему у закладі.</w:t>
      </w:r>
    </w:p>
    <w:p w:rsidR="00B8338C" w:rsidRPr="003A1C7A" w:rsidRDefault="00B8338C" w:rsidP="00B8338C">
      <w:pPr>
        <w:pStyle w:val="62"/>
        <w:jc w:val="both"/>
        <w:rPr>
          <w:shd w:val="clear" w:color="auto" w:fill="FFFFFF"/>
        </w:rPr>
      </w:pPr>
    </w:p>
    <w:p w:rsidR="00B8338C" w:rsidRPr="003A1C7A" w:rsidRDefault="00B8338C" w:rsidP="00B8338C">
      <w:pPr>
        <w:pStyle w:val="62"/>
        <w:jc w:val="center"/>
        <w:rPr>
          <w:b/>
        </w:rPr>
      </w:pPr>
      <w:r w:rsidRPr="003A1C7A">
        <w:rPr>
          <w:b/>
        </w:rPr>
        <w:t>Загальноосвітня школа І-ІІІ ступенів № 2 Обухівської міської ради Київської області</w:t>
      </w:r>
    </w:p>
    <w:p w:rsidR="00B8338C" w:rsidRPr="003A1C7A" w:rsidRDefault="00B8338C" w:rsidP="00B8338C">
      <w:pPr>
        <w:pStyle w:val="62"/>
        <w:numPr>
          <w:ilvl w:val="0"/>
          <w:numId w:val="24"/>
        </w:numPr>
        <w:contextualSpacing/>
        <w:jc w:val="both"/>
      </w:pPr>
      <w:r w:rsidRPr="003A1C7A">
        <w:t>розробляється план енергозберігаючих заходів на 2019 рік;</w:t>
      </w:r>
    </w:p>
    <w:p w:rsidR="00B8338C" w:rsidRPr="003A1C7A" w:rsidRDefault="00B8338C" w:rsidP="00B8338C">
      <w:pPr>
        <w:pStyle w:val="62"/>
        <w:numPr>
          <w:ilvl w:val="0"/>
          <w:numId w:val="24"/>
        </w:numPr>
        <w:contextualSpacing/>
        <w:jc w:val="both"/>
      </w:pPr>
      <w:r w:rsidRPr="003A1C7A">
        <w:t>проведено обстеження протипожежного стану всіх будівель;</w:t>
      </w:r>
    </w:p>
    <w:p w:rsidR="00B8338C" w:rsidRPr="003A1C7A" w:rsidRDefault="00B8338C" w:rsidP="00B8338C">
      <w:pPr>
        <w:pStyle w:val="62"/>
        <w:numPr>
          <w:ilvl w:val="0"/>
          <w:numId w:val="24"/>
        </w:numPr>
        <w:contextualSpacing/>
        <w:jc w:val="both"/>
      </w:pPr>
      <w:r w:rsidRPr="003A1C7A">
        <w:t>здійснюється обов’язковий щоденний облік споживання енергоносіїв;</w:t>
      </w:r>
    </w:p>
    <w:p w:rsidR="00B8338C" w:rsidRPr="003A1C7A" w:rsidRDefault="00B8338C" w:rsidP="00B8338C">
      <w:pPr>
        <w:pStyle w:val="62"/>
        <w:numPr>
          <w:ilvl w:val="0"/>
          <w:numId w:val="24"/>
        </w:numPr>
        <w:contextualSpacing/>
        <w:jc w:val="both"/>
      </w:pPr>
      <w:r w:rsidRPr="003A1C7A">
        <w:t>перевірено стан метало пластикових вікон та дверей;</w:t>
      </w:r>
    </w:p>
    <w:p w:rsidR="00B8338C" w:rsidRPr="003A1C7A" w:rsidRDefault="00B8338C" w:rsidP="00B8338C">
      <w:pPr>
        <w:pStyle w:val="62"/>
        <w:numPr>
          <w:ilvl w:val="0"/>
          <w:numId w:val="24"/>
        </w:numPr>
        <w:contextualSpacing/>
        <w:jc w:val="both"/>
      </w:pPr>
      <w:r w:rsidRPr="003A1C7A">
        <w:t>проведено профілактику каналізаційного електронасоса.</w:t>
      </w:r>
    </w:p>
    <w:p w:rsidR="00B8338C" w:rsidRPr="003A1C7A" w:rsidRDefault="00B8338C" w:rsidP="00B8338C">
      <w:pPr>
        <w:rPr>
          <w:lang w:val="uk-UA"/>
        </w:rPr>
      </w:pPr>
    </w:p>
    <w:p w:rsidR="00B8338C" w:rsidRPr="003A1C7A" w:rsidRDefault="00B8338C" w:rsidP="00B8338C">
      <w:pPr>
        <w:jc w:val="center"/>
        <w:rPr>
          <w:lang w:val="uk-UA"/>
        </w:rPr>
      </w:pPr>
      <w:r w:rsidRPr="003A1C7A">
        <w:rPr>
          <w:b/>
          <w:lang w:val="uk-UA"/>
        </w:rPr>
        <w:t>Навчально-виховне об’єднання «Загальноосвітня школа I-III ступенів № 4 - Центр військово-патріотичного виховання та допризовної підготовки» Обухівської міської ради Київської області</w:t>
      </w:r>
    </w:p>
    <w:p w:rsidR="00B8338C" w:rsidRPr="003A1C7A" w:rsidRDefault="00B8338C" w:rsidP="00B8338C">
      <w:pPr>
        <w:pStyle w:val="62"/>
        <w:numPr>
          <w:ilvl w:val="0"/>
          <w:numId w:val="24"/>
        </w:numPr>
        <w:contextualSpacing/>
        <w:jc w:val="both"/>
      </w:pPr>
      <w:r w:rsidRPr="003A1C7A">
        <w:lastRenderedPageBreak/>
        <w:t>перекрито дах над входом у підвал, встановлено металеві двері.</w:t>
      </w:r>
    </w:p>
    <w:p w:rsidR="00B8338C" w:rsidRPr="003A1C7A" w:rsidRDefault="00B8338C" w:rsidP="00B8338C">
      <w:pPr>
        <w:jc w:val="both"/>
        <w:rPr>
          <w:lang w:val="uk-UA"/>
        </w:rPr>
      </w:pPr>
    </w:p>
    <w:p w:rsidR="00B8338C" w:rsidRPr="003A1C7A" w:rsidRDefault="00B8338C" w:rsidP="00B8338C">
      <w:pPr>
        <w:pStyle w:val="62"/>
        <w:jc w:val="center"/>
        <w:rPr>
          <w:b/>
        </w:rPr>
      </w:pPr>
      <w:r w:rsidRPr="003A1C7A">
        <w:rPr>
          <w:b/>
        </w:rPr>
        <w:t>Навчально-виховний комплекс «Спеціалізована загальноосвітня школа І-ІІІ ступенів № 5 з поглибленим вивченням іноземних мов – загальноосвітня школа І-ІІІ ступенів № 5» Обухівської міської ради Київської області</w:t>
      </w:r>
    </w:p>
    <w:p w:rsidR="00B8338C" w:rsidRPr="003A1C7A" w:rsidRDefault="00B8338C" w:rsidP="00B8338C">
      <w:pPr>
        <w:pStyle w:val="62"/>
        <w:numPr>
          <w:ilvl w:val="0"/>
          <w:numId w:val="24"/>
        </w:numPr>
        <w:contextualSpacing/>
        <w:jc w:val="both"/>
      </w:pPr>
      <w:r w:rsidRPr="003A1C7A">
        <w:t>замінено крани «Маєвського» для спуску повітря в батареях;</w:t>
      </w:r>
    </w:p>
    <w:p w:rsidR="00B8338C" w:rsidRPr="003A1C7A" w:rsidRDefault="00B8338C" w:rsidP="00B8338C">
      <w:pPr>
        <w:pStyle w:val="62"/>
        <w:numPr>
          <w:ilvl w:val="0"/>
          <w:numId w:val="24"/>
        </w:numPr>
        <w:contextualSpacing/>
        <w:jc w:val="both"/>
      </w:pPr>
      <w:r w:rsidRPr="003A1C7A">
        <w:t>проведена ревізія та перевірка манометрів в теплопунктах, часткова їх заміна;</w:t>
      </w:r>
    </w:p>
    <w:p w:rsidR="00B8338C" w:rsidRPr="003A1C7A" w:rsidRDefault="00B8338C" w:rsidP="00B8338C">
      <w:pPr>
        <w:pStyle w:val="62"/>
        <w:numPr>
          <w:ilvl w:val="0"/>
          <w:numId w:val="24"/>
        </w:numPr>
        <w:contextualSpacing/>
        <w:jc w:val="both"/>
      </w:pPr>
      <w:r w:rsidRPr="003A1C7A">
        <w:t>заварений свищ на трубі гарячої води в туалеті на І поверсі;</w:t>
      </w:r>
    </w:p>
    <w:p w:rsidR="00B8338C" w:rsidRPr="003A1C7A" w:rsidRDefault="00B8338C" w:rsidP="00B8338C">
      <w:pPr>
        <w:pStyle w:val="62"/>
        <w:numPr>
          <w:ilvl w:val="0"/>
          <w:numId w:val="24"/>
        </w:numPr>
        <w:contextualSpacing/>
        <w:jc w:val="both"/>
      </w:pPr>
      <w:r w:rsidRPr="003A1C7A">
        <w:t>проведена ревізія вентиляційних шахт по класах, коридорах, підвальних приміщеннях.</w:t>
      </w:r>
    </w:p>
    <w:p w:rsidR="00B8338C" w:rsidRPr="003A1C7A" w:rsidRDefault="00B8338C" w:rsidP="00B8338C">
      <w:pPr>
        <w:jc w:val="both"/>
        <w:rPr>
          <w:lang w:val="uk-UA"/>
        </w:rPr>
      </w:pPr>
    </w:p>
    <w:p w:rsidR="00B8338C" w:rsidRPr="003A1C7A" w:rsidRDefault="00B8338C" w:rsidP="00B8338C">
      <w:pPr>
        <w:jc w:val="center"/>
        <w:outlineLvl w:val="0"/>
        <w:rPr>
          <w:b/>
          <w:bCs/>
          <w:lang w:val="uk-UA"/>
        </w:rPr>
      </w:pPr>
      <w:r w:rsidRPr="003A1C7A">
        <w:rPr>
          <w:b/>
          <w:bCs/>
          <w:lang w:val="uk-UA"/>
        </w:rPr>
        <w:t>Дошкільний навчальний заклад (ясла-садок) комбінованого типу  «Зірочка»</w:t>
      </w:r>
    </w:p>
    <w:p w:rsidR="00B8338C" w:rsidRPr="003A1C7A" w:rsidRDefault="00B8338C" w:rsidP="00B8338C">
      <w:pPr>
        <w:pStyle w:val="62"/>
        <w:numPr>
          <w:ilvl w:val="0"/>
          <w:numId w:val="24"/>
        </w:numPr>
        <w:contextualSpacing/>
        <w:jc w:val="both"/>
      </w:pPr>
      <w:r>
        <w:t xml:space="preserve">проводяться </w:t>
      </w:r>
      <w:r w:rsidRPr="003A1C7A">
        <w:t xml:space="preserve"> роботи з технічного обстеження фасаду та фундаменту.</w:t>
      </w:r>
    </w:p>
    <w:p w:rsidR="00B8338C" w:rsidRPr="003A1C7A" w:rsidRDefault="00B8338C" w:rsidP="00B8338C">
      <w:pPr>
        <w:jc w:val="center"/>
        <w:rPr>
          <w:b/>
          <w:lang w:val="uk-UA"/>
        </w:rPr>
      </w:pPr>
    </w:p>
    <w:p w:rsidR="00B8338C" w:rsidRPr="003A1C7A" w:rsidRDefault="00B8338C" w:rsidP="00B8338C">
      <w:pPr>
        <w:jc w:val="center"/>
        <w:outlineLvl w:val="0"/>
        <w:rPr>
          <w:b/>
          <w:bCs/>
          <w:lang w:val="uk-UA"/>
        </w:rPr>
      </w:pPr>
      <w:r w:rsidRPr="003A1C7A">
        <w:rPr>
          <w:b/>
          <w:bCs/>
          <w:lang w:val="uk-UA"/>
        </w:rPr>
        <w:t>Дошкільний навчальний заклад (ясла-садок) комбінованого типу «Катруся»</w:t>
      </w:r>
    </w:p>
    <w:p w:rsidR="00B8338C" w:rsidRPr="003A1C7A" w:rsidRDefault="00B8338C" w:rsidP="00B8338C">
      <w:pPr>
        <w:pStyle w:val="62"/>
        <w:numPr>
          <w:ilvl w:val="0"/>
          <w:numId w:val="24"/>
        </w:numPr>
        <w:contextualSpacing/>
        <w:jc w:val="both"/>
        <w:rPr>
          <w:bCs/>
        </w:rPr>
      </w:pPr>
      <w:r w:rsidRPr="003A1C7A">
        <w:rPr>
          <w:bCs/>
        </w:rPr>
        <w:t>розроблений проект утеплення фасаду будівлі.</w:t>
      </w:r>
    </w:p>
    <w:p w:rsidR="00B8338C" w:rsidRPr="003A1C7A" w:rsidRDefault="00B8338C" w:rsidP="00B8338C">
      <w:pPr>
        <w:jc w:val="center"/>
        <w:rPr>
          <w:b/>
          <w:bCs/>
          <w:lang w:val="uk-UA"/>
        </w:rPr>
      </w:pPr>
    </w:p>
    <w:p w:rsidR="00B8338C" w:rsidRPr="003A1C7A" w:rsidRDefault="00B8338C" w:rsidP="00B8338C">
      <w:pPr>
        <w:jc w:val="center"/>
        <w:outlineLvl w:val="0"/>
        <w:rPr>
          <w:b/>
          <w:bCs/>
          <w:lang w:val="uk-UA"/>
        </w:rPr>
      </w:pPr>
      <w:r w:rsidRPr="003A1C7A">
        <w:rPr>
          <w:b/>
          <w:bCs/>
          <w:lang w:val="uk-UA"/>
        </w:rPr>
        <w:t>Дошкільний навчальний заклад (ясла-садок) комбінованого типу «Пролісок»</w:t>
      </w:r>
    </w:p>
    <w:p w:rsidR="00B8338C" w:rsidRPr="003A1C7A" w:rsidRDefault="00B8338C" w:rsidP="00B8338C">
      <w:pPr>
        <w:pStyle w:val="62"/>
        <w:numPr>
          <w:ilvl w:val="0"/>
          <w:numId w:val="24"/>
        </w:numPr>
        <w:contextualSpacing/>
        <w:jc w:val="both"/>
      </w:pPr>
      <w:r w:rsidRPr="003A1C7A">
        <w:t>проводиться капітальний ремонт фасаду (утеплення) будівлі.</w:t>
      </w:r>
    </w:p>
    <w:p w:rsidR="00B8338C" w:rsidRPr="003A1C7A" w:rsidRDefault="00B8338C" w:rsidP="00B8338C">
      <w:pPr>
        <w:jc w:val="both"/>
        <w:rPr>
          <w:lang w:val="uk-UA"/>
        </w:rPr>
      </w:pPr>
    </w:p>
    <w:p w:rsidR="00B8338C" w:rsidRPr="003A1C7A" w:rsidRDefault="00B8338C" w:rsidP="00B8338C">
      <w:pPr>
        <w:jc w:val="center"/>
        <w:outlineLvl w:val="0"/>
        <w:rPr>
          <w:b/>
          <w:lang w:val="uk-UA"/>
        </w:rPr>
      </w:pPr>
      <w:r w:rsidRPr="003A1C7A">
        <w:rPr>
          <w:b/>
          <w:lang w:val="uk-UA"/>
        </w:rPr>
        <w:t>Дитячо-юнацька спортивна школа міста Обухова</w:t>
      </w:r>
    </w:p>
    <w:p w:rsidR="00B8338C" w:rsidRPr="003A1C7A" w:rsidRDefault="00B8338C" w:rsidP="00B8338C">
      <w:pPr>
        <w:pStyle w:val="62"/>
        <w:numPr>
          <w:ilvl w:val="0"/>
          <w:numId w:val="24"/>
        </w:numPr>
        <w:contextualSpacing/>
        <w:jc w:val="both"/>
      </w:pPr>
      <w:r w:rsidRPr="003A1C7A">
        <w:t>призначено відповідального за опалювальну систему.</w:t>
      </w:r>
    </w:p>
    <w:p w:rsidR="00B8338C" w:rsidRPr="003A1C7A" w:rsidRDefault="00B8338C" w:rsidP="00B8338C">
      <w:pPr>
        <w:jc w:val="both"/>
        <w:rPr>
          <w:lang w:val="uk-UA"/>
        </w:rPr>
      </w:pPr>
    </w:p>
    <w:p w:rsidR="00B8338C" w:rsidRPr="003A1C7A" w:rsidRDefault="00B8338C" w:rsidP="00B8338C">
      <w:pPr>
        <w:jc w:val="center"/>
        <w:outlineLvl w:val="0"/>
        <w:rPr>
          <w:b/>
          <w:lang w:val="uk-UA"/>
        </w:rPr>
      </w:pPr>
      <w:r w:rsidRPr="003A1C7A">
        <w:rPr>
          <w:b/>
          <w:lang w:val="uk-UA"/>
        </w:rPr>
        <w:t>Обухівський міський центр творчості дітей, юнацтва та молоді  «Романтик»</w:t>
      </w:r>
    </w:p>
    <w:p w:rsidR="00B8338C" w:rsidRPr="003A1C7A" w:rsidRDefault="00B8338C" w:rsidP="00B8338C">
      <w:pPr>
        <w:pStyle w:val="62"/>
        <w:numPr>
          <w:ilvl w:val="0"/>
          <w:numId w:val="24"/>
        </w:numPr>
        <w:contextualSpacing/>
        <w:jc w:val="both"/>
      </w:pPr>
      <w:r w:rsidRPr="003A1C7A">
        <w:t>проведено ремонт в кабінеті для занять туристичного гуртка;</w:t>
      </w:r>
    </w:p>
    <w:p w:rsidR="00B8338C" w:rsidRPr="003A1C7A" w:rsidRDefault="00B8338C" w:rsidP="00B8338C">
      <w:pPr>
        <w:pStyle w:val="62"/>
        <w:numPr>
          <w:ilvl w:val="0"/>
          <w:numId w:val="24"/>
        </w:numPr>
        <w:contextualSpacing/>
        <w:jc w:val="both"/>
      </w:pPr>
      <w:r w:rsidRPr="003A1C7A">
        <w:t>встановлено пандуси;</w:t>
      </w:r>
    </w:p>
    <w:p w:rsidR="00B8338C" w:rsidRPr="003A1C7A" w:rsidRDefault="00B8338C" w:rsidP="00B8338C">
      <w:pPr>
        <w:pStyle w:val="62"/>
        <w:numPr>
          <w:ilvl w:val="0"/>
          <w:numId w:val="24"/>
        </w:numPr>
        <w:contextualSpacing/>
        <w:jc w:val="both"/>
      </w:pPr>
      <w:r w:rsidRPr="003A1C7A">
        <w:t>замінено радіатори;</w:t>
      </w:r>
    </w:p>
    <w:p w:rsidR="00B8338C" w:rsidRPr="003A1C7A" w:rsidRDefault="00B8338C" w:rsidP="00B8338C">
      <w:pPr>
        <w:pStyle w:val="62"/>
        <w:numPr>
          <w:ilvl w:val="0"/>
          <w:numId w:val="24"/>
        </w:numPr>
        <w:contextualSpacing/>
        <w:jc w:val="both"/>
      </w:pPr>
      <w:r w:rsidRPr="003A1C7A">
        <w:t>взято на повірку теплові лічильники.</w:t>
      </w:r>
    </w:p>
    <w:p w:rsidR="00B8338C" w:rsidRPr="003A1C7A" w:rsidRDefault="00B8338C" w:rsidP="00B8338C">
      <w:pPr>
        <w:pStyle w:val="62"/>
        <w:numPr>
          <w:ilvl w:val="0"/>
          <w:numId w:val="24"/>
        </w:numPr>
        <w:contextualSpacing/>
        <w:jc w:val="both"/>
      </w:pPr>
    </w:p>
    <w:p w:rsidR="00B8338C" w:rsidRPr="003A1C7A" w:rsidRDefault="00B8338C" w:rsidP="00B8338C">
      <w:pPr>
        <w:jc w:val="center"/>
        <w:rPr>
          <w:b/>
          <w:lang w:val="uk-UA"/>
        </w:rPr>
      </w:pPr>
      <w:r w:rsidRPr="003A1C7A">
        <w:rPr>
          <w:b/>
          <w:lang w:val="uk-UA"/>
        </w:rPr>
        <w:t>Комунальний заклад Обухівської міської ради «Обухівський міський центр первинної медико-санітарної допомоги»</w:t>
      </w:r>
    </w:p>
    <w:p w:rsidR="00B8338C" w:rsidRPr="003A1C7A" w:rsidRDefault="00B8338C" w:rsidP="00B8338C">
      <w:pPr>
        <w:jc w:val="center"/>
        <w:rPr>
          <w:b/>
          <w:lang w:val="uk-UA"/>
        </w:rPr>
      </w:pPr>
    </w:p>
    <w:p w:rsidR="00B8338C" w:rsidRPr="00892B66" w:rsidRDefault="00B8338C" w:rsidP="00B8338C">
      <w:pPr>
        <w:rPr>
          <w:lang w:val="uk-UA"/>
        </w:rPr>
      </w:pPr>
      <w:r w:rsidRPr="003A1C7A">
        <w:rPr>
          <w:lang w:val="uk-UA"/>
        </w:rPr>
        <w:tab/>
      </w:r>
      <w:r w:rsidRPr="00892B66">
        <w:rPr>
          <w:lang w:val="uk-UA"/>
        </w:rPr>
        <w:t>Під час виконання заходів з підготовки до роботи в осінньо-зимовий період 2018 – 2019 років проведено:</w:t>
      </w:r>
    </w:p>
    <w:p w:rsidR="00B8338C" w:rsidRPr="00892B66" w:rsidRDefault="00B8338C" w:rsidP="00B8338C">
      <w:pPr>
        <w:pStyle w:val="ab"/>
        <w:ind w:firstLine="708"/>
        <w:jc w:val="both"/>
      </w:pPr>
      <w:r w:rsidRPr="00892B66">
        <w:t>- поточний ремонт сантехнічного обладнання АЗПСМ №3 м-н Яблуневий, 20-а, м. Обухів на суму 34 602 грн. (встановлено електробойлер), та встановлення приладів обліку електроенергії та струмообмежуючих комутаційних апаратів приміщення АЗПСМ №5 за адресою: м. Обухів, вул. Київська, 148, Київської області на суму 10 797,60 грн;</w:t>
      </w:r>
    </w:p>
    <w:p w:rsidR="00B8338C" w:rsidRPr="00892B66" w:rsidRDefault="00B8338C" w:rsidP="00B8338C">
      <w:pPr>
        <w:pStyle w:val="ab"/>
        <w:ind w:firstLine="708"/>
        <w:jc w:val="both"/>
      </w:pPr>
      <w:r w:rsidRPr="00892B66">
        <w:t>- капітальний ремонт приміщень 1-го поверху адмінбудівлі під відділення невідкладної медичної допомоги по вул. Київській, 148-А  в місті Обухові Київської обл. на суму 222 696,57 грн.</w:t>
      </w:r>
    </w:p>
    <w:p w:rsidR="00B8338C" w:rsidRPr="00892B66" w:rsidRDefault="00B8338C" w:rsidP="00B8338C">
      <w:pPr>
        <w:pStyle w:val="ab"/>
        <w:jc w:val="both"/>
        <w:outlineLvl w:val="0"/>
      </w:pPr>
      <w:r w:rsidRPr="00892B66">
        <w:t>Всього 268 096,17 грн.</w:t>
      </w:r>
    </w:p>
    <w:p w:rsidR="00B8338C" w:rsidRPr="003A1C7A" w:rsidRDefault="00B8338C" w:rsidP="00B8338C">
      <w:pPr>
        <w:jc w:val="both"/>
        <w:rPr>
          <w:sz w:val="28"/>
          <w:szCs w:val="28"/>
          <w:lang w:val="uk-UA"/>
        </w:rPr>
      </w:pPr>
    </w:p>
    <w:p w:rsidR="00B8338C" w:rsidRDefault="00B8338C" w:rsidP="00B8338C">
      <w:pPr>
        <w:tabs>
          <w:tab w:val="left" w:pos="6804"/>
        </w:tabs>
        <w:jc w:val="both"/>
        <w:rPr>
          <w:lang w:val="uk-UA"/>
        </w:rPr>
      </w:pPr>
      <w:r>
        <w:rPr>
          <w:lang w:val="uk-UA"/>
        </w:rPr>
        <w:t xml:space="preserve">Начальник відділу житлово-комунального </w:t>
      </w:r>
    </w:p>
    <w:p w:rsidR="00B8338C" w:rsidRPr="003A1C7A" w:rsidRDefault="00B8338C" w:rsidP="00B8338C">
      <w:pPr>
        <w:tabs>
          <w:tab w:val="left" w:pos="6804"/>
        </w:tabs>
        <w:jc w:val="both"/>
        <w:rPr>
          <w:lang w:val="uk-UA"/>
        </w:rPr>
      </w:pPr>
      <w:r>
        <w:rPr>
          <w:lang w:val="uk-UA"/>
        </w:rPr>
        <w:t>господарства та транспорту</w:t>
      </w:r>
      <w:r>
        <w:rPr>
          <w:lang w:val="uk-UA"/>
        </w:rPr>
        <w:tab/>
      </w:r>
      <w:r>
        <w:rPr>
          <w:lang w:val="uk-UA"/>
        </w:rPr>
        <w:tab/>
        <w:t>Л.М.Шевченко</w:t>
      </w:r>
    </w:p>
    <w:p w:rsidR="00B8338C" w:rsidRDefault="00B8338C" w:rsidP="00B8338C">
      <w:pPr>
        <w:ind w:firstLine="708"/>
        <w:jc w:val="both"/>
        <w:rPr>
          <w:sz w:val="28"/>
          <w:szCs w:val="28"/>
          <w:lang w:val="uk-UA"/>
        </w:rPr>
      </w:pPr>
    </w:p>
    <w:p w:rsidR="00B8338C" w:rsidRDefault="00B8338C" w:rsidP="00B8338C">
      <w:pPr>
        <w:ind w:firstLine="708"/>
        <w:jc w:val="both"/>
        <w:rPr>
          <w:sz w:val="28"/>
          <w:szCs w:val="28"/>
          <w:lang w:val="uk-UA"/>
        </w:rPr>
      </w:pPr>
    </w:p>
    <w:p w:rsidR="00B8338C" w:rsidRDefault="00B8338C" w:rsidP="00B8338C">
      <w:pPr>
        <w:ind w:firstLine="708"/>
        <w:jc w:val="both"/>
        <w:rPr>
          <w:sz w:val="28"/>
          <w:szCs w:val="28"/>
          <w:lang w:val="uk-UA"/>
        </w:rPr>
      </w:pPr>
    </w:p>
    <w:p w:rsidR="00B8338C" w:rsidRDefault="00B8338C" w:rsidP="00B8338C">
      <w:pPr>
        <w:ind w:firstLine="708"/>
        <w:jc w:val="both"/>
        <w:rPr>
          <w:sz w:val="28"/>
          <w:szCs w:val="28"/>
          <w:lang w:val="uk-UA"/>
        </w:rPr>
      </w:pPr>
    </w:p>
    <w:p w:rsidR="00B8338C" w:rsidRDefault="00B8338C" w:rsidP="00B8338C">
      <w:pPr>
        <w:ind w:firstLine="708"/>
        <w:jc w:val="both"/>
        <w:rPr>
          <w:sz w:val="28"/>
          <w:szCs w:val="28"/>
          <w:lang w:val="uk-UA"/>
        </w:rPr>
      </w:pPr>
    </w:p>
    <w:p w:rsidR="00B8338C" w:rsidRPr="0017026D" w:rsidRDefault="00B8338C" w:rsidP="00B8338C">
      <w:pPr>
        <w:rPr>
          <w:lang w:val="uk-UA"/>
        </w:rPr>
      </w:pPr>
    </w:p>
    <w:p w:rsidR="00B8338C" w:rsidRDefault="00B8338C" w:rsidP="00B8338C"/>
    <w:p w:rsidR="00683BEB" w:rsidRPr="00CD6BAD" w:rsidRDefault="00683BEB" w:rsidP="00965CB3">
      <w:pPr>
        <w:jc w:val="both"/>
        <w:rPr>
          <w:sz w:val="28"/>
          <w:szCs w:val="28"/>
          <w:lang w:val="uk-UA"/>
        </w:rPr>
      </w:pPr>
    </w:p>
    <w:p w:rsidR="00B87E73" w:rsidRPr="00CD6BAD" w:rsidRDefault="00033113" w:rsidP="00B87E73">
      <w:pPr>
        <w:pStyle w:val="af2"/>
        <w:jc w:val="right"/>
        <w:rPr>
          <w:rFonts w:ascii="Arial" w:hAnsi="Arial"/>
          <w:sz w:val="16"/>
        </w:rPr>
      </w:pPr>
      <w:r>
        <w:rPr>
          <w:rFonts w:ascii="Arial" w:hAnsi="Arial"/>
          <w:noProof/>
          <w:sz w:val="16"/>
          <w:lang w:val="ru-RU"/>
        </w:rPr>
        <w:pict>
          <v:shape id="_x0000_s1196" type="#_x0000_t75" style="position:absolute;left:0;text-align:left;margin-left:201.75pt;margin-top:-44.55pt;width:34pt;height:50.8pt;flip:x;z-index:251819008">
            <v:imagedata r:id="rId10" o:title=""/>
            <w10:wrap type="topAndBottom" anchorx="page"/>
          </v:shape>
          <o:OLEObject Type="Embed" ProgID="MS_ClipArt_Gallery" ShapeID="_x0000_s1196" DrawAspect="Content" ObjectID="_1597478640" r:id="rId11"/>
        </w:pict>
      </w:r>
      <w:r w:rsidR="00B87E73" w:rsidRPr="00CD6BAD">
        <w:rPr>
          <w:sz w:val="24"/>
          <w:szCs w:val="24"/>
        </w:rPr>
        <w:t>проект</w:t>
      </w:r>
    </w:p>
    <w:p w:rsidR="00B87E73" w:rsidRPr="00CD6BAD" w:rsidRDefault="00B87E73" w:rsidP="00B87E73">
      <w:pPr>
        <w:pStyle w:val="af2"/>
      </w:pPr>
      <w:r w:rsidRPr="00CD6BAD">
        <w:rPr>
          <w:bCs/>
          <w:sz w:val="28"/>
          <w:szCs w:val="28"/>
        </w:rPr>
        <w:t>ОБУХІВСЬКА МІСЬКА РАДА</w:t>
      </w:r>
    </w:p>
    <w:p w:rsidR="00B87E73" w:rsidRPr="00CD6BAD" w:rsidRDefault="00B87E73" w:rsidP="00B87E73">
      <w:pPr>
        <w:jc w:val="center"/>
        <w:rPr>
          <w:b/>
          <w:bCs/>
          <w:sz w:val="28"/>
          <w:szCs w:val="28"/>
          <w:lang w:val="uk-UA"/>
        </w:rPr>
      </w:pPr>
      <w:r w:rsidRPr="00CD6BAD">
        <w:rPr>
          <w:b/>
          <w:bCs/>
          <w:sz w:val="28"/>
          <w:szCs w:val="28"/>
          <w:lang w:val="uk-UA"/>
        </w:rPr>
        <w:t>КИЇВСЬКОЇ ОБЛАСТІ</w:t>
      </w:r>
    </w:p>
    <w:p w:rsidR="00B87E73" w:rsidRPr="00CD6BAD" w:rsidRDefault="00B87E73" w:rsidP="00B87E73">
      <w:pPr>
        <w:jc w:val="center"/>
        <w:rPr>
          <w:b/>
          <w:bCs/>
          <w:sz w:val="28"/>
          <w:szCs w:val="28"/>
          <w:lang w:val="uk-UA"/>
        </w:rPr>
      </w:pPr>
      <w:r w:rsidRPr="00CD6BAD">
        <w:rPr>
          <w:b/>
          <w:bCs/>
          <w:sz w:val="28"/>
          <w:szCs w:val="28"/>
          <w:lang w:val="uk-UA"/>
        </w:rPr>
        <w:t>ВИКОНАВЧИЙ КОМІТЕТ</w:t>
      </w:r>
    </w:p>
    <w:p w:rsidR="00B87E73" w:rsidRPr="00CD6BAD" w:rsidRDefault="00B87E73" w:rsidP="00B87E73">
      <w:pPr>
        <w:jc w:val="center"/>
        <w:rPr>
          <w:b/>
          <w:bCs/>
          <w:sz w:val="28"/>
          <w:szCs w:val="28"/>
          <w:lang w:val="uk-UA"/>
        </w:rPr>
      </w:pPr>
    </w:p>
    <w:p w:rsidR="00B87E73" w:rsidRPr="00CD6BAD" w:rsidRDefault="00B87E73" w:rsidP="00B87E73">
      <w:pPr>
        <w:ind w:right="-143"/>
        <w:jc w:val="center"/>
        <w:rPr>
          <w:b/>
          <w:bCs/>
          <w:sz w:val="28"/>
          <w:szCs w:val="28"/>
          <w:lang w:val="uk-UA"/>
        </w:rPr>
      </w:pPr>
      <w:r w:rsidRPr="00F07691">
        <w:rPr>
          <w:b/>
          <w:bCs/>
          <w:sz w:val="28"/>
          <w:szCs w:val="28"/>
          <w:lang w:val="uk-UA"/>
        </w:rPr>
        <w:t xml:space="preserve">Р І Ш Е Н Н Я </w:t>
      </w:r>
      <w:r w:rsidRPr="00CD6BAD">
        <w:rPr>
          <w:b/>
          <w:bCs/>
          <w:sz w:val="28"/>
          <w:szCs w:val="28"/>
          <w:lang w:val="uk-UA"/>
        </w:rPr>
        <w:t>№</w:t>
      </w:r>
    </w:p>
    <w:p w:rsidR="00B87E73" w:rsidRPr="00CD6BAD" w:rsidRDefault="00B87E73" w:rsidP="00B87E73">
      <w:pPr>
        <w:jc w:val="both"/>
        <w:rPr>
          <w:b/>
          <w:bCs/>
          <w:sz w:val="32"/>
          <w:lang w:val="uk-UA"/>
        </w:rPr>
      </w:pPr>
    </w:p>
    <w:p w:rsidR="00B87E73" w:rsidRPr="00CD6BAD" w:rsidRDefault="00B87E73" w:rsidP="00B87E73">
      <w:pPr>
        <w:pStyle w:val="af3"/>
        <w:jc w:val="both"/>
        <w:rPr>
          <w:b w:val="0"/>
          <w:szCs w:val="28"/>
          <w:lang w:val="uk-UA"/>
        </w:rPr>
      </w:pPr>
      <w:r w:rsidRPr="00CD6BAD">
        <w:rPr>
          <w:b w:val="0"/>
          <w:szCs w:val="28"/>
          <w:lang w:val="uk-UA"/>
        </w:rPr>
        <w:t>Від  04   вересня  2018 року</w:t>
      </w:r>
      <w:r w:rsidRPr="00CD6BAD">
        <w:rPr>
          <w:rFonts w:ascii="Arial" w:hAnsi="Arial"/>
          <w:b w:val="0"/>
          <w:szCs w:val="28"/>
          <w:lang w:val="uk-UA"/>
        </w:rPr>
        <w:tab/>
      </w:r>
      <w:r w:rsidRPr="00CD6BAD">
        <w:rPr>
          <w:rFonts w:ascii="Arial" w:hAnsi="Arial"/>
          <w:b w:val="0"/>
          <w:szCs w:val="28"/>
          <w:lang w:val="uk-UA"/>
        </w:rPr>
        <w:tab/>
      </w:r>
      <w:r w:rsidRPr="00CD6BAD">
        <w:rPr>
          <w:rFonts w:ascii="Arial" w:hAnsi="Arial"/>
          <w:b w:val="0"/>
          <w:szCs w:val="28"/>
          <w:lang w:val="uk-UA"/>
        </w:rPr>
        <w:tab/>
      </w:r>
      <w:r w:rsidRPr="00CD6BAD">
        <w:rPr>
          <w:rFonts w:ascii="Arial" w:hAnsi="Arial"/>
          <w:b w:val="0"/>
          <w:szCs w:val="28"/>
          <w:lang w:val="uk-UA"/>
        </w:rPr>
        <w:tab/>
      </w:r>
      <w:r w:rsidRPr="00CD6BAD">
        <w:rPr>
          <w:rFonts w:ascii="Arial" w:hAnsi="Arial"/>
          <w:b w:val="0"/>
          <w:szCs w:val="28"/>
          <w:lang w:val="uk-UA"/>
        </w:rPr>
        <w:tab/>
      </w:r>
      <w:r w:rsidRPr="00CD6BAD">
        <w:rPr>
          <w:rFonts w:ascii="Arial" w:hAnsi="Arial"/>
          <w:b w:val="0"/>
          <w:szCs w:val="28"/>
          <w:lang w:val="uk-UA"/>
        </w:rPr>
        <w:tab/>
      </w:r>
      <w:r w:rsidRPr="00CD6BAD">
        <w:rPr>
          <w:b w:val="0"/>
          <w:szCs w:val="28"/>
          <w:lang w:val="uk-UA"/>
        </w:rPr>
        <w:t xml:space="preserve">          місто Обухів</w:t>
      </w:r>
    </w:p>
    <w:p w:rsidR="00B87E73" w:rsidRPr="00CD6BAD" w:rsidRDefault="00B87E73" w:rsidP="00B87E73">
      <w:pPr>
        <w:pStyle w:val="af2"/>
        <w:jc w:val="both"/>
        <w:rPr>
          <w:b w:val="0"/>
          <w:sz w:val="28"/>
          <w:szCs w:val="28"/>
        </w:rPr>
      </w:pPr>
    </w:p>
    <w:p w:rsidR="00B87E73" w:rsidRPr="00CD6BAD" w:rsidRDefault="00B87E73" w:rsidP="00B87E73">
      <w:pPr>
        <w:pStyle w:val="af2"/>
        <w:jc w:val="both"/>
        <w:rPr>
          <w:b w:val="0"/>
          <w:sz w:val="28"/>
          <w:szCs w:val="28"/>
        </w:rPr>
      </w:pPr>
      <w:r w:rsidRPr="00CD6BAD">
        <w:rPr>
          <w:b w:val="0"/>
          <w:sz w:val="28"/>
          <w:szCs w:val="28"/>
        </w:rPr>
        <w:t xml:space="preserve">Про затвердження розпоряджень міського голови </w:t>
      </w:r>
    </w:p>
    <w:p w:rsidR="00B87E73" w:rsidRPr="00CD6BAD" w:rsidRDefault="00B87E73" w:rsidP="00B87E73">
      <w:pPr>
        <w:pStyle w:val="af2"/>
        <w:jc w:val="both"/>
        <w:rPr>
          <w:b w:val="0"/>
          <w:sz w:val="28"/>
          <w:szCs w:val="28"/>
        </w:rPr>
      </w:pPr>
      <w:r w:rsidRPr="00CD6BAD">
        <w:rPr>
          <w:b w:val="0"/>
          <w:sz w:val="28"/>
          <w:szCs w:val="28"/>
        </w:rPr>
        <w:t>№ 303 - № 354   за 2018 рік</w:t>
      </w:r>
    </w:p>
    <w:p w:rsidR="00B87E73" w:rsidRPr="00CD6BAD" w:rsidRDefault="00B87E73" w:rsidP="00B87E73">
      <w:pPr>
        <w:pStyle w:val="af2"/>
        <w:jc w:val="both"/>
        <w:rPr>
          <w:b w:val="0"/>
          <w:sz w:val="28"/>
          <w:szCs w:val="28"/>
        </w:rPr>
      </w:pPr>
    </w:p>
    <w:p w:rsidR="00B87E73" w:rsidRPr="00CD6BAD" w:rsidRDefault="00B87E73" w:rsidP="00B87E73">
      <w:pPr>
        <w:pStyle w:val="af2"/>
        <w:jc w:val="both"/>
        <w:rPr>
          <w:b w:val="0"/>
          <w:sz w:val="28"/>
          <w:szCs w:val="28"/>
        </w:rPr>
      </w:pPr>
      <w:r w:rsidRPr="00CD6BAD">
        <w:rPr>
          <w:b w:val="0"/>
          <w:sz w:val="28"/>
          <w:szCs w:val="28"/>
        </w:rPr>
        <w:t xml:space="preserve">       Розглянувши розпорядження Обухівського міського голови Левченка Олександра Миколайовича  №303 – №354 за 2018 рік, у відповідності зі  статтями 42, 59 Закону України «Про місцеве самоврядування в Україні»</w:t>
      </w:r>
    </w:p>
    <w:p w:rsidR="00B87E73" w:rsidRPr="00CD6BAD" w:rsidRDefault="00B87E73" w:rsidP="00B87E73">
      <w:pPr>
        <w:pStyle w:val="af2"/>
        <w:jc w:val="both"/>
        <w:rPr>
          <w:sz w:val="28"/>
          <w:szCs w:val="28"/>
        </w:rPr>
      </w:pPr>
    </w:p>
    <w:p w:rsidR="00B87E73" w:rsidRPr="00CD6BAD" w:rsidRDefault="00B87E73" w:rsidP="00B87E73">
      <w:pPr>
        <w:pStyle w:val="af2"/>
        <w:rPr>
          <w:sz w:val="28"/>
          <w:szCs w:val="28"/>
        </w:rPr>
      </w:pPr>
      <w:r w:rsidRPr="00CD6BAD">
        <w:rPr>
          <w:sz w:val="28"/>
          <w:szCs w:val="28"/>
        </w:rPr>
        <w:t>ВИКОНАВЧИЙ КОМІТЕТ ОБУХІВСЬКОЇ МІСЬКОЇ РАДИ</w:t>
      </w:r>
    </w:p>
    <w:p w:rsidR="00B87E73" w:rsidRPr="00CD6BAD" w:rsidRDefault="00B87E73" w:rsidP="00B87E73">
      <w:pPr>
        <w:pStyle w:val="af2"/>
        <w:rPr>
          <w:sz w:val="28"/>
          <w:szCs w:val="28"/>
        </w:rPr>
      </w:pPr>
      <w:r w:rsidRPr="00CD6BAD">
        <w:rPr>
          <w:sz w:val="28"/>
          <w:szCs w:val="28"/>
        </w:rPr>
        <w:t>ВИРІШИВ:</w:t>
      </w:r>
    </w:p>
    <w:p w:rsidR="00B87E73" w:rsidRPr="00CD6BAD" w:rsidRDefault="00B87E73" w:rsidP="00B87E73">
      <w:pPr>
        <w:pStyle w:val="af2"/>
        <w:jc w:val="both"/>
        <w:rPr>
          <w:sz w:val="28"/>
          <w:szCs w:val="28"/>
        </w:rPr>
      </w:pPr>
    </w:p>
    <w:p w:rsidR="00B87E73" w:rsidRPr="00CD6BAD" w:rsidRDefault="00B87E73" w:rsidP="00B87E73">
      <w:pPr>
        <w:pStyle w:val="af2"/>
        <w:ind w:firstLine="360"/>
        <w:jc w:val="both"/>
        <w:rPr>
          <w:b w:val="0"/>
          <w:sz w:val="28"/>
          <w:szCs w:val="28"/>
        </w:rPr>
      </w:pPr>
      <w:r w:rsidRPr="00CD6BAD">
        <w:rPr>
          <w:b w:val="0"/>
          <w:sz w:val="28"/>
          <w:szCs w:val="28"/>
        </w:rPr>
        <w:t>1. Затвердити розпорядження Обухівського міського голови:</w:t>
      </w:r>
    </w:p>
    <w:p w:rsidR="00B87E73" w:rsidRPr="00CD6BAD" w:rsidRDefault="00B87E73" w:rsidP="00B87E73">
      <w:pPr>
        <w:pStyle w:val="af2"/>
        <w:ind w:firstLine="360"/>
        <w:jc w:val="both"/>
        <w:rPr>
          <w:b w:val="0"/>
          <w:sz w:val="28"/>
          <w:szCs w:val="28"/>
        </w:rPr>
      </w:pPr>
    </w:p>
    <w:p w:rsidR="00B87E73" w:rsidRPr="00CD6BAD" w:rsidRDefault="00B87E73" w:rsidP="00B87E73">
      <w:pPr>
        <w:pStyle w:val="af2"/>
        <w:tabs>
          <w:tab w:val="left" w:pos="3960"/>
        </w:tabs>
        <w:jc w:val="both"/>
        <w:rPr>
          <w:b w:val="0"/>
          <w:sz w:val="28"/>
          <w:szCs w:val="28"/>
        </w:rPr>
      </w:pPr>
      <w:r w:rsidRPr="00CD6BAD">
        <w:rPr>
          <w:b w:val="0"/>
          <w:sz w:val="28"/>
          <w:szCs w:val="28"/>
        </w:rPr>
        <w:t>№303 від 01.08.2018 року – Про проведення попередньої оплати робіт, що закуповуються за бюджетні кошти</w:t>
      </w:r>
    </w:p>
    <w:p w:rsidR="00B87E73" w:rsidRPr="00CD6BAD" w:rsidRDefault="00B87E73" w:rsidP="00B87E73">
      <w:pPr>
        <w:pStyle w:val="af2"/>
        <w:jc w:val="both"/>
        <w:rPr>
          <w:b w:val="0"/>
          <w:sz w:val="28"/>
          <w:szCs w:val="28"/>
        </w:rPr>
      </w:pPr>
      <w:r w:rsidRPr="00CD6BAD">
        <w:rPr>
          <w:b w:val="0"/>
          <w:sz w:val="28"/>
          <w:szCs w:val="28"/>
        </w:rPr>
        <w:t>№304 від 01.08.2018 року – Про затвердження зведеного кошторисного розрахунку на будівництво спортивного майданчика комбінованого типу для ігрових видів спорту навчально-виховного об’єднання ЗОШ І – ІІІ ступенів №4 Центр військово-патріотичного виховання та допризовної підготовки по вулиці Осипенко, 26,  в місті Обухів Київської області</w:t>
      </w:r>
    </w:p>
    <w:p w:rsidR="00B87E73" w:rsidRPr="00CD6BAD" w:rsidRDefault="00B87E73" w:rsidP="00B87E73">
      <w:pPr>
        <w:pStyle w:val="af2"/>
        <w:jc w:val="both"/>
        <w:rPr>
          <w:b w:val="0"/>
          <w:sz w:val="28"/>
          <w:szCs w:val="28"/>
        </w:rPr>
      </w:pPr>
      <w:r w:rsidRPr="00CD6BAD">
        <w:rPr>
          <w:b w:val="0"/>
          <w:sz w:val="28"/>
          <w:szCs w:val="28"/>
        </w:rPr>
        <w:t>№305 від 01.08.2018 року – Про затвердження зведеного кошторисного розрахунку на будівництво спортивного майданчика комбінованого типу для ігрових видів спорту  ЗОШ І – ІІІ ступенів №2 по вулиці Козацький Шлях, 1,  в місті Обухів Київської області</w:t>
      </w:r>
    </w:p>
    <w:p w:rsidR="00B87E73" w:rsidRPr="00CD6BAD" w:rsidRDefault="00B87E73" w:rsidP="00B87E73">
      <w:pPr>
        <w:pStyle w:val="af2"/>
        <w:jc w:val="both"/>
        <w:rPr>
          <w:b w:val="0"/>
          <w:sz w:val="28"/>
          <w:szCs w:val="28"/>
        </w:rPr>
      </w:pPr>
      <w:r w:rsidRPr="00CD6BAD">
        <w:rPr>
          <w:b w:val="0"/>
          <w:sz w:val="28"/>
          <w:szCs w:val="28"/>
        </w:rPr>
        <w:t>№306 від 01.08.2018 року – Про затвердження зведеного кошторисного розрахунку на будівництво спортивного майданчика комбінованого типу для ігрових видів спорту навчально-виховного комплексу «Спеціалізована загальноосвітня школа І-ІІІ ступенів №1 з поглибленим вивченням української мови та літератури -   загальноосвітня школа І-ІІІ ступенів №1 імені А.С.Малишка» по вулиці Київська, 18,  в місті Обухів Київської області</w:t>
      </w:r>
    </w:p>
    <w:p w:rsidR="00B87E73" w:rsidRPr="00CD6BAD" w:rsidRDefault="00B87E73" w:rsidP="00B87E73">
      <w:pPr>
        <w:pStyle w:val="af2"/>
        <w:jc w:val="both"/>
        <w:rPr>
          <w:b w:val="0"/>
          <w:sz w:val="28"/>
          <w:szCs w:val="28"/>
        </w:rPr>
      </w:pPr>
      <w:r w:rsidRPr="00CD6BAD">
        <w:rPr>
          <w:b w:val="0"/>
          <w:sz w:val="28"/>
          <w:szCs w:val="28"/>
        </w:rPr>
        <w:t>№307 від 01.08.2018 року – Про участь у чемпіонаті Київської області з футболу ІІ коло</w:t>
      </w:r>
    </w:p>
    <w:p w:rsidR="00B87E73" w:rsidRPr="00CD6BAD" w:rsidRDefault="00B87E73" w:rsidP="00B87E73">
      <w:pPr>
        <w:pStyle w:val="af2"/>
        <w:jc w:val="both"/>
        <w:rPr>
          <w:b w:val="0"/>
          <w:sz w:val="28"/>
          <w:szCs w:val="28"/>
        </w:rPr>
      </w:pPr>
      <w:r w:rsidRPr="00CD6BAD">
        <w:rPr>
          <w:b w:val="0"/>
          <w:sz w:val="28"/>
          <w:szCs w:val="28"/>
        </w:rPr>
        <w:t>№308 від 01.08.2018 року – Про комплексне обстеження закладів освіти міста Обухова щодо підготовки їх до роботи у 2018 – 2019 навчальному році</w:t>
      </w:r>
    </w:p>
    <w:p w:rsidR="00B87E73" w:rsidRPr="00CD6BAD" w:rsidRDefault="00B87E73" w:rsidP="00B87E73">
      <w:pPr>
        <w:pStyle w:val="af2"/>
        <w:jc w:val="both"/>
        <w:rPr>
          <w:b w:val="0"/>
          <w:sz w:val="28"/>
          <w:szCs w:val="28"/>
        </w:rPr>
      </w:pPr>
      <w:r w:rsidRPr="00CD6BAD">
        <w:rPr>
          <w:b w:val="0"/>
          <w:sz w:val="28"/>
          <w:szCs w:val="28"/>
        </w:rPr>
        <w:t>№309 від 01.08.2018 року – Про відзначення Подякою Обухівського міського голови</w:t>
      </w:r>
    </w:p>
    <w:p w:rsidR="00B87E73" w:rsidRPr="00CD6BAD" w:rsidRDefault="00B87E73" w:rsidP="00B87E73">
      <w:pPr>
        <w:pStyle w:val="af2"/>
        <w:jc w:val="both"/>
        <w:rPr>
          <w:b w:val="0"/>
          <w:sz w:val="28"/>
          <w:szCs w:val="28"/>
        </w:rPr>
      </w:pPr>
      <w:r w:rsidRPr="00CD6BAD">
        <w:rPr>
          <w:b w:val="0"/>
          <w:sz w:val="28"/>
          <w:szCs w:val="28"/>
        </w:rPr>
        <w:lastRenderedPageBreak/>
        <w:t>№310 від 02.08.2018 року – Про внесення змін до розпорядження міського голови №301 від 31.07.2018 року «Про затвердження зведеного кошторисного розрахунку на реконструкцію Площі матері по вулиці Київській у місті Обухові у частині вартості об’єкта будівництва</w:t>
      </w:r>
    </w:p>
    <w:p w:rsidR="00B87E73" w:rsidRPr="00CD6BAD" w:rsidRDefault="00B87E73" w:rsidP="00B87E73">
      <w:pPr>
        <w:pStyle w:val="af2"/>
        <w:jc w:val="both"/>
        <w:rPr>
          <w:b w:val="0"/>
          <w:sz w:val="28"/>
          <w:szCs w:val="28"/>
        </w:rPr>
      </w:pPr>
      <w:r w:rsidRPr="00CD6BAD">
        <w:rPr>
          <w:b w:val="0"/>
          <w:sz w:val="28"/>
          <w:szCs w:val="28"/>
        </w:rPr>
        <w:t>№311 від 03.08.2018 року – Про затвердження зведеного кошторисного розрахунку на капітальний ремонт ліфта житлового будинку по вулиці Каштанова, 7б, в місті Обухів Київської області</w:t>
      </w:r>
    </w:p>
    <w:p w:rsidR="00B87E73" w:rsidRPr="00CD6BAD" w:rsidRDefault="00B87E73" w:rsidP="00B87E73">
      <w:pPr>
        <w:pStyle w:val="af2"/>
        <w:jc w:val="both"/>
        <w:rPr>
          <w:b w:val="0"/>
          <w:sz w:val="28"/>
          <w:szCs w:val="28"/>
        </w:rPr>
      </w:pPr>
      <w:r w:rsidRPr="00CD6BAD">
        <w:rPr>
          <w:b w:val="0"/>
          <w:sz w:val="28"/>
          <w:szCs w:val="28"/>
        </w:rPr>
        <w:t>№312 від 06.08.2018 року – Про розподіл субвенцій з державного бюджету</w:t>
      </w:r>
    </w:p>
    <w:p w:rsidR="00B87E73" w:rsidRPr="00CD6BAD" w:rsidRDefault="00B87E73" w:rsidP="00B87E73">
      <w:pPr>
        <w:pStyle w:val="af2"/>
        <w:jc w:val="both"/>
        <w:rPr>
          <w:b w:val="0"/>
          <w:sz w:val="28"/>
          <w:szCs w:val="28"/>
        </w:rPr>
      </w:pPr>
      <w:r w:rsidRPr="00CD6BAD">
        <w:rPr>
          <w:b w:val="0"/>
          <w:sz w:val="28"/>
          <w:szCs w:val="28"/>
        </w:rPr>
        <w:t>№313 від 06.08.2018 року – Про проведення місячника підтримки малого і середнього підприємництва до Дня підприємця</w:t>
      </w:r>
    </w:p>
    <w:p w:rsidR="00B87E73" w:rsidRPr="00CD6BAD" w:rsidRDefault="00B87E73" w:rsidP="00B87E73">
      <w:pPr>
        <w:pStyle w:val="af2"/>
        <w:jc w:val="both"/>
        <w:rPr>
          <w:b w:val="0"/>
          <w:sz w:val="28"/>
          <w:szCs w:val="28"/>
        </w:rPr>
      </w:pPr>
      <w:r w:rsidRPr="00CD6BAD">
        <w:rPr>
          <w:b w:val="0"/>
          <w:sz w:val="28"/>
          <w:szCs w:val="28"/>
        </w:rPr>
        <w:t>№314 від 06.08.2018 року</w:t>
      </w:r>
      <w:r w:rsidRPr="00CD6BAD">
        <w:rPr>
          <w:sz w:val="28"/>
          <w:szCs w:val="28"/>
        </w:rPr>
        <w:t xml:space="preserve"> – </w:t>
      </w:r>
      <w:r w:rsidRPr="00CD6BAD">
        <w:rPr>
          <w:b w:val="0"/>
          <w:sz w:val="28"/>
          <w:szCs w:val="28"/>
        </w:rPr>
        <w:t>Про організацію ярмаркових заходів</w:t>
      </w:r>
    </w:p>
    <w:p w:rsidR="00B87E73" w:rsidRPr="00CD6BAD" w:rsidRDefault="00B87E73" w:rsidP="00B87E73">
      <w:pPr>
        <w:pStyle w:val="af2"/>
        <w:jc w:val="both"/>
        <w:rPr>
          <w:b w:val="0"/>
          <w:sz w:val="28"/>
          <w:szCs w:val="28"/>
        </w:rPr>
      </w:pPr>
      <w:r w:rsidRPr="00CD6BAD">
        <w:rPr>
          <w:b w:val="0"/>
          <w:sz w:val="28"/>
          <w:szCs w:val="28"/>
        </w:rPr>
        <w:t>№315 від 06.08.2018 року – Про затвердження лімітів споживання енергоносіїв виконавчого комітету Обухівської міської ради Київської області на 2018 рік у новій редакції</w:t>
      </w:r>
    </w:p>
    <w:p w:rsidR="00B87E73" w:rsidRPr="00CD6BAD" w:rsidRDefault="00B87E73" w:rsidP="00B87E73">
      <w:pPr>
        <w:pStyle w:val="af2"/>
        <w:jc w:val="both"/>
        <w:rPr>
          <w:b w:val="0"/>
          <w:sz w:val="28"/>
          <w:szCs w:val="28"/>
        </w:rPr>
      </w:pPr>
      <w:r w:rsidRPr="00CD6BAD">
        <w:rPr>
          <w:b w:val="0"/>
          <w:sz w:val="28"/>
          <w:szCs w:val="28"/>
        </w:rPr>
        <w:t>№316 від 07.08.2018 року – Про внесення змін до розпорядження міського голови №654 від 27 грудня 2017 року «Про проведення попередньої оплати робіт, що закуповуються за бюджетні кошти»</w:t>
      </w:r>
    </w:p>
    <w:p w:rsidR="00B87E73" w:rsidRPr="00CD6BAD" w:rsidRDefault="00B87E73" w:rsidP="00B87E73">
      <w:pPr>
        <w:pStyle w:val="af2"/>
        <w:jc w:val="both"/>
        <w:rPr>
          <w:b w:val="0"/>
          <w:sz w:val="28"/>
          <w:szCs w:val="28"/>
        </w:rPr>
      </w:pPr>
      <w:r w:rsidRPr="00CD6BAD">
        <w:rPr>
          <w:b w:val="0"/>
          <w:sz w:val="28"/>
          <w:szCs w:val="28"/>
        </w:rPr>
        <w:t>№317 від 07.08.2018 року – Про затвердження зведеного кошторисного розрахунку на реконструкцію магістральних трубопроводів на дільниці ТК №10.01 – ТК №10.02 по вулиці Миру, 14, в місті Обухові Київської області</w:t>
      </w:r>
    </w:p>
    <w:p w:rsidR="00B87E73" w:rsidRPr="00CD6BAD" w:rsidRDefault="00B87E73" w:rsidP="00B87E73">
      <w:pPr>
        <w:pStyle w:val="af2"/>
        <w:jc w:val="both"/>
        <w:rPr>
          <w:b w:val="0"/>
          <w:sz w:val="28"/>
          <w:szCs w:val="28"/>
        </w:rPr>
      </w:pPr>
      <w:r w:rsidRPr="00CD6BAD">
        <w:rPr>
          <w:b w:val="0"/>
          <w:sz w:val="28"/>
          <w:szCs w:val="28"/>
        </w:rPr>
        <w:t xml:space="preserve">№318 від 08.08.2018 року – Про затвердження паспортів бюджетних програм виконавчого комітету на 2018 рік у новій редакції </w:t>
      </w:r>
    </w:p>
    <w:p w:rsidR="00B87E73" w:rsidRPr="00CD6BAD" w:rsidRDefault="00B87E73" w:rsidP="00B87E73">
      <w:pPr>
        <w:pStyle w:val="af2"/>
        <w:jc w:val="both"/>
        <w:rPr>
          <w:b w:val="0"/>
          <w:sz w:val="28"/>
          <w:szCs w:val="28"/>
        </w:rPr>
      </w:pPr>
      <w:r w:rsidRPr="00CD6BAD">
        <w:rPr>
          <w:b w:val="0"/>
          <w:sz w:val="28"/>
          <w:szCs w:val="28"/>
        </w:rPr>
        <w:t>№319 від 09.08.2018 року – Про створення робочої групи з обстеження об’єктів комунальної власності Обухівської територіальної громади на предмет їх використання</w:t>
      </w:r>
    </w:p>
    <w:p w:rsidR="00B87E73" w:rsidRPr="00CD6BAD" w:rsidRDefault="00B87E73" w:rsidP="00B87E73">
      <w:pPr>
        <w:pStyle w:val="af2"/>
        <w:jc w:val="both"/>
        <w:rPr>
          <w:b w:val="0"/>
          <w:sz w:val="28"/>
          <w:szCs w:val="28"/>
        </w:rPr>
      </w:pPr>
      <w:r w:rsidRPr="00CD6BAD">
        <w:rPr>
          <w:b w:val="0"/>
          <w:sz w:val="28"/>
          <w:szCs w:val="28"/>
        </w:rPr>
        <w:t>№320 від 09.08.2018 року – Про затвердження зведеного кошторисного розрахунку на капітальний ремонт дороги по пр. Парковий, №1 - №19,  в місті Обухові Київської області</w:t>
      </w:r>
    </w:p>
    <w:p w:rsidR="00B87E73" w:rsidRPr="00CD6BAD" w:rsidRDefault="00B87E73" w:rsidP="00B87E73">
      <w:pPr>
        <w:pStyle w:val="af2"/>
        <w:jc w:val="both"/>
        <w:rPr>
          <w:b w:val="0"/>
          <w:sz w:val="28"/>
          <w:szCs w:val="28"/>
        </w:rPr>
      </w:pPr>
      <w:r w:rsidRPr="00CD6BAD">
        <w:rPr>
          <w:b w:val="0"/>
          <w:sz w:val="28"/>
          <w:szCs w:val="28"/>
        </w:rPr>
        <w:t>№321 від 09.08.2018 року – Про затвердження зведеного кошторисного розрахунку на капітальний ремонт підпірної стінки по вулиці Київська, 164,  в місті Обухові Київської області</w:t>
      </w:r>
    </w:p>
    <w:p w:rsidR="00B87E73" w:rsidRPr="00CD6BAD" w:rsidRDefault="00B87E73" w:rsidP="00B87E73">
      <w:pPr>
        <w:pStyle w:val="af2"/>
        <w:jc w:val="both"/>
        <w:rPr>
          <w:b w:val="0"/>
          <w:sz w:val="28"/>
          <w:szCs w:val="28"/>
        </w:rPr>
      </w:pPr>
      <w:r w:rsidRPr="00CD6BAD">
        <w:rPr>
          <w:b w:val="0"/>
          <w:sz w:val="28"/>
          <w:szCs w:val="28"/>
        </w:rPr>
        <w:t>№322 від 09.08.2018 року – Про затвердження зведеного кошторисного розрахунку на капітальний ремонт під’їздної дороги до клубу села Таценки, розташованого за адресою: вулиця Лісна, 80, с. Таценки  в місті Обухівської міської ради</w:t>
      </w:r>
    </w:p>
    <w:p w:rsidR="00B87E73" w:rsidRPr="00CD6BAD" w:rsidRDefault="00B87E73" w:rsidP="00B87E73">
      <w:pPr>
        <w:pStyle w:val="af2"/>
        <w:jc w:val="both"/>
        <w:rPr>
          <w:b w:val="0"/>
          <w:sz w:val="28"/>
          <w:szCs w:val="28"/>
        </w:rPr>
      </w:pPr>
      <w:r w:rsidRPr="00CD6BAD">
        <w:rPr>
          <w:b w:val="0"/>
          <w:sz w:val="28"/>
          <w:szCs w:val="28"/>
        </w:rPr>
        <w:t>№323 від 09.08.2018 року – Про затвердження зміненого зведеного кошторисного розрахунку на капітальний ремонт дороги по вулиці Джамбула, від вулиці Козацький Шлях, №71 до №33, №37 - №99 вулиці Козацький Шлях в місті Обухові Київської області. (Коригування)</w:t>
      </w:r>
    </w:p>
    <w:p w:rsidR="00B87E73" w:rsidRPr="00CD6BAD" w:rsidRDefault="00B87E73" w:rsidP="00B87E73">
      <w:pPr>
        <w:pStyle w:val="af2"/>
        <w:jc w:val="both"/>
        <w:rPr>
          <w:b w:val="0"/>
          <w:sz w:val="28"/>
          <w:szCs w:val="28"/>
        </w:rPr>
      </w:pPr>
      <w:r w:rsidRPr="00CD6BAD">
        <w:rPr>
          <w:b w:val="0"/>
          <w:sz w:val="28"/>
          <w:szCs w:val="28"/>
        </w:rPr>
        <w:t>№324 від 10.08.2018 року – Про проведення ХV міжнародного турніру з футболу пам’яті В. Баннікова</w:t>
      </w:r>
    </w:p>
    <w:p w:rsidR="00B87E73" w:rsidRPr="00CD6BAD" w:rsidRDefault="00B87E73" w:rsidP="00B87E73">
      <w:pPr>
        <w:pStyle w:val="af2"/>
        <w:jc w:val="both"/>
        <w:rPr>
          <w:b w:val="0"/>
          <w:sz w:val="28"/>
          <w:szCs w:val="28"/>
        </w:rPr>
      </w:pPr>
      <w:r w:rsidRPr="00CD6BAD">
        <w:rPr>
          <w:b w:val="0"/>
          <w:sz w:val="28"/>
          <w:szCs w:val="28"/>
        </w:rPr>
        <w:t>№325 від 10.08.2018 року – Про надання матеріальної допомоги сім’ям військовослужбовців, які загинули під час проведення антитерористичної операції на сході країни та сім’ям, члени яких загинули під час лютневих подій 2014 року на Майдані Незалежності м. Києва, на придбання одягу та взуття для дітей даних сімей</w:t>
      </w:r>
    </w:p>
    <w:p w:rsidR="00B87E73" w:rsidRPr="00CD6BAD" w:rsidRDefault="00B87E73" w:rsidP="00B87E73">
      <w:pPr>
        <w:pStyle w:val="af2"/>
        <w:jc w:val="both"/>
        <w:rPr>
          <w:b w:val="0"/>
          <w:sz w:val="28"/>
          <w:szCs w:val="28"/>
        </w:rPr>
      </w:pPr>
      <w:r w:rsidRPr="00CD6BAD">
        <w:rPr>
          <w:b w:val="0"/>
          <w:sz w:val="28"/>
          <w:szCs w:val="28"/>
        </w:rPr>
        <w:lastRenderedPageBreak/>
        <w:t>№326 від 10.08.2018 року – Про надання матеріальної допомоги на придбання шкільного одягу, взуття, шкільного приладдя для дітей – сиріт та дітей, позбавлених батьківського піклування, які є учнями загальноосвітніх закладів міста</w:t>
      </w:r>
    </w:p>
    <w:p w:rsidR="00B87E73" w:rsidRPr="00CD6BAD" w:rsidRDefault="00B87E73" w:rsidP="00B87E73">
      <w:pPr>
        <w:spacing w:line="252" w:lineRule="auto"/>
        <w:ind w:right="-1"/>
        <w:jc w:val="both"/>
        <w:rPr>
          <w:sz w:val="28"/>
          <w:szCs w:val="28"/>
          <w:lang w:val="uk-UA"/>
        </w:rPr>
      </w:pPr>
      <w:r w:rsidRPr="00CD6BAD">
        <w:rPr>
          <w:sz w:val="28"/>
          <w:szCs w:val="28"/>
          <w:lang w:val="uk-UA"/>
        </w:rPr>
        <w:t>№327 від 14.08.2018 року – Про</w:t>
      </w:r>
      <w:r w:rsidRPr="00CD6BAD">
        <w:rPr>
          <w:b/>
          <w:sz w:val="28"/>
          <w:szCs w:val="28"/>
          <w:lang w:val="uk-UA"/>
        </w:rPr>
        <w:t xml:space="preserve"> </w:t>
      </w:r>
      <w:r w:rsidRPr="00CD6BAD">
        <w:rPr>
          <w:sz w:val="28"/>
          <w:szCs w:val="28"/>
          <w:lang w:val="uk-UA"/>
        </w:rPr>
        <w:t>проведення попередньої оплати робіт, що закуповуються за бюджетні кошти</w:t>
      </w:r>
    </w:p>
    <w:p w:rsidR="00B87E73" w:rsidRPr="00CD6BAD" w:rsidRDefault="00B87E73" w:rsidP="00B87E73">
      <w:pPr>
        <w:spacing w:line="252" w:lineRule="auto"/>
        <w:ind w:right="-1"/>
        <w:jc w:val="both"/>
        <w:rPr>
          <w:sz w:val="28"/>
          <w:szCs w:val="28"/>
          <w:lang w:val="uk-UA"/>
        </w:rPr>
      </w:pPr>
      <w:r w:rsidRPr="00CD6BAD">
        <w:rPr>
          <w:sz w:val="28"/>
          <w:szCs w:val="28"/>
        </w:rPr>
        <w:t>№</w:t>
      </w:r>
      <w:r w:rsidRPr="00CD6BAD">
        <w:rPr>
          <w:sz w:val="28"/>
          <w:szCs w:val="28"/>
          <w:lang w:val="uk-UA"/>
        </w:rPr>
        <w:t>328</w:t>
      </w:r>
      <w:r w:rsidRPr="00CD6BAD">
        <w:rPr>
          <w:sz w:val="28"/>
          <w:szCs w:val="28"/>
        </w:rPr>
        <w:t xml:space="preserve"> від 1</w:t>
      </w:r>
      <w:r w:rsidRPr="00CD6BAD">
        <w:rPr>
          <w:sz w:val="28"/>
          <w:szCs w:val="28"/>
          <w:lang w:val="uk-UA"/>
        </w:rPr>
        <w:t>4</w:t>
      </w:r>
      <w:r w:rsidRPr="00CD6BAD">
        <w:rPr>
          <w:sz w:val="28"/>
          <w:szCs w:val="28"/>
        </w:rPr>
        <w:t>.0</w:t>
      </w:r>
      <w:r w:rsidRPr="00CD6BAD">
        <w:rPr>
          <w:sz w:val="28"/>
          <w:szCs w:val="28"/>
          <w:lang w:val="uk-UA"/>
        </w:rPr>
        <w:t>8</w:t>
      </w:r>
      <w:r w:rsidRPr="00CD6BAD">
        <w:rPr>
          <w:sz w:val="28"/>
          <w:szCs w:val="28"/>
        </w:rPr>
        <w:t>.2018 року – Про</w:t>
      </w:r>
      <w:r w:rsidRPr="00CD6BAD">
        <w:rPr>
          <w:b/>
          <w:sz w:val="28"/>
          <w:szCs w:val="28"/>
        </w:rPr>
        <w:t xml:space="preserve"> </w:t>
      </w:r>
      <w:r w:rsidRPr="00CD6BAD">
        <w:rPr>
          <w:sz w:val="28"/>
          <w:szCs w:val="28"/>
          <w:lang w:val="uk-UA"/>
        </w:rPr>
        <w:t>проведення попередньої оплати робіт, що закуповуються за бюджетні кошти</w:t>
      </w:r>
    </w:p>
    <w:p w:rsidR="00B87E73" w:rsidRPr="00CD6BAD" w:rsidRDefault="00B87E73" w:rsidP="00B87E73">
      <w:pPr>
        <w:pStyle w:val="af2"/>
        <w:jc w:val="both"/>
        <w:rPr>
          <w:b w:val="0"/>
          <w:sz w:val="28"/>
          <w:szCs w:val="28"/>
        </w:rPr>
      </w:pPr>
      <w:r w:rsidRPr="00CD6BAD">
        <w:rPr>
          <w:b w:val="0"/>
          <w:sz w:val="28"/>
          <w:szCs w:val="28"/>
        </w:rPr>
        <w:t>№329 від 15.08.2018 року – Про нагородження до Дня підприємця</w:t>
      </w:r>
    </w:p>
    <w:p w:rsidR="00B87E73" w:rsidRPr="00CD6BAD" w:rsidRDefault="00B87E73" w:rsidP="00B87E73">
      <w:pPr>
        <w:pStyle w:val="af2"/>
        <w:jc w:val="both"/>
        <w:rPr>
          <w:b w:val="0"/>
          <w:sz w:val="28"/>
          <w:szCs w:val="28"/>
        </w:rPr>
      </w:pPr>
      <w:r w:rsidRPr="00CD6BAD">
        <w:rPr>
          <w:b w:val="0"/>
          <w:sz w:val="28"/>
          <w:szCs w:val="28"/>
        </w:rPr>
        <w:t xml:space="preserve">№330 від 15.08.2018 року – Про затвердження зведеного кошторисного розрахунку на капітальний ремонт автостоянки та пішохідної зони в районі житлових будинків №13 - №15 по вулиці Каштанова  в місті Обухів Київської області </w:t>
      </w:r>
    </w:p>
    <w:p w:rsidR="00B87E73" w:rsidRPr="00CD6BAD" w:rsidRDefault="00B87E73" w:rsidP="00B87E73">
      <w:pPr>
        <w:pStyle w:val="af2"/>
        <w:jc w:val="both"/>
        <w:rPr>
          <w:b w:val="0"/>
          <w:sz w:val="28"/>
          <w:szCs w:val="28"/>
        </w:rPr>
      </w:pPr>
      <w:r w:rsidRPr="00CD6BAD">
        <w:rPr>
          <w:b w:val="0"/>
          <w:sz w:val="28"/>
          <w:szCs w:val="28"/>
        </w:rPr>
        <w:t xml:space="preserve">№331 від 17.08.2018 року – Про надання дозволу відділу культури, національностей та релігій виконавчого комітету Обухівської міської ради на попередню оплату послуг з організації спеціального заходу «Караоке на майдані» </w:t>
      </w:r>
    </w:p>
    <w:p w:rsidR="00B87E73" w:rsidRPr="00CD6BAD" w:rsidRDefault="00B87E73" w:rsidP="00B87E73">
      <w:pPr>
        <w:pStyle w:val="af2"/>
        <w:jc w:val="both"/>
        <w:rPr>
          <w:b w:val="0"/>
          <w:sz w:val="28"/>
          <w:szCs w:val="28"/>
        </w:rPr>
      </w:pPr>
      <w:r w:rsidRPr="00CD6BAD">
        <w:rPr>
          <w:b w:val="0"/>
          <w:sz w:val="28"/>
          <w:szCs w:val="28"/>
        </w:rPr>
        <w:t>№332 від 20.08.2018 року – Про заходи з підготовки та відзначення на території Обухівської міської ради 20-ої річниці Незалежності України</w:t>
      </w:r>
    </w:p>
    <w:p w:rsidR="00B87E73" w:rsidRPr="00CD6BAD" w:rsidRDefault="00B87E73" w:rsidP="00B87E73">
      <w:pPr>
        <w:pStyle w:val="af2"/>
        <w:jc w:val="both"/>
        <w:rPr>
          <w:b w:val="0"/>
          <w:sz w:val="28"/>
          <w:szCs w:val="28"/>
        </w:rPr>
      </w:pPr>
      <w:r w:rsidRPr="00CD6BAD">
        <w:rPr>
          <w:b w:val="0"/>
          <w:sz w:val="28"/>
          <w:szCs w:val="28"/>
        </w:rPr>
        <w:t>№333 від 20.08.2018 року – Про затвердження зведеного кошторисного розрахунку на капітальний ремонт ліфта по вулиці Київська, 172, (3 п.) в місті Обухів Київської області</w:t>
      </w:r>
    </w:p>
    <w:p w:rsidR="00B87E73" w:rsidRPr="00CD6BAD" w:rsidRDefault="00B87E73" w:rsidP="00B87E73">
      <w:pPr>
        <w:pStyle w:val="af2"/>
        <w:jc w:val="both"/>
        <w:rPr>
          <w:b w:val="0"/>
          <w:sz w:val="28"/>
          <w:szCs w:val="28"/>
        </w:rPr>
      </w:pPr>
      <w:r w:rsidRPr="00CD6BAD">
        <w:rPr>
          <w:b w:val="0"/>
          <w:sz w:val="28"/>
          <w:szCs w:val="28"/>
        </w:rPr>
        <w:t>№334 від 20.08.2018 року – Про затвердження зведеного кошторисного розрахунку на капітальний ремонт ліфта по вулиці Київська, 176,  в місті Обухові Київської області</w:t>
      </w:r>
    </w:p>
    <w:p w:rsidR="00B87E73" w:rsidRPr="00CD6BAD" w:rsidRDefault="00B87E73" w:rsidP="00B87E73">
      <w:pPr>
        <w:pStyle w:val="af2"/>
        <w:jc w:val="both"/>
        <w:rPr>
          <w:b w:val="0"/>
          <w:sz w:val="28"/>
          <w:szCs w:val="28"/>
        </w:rPr>
      </w:pPr>
      <w:r w:rsidRPr="00CD6BAD">
        <w:rPr>
          <w:b w:val="0"/>
          <w:sz w:val="28"/>
          <w:szCs w:val="28"/>
        </w:rPr>
        <w:t>№335 від 20.08.2018 року – Про затвердження зведеного кошторисного розрахунку на капітальний ремонт ліфта по вулиці Миру, 9, (3 п.),  в місті Обухові Київської області</w:t>
      </w:r>
    </w:p>
    <w:p w:rsidR="00B87E73" w:rsidRPr="00CD6BAD" w:rsidRDefault="00B87E73" w:rsidP="00B87E73">
      <w:pPr>
        <w:pStyle w:val="af2"/>
        <w:jc w:val="both"/>
        <w:rPr>
          <w:b w:val="0"/>
          <w:sz w:val="28"/>
          <w:szCs w:val="28"/>
        </w:rPr>
      </w:pPr>
      <w:r w:rsidRPr="00CD6BAD">
        <w:rPr>
          <w:b w:val="0"/>
          <w:sz w:val="28"/>
          <w:szCs w:val="28"/>
        </w:rPr>
        <w:t>№336 від 20.08.2018 року  - Про затвердження зведеного кошторисного розрахунку на капітальний ремонт ліфта по вулиці Київська, 62, (2 п.)  в місті Обухові Київської області</w:t>
      </w:r>
    </w:p>
    <w:p w:rsidR="00B87E73" w:rsidRPr="00CD6BAD" w:rsidRDefault="00B87E73" w:rsidP="00B87E73">
      <w:pPr>
        <w:pStyle w:val="af2"/>
        <w:jc w:val="both"/>
        <w:rPr>
          <w:b w:val="0"/>
          <w:sz w:val="28"/>
          <w:szCs w:val="28"/>
        </w:rPr>
      </w:pPr>
      <w:r w:rsidRPr="00CD6BAD">
        <w:rPr>
          <w:b w:val="0"/>
          <w:sz w:val="28"/>
          <w:szCs w:val="28"/>
        </w:rPr>
        <w:t>№337 від 20.08.2018 року – Про затвердження зведеного кошторисного розрахунку на капітальний ремонт ліфта по вулиці Миру, 17, (2 п.),  в місті Обухові Київської області</w:t>
      </w:r>
    </w:p>
    <w:p w:rsidR="00B87E73" w:rsidRPr="00CD6BAD" w:rsidRDefault="00B87E73" w:rsidP="00B87E73">
      <w:pPr>
        <w:pStyle w:val="af2"/>
        <w:jc w:val="both"/>
        <w:rPr>
          <w:b w:val="0"/>
          <w:sz w:val="28"/>
          <w:szCs w:val="28"/>
        </w:rPr>
      </w:pPr>
      <w:r w:rsidRPr="00CD6BAD">
        <w:rPr>
          <w:b w:val="0"/>
          <w:sz w:val="28"/>
          <w:szCs w:val="28"/>
        </w:rPr>
        <w:t>№338 від 20.08.2018 року  - Про затвердження зведеного кошторисного розрахунку на капітальний ремонт ліфта по вулиці Київська, 111,  в місті Обухові Київської області</w:t>
      </w:r>
    </w:p>
    <w:p w:rsidR="00B87E73" w:rsidRPr="00CD6BAD" w:rsidRDefault="00B87E73" w:rsidP="00B87E73">
      <w:pPr>
        <w:pStyle w:val="af2"/>
        <w:jc w:val="both"/>
        <w:rPr>
          <w:b w:val="0"/>
          <w:sz w:val="28"/>
          <w:szCs w:val="28"/>
        </w:rPr>
      </w:pPr>
      <w:r w:rsidRPr="00CD6BAD">
        <w:rPr>
          <w:b w:val="0"/>
          <w:sz w:val="28"/>
          <w:szCs w:val="28"/>
        </w:rPr>
        <w:t>№339 від 20.08.2018 року – Про затвердження зведеного кошторисного розрахунку на капітальний ремонт ліфта по вулиці Миру, 17, (1 п.),  в місті Обухові Київської області</w:t>
      </w:r>
    </w:p>
    <w:p w:rsidR="00B87E73" w:rsidRPr="00CD6BAD" w:rsidRDefault="00B87E73" w:rsidP="00B87E73">
      <w:pPr>
        <w:pStyle w:val="af2"/>
        <w:jc w:val="both"/>
        <w:rPr>
          <w:b w:val="0"/>
          <w:sz w:val="28"/>
          <w:szCs w:val="28"/>
        </w:rPr>
      </w:pPr>
      <w:r w:rsidRPr="00CD6BAD">
        <w:rPr>
          <w:b w:val="0"/>
          <w:sz w:val="28"/>
          <w:szCs w:val="28"/>
        </w:rPr>
        <w:t>№340 від 20.08.2018 року – Про затвердження зведеного кошторисного розрахунку на капітальний ремонт магістральних мереж теплопостачання на ділянці вулиці Миру, 17, КТЕП №10 – ТК 10.01 в місті Обухів Київської області</w:t>
      </w:r>
    </w:p>
    <w:p w:rsidR="00B87E73" w:rsidRPr="00CD6BAD" w:rsidRDefault="00B87E73" w:rsidP="00B87E73">
      <w:pPr>
        <w:pStyle w:val="af2"/>
        <w:jc w:val="both"/>
        <w:rPr>
          <w:b w:val="0"/>
          <w:sz w:val="28"/>
          <w:szCs w:val="28"/>
        </w:rPr>
      </w:pPr>
      <w:r w:rsidRPr="00CD6BAD">
        <w:rPr>
          <w:b w:val="0"/>
          <w:sz w:val="28"/>
          <w:szCs w:val="28"/>
        </w:rPr>
        <w:lastRenderedPageBreak/>
        <w:t>№341 від 20.08.2018 року – Про затвердження зведеного кошторисного розрахунку на капітальний ремонт внутріщньодворового проїзду та пішохідних зон по вулиці Миру, 14 – 17а, в місті Обухів Київської області</w:t>
      </w:r>
    </w:p>
    <w:p w:rsidR="00B87E73" w:rsidRPr="00CD6BAD" w:rsidRDefault="00B87E73" w:rsidP="00B87E73">
      <w:pPr>
        <w:pStyle w:val="af2"/>
        <w:jc w:val="both"/>
        <w:rPr>
          <w:b w:val="0"/>
          <w:sz w:val="28"/>
          <w:szCs w:val="28"/>
        </w:rPr>
      </w:pPr>
      <w:r w:rsidRPr="00CD6BAD">
        <w:rPr>
          <w:b w:val="0"/>
          <w:sz w:val="28"/>
          <w:szCs w:val="28"/>
        </w:rPr>
        <w:t>№342 від 21.08.2018 року  - Про відзначення Подякою Обухівського міського голови</w:t>
      </w:r>
    </w:p>
    <w:p w:rsidR="00B87E73" w:rsidRPr="00CD6BAD" w:rsidRDefault="00B87E73" w:rsidP="00B87E73">
      <w:pPr>
        <w:pStyle w:val="af2"/>
        <w:jc w:val="both"/>
        <w:rPr>
          <w:b w:val="0"/>
          <w:sz w:val="28"/>
          <w:szCs w:val="28"/>
        </w:rPr>
      </w:pPr>
      <w:r w:rsidRPr="00CD6BAD">
        <w:rPr>
          <w:b w:val="0"/>
          <w:sz w:val="28"/>
          <w:szCs w:val="28"/>
        </w:rPr>
        <w:t>№343 від 21.08.2018 року – Про проведення попередньої оплати робіт, що закуповуються за бюджетні кошти</w:t>
      </w:r>
    </w:p>
    <w:p w:rsidR="00B87E73" w:rsidRPr="00CD6BAD" w:rsidRDefault="00B87E73" w:rsidP="00B87E73">
      <w:pPr>
        <w:pStyle w:val="af2"/>
        <w:jc w:val="both"/>
        <w:rPr>
          <w:b w:val="0"/>
          <w:sz w:val="28"/>
          <w:szCs w:val="28"/>
        </w:rPr>
      </w:pPr>
      <w:r w:rsidRPr="00CD6BAD">
        <w:rPr>
          <w:b w:val="0"/>
          <w:sz w:val="28"/>
          <w:szCs w:val="28"/>
        </w:rPr>
        <w:t>№344 від 22.08.2018 року  - Про затвердження зведеного кошторисного розрахунку на капітальний ремонт ліфта житлового будинку по вулиці Миру, 7 (5 п.) в місті Обухів Київської області</w:t>
      </w:r>
    </w:p>
    <w:p w:rsidR="00B87E73" w:rsidRPr="00CD6BAD" w:rsidRDefault="00B87E73" w:rsidP="00B87E73">
      <w:pPr>
        <w:pStyle w:val="af2"/>
        <w:tabs>
          <w:tab w:val="left" w:pos="3960"/>
        </w:tabs>
        <w:jc w:val="both"/>
        <w:rPr>
          <w:b w:val="0"/>
          <w:sz w:val="28"/>
          <w:szCs w:val="28"/>
        </w:rPr>
      </w:pPr>
      <w:r w:rsidRPr="00CD6BAD">
        <w:rPr>
          <w:b w:val="0"/>
          <w:sz w:val="28"/>
          <w:szCs w:val="28"/>
        </w:rPr>
        <w:t>№345 від 22.08.2018 року – Про  проведення турніру з футболу на призи міського голови</w:t>
      </w:r>
    </w:p>
    <w:p w:rsidR="00B87E73" w:rsidRPr="00CD6BAD" w:rsidRDefault="00B87E73" w:rsidP="00B87E73">
      <w:pPr>
        <w:pStyle w:val="af2"/>
        <w:jc w:val="both"/>
        <w:rPr>
          <w:b w:val="0"/>
          <w:sz w:val="28"/>
          <w:szCs w:val="28"/>
        </w:rPr>
      </w:pPr>
      <w:r w:rsidRPr="00CD6BAD">
        <w:rPr>
          <w:b w:val="0"/>
          <w:sz w:val="28"/>
          <w:szCs w:val="28"/>
        </w:rPr>
        <w:t xml:space="preserve">№346 від 23.08.2018 року  - Про відзначення Подякою Обухівського міського голови </w:t>
      </w:r>
    </w:p>
    <w:p w:rsidR="00B87E73" w:rsidRPr="00CD6BAD" w:rsidRDefault="00B87E73" w:rsidP="00B87E73">
      <w:pPr>
        <w:pStyle w:val="af2"/>
        <w:jc w:val="both"/>
        <w:rPr>
          <w:b w:val="0"/>
          <w:sz w:val="28"/>
          <w:szCs w:val="28"/>
        </w:rPr>
      </w:pPr>
      <w:r w:rsidRPr="00CD6BAD">
        <w:rPr>
          <w:b w:val="0"/>
          <w:sz w:val="28"/>
          <w:szCs w:val="28"/>
        </w:rPr>
        <w:t>№347 від 23.08.2018 року – Про проведення турніру зі спортивної ловлі риби серед спортсменів з обмеженими можливостями</w:t>
      </w:r>
    </w:p>
    <w:p w:rsidR="00B87E73" w:rsidRPr="00CD6BAD" w:rsidRDefault="00B87E73" w:rsidP="00B87E73">
      <w:pPr>
        <w:pStyle w:val="af2"/>
        <w:jc w:val="both"/>
        <w:rPr>
          <w:b w:val="0"/>
          <w:sz w:val="28"/>
          <w:szCs w:val="28"/>
        </w:rPr>
      </w:pPr>
      <w:r w:rsidRPr="00CD6BAD">
        <w:rPr>
          <w:b w:val="0"/>
          <w:sz w:val="28"/>
          <w:szCs w:val="28"/>
        </w:rPr>
        <w:t>№348 від 23.08.2018 року  - Про виплату премії директору Комунального закладу Обухівської міської ради «Центр фізичного здоров’я населення «Спорт для всіх»»</w:t>
      </w:r>
    </w:p>
    <w:p w:rsidR="00B87E73" w:rsidRPr="00CD6BAD" w:rsidRDefault="00B87E73" w:rsidP="00B87E73">
      <w:pPr>
        <w:pStyle w:val="af2"/>
        <w:jc w:val="both"/>
        <w:rPr>
          <w:b w:val="0"/>
          <w:sz w:val="28"/>
          <w:szCs w:val="28"/>
        </w:rPr>
      </w:pPr>
      <w:r w:rsidRPr="00CD6BAD">
        <w:rPr>
          <w:b w:val="0"/>
          <w:sz w:val="28"/>
          <w:szCs w:val="28"/>
        </w:rPr>
        <w:t>№349 від 27.08.2018 року – Про оголошення конкурсу на заміщення вакантних посад виконавчого комітету Обухівської міської ради</w:t>
      </w:r>
    </w:p>
    <w:p w:rsidR="00B87E73" w:rsidRPr="00CD6BAD" w:rsidRDefault="00B87E73" w:rsidP="00B87E73">
      <w:pPr>
        <w:pStyle w:val="af2"/>
        <w:jc w:val="both"/>
        <w:rPr>
          <w:b w:val="0"/>
          <w:sz w:val="28"/>
          <w:szCs w:val="28"/>
        </w:rPr>
      </w:pPr>
      <w:r w:rsidRPr="00CD6BAD">
        <w:rPr>
          <w:b w:val="0"/>
          <w:sz w:val="28"/>
          <w:szCs w:val="28"/>
        </w:rPr>
        <w:t>№350 від 27.08.2018 року  - Про затвердження зведеного кошторисного розрахунку на капітальний ремонт внутрішньодворового проїзду від вулиці Малишка, №1 до вулиці 8-го Листопада, №42  в місті Обухів Київської області</w:t>
      </w:r>
    </w:p>
    <w:p w:rsidR="00B87E73" w:rsidRPr="00CD6BAD" w:rsidRDefault="00B87E73" w:rsidP="00B87E73">
      <w:pPr>
        <w:pStyle w:val="af2"/>
        <w:jc w:val="both"/>
        <w:rPr>
          <w:b w:val="0"/>
          <w:sz w:val="28"/>
          <w:szCs w:val="28"/>
        </w:rPr>
      </w:pPr>
      <w:r w:rsidRPr="00CD6BAD">
        <w:rPr>
          <w:b w:val="0"/>
          <w:sz w:val="28"/>
          <w:szCs w:val="28"/>
        </w:rPr>
        <w:t>№351 від 27.08.2018 року – Про надання матеріальної допомоги на придбання шкільного одягу, взуття, шкільного приладдя для дітей – сиріт та дітей, позбавлених батьківського піклування, які є учнями загальноосвітніх закладів міста</w:t>
      </w:r>
    </w:p>
    <w:p w:rsidR="00B87E73" w:rsidRPr="00CD6BAD" w:rsidRDefault="00B87E73" w:rsidP="00B87E73">
      <w:pPr>
        <w:pStyle w:val="af2"/>
        <w:jc w:val="both"/>
        <w:rPr>
          <w:b w:val="0"/>
          <w:sz w:val="28"/>
          <w:szCs w:val="28"/>
        </w:rPr>
      </w:pPr>
      <w:r w:rsidRPr="00CD6BAD">
        <w:rPr>
          <w:b w:val="0"/>
          <w:sz w:val="28"/>
          <w:szCs w:val="28"/>
        </w:rPr>
        <w:t>№352 від 28.08.2018 року  - Про проведення попередньої оплати робіт, що закуповуються за бюджетні кошти</w:t>
      </w:r>
    </w:p>
    <w:p w:rsidR="00B87E73" w:rsidRPr="00CD6BAD" w:rsidRDefault="00B87E73" w:rsidP="00B87E73">
      <w:pPr>
        <w:pStyle w:val="af2"/>
        <w:jc w:val="both"/>
        <w:rPr>
          <w:b w:val="0"/>
          <w:sz w:val="28"/>
          <w:szCs w:val="28"/>
        </w:rPr>
      </w:pPr>
      <w:r w:rsidRPr="00CD6BAD">
        <w:rPr>
          <w:b w:val="0"/>
          <w:sz w:val="28"/>
          <w:szCs w:val="28"/>
        </w:rPr>
        <w:t>№353 від 27.08.2018 року  - Про затвердження зведеного кошторисного розрахунку на капітальний ремонт автостоянки та проїзду житлових будинків по вулиці Київська, 174 - 180  в місті Обухів Київської області</w:t>
      </w:r>
    </w:p>
    <w:p w:rsidR="00B87E73" w:rsidRPr="00CD6BAD" w:rsidRDefault="00B87E73" w:rsidP="00B87E73">
      <w:pPr>
        <w:pStyle w:val="af2"/>
        <w:jc w:val="both"/>
        <w:rPr>
          <w:b w:val="0"/>
          <w:sz w:val="28"/>
          <w:szCs w:val="28"/>
        </w:rPr>
      </w:pPr>
      <w:r w:rsidRPr="00CD6BAD">
        <w:rPr>
          <w:b w:val="0"/>
          <w:sz w:val="28"/>
          <w:szCs w:val="28"/>
        </w:rPr>
        <w:t xml:space="preserve">№354 від 29.08.2018 року  - Про відзначення Подякою Обухівського міського голови </w:t>
      </w:r>
    </w:p>
    <w:p w:rsidR="00B87E73" w:rsidRPr="00CD6BAD" w:rsidRDefault="00B87E73" w:rsidP="00B87E73">
      <w:pPr>
        <w:pStyle w:val="af2"/>
        <w:jc w:val="both"/>
        <w:rPr>
          <w:b w:val="0"/>
          <w:sz w:val="28"/>
          <w:szCs w:val="28"/>
        </w:rPr>
      </w:pPr>
    </w:p>
    <w:p w:rsidR="00B87E73" w:rsidRPr="00CD6BAD" w:rsidRDefault="00B87E73" w:rsidP="00B87E73">
      <w:pPr>
        <w:pStyle w:val="af2"/>
        <w:jc w:val="both"/>
        <w:rPr>
          <w:b w:val="0"/>
          <w:sz w:val="28"/>
          <w:szCs w:val="28"/>
        </w:rPr>
      </w:pPr>
      <w:r w:rsidRPr="00CD6BAD">
        <w:rPr>
          <w:b w:val="0"/>
          <w:sz w:val="28"/>
          <w:szCs w:val="28"/>
        </w:rPr>
        <w:t>Обухівський міський голова                                                    О.М.Левченко</w:t>
      </w:r>
    </w:p>
    <w:p w:rsidR="00B87E73" w:rsidRPr="00CD6BAD" w:rsidRDefault="00B87E73" w:rsidP="00B87E73">
      <w:pPr>
        <w:pStyle w:val="af2"/>
        <w:jc w:val="both"/>
        <w:rPr>
          <w:b w:val="0"/>
          <w:sz w:val="20"/>
        </w:rPr>
      </w:pPr>
    </w:p>
    <w:p w:rsidR="00B87E73" w:rsidRPr="00CD6BAD" w:rsidRDefault="00B87E73" w:rsidP="00B87E73">
      <w:pPr>
        <w:pStyle w:val="af2"/>
        <w:jc w:val="both"/>
        <w:rPr>
          <w:b w:val="0"/>
          <w:sz w:val="20"/>
        </w:rPr>
      </w:pPr>
    </w:p>
    <w:p w:rsidR="00B87E73" w:rsidRPr="00CD6BAD" w:rsidRDefault="00B87E73" w:rsidP="00B87E73">
      <w:pPr>
        <w:pStyle w:val="af2"/>
        <w:jc w:val="both"/>
        <w:rPr>
          <w:b w:val="0"/>
          <w:sz w:val="20"/>
        </w:rPr>
      </w:pPr>
    </w:p>
    <w:p w:rsidR="00B87E73" w:rsidRPr="00CD6BAD" w:rsidRDefault="00B87E73" w:rsidP="00B87E73">
      <w:pPr>
        <w:pStyle w:val="af2"/>
        <w:jc w:val="both"/>
        <w:rPr>
          <w:b w:val="0"/>
          <w:sz w:val="20"/>
        </w:rPr>
      </w:pPr>
    </w:p>
    <w:p w:rsidR="00B87E73" w:rsidRPr="00CD6BAD" w:rsidRDefault="00B87E73" w:rsidP="00B87E73">
      <w:pPr>
        <w:pStyle w:val="af2"/>
        <w:jc w:val="both"/>
        <w:rPr>
          <w:b w:val="0"/>
          <w:sz w:val="20"/>
        </w:rPr>
      </w:pPr>
    </w:p>
    <w:p w:rsidR="00B87E73" w:rsidRPr="00CD6BAD" w:rsidRDefault="00B87E73" w:rsidP="00B87E73">
      <w:pPr>
        <w:pStyle w:val="af2"/>
        <w:jc w:val="both"/>
        <w:rPr>
          <w:b w:val="0"/>
          <w:sz w:val="20"/>
        </w:rPr>
      </w:pPr>
    </w:p>
    <w:p w:rsidR="00B87E73" w:rsidRPr="00CD6BAD" w:rsidRDefault="00B87E73" w:rsidP="00B87E73">
      <w:pPr>
        <w:pStyle w:val="af2"/>
        <w:jc w:val="both"/>
        <w:rPr>
          <w:rFonts w:ascii="Arial" w:hAnsi="Arial"/>
          <w:sz w:val="16"/>
        </w:rPr>
      </w:pPr>
      <w:r w:rsidRPr="00CD6BAD">
        <w:rPr>
          <w:b w:val="0"/>
          <w:sz w:val="20"/>
        </w:rPr>
        <w:t>Остролуцька В.І.</w:t>
      </w:r>
    </w:p>
    <w:p w:rsidR="00683BEB" w:rsidRPr="00CD6BAD" w:rsidRDefault="00683BEB" w:rsidP="00965CB3">
      <w:pPr>
        <w:jc w:val="both"/>
        <w:rPr>
          <w:sz w:val="28"/>
          <w:szCs w:val="28"/>
          <w:lang w:val="uk-UA"/>
        </w:rPr>
      </w:pPr>
    </w:p>
    <w:p w:rsidR="00683BEB" w:rsidRPr="00CD6BAD" w:rsidRDefault="00683BEB" w:rsidP="00965CB3">
      <w:pPr>
        <w:jc w:val="both"/>
        <w:rPr>
          <w:sz w:val="28"/>
          <w:szCs w:val="28"/>
          <w:lang w:val="uk-UA"/>
        </w:rPr>
      </w:pPr>
    </w:p>
    <w:p w:rsidR="00683BEB" w:rsidRPr="00CD6BAD" w:rsidRDefault="00683BEB" w:rsidP="00965CB3">
      <w:pPr>
        <w:jc w:val="both"/>
        <w:rPr>
          <w:sz w:val="28"/>
          <w:szCs w:val="28"/>
          <w:lang w:val="uk-UA"/>
        </w:rPr>
      </w:pPr>
    </w:p>
    <w:p w:rsidR="009214C6" w:rsidRPr="00CD6BAD" w:rsidRDefault="00033113" w:rsidP="009214C6">
      <w:pPr>
        <w:jc w:val="right"/>
        <w:rPr>
          <w:b/>
        </w:rPr>
      </w:pPr>
      <w:r>
        <w:rPr>
          <w:b/>
        </w:rPr>
        <w:lastRenderedPageBreak/>
        <w:pict>
          <v:shape id="_x0000_s1191" type="#_x0000_t75" style="position:absolute;left:0;text-align:left;margin-left:214.45pt;margin-top:-1.55pt;width:39.45pt;height:50.4pt;z-index:251808768">
            <v:imagedata r:id="rId10" o:title=""/>
            <w10:wrap type="topAndBottom"/>
          </v:shape>
          <o:OLEObject Type="Embed" ProgID="MS_ClipArt_Gallery" ShapeID="_x0000_s1191" DrawAspect="Content" ObjectID="_1597478641" r:id="rId12"/>
        </w:pict>
      </w:r>
      <w:r w:rsidR="00666A23" w:rsidRPr="00CD6BAD">
        <w:rPr>
          <w:b/>
          <w:lang w:val="uk-UA"/>
        </w:rPr>
        <w:t>проект</w:t>
      </w:r>
    </w:p>
    <w:p w:rsidR="009214C6" w:rsidRPr="00CD6BAD" w:rsidRDefault="009214C6" w:rsidP="009214C6">
      <w:pPr>
        <w:jc w:val="center"/>
        <w:rPr>
          <w:b/>
          <w:sz w:val="28"/>
          <w:szCs w:val="28"/>
          <w:lang w:val="uk-UA"/>
        </w:rPr>
      </w:pPr>
      <w:r w:rsidRPr="00CD6BAD">
        <w:rPr>
          <w:b/>
          <w:sz w:val="28"/>
          <w:szCs w:val="28"/>
        </w:rPr>
        <w:t>ОБУХІВСЬКА МІСЬКА РАДА</w:t>
      </w:r>
    </w:p>
    <w:p w:rsidR="009214C6" w:rsidRPr="00CD6BAD" w:rsidRDefault="009214C6" w:rsidP="009214C6">
      <w:pPr>
        <w:pStyle w:val="af3"/>
        <w:outlineLvl w:val="0"/>
      </w:pPr>
      <w:r w:rsidRPr="00CD6BAD">
        <w:t>КИЇВСЬКОЇ ОБЛАСТІ</w:t>
      </w:r>
    </w:p>
    <w:p w:rsidR="009214C6" w:rsidRPr="00CD6BAD" w:rsidRDefault="009214C6" w:rsidP="009214C6">
      <w:pPr>
        <w:jc w:val="center"/>
        <w:outlineLvl w:val="0"/>
        <w:rPr>
          <w:b/>
          <w:bCs/>
          <w:sz w:val="28"/>
          <w:szCs w:val="28"/>
          <w:lang w:val="uk-UA"/>
        </w:rPr>
      </w:pPr>
      <w:r w:rsidRPr="00CD6BAD">
        <w:rPr>
          <w:b/>
          <w:bCs/>
          <w:sz w:val="28"/>
          <w:szCs w:val="28"/>
        </w:rPr>
        <w:t>ВИКОНАВЧИЙ КОМІТЕТ</w:t>
      </w:r>
    </w:p>
    <w:p w:rsidR="009214C6" w:rsidRPr="00CD6BAD" w:rsidRDefault="009214C6" w:rsidP="009214C6">
      <w:pPr>
        <w:pStyle w:val="af9"/>
        <w:rPr>
          <w:sz w:val="28"/>
          <w:szCs w:val="28"/>
        </w:rPr>
      </w:pPr>
      <w:r w:rsidRPr="00CD6BAD">
        <w:rPr>
          <w:sz w:val="28"/>
          <w:szCs w:val="28"/>
        </w:rPr>
        <w:t xml:space="preserve">Р І Ш Е </w:t>
      </w:r>
      <w:r w:rsidR="00587166" w:rsidRPr="00CD6BAD">
        <w:rPr>
          <w:sz w:val="28"/>
          <w:szCs w:val="28"/>
        </w:rPr>
        <w:t>Н Н Я №</w:t>
      </w:r>
    </w:p>
    <w:p w:rsidR="009214C6" w:rsidRPr="00CD6BAD" w:rsidRDefault="009214C6" w:rsidP="009214C6">
      <w:pPr>
        <w:pStyle w:val="af9"/>
        <w:jc w:val="both"/>
        <w:rPr>
          <w:rFonts w:ascii="Times New Roman" w:hAnsi="Times New Roman"/>
          <w:b w:val="0"/>
          <w:bCs w:val="0"/>
          <w:sz w:val="28"/>
          <w:szCs w:val="28"/>
        </w:rPr>
      </w:pPr>
      <w:r w:rsidRPr="00CD6BAD">
        <w:rPr>
          <w:rFonts w:ascii="Times New Roman" w:hAnsi="Times New Roman"/>
          <w:b w:val="0"/>
          <w:bCs w:val="0"/>
          <w:sz w:val="28"/>
          <w:szCs w:val="28"/>
        </w:rPr>
        <w:t>від 04 вересня 2018 року                                                          м. Обухів</w:t>
      </w:r>
    </w:p>
    <w:p w:rsidR="009214C6" w:rsidRPr="00CD6BAD" w:rsidRDefault="009214C6" w:rsidP="009214C6">
      <w:pPr>
        <w:pStyle w:val="1"/>
        <w:tabs>
          <w:tab w:val="left" w:pos="9639"/>
        </w:tabs>
        <w:jc w:val="both"/>
        <w:rPr>
          <w:rFonts w:ascii="Times New Roman" w:hAnsi="Times New Roman"/>
          <w:b w:val="0"/>
          <w:sz w:val="28"/>
          <w:szCs w:val="28"/>
          <w:shd w:val="clear" w:color="auto" w:fill="FFFFFF"/>
          <w:lang w:val="uk-UA"/>
        </w:rPr>
      </w:pPr>
      <w:r w:rsidRPr="00CD6BAD">
        <w:rPr>
          <w:rFonts w:ascii="Times New Roman" w:hAnsi="Times New Roman"/>
          <w:b w:val="0"/>
          <w:sz w:val="28"/>
          <w:szCs w:val="28"/>
          <w:lang w:val="uk-UA"/>
        </w:rPr>
        <w:t>Про надання дозволу головним розпорядникам коштів міського бюджету Обухівської міської ради та підприємствам, установам і організаціям, що перебувають у комунальній власності Обухівської міської ради, на здійснення закупівель товарів, робіт, послуг у вересні 2018 року без проведення процедури допорогових закупівель</w:t>
      </w:r>
    </w:p>
    <w:p w:rsidR="009214C6" w:rsidRPr="00CD6BAD" w:rsidRDefault="009214C6" w:rsidP="009214C6">
      <w:pPr>
        <w:pStyle w:val="1"/>
        <w:tabs>
          <w:tab w:val="left" w:pos="9639"/>
        </w:tabs>
        <w:jc w:val="both"/>
        <w:rPr>
          <w:rFonts w:ascii="Times New Roman" w:hAnsi="Times New Roman"/>
          <w:b w:val="0"/>
          <w:sz w:val="28"/>
          <w:szCs w:val="28"/>
          <w:shd w:val="clear" w:color="auto" w:fill="FFFFFF"/>
          <w:lang w:val="uk-UA"/>
        </w:rPr>
      </w:pPr>
      <w:r w:rsidRPr="00CD6BAD">
        <w:rPr>
          <w:rFonts w:ascii="Times New Roman" w:hAnsi="Times New Roman"/>
          <w:b w:val="0"/>
          <w:sz w:val="28"/>
          <w:szCs w:val="28"/>
          <w:shd w:val="clear" w:color="auto" w:fill="FFFFFF"/>
          <w:lang w:val="uk-UA"/>
        </w:rPr>
        <w:t xml:space="preserve"> </w:t>
      </w:r>
    </w:p>
    <w:p w:rsidR="009214C6" w:rsidRPr="00CD6BAD" w:rsidRDefault="009214C6" w:rsidP="009214C6">
      <w:pPr>
        <w:pStyle w:val="1"/>
        <w:tabs>
          <w:tab w:val="left" w:pos="0"/>
        </w:tabs>
        <w:jc w:val="both"/>
        <w:rPr>
          <w:rFonts w:ascii="Times New Roman" w:hAnsi="Times New Roman"/>
          <w:b w:val="0"/>
          <w:sz w:val="28"/>
          <w:szCs w:val="28"/>
          <w:shd w:val="clear" w:color="auto" w:fill="FFFFFF"/>
        </w:rPr>
      </w:pPr>
      <w:r w:rsidRPr="00CD6BAD">
        <w:rPr>
          <w:rFonts w:ascii="Times New Roman" w:hAnsi="Times New Roman"/>
          <w:b w:val="0"/>
          <w:sz w:val="28"/>
          <w:szCs w:val="28"/>
          <w:shd w:val="clear" w:color="auto" w:fill="FFFFFF"/>
          <w:lang w:val="uk-UA"/>
        </w:rPr>
        <w:tab/>
      </w:r>
      <w:r w:rsidRPr="00CD6BAD">
        <w:rPr>
          <w:rFonts w:ascii="Times New Roman" w:hAnsi="Times New Roman"/>
          <w:b w:val="0"/>
          <w:sz w:val="28"/>
          <w:szCs w:val="28"/>
          <w:shd w:val="clear" w:color="auto" w:fill="FFFFFF"/>
        </w:rPr>
        <w:t>Відповідно до під</w:t>
      </w:r>
      <w:r w:rsidRPr="00CD6BAD">
        <w:rPr>
          <w:rFonts w:ascii="Times New Roman" w:hAnsi="Times New Roman"/>
          <w:b w:val="0"/>
          <w:sz w:val="28"/>
          <w:szCs w:val="28"/>
        </w:rPr>
        <w:t xml:space="preserve">пункту 1 пункту а частини першої статті 31 Закону України “Про місцеве самоврядування в Україні”, </w:t>
      </w:r>
      <w:r w:rsidRPr="00CD6BAD">
        <w:rPr>
          <w:rFonts w:ascii="Times New Roman" w:hAnsi="Times New Roman"/>
          <w:b w:val="0"/>
          <w:sz w:val="28"/>
          <w:szCs w:val="28"/>
          <w:shd w:val="clear" w:color="auto" w:fill="FFFFFF"/>
        </w:rPr>
        <w:t xml:space="preserve">керуючись пунктом </w:t>
      </w:r>
      <w:r w:rsidRPr="00CD6BAD">
        <w:rPr>
          <w:rFonts w:ascii="Times New Roman" w:hAnsi="Times New Roman"/>
          <w:b w:val="0"/>
          <w:sz w:val="28"/>
          <w:szCs w:val="28"/>
          <w:lang w:eastAsia="uk-UA"/>
        </w:rPr>
        <w:t>2.3.25.</w:t>
      </w:r>
      <w:r w:rsidRPr="00CD6BAD">
        <w:rPr>
          <w:rFonts w:ascii="Times New Roman" w:hAnsi="Times New Roman"/>
          <w:b w:val="0"/>
          <w:sz w:val="28"/>
          <w:szCs w:val="28"/>
          <w:shd w:val="clear" w:color="auto" w:fill="FFFFFF"/>
        </w:rPr>
        <w:t xml:space="preserve"> </w:t>
      </w:r>
      <w:r w:rsidRPr="00CD6BAD">
        <w:rPr>
          <w:rFonts w:ascii="Times New Roman" w:hAnsi="Times New Roman"/>
          <w:b w:val="0"/>
          <w:sz w:val="28"/>
          <w:szCs w:val="28"/>
        </w:rPr>
        <w:t xml:space="preserve">Положення про здійснення закупівель товарів, робіт та  послуг виконавчими органами, комунальними закладами, установами та підприємствами Обухівської міської ради у системі електронних державних закупівель “ProZorro“ (надалі – Положення), затвердженого рішенням Обухівської міської ради  від 26.05.2016 № 175-10-УІІ </w:t>
      </w:r>
      <w:r w:rsidRPr="00CD6BAD">
        <w:rPr>
          <w:rFonts w:ascii="Times New Roman" w:hAnsi="Times New Roman"/>
          <w:b w:val="0"/>
          <w:sz w:val="28"/>
          <w:szCs w:val="28"/>
          <w:shd w:val="clear" w:color="auto" w:fill="FFFFFF"/>
        </w:rPr>
        <w:t>“</w:t>
      </w:r>
      <w:r w:rsidRPr="00CD6BAD">
        <w:rPr>
          <w:rFonts w:ascii="Times New Roman" w:hAnsi="Times New Roman"/>
          <w:b w:val="0"/>
          <w:sz w:val="28"/>
          <w:szCs w:val="28"/>
        </w:rPr>
        <w:t>Про участь у пілотному проекті щодо впровадження у місті Обухові  процедури електронних закупівель товарів, робіт та послуг “Pro</w:t>
      </w:r>
      <w:r w:rsidRPr="00CD6BAD">
        <w:rPr>
          <w:rFonts w:ascii="Times New Roman" w:hAnsi="Times New Roman"/>
          <w:b w:val="0"/>
          <w:sz w:val="28"/>
          <w:szCs w:val="28"/>
          <w:lang w:val="en-US"/>
        </w:rPr>
        <w:t>Z</w:t>
      </w:r>
      <w:r w:rsidRPr="00CD6BAD">
        <w:rPr>
          <w:rFonts w:ascii="Times New Roman" w:hAnsi="Times New Roman"/>
          <w:b w:val="0"/>
          <w:sz w:val="28"/>
          <w:szCs w:val="28"/>
        </w:rPr>
        <w:t>orro” (з наступними змінами)</w:t>
      </w:r>
      <w:r w:rsidRPr="00CD6BAD">
        <w:rPr>
          <w:rFonts w:ascii="Times New Roman" w:hAnsi="Times New Roman"/>
          <w:b w:val="0"/>
          <w:sz w:val="28"/>
          <w:szCs w:val="28"/>
          <w:shd w:val="clear" w:color="auto" w:fill="FFFFFF"/>
        </w:rPr>
        <w:t xml:space="preserve">, з метою забезпечення: фінансування виконання всіх затверджених міською радою комплексних та цільових бюджетних програм у </w:t>
      </w:r>
      <w:r w:rsidRPr="00CD6BAD">
        <w:rPr>
          <w:rFonts w:ascii="Times New Roman" w:hAnsi="Times New Roman"/>
          <w:b w:val="0"/>
          <w:sz w:val="28"/>
          <w:szCs w:val="28"/>
          <w:shd w:val="clear" w:color="auto" w:fill="FFFFFF"/>
          <w:lang w:val="uk-UA"/>
        </w:rPr>
        <w:t>вересні</w:t>
      </w:r>
      <w:r w:rsidRPr="00CD6BAD">
        <w:rPr>
          <w:rFonts w:ascii="Times New Roman" w:hAnsi="Times New Roman"/>
          <w:b w:val="0"/>
          <w:sz w:val="28"/>
          <w:szCs w:val="28"/>
          <w:shd w:val="clear" w:color="auto" w:fill="FFFFFF"/>
        </w:rPr>
        <w:t xml:space="preserve"> 2018 року; функціонування міських закладів освіти, культури, охорони здоров’я та об’єктів фізичної культури і спорту, оперативних закупівель товарів та виконання поточних робіт </w:t>
      </w:r>
    </w:p>
    <w:p w:rsidR="009214C6" w:rsidRPr="00CD6BAD" w:rsidRDefault="009214C6" w:rsidP="009214C6">
      <w:pPr>
        <w:jc w:val="center"/>
        <w:rPr>
          <w:b/>
          <w:sz w:val="28"/>
          <w:szCs w:val="28"/>
          <w:lang w:val="uk-UA"/>
        </w:rPr>
      </w:pPr>
      <w:r w:rsidRPr="00CD6BAD">
        <w:rPr>
          <w:b/>
          <w:sz w:val="28"/>
          <w:szCs w:val="28"/>
          <w:lang w:val="uk-UA"/>
        </w:rPr>
        <w:t>ВИКОНАВЧИЙ КОМІТЕТ ОБУХІВСЬКОЇ МІСЬКОЇ РАДИ</w:t>
      </w:r>
    </w:p>
    <w:p w:rsidR="009214C6" w:rsidRPr="00CD6BAD" w:rsidRDefault="009214C6" w:rsidP="009214C6">
      <w:pPr>
        <w:jc w:val="center"/>
        <w:rPr>
          <w:b/>
          <w:sz w:val="28"/>
          <w:szCs w:val="28"/>
          <w:lang w:val="uk-UA"/>
        </w:rPr>
      </w:pPr>
      <w:r w:rsidRPr="00CD6BAD">
        <w:rPr>
          <w:b/>
          <w:sz w:val="28"/>
          <w:szCs w:val="28"/>
          <w:lang w:val="uk-UA"/>
        </w:rPr>
        <w:t>ВИРІШИВ:</w:t>
      </w:r>
    </w:p>
    <w:p w:rsidR="009214C6" w:rsidRPr="00CD6BAD" w:rsidRDefault="009214C6" w:rsidP="009214C6">
      <w:pPr>
        <w:pStyle w:val="1"/>
        <w:tabs>
          <w:tab w:val="left" w:pos="9639"/>
        </w:tabs>
        <w:ind w:firstLine="567"/>
        <w:jc w:val="both"/>
        <w:rPr>
          <w:rFonts w:ascii="Times New Roman" w:hAnsi="Times New Roman"/>
          <w:b w:val="0"/>
          <w:sz w:val="28"/>
          <w:szCs w:val="28"/>
          <w:shd w:val="clear" w:color="auto" w:fill="FFFFFF"/>
          <w:lang w:val="uk-UA"/>
        </w:rPr>
      </w:pPr>
      <w:r w:rsidRPr="00CD6BAD">
        <w:rPr>
          <w:rFonts w:ascii="Times New Roman" w:hAnsi="Times New Roman"/>
          <w:b w:val="0"/>
          <w:sz w:val="28"/>
          <w:szCs w:val="28"/>
          <w:lang w:val="uk-UA"/>
        </w:rPr>
        <w:t>1. Надати дозвіл головним розпорядникам коштів міського бюджету Обухівської міської ради та підприємствам, установам і організаціям, що перебувають у комунальній власності Обухівської міської ради, на здійснення закупівель товарів, робіт, послуг у вересні 2018 року у межах вартості що встановлена Законом України “Про публічні закупівлі” без проведення процедури допорогових закупівель</w:t>
      </w:r>
      <w:r w:rsidRPr="00CD6BAD">
        <w:rPr>
          <w:rFonts w:ascii="Times New Roman" w:hAnsi="Times New Roman"/>
          <w:b w:val="0"/>
          <w:sz w:val="28"/>
          <w:szCs w:val="28"/>
          <w:shd w:val="clear" w:color="auto" w:fill="FFFFFF"/>
          <w:lang w:val="uk-UA"/>
        </w:rPr>
        <w:t>, з оприлюдненням договорів та звітів у систему електронних закупівель “</w:t>
      </w:r>
      <w:r w:rsidRPr="00CD6BAD">
        <w:rPr>
          <w:rFonts w:ascii="Times New Roman" w:hAnsi="Times New Roman"/>
          <w:b w:val="0"/>
          <w:sz w:val="28"/>
          <w:szCs w:val="28"/>
          <w:shd w:val="clear" w:color="auto" w:fill="FFFFFF"/>
        </w:rPr>
        <w:t>ProZ</w:t>
      </w:r>
      <w:r w:rsidRPr="00CD6BAD">
        <w:rPr>
          <w:rFonts w:ascii="Times New Roman" w:hAnsi="Times New Roman"/>
          <w:b w:val="0"/>
          <w:sz w:val="28"/>
          <w:szCs w:val="28"/>
          <w:shd w:val="clear" w:color="auto" w:fill="FFFFFF"/>
          <w:lang w:val="uk-UA"/>
        </w:rPr>
        <w:t>о</w:t>
      </w:r>
      <w:r w:rsidRPr="00CD6BAD">
        <w:rPr>
          <w:rFonts w:ascii="Times New Roman" w:hAnsi="Times New Roman"/>
          <w:b w:val="0"/>
          <w:sz w:val="28"/>
          <w:szCs w:val="28"/>
          <w:shd w:val="clear" w:color="auto" w:fill="FFFFFF"/>
        </w:rPr>
        <w:t>rro</w:t>
      </w:r>
      <w:r w:rsidRPr="00CD6BAD">
        <w:rPr>
          <w:rFonts w:ascii="Times New Roman" w:hAnsi="Times New Roman"/>
          <w:b w:val="0"/>
          <w:sz w:val="28"/>
          <w:szCs w:val="28"/>
          <w:shd w:val="clear" w:color="auto" w:fill="FFFFFF"/>
          <w:lang w:val="uk-UA"/>
        </w:rPr>
        <w:t>“.</w:t>
      </w:r>
    </w:p>
    <w:p w:rsidR="009214C6" w:rsidRPr="00CD6BAD" w:rsidRDefault="009214C6" w:rsidP="009214C6">
      <w:pPr>
        <w:tabs>
          <w:tab w:val="left" w:pos="-5245"/>
        </w:tabs>
        <w:jc w:val="both"/>
        <w:rPr>
          <w:sz w:val="28"/>
          <w:szCs w:val="28"/>
          <w:lang w:val="uk-UA"/>
        </w:rPr>
      </w:pPr>
      <w:r w:rsidRPr="00CD6BAD">
        <w:rPr>
          <w:sz w:val="28"/>
          <w:szCs w:val="28"/>
          <w:lang w:val="uk-UA"/>
        </w:rPr>
        <w:t xml:space="preserve">      2. Контроль за виконанням даного рішення покладається на першого заступника міського голови  Верещака А.М.</w:t>
      </w:r>
    </w:p>
    <w:p w:rsidR="009214C6" w:rsidRPr="00CD6BAD" w:rsidRDefault="009214C6" w:rsidP="009214C6">
      <w:pPr>
        <w:spacing w:before="100" w:beforeAutospacing="1" w:after="100" w:afterAutospacing="1"/>
        <w:jc w:val="both"/>
        <w:rPr>
          <w:b/>
          <w:lang w:val="uk-UA"/>
        </w:rPr>
      </w:pPr>
      <w:r w:rsidRPr="00CD6BAD">
        <w:rPr>
          <w:rStyle w:val="af5"/>
          <w:b w:val="0"/>
          <w:sz w:val="28"/>
          <w:szCs w:val="28"/>
        </w:rPr>
        <w:t>Міський голова                                                                                О.М.Левченко</w:t>
      </w:r>
    </w:p>
    <w:p w:rsidR="009214C6" w:rsidRPr="00CD6BAD" w:rsidRDefault="009214C6" w:rsidP="009214C6">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D6BAD">
        <w:rPr>
          <w:lang w:val="uk-UA"/>
        </w:rPr>
        <w:t>Вик. Пушенко Н.В.</w:t>
      </w:r>
    </w:p>
    <w:p w:rsidR="009214C6" w:rsidRDefault="009214C6" w:rsidP="009214C6">
      <w:pPr>
        <w:pStyle w:val="af2"/>
        <w:jc w:val="both"/>
        <w:rPr>
          <w:sz w:val="28"/>
          <w:szCs w:val="28"/>
        </w:rPr>
      </w:pPr>
    </w:p>
    <w:p w:rsidR="0056629F" w:rsidRDefault="00033113" w:rsidP="0056629F">
      <w:pPr>
        <w:jc w:val="right"/>
        <w:rPr>
          <w:b/>
          <w:lang w:val="uk-UA"/>
        </w:rPr>
      </w:pPr>
      <w:r w:rsidRPr="00033113">
        <w:rPr>
          <w:sz w:val="20"/>
          <w:szCs w:val="20"/>
        </w:rPr>
        <w:lastRenderedPageBreak/>
        <w:pict>
          <v:shape id="_x0000_s1219" type="#_x0000_t75" style="position:absolute;left:0;text-align:left;margin-left:214.45pt;margin-top:-1.55pt;width:39.45pt;height:50.4pt;z-index:251844608">
            <v:imagedata r:id="rId10" o:title=""/>
            <w10:wrap type="topAndBottom"/>
          </v:shape>
          <o:OLEObject Type="Embed" ProgID="MS_ClipArt_Gallery" ShapeID="_x0000_s1219" DrawAspect="Content" ObjectID="_1597478642" r:id="rId13"/>
        </w:pict>
      </w:r>
      <w:r w:rsidR="0056629F">
        <w:rPr>
          <w:b/>
          <w:lang w:val="uk-UA"/>
        </w:rPr>
        <w:t>проект</w:t>
      </w:r>
    </w:p>
    <w:p w:rsidR="0056629F" w:rsidRDefault="0056629F" w:rsidP="0056629F">
      <w:pPr>
        <w:jc w:val="center"/>
        <w:rPr>
          <w:b/>
          <w:sz w:val="28"/>
          <w:szCs w:val="28"/>
          <w:lang w:val="uk-UA"/>
        </w:rPr>
      </w:pPr>
      <w:r>
        <w:rPr>
          <w:b/>
          <w:sz w:val="28"/>
          <w:szCs w:val="28"/>
        </w:rPr>
        <w:t>ОБУХІВСЬКА МІСЬКА РАДА</w:t>
      </w:r>
    </w:p>
    <w:p w:rsidR="0056629F" w:rsidRDefault="0056629F" w:rsidP="0056629F">
      <w:pPr>
        <w:pStyle w:val="af3"/>
        <w:outlineLvl w:val="0"/>
      </w:pPr>
      <w:r>
        <w:t>КИЇВСЬКОЇ ОБЛАСТІ</w:t>
      </w:r>
    </w:p>
    <w:p w:rsidR="0056629F" w:rsidRDefault="0056629F" w:rsidP="0056629F">
      <w:pPr>
        <w:jc w:val="center"/>
        <w:outlineLvl w:val="0"/>
        <w:rPr>
          <w:b/>
          <w:bCs/>
          <w:sz w:val="28"/>
          <w:szCs w:val="28"/>
          <w:lang w:val="uk-UA"/>
        </w:rPr>
      </w:pPr>
      <w:r>
        <w:rPr>
          <w:b/>
          <w:bCs/>
          <w:sz w:val="28"/>
          <w:szCs w:val="28"/>
        </w:rPr>
        <w:t>ВИКОНАВЧИЙ КОМІТЕТ</w:t>
      </w:r>
    </w:p>
    <w:p w:rsidR="0056629F" w:rsidRDefault="0056629F" w:rsidP="0056629F">
      <w:pPr>
        <w:pStyle w:val="af9"/>
        <w:spacing w:before="0" w:after="0"/>
        <w:rPr>
          <w:sz w:val="28"/>
          <w:szCs w:val="28"/>
        </w:rPr>
      </w:pPr>
      <w:r>
        <w:rPr>
          <w:sz w:val="28"/>
          <w:szCs w:val="28"/>
        </w:rPr>
        <w:t>Р І Ш Е Н Н Я №_____</w:t>
      </w:r>
    </w:p>
    <w:p w:rsidR="0056629F" w:rsidRPr="0056629F" w:rsidRDefault="0056629F" w:rsidP="0056629F">
      <w:pPr>
        <w:pStyle w:val="af9"/>
        <w:spacing w:before="0" w:after="0"/>
        <w:jc w:val="both"/>
        <w:rPr>
          <w:rFonts w:ascii="Times New Roman" w:hAnsi="Times New Roman"/>
          <w:b w:val="0"/>
          <w:bCs w:val="0"/>
          <w:sz w:val="28"/>
          <w:szCs w:val="28"/>
        </w:rPr>
      </w:pPr>
      <w:r w:rsidRPr="0056629F">
        <w:rPr>
          <w:rFonts w:ascii="Times New Roman" w:hAnsi="Times New Roman"/>
          <w:b w:val="0"/>
          <w:bCs w:val="0"/>
          <w:sz w:val="28"/>
          <w:szCs w:val="28"/>
        </w:rPr>
        <w:t>від 04 вересня 2018 року                                                          м. Обухів</w:t>
      </w:r>
    </w:p>
    <w:p w:rsidR="0056629F" w:rsidRPr="0056629F" w:rsidRDefault="0056629F" w:rsidP="0056629F">
      <w:pPr>
        <w:pStyle w:val="1"/>
        <w:tabs>
          <w:tab w:val="left" w:pos="9639"/>
        </w:tabs>
        <w:jc w:val="both"/>
        <w:rPr>
          <w:rFonts w:ascii="Times New Roman" w:hAnsi="Times New Roman"/>
          <w:b w:val="0"/>
          <w:sz w:val="28"/>
          <w:szCs w:val="28"/>
          <w:lang w:val="uk-UA"/>
        </w:rPr>
      </w:pPr>
      <w:r w:rsidRPr="0056629F">
        <w:rPr>
          <w:rFonts w:ascii="Times New Roman" w:hAnsi="Times New Roman"/>
          <w:b w:val="0"/>
          <w:sz w:val="28"/>
          <w:szCs w:val="28"/>
          <w:lang w:val="uk-UA"/>
        </w:rPr>
        <w:t xml:space="preserve">Про  демонтаж засобу зовнішньої реклами по вулиці </w:t>
      </w:r>
    </w:p>
    <w:p w:rsidR="0056629F" w:rsidRPr="0056629F" w:rsidRDefault="0056629F" w:rsidP="0056629F">
      <w:pPr>
        <w:pStyle w:val="1"/>
        <w:tabs>
          <w:tab w:val="left" w:pos="9639"/>
        </w:tabs>
        <w:jc w:val="both"/>
        <w:rPr>
          <w:rFonts w:ascii="Times New Roman" w:hAnsi="Times New Roman"/>
          <w:b w:val="0"/>
          <w:sz w:val="28"/>
          <w:szCs w:val="28"/>
          <w:shd w:val="clear" w:color="auto" w:fill="FFFFFF"/>
          <w:lang w:val="uk-UA"/>
        </w:rPr>
      </w:pPr>
      <w:r w:rsidRPr="0056629F">
        <w:rPr>
          <w:rFonts w:ascii="Times New Roman" w:hAnsi="Times New Roman"/>
          <w:b w:val="0"/>
          <w:sz w:val="28"/>
          <w:szCs w:val="28"/>
          <w:lang w:val="uk-UA"/>
        </w:rPr>
        <w:t>Малишка, 1, що розміщений без дозволу</w:t>
      </w:r>
    </w:p>
    <w:p w:rsidR="0056629F" w:rsidRPr="00010D02" w:rsidRDefault="0056629F" w:rsidP="0056629F">
      <w:pPr>
        <w:rPr>
          <w:sz w:val="16"/>
          <w:szCs w:val="16"/>
          <w:lang w:val="uk-UA"/>
        </w:rPr>
      </w:pPr>
    </w:p>
    <w:p w:rsidR="0056629F" w:rsidRPr="0056629F" w:rsidRDefault="0056629F" w:rsidP="0056629F">
      <w:pPr>
        <w:shd w:val="clear" w:color="auto" w:fill="FFFFFF"/>
        <w:jc w:val="both"/>
        <w:textAlignment w:val="baseline"/>
        <w:rPr>
          <w:rStyle w:val="af5"/>
          <w:b w:val="0"/>
          <w:sz w:val="28"/>
          <w:szCs w:val="28"/>
          <w:lang w:val="uk-UA"/>
        </w:rPr>
      </w:pPr>
      <w:r>
        <w:rPr>
          <w:sz w:val="28"/>
          <w:szCs w:val="28"/>
          <w:shd w:val="clear" w:color="auto" w:fill="FFFFFF"/>
          <w:lang w:val="uk-UA"/>
        </w:rPr>
        <w:t xml:space="preserve">          </w:t>
      </w:r>
      <w:r w:rsidRPr="007B6A17">
        <w:rPr>
          <w:sz w:val="28"/>
          <w:szCs w:val="28"/>
          <w:shd w:val="clear" w:color="auto" w:fill="FFFFFF"/>
          <w:lang w:val="uk-UA"/>
        </w:rPr>
        <w:t>Відповідно до під</w:t>
      </w:r>
      <w:r w:rsidRPr="007B6A17">
        <w:rPr>
          <w:color w:val="000000"/>
          <w:sz w:val="28"/>
          <w:szCs w:val="28"/>
          <w:lang w:val="uk-UA"/>
        </w:rPr>
        <w:t xml:space="preserve">пункту </w:t>
      </w:r>
      <w:r w:rsidRPr="007B6A17">
        <w:rPr>
          <w:sz w:val="28"/>
          <w:szCs w:val="28"/>
          <w:lang w:val="uk-UA"/>
        </w:rPr>
        <w:t xml:space="preserve"> Закону України “Про місцеве самоврядування в Україні”,</w:t>
      </w:r>
      <w:r w:rsidRPr="007B6A17">
        <w:rPr>
          <w:sz w:val="28"/>
          <w:szCs w:val="28"/>
          <w:shd w:val="clear" w:color="auto" w:fill="FFFFFF"/>
          <w:lang w:val="uk-UA"/>
        </w:rPr>
        <w:t xml:space="preserve"> з метою забезпечення</w:t>
      </w:r>
      <w:r>
        <w:rPr>
          <w:sz w:val="28"/>
          <w:szCs w:val="28"/>
          <w:shd w:val="clear" w:color="auto" w:fill="FFFFFF"/>
          <w:lang w:val="uk-UA"/>
        </w:rPr>
        <w:t xml:space="preserve"> дотримання чинних нормативних актів з питань зовнішньої реклами: Закону України «Про рекламу»; постанови Кабінету Міністрів України від 29.12.2003 р.№</w:t>
      </w:r>
      <w:r w:rsidRPr="00E96403">
        <w:rPr>
          <w:sz w:val="28"/>
          <w:szCs w:val="28"/>
          <w:shd w:val="clear" w:color="auto" w:fill="FFFFFF"/>
          <w:lang w:val="uk-UA"/>
        </w:rPr>
        <w:t>2067</w:t>
      </w:r>
      <w:bookmarkStart w:id="1" w:name="n3"/>
      <w:bookmarkEnd w:id="1"/>
      <w:r w:rsidRPr="00E96403">
        <w:rPr>
          <w:sz w:val="28"/>
          <w:szCs w:val="28"/>
          <w:shd w:val="clear" w:color="auto" w:fill="FFFFFF"/>
          <w:lang w:val="uk-UA"/>
        </w:rPr>
        <w:t xml:space="preserve"> «</w:t>
      </w:r>
      <w:r w:rsidRPr="00E96403">
        <w:rPr>
          <w:bCs/>
          <w:color w:val="000000"/>
          <w:sz w:val="28"/>
          <w:szCs w:val="28"/>
          <w:lang w:val="uk-UA" w:eastAsia="uk-UA"/>
        </w:rPr>
        <w:t>Про затвердження Типових правил розміщення зовнішньої реклами»</w:t>
      </w:r>
      <w:r>
        <w:rPr>
          <w:bCs/>
          <w:color w:val="000000"/>
          <w:sz w:val="28"/>
          <w:szCs w:val="28"/>
          <w:lang w:val="uk-UA" w:eastAsia="uk-UA"/>
        </w:rPr>
        <w:t>,</w:t>
      </w:r>
      <w:r w:rsidRPr="00E96403">
        <w:rPr>
          <w:bCs/>
          <w:color w:val="000000"/>
          <w:lang w:val="uk-UA" w:eastAsia="uk-UA"/>
        </w:rPr>
        <w:t xml:space="preserve"> </w:t>
      </w:r>
      <w:r w:rsidRPr="00E96403">
        <w:rPr>
          <w:bCs/>
          <w:color w:val="000000"/>
          <w:sz w:val="28"/>
          <w:szCs w:val="28"/>
          <w:lang w:val="uk-UA" w:eastAsia="uk-UA"/>
        </w:rPr>
        <w:t>пункту 3</w:t>
      </w:r>
      <w:r>
        <w:rPr>
          <w:bCs/>
          <w:color w:val="000000"/>
          <w:lang w:val="uk-UA" w:eastAsia="uk-UA"/>
        </w:rPr>
        <w:t xml:space="preserve">, </w:t>
      </w:r>
      <w:r w:rsidRPr="003B6113">
        <w:rPr>
          <w:bCs/>
          <w:color w:val="000000"/>
          <w:sz w:val="28"/>
          <w:szCs w:val="28"/>
          <w:lang w:val="uk-UA" w:eastAsia="uk-UA"/>
        </w:rPr>
        <w:t>47</w:t>
      </w:r>
      <w:r>
        <w:rPr>
          <w:bCs/>
          <w:color w:val="000000"/>
          <w:lang w:val="uk-UA" w:eastAsia="uk-UA"/>
        </w:rPr>
        <w:t>,</w:t>
      </w:r>
      <w:r w:rsidRPr="00611A12">
        <w:rPr>
          <w:bCs/>
          <w:color w:val="000000"/>
          <w:sz w:val="28"/>
          <w:szCs w:val="28"/>
          <w:lang w:val="uk-UA" w:eastAsia="uk-UA"/>
        </w:rPr>
        <w:t>50</w:t>
      </w:r>
      <w:r>
        <w:rPr>
          <w:bCs/>
          <w:color w:val="000000"/>
          <w:lang w:val="uk-UA" w:eastAsia="uk-UA"/>
        </w:rPr>
        <w:t xml:space="preserve"> </w:t>
      </w:r>
      <w:r w:rsidRPr="00E96403">
        <w:rPr>
          <w:bCs/>
          <w:color w:val="000000"/>
          <w:sz w:val="28"/>
          <w:szCs w:val="28"/>
          <w:lang w:val="uk-UA" w:eastAsia="uk-UA"/>
        </w:rPr>
        <w:t>Правил розміщення зовнішньої реклами у населених пунктах Обухівської міської ради</w:t>
      </w:r>
      <w:r>
        <w:rPr>
          <w:bCs/>
          <w:color w:val="000000"/>
          <w:sz w:val="28"/>
          <w:szCs w:val="28"/>
          <w:lang w:val="uk-UA" w:eastAsia="uk-UA"/>
        </w:rPr>
        <w:t xml:space="preserve">, що затверджені  </w:t>
      </w:r>
      <w:r w:rsidRPr="0056629F">
        <w:rPr>
          <w:rStyle w:val="af5"/>
          <w:b w:val="0"/>
          <w:sz w:val="28"/>
          <w:szCs w:val="28"/>
          <w:lang w:val="uk-UA"/>
        </w:rPr>
        <w:t>рішенням Обухівської міської ради від 30 березня 2017 року</w:t>
      </w:r>
      <w:r w:rsidRPr="0056629F">
        <w:rPr>
          <w:rStyle w:val="af5"/>
          <w:b w:val="0"/>
          <w:color w:val="000000"/>
          <w:sz w:val="28"/>
          <w:szCs w:val="28"/>
          <w:lang w:val="uk-UA" w:eastAsia="uk-UA"/>
        </w:rPr>
        <w:t xml:space="preserve"> </w:t>
      </w:r>
      <w:r w:rsidRPr="0056629F">
        <w:rPr>
          <w:rStyle w:val="af5"/>
          <w:b w:val="0"/>
          <w:sz w:val="28"/>
          <w:szCs w:val="28"/>
          <w:lang w:val="uk-UA"/>
        </w:rPr>
        <w:t>№ 466-21-УІІ, враховуючи: відмову власника будівлі – Мількевич Л.І. отримати повідомлення про демонтаж незаконно розміщеного засобу зовнішньої реклами та самостійно демонтувати  рекламну вивіску, яка перевищує  розмір 3 квадратних метри і розміщена без дозволу; а також те, що даний засіб розміщений у центрі міста, де відбуваються заходи присвячені різним подіям та датам. Зображенням конкретної фізичної особи та найменування громадської організації, дана вивіска негативно впливає на формування тематики заходів та загальну атмосферу подій, які організовуються і проводяться Виконавчим комітетом Обухівської міської ради Київської області для всієї територіальної громади мі</w:t>
      </w:r>
      <w:r>
        <w:rPr>
          <w:rStyle w:val="af5"/>
          <w:b w:val="0"/>
          <w:sz w:val="28"/>
          <w:szCs w:val="28"/>
          <w:lang w:val="uk-UA"/>
        </w:rPr>
        <w:t>ста Обухова та сіл міської ради</w:t>
      </w:r>
    </w:p>
    <w:p w:rsidR="0056629F" w:rsidRDefault="0056629F" w:rsidP="0056629F">
      <w:pPr>
        <w:jc w:val="center"/>
        <w:rPr>
          <w:b/>
          <w:sz w:val="28"/>
          <w:szCs w:val="28"/>
          <w:lang w:val="uk-UA"/>
        </w:rPr>
      </w:pPr>
      <w:r>
        <w:rPr>
          <w:b/>
          <w:sz w:val="28"/>
          <w:szCs w:val="28"/>
          <w:lang w:val="uk-UA"/>
        </w:rPr>
        <w:t>ВИКОНАВЧИЙ КОМІТЕТ ОБУХІВСЬКОЇ МІСЬКОЇ РАДИ</w:t>
      </w:r>
    </w:p>
    <w:p w:rsidR="0056629F" w:rsidRDefault="0056629F" w:rsidP="0056629F">
      <w:pPr>
        <w:jc w:val="center"/>
        <w:rPr>
          <w:b/>
          <w:sz w:val="28"/>
          <w:szCs w:val="28"/>
          <w:lang w:val="uk-UA"/>
        </w:rPr>
      </w:pPr>
      <w:r>
        <w:rPr>
          <w:b/>
          <w:sz w:val="28"/>
          <w:szCs w:val="28"/>
          <w:lang w:val="uk-UA"/>
        </w:rPr>
        <w:t>ВИРІШИВ:</w:t>
      </w:r>
    </w:p>
    <w:p w:rsidR="0056629F" w:rsidRPr="0056629F" w:rsidRDefault="0056629F" w:rsidP="0056629F">
      <w:pPr>
        <w:pStyle w:val="1"/>
        <w:tabs>
          <w:tab w:val="left" w:pos="9639"/>
        </w:tabs>
        <w:jc w:val="both"/>
        <w:rPr>
          <w:rFonts w:ascii="Times New Roman" w:hAnsi="Times New Roman"/>
          <w:b w:val="0"/>
          <w:sz w:val="28"/>
          <w:szCs w:val="28"/>
          <w:lang w:val="uk-UA"/>
        </w:rPr>
      </w:pPr>
      <w:r>
        <w:rPr>
          <w:sz w:val="28"/>
          <w:szCs w:val="28"/>
          <w:lang w:val="uk-UA"/>
        </w:rPr>
        <w:t xml:space="preserve">    </w:t>
      </w:r>
      <w:r w:rsidRPr="0056629F">
        <w:rPr>
          <w:rFonts w:ascii="Times New Roman" w:hAnsi="Times New Roman"/>
          <w:b w:val="0"/>
          <w:sz w:val="28"/>
          <w:szCs w:val="28"/>
          <w:lang w:val="uk-UA"/>
        </w:rPr>
        <w:t>1. Демонтувати вивіску, площею більше 3 квадратних метри, що розміщена на магазині «Меблі», який належить Мількевич Людмилі Іванівні, за адресою: м. Обухів, вулиця Малишка, 1.</w:t>
      </w:r>
    </w:p>
    <w:p w:rsidR="0056629F" w:rsidRPr="0056629F" w:rsidRDefault="0056629F" w:rsidP="0056629F">
      <w:pPr>
        <w:jc w:val="both"/>
        <w:rPr>
          <w:b/>
          <w:sz w:val="28"/>
          <w:szCs w:val="28"/>
          <w:lang w:val="uk-UA"/>
        </w:rPr>
      </w:pPr>
      <w:r>
        <w:rPr>
          <w:sz w:val="28"/>
          <w:szCs w:val="28"/>
          <w:lang w:val="uk-UA"/>
        </w:rPr>
        <w:t xml:space="preserve">          </w:t>
      </w:r>
      <w:r w:rsidRPr="003B6113">
        <w:rPr>
          <w:sz w:val="28"/>
          <w:szCs w:val="28"/>
          <w:lang w:val="uk-UA"/>
        </w:rPr>
        <w:t xml:space="preserve"> 2.</w:t>
      </w:r>
      <w:r>
        <w:rPr>
          <w:sz w:val="28"/>
          <w:szCs w:val="28"/>
          <w:lang w:val="uk-UA"/>
        </w:rPr>
        <w:t xml:space="preserve">   Надати дозвіл Виконавчому комітету Обухівської міської ради Київської області  на демонтаж всіх засобів зовнішньої реклами, у тому числі вивісок і табличок, що розміщуються без дотримання вимог чинного законодавства України та </w:t>
      </w:r>
      <w:r w:rsidRPr="00E96403">
        <w:rPr>
          <w:bCs/>
          <w:color w:val="000000"/>
          <w:sz w:val="28"/>
          <w:szCs w:val="28"/>
          <w:lang w:val="uk-UA" w:eastAsia="uk-UA"/>
        </w:rPr>
        <w:t>Правил розміщення зовнішньої реклами у населених пунктах Обухівської міської ради</w:t>
      </w:r>
      <w:r>
        <w:rPr>
          <w:bCs/>
          <w:color w:val="000000"/>
          <w:sz w:val="28"/>
          <w:szCs w:val="28"/>
          <w:lang w:val="uk-UA" w:eastAsia="uk-UA"/>
        </w:rPr>
        <w:t xml:space="preserve">,  </w:t>
      </w:r>
      <w:r w:rsidRPr="0056629F">
        <w:rPr>
          <w:bCs/>
          <w:color w:val="000000"/>
          <w:sz w:val="28"/>
          <w:szCs w:val="28"/>
          <w:lang w:val="uk-UA" w:eastAsia="uk-UA"/>
        </w:rPr>
        <w:t xml:space="preserve">затверджених </w:t>
      </w:r>
      <w:r w:rsidRPr="0056629F">
        <w:rPr>
          <w:b/>
          <w:bCs/>
          <w:color w:val="000000"/>
          <w:sz w:val="28"/>
          <w:szCs w:val="28"/>
          <w:lang w:val="uk-UA" w:eastAsia="uk-UA"/>
        </w:rPr>
        <w:t xml:space="preserve"> </w:t>
      </w:r>
      <w:r w:rsidRPr="0056629F">
        <w:rPr>
          <w:rStyle w:val="af5"/>
          <w:b w:val="0"/>
          <w:sz w:val="28"/>
          <w:szCs w:val="28"/>
          <w:lang w:val="uk-UA"/>
        </w:rPr>
        <w:t>рішенням Обухівської міської ради від 30 березня 2017 року</w:t>
      </w:r>
      <w:r w:rsidRPr="0056629F">
        <w:rPr>
          <w:rStyle w:val="af5"/>
          <w:b w:val="0"/>
          <w:color w:val="000000"/>
          <w:sz w:val="28"/>
          <w:szCs w:val="28"/>
          <w:lang w:val="uk-UA" w:eastAsia="uk-UA"/>
        </w:rPr>
        <w:t xml:space="preserve"> </w:t>
      </w:r>
      <w:r w:rsidRPr="0056629F">
        <w:rPr>
          <w:rStyle w:val="af5"/>
          <w:b w:val="0"/>
          <w:sz w:val="28"/>
          <w:szCs w:val="28"/>
          <w:lang w:val="uk-UA"/>
        </w:rPr>
        <w:t>№ 466-21-УІІ,  з 5 вересня до 31 грудня 2018 року.</w:t>
      </w:r>
    </w:p>
    <w:p w:rsidR="0056629F" w:rsidRDefault="0056629F" w:rsidP="0056629F">
      <w:pPr>
        <w:tabs>
          <w:tab w:val="left" w:pos="-5245"/>
        </w:tabs>
        <w:jc w:val="both"/>
        <w:rPr>
          <w:sz w:val="28"/>
          <w:szCs w:val="28"/>
          <w:lang w:val="uk-UA"/>
        </w:rPr>
      </w:pPr>
      <w:r>
        <w:rPr>
          <w:sz w:val="28"/>
          <w:szCs w:val="28"/>
          <w:lang w:val="uk-UA"/>
        </w:rPr>
        <w:t xml:space="preserve">          3. </w:t>
      </w:r>
      <w:r>
        <w:rPr>
          <w:color w:val="000000"/>
          <w:sz w:val="28"/>
          <w:szCs w:val="28"/>
          <w:lang w:val="uk-UA"/>
        </w:rPr>
        <w:t>Контроль за виконанням даного рішення покладається на  заступника міського голови  Цельору В.В.</w:t>
      </w:r>
    </w:p>
    <w:p w:rsidR="0056629F" w:rsidRDefault="0056629F" w:rsidP="0056629F">
      <w:pPr>
        <w:tabs>
          <w:tab w:val="left" w:pos="-5245"/>
        </w:tabs>
        <w:jc w:val="both"/>
        <w:rPr>
          <w:rStyle w:val="af5"/>
          <w:b w:val="0"/>
          <w:color w:val="000000"/>
          <w:sz w:val="28"/>
          <w:szCs w:val="28"/>
        </w:rPr>
      </w:pPr>
    </w:p>
    <w:p w:rsidR="0056629F" w:rsidRPr="00010D02" w:rsidRDefault="0056629F" w:rsidP="0056629F">
      <w:pPr>
        <w:tabs>
          <w:tab w:val="left" w:pos="-5245"/>
        </w:tabs>
        <w:jc w:val="both"/>
        <w:rPr>
          <w:b/>
          <w:sz w:val="28"/>
          <w:szCs w:val="28"/>
          <w:lang w:val="uk-UA"/>
        </w:rPr>
      </w:pPr>
      <w:r w:rsidRPr="00010D02">
        <w:rPr>
          <w:rStyle w:val="af5"/>
          <w:b w:val="0"/>
          <w:color w:val="000000"/>
          <w:sz w:val="28"/>
          <w:szCs w:val="28"/>
        </w:rPr>
        <w:t>Міський голова                                                                                О.М.Левченко</w:t>
      </w:r>
    </w:p>
    <w:p w:rsidR="0056629F" w:rsidRDefault="0056629F" w:rsidP="0056629F">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Вик. Пушенко Н.В.</w:t>
      </w:r>
    </w:p>
    <w:p w:rsidR="00016A6A" w:rsidRPr="00E938CA" w:rsidRDefault="00033113" w:rsidP="00E938CA">
      <w:pPr>
        <w:jc w:val="right"/>
        <w:rPr>
          <w:sz w:val="28"/>
          <w:szCs w:val="28"/>
          <w:lang w:val="uk-UA"/>
        </w:rPr>
      </w:pPr>
      <w:r w:rsidRPr="00033113">
        <w:rPr>
          <w:rFonts w:asciiTheme="minorHAnsi" w:hAnsiTheme="minorHAnsi" w:cstheme="minorBidi"/>
          <w:sz w:val="20"/>
          <w:szCs w:val="20"/>
        </w:rPr>
        <w:lastRenderedPageBreak/>
        <w:pict>
          <v:shape id="_x0000_s1235" type="#_x0000_t75" style="position:absolute;left:0;text-align:left;margin-left:203.95pt;margin-top:-12.85pt;width:39.45pt;height:50.4pt;z-index:251868160">
            <v:imagedata r:id="rId10" o:title=""/>
            <w10:wrap type="topAndBottom"/>
          </v:shape>
          <o:OLEObject Type="Embed" ProgID="MS_ClipArt_Gallery" ShapeID="_x0000_s1235" DrawAspect="Content" ObjectID="_1597478643" r:id="rId14"/>
        </w:pict>
      </w:r>
      <w:r w:rsidR="00E938CA">
        <w:rPr>
          <w:sz w:val="28"/>
          <w:szCs w:val="28"/>
          <w:lang w:val="uk-UA"/>
        </w:rPr>
        <w:t>проект</w:t>
      </w:r>
    </w:p>
    <w:p w:rsidR="00016A6A" w:rsidRPr="001024CD" w:rsidRDefault="00016A6A" w:rsidP="00016A6A">
      <w:pPr>
        <w:jc w:val="center"/>
        <w:rPr>
          <w:b/>
          <w:sz w:val="28"/>
          <w:szCs w:val="28"/>
        </w:rPr>
      </w:pPr>
      <w:r w:rsidRPr="001024CD">
        <w:rPr>
          <w:b/>
          <w:sz w:val="28"/>
          <w:szCs w:val="28"/>
        </w:rPr>
        <w:t>ОБУХІВСЬКА МІСЬКА РАДА</w:t>
      </w:r>
    </w:p>
    <w:p w:rsidR="00016A6A" w:rsidRPr="001024CD" w:rsidRDefault="00016A6A" w:rsidP="00016A6A">
      <w:pPr>
        <w:pStyle w:val="af3"/>
        <w:outlineLvl w:val="0"/>
        <w:rPr>
          <w:szCs w:val="28"/>
        </w:rPr>
      </w:pPr>
      <w:r w:rsidRPr="001024CD">
        <w:rPr>
          <w:szCs w:val="28"/>
        </w:rPr>
        <w:t>КИЇВСЬКОЇ ОБЛАСТІ</w:t>
      </w:r>
    </w:p>
    <w:p w:rsidR="00016A6A" w:rsidRPr="001024CD" w:rsidRDefault="00016A6A" w:rsidP="00016A6A">
      <w:pPr>
        <w:jc w:val="center"/>
        <w:outlineLvl w:val="0"/>
        <w:rPr>
          <w:b/>
          <w:bCs/>
          <w:sz w:val="28"/>
          <w:szCs w:val="28"/>
        </w:rPr>
      </w:pPr>
      <w:r w:rsidRPr="001024CD">
        <w:rPr>
          <w:b/>
          <w:bCs/>
          <w:sz w:val="28"/>
          <w:szCs w:val="28"/>
        </w:rPr>
        <w:t>ВИКОНАВЧИЙ КОМІТЕТ</w:t>
      </w:r>
    </w:p>
    <w:p w:rsidR="00016A6A" w:rsidRDefault="00016A6A" w:rsidP="00016A6A">
      <w:pPr>
        <w:pStyle w:val="af9"/>
        <w:rPr>
          <w:sz w:val="28"/>
          <w:szCs w:val="28"/>
        </w:rPr>
      </w:pPr>
      <w:r>
        <w:rPr>
          <w:sz w:val="28"/>
          <w:szCs w:val="28"/>
        </w:rPr>
        <w:t>Р І Ш Е Н Н Я №_____</w:t>
      </w:r>
    </w:p>
    <w:p w:rsidR="00016A6A" w:rsidRPr="00016A6A" w:rsidRDefault="00016A6A" w:rsidP="00016A6A">
      <w:pPr>
        <w:pStyle w:val="af9"/>
        <w:jc w:val="both"/>
        <w:rPr>
          <w:rFonts w:ascii="Times New Roman" w:hAnsi="Times New Roman"/>
          <w:b w:val="0"/>
          <w:bCs w:val="0"/>
          <w:sz w:val="28"/>
          <w:szCs w:val="28"/>
        </w:rPr>
      </w:pPr>
      <w:r w:rsidRPr="00016A6A">
        <w:rPr>
          <w:rFonts w:ascii="Times New Roman" w:hAnsi="Times New Roman"/>
          <w:b w:val="0"/>
          <w:bCs w:val="0"/>
          <w:sz w:val="28"/>
          <w:szCs w:val="28"/>
        </w:rPr>
        <w:t>від 04 вересня 2018 року                                                          м. Обухів</w:t>
      </w:r>
    </w:p>
    <w:p w:rsidR="00016A6A" w:rsidRPr="00016A6A" w:rsidRDefault="00016A6A" w:rsidP="00016A6A">
      <w:pPr>
        <w:pStyle w:val="1"/>
        <w:tabs>
          <w:tab w:val="left" w:pos="9639"/>
        </w:tabs>
        <w:jc w:val="both"/>
        <w:rPr>
          <w:rFonts w:ascii="Times New Roman" w:hAnsi="Times New Roman"/>
          <w:sz w:val="28"/>
          <w:szCs w:val="28"/>
          <w:lang w:val="uk-UA"/>
        </w:rPr>
      </w:pPr>
    </w:p>
    <w:p w:rsidR="00016A6A" w:rsidRPr="00016A6A" w:rsidRDefault="00016A6A" w:rsidP="00016A6A">
      <w:pPr>
        <w:pStyle w:val="1"/>
        <w:tabs>
          <w:tab w:val="left" w:pos="9639"/>
        </w:tabs>
        <w:jc w:val="both"/>
        <w:rPr>
          <w:rFonts w:ascii="Times New Roman" w:hAnsi="Times New Roman"/>
          <w:b w:val="0"/>
          <w:sz w:val="28"/>
          <w:szCs w:val="28"/>
          <w:lang w:val="uk-UA"/>
        </w:rPr>
      </w:pPr>
      <w:r w:rsidRPr="00016A6A">
        <w:rPr>
          <w:rFonts w:ascii="Times New Roman" w:hAnsi="Times New Roman"/>
          <w:b w:val="0"/>
          <w:sz w:val="28"/>
          <w:szCs w:val="28"/>
          <w:lang w:val="uk-UA"/>
        </w:rPr>
        <w:t xml:space="preserve">Про  демонтаж засобу зовнішньої реклами по вулиці </w:t>
      </w:r>
    </w:p>
    <w:p w:rsidR="00016A6A" w:rsidRPr="00016A6A" w:rsidRDefault="00016A6A" w:rsidP="00016A6A">
      <w:pPr>
        <w:pStyle w:val="1"/>
        <w:tabs>
          <w:tab w:val="left" w:pos="9639"/>
        </w:tabs>
        <w:jc w:val="both"/>
        <w:rPr>
          <w:rFonts w:ascii="Times New Roman" w:hAnsi="Times New Roman"/>
          <w:b w:val="0"/>
          <w:sz w:val="28"/>
          <w:szCs w:val="28"/>
          <w:shd w:val="clear" w:color="auto" w:fill="FFFFFF"/>
          <w:lang w:val="uk-UA"/>
        </w:rPr>
      </w:pPr>
      <w:r w:rsidRPr="00016A6A">
        <w:rPr>
          <w:rFonts w:ascii="Times New Roman" w:hAnsi="Times New Roman"/>
          <w:b w:val="0"/>
          <w:sz w:val="28"/>
          <w:szCs w:val="28"/>
          <w:lang w:val="uk-UA"/>
        </w:rPr>
        <w:t xml:space="preserve">Київська,1 що розміщений без дозволу </w:t>
      </w:r>
    </w:p>
    <w:p w:rsidR="00016A6A" w:rsidRPr="00016A6A" w:rsidRDefault="00016A6A" w:rsidP="00016A6A">
      <w:pPr>
        <w:rPr>
          <w:lang w:val="uk-UA"/>
        </w:rPr>
      </w:pPr>
    </w:p>
    <w:p w:rsidR="00016A6A" w:rsidRPr="00E938CA" w:rsidRDefault="00016A6A" w:rsidP="00016A6A">
      <w:pPr>
        <w:shd w:val="clear" w:color="auto" w:fill="FFFFFF"/>
        <w:ind w:right="450"/>
        <w:jc w:val="both"/>
        <w:textAlignment w:val="baseline"/>
        <w:rPr>
          <w:b/>
          <w:lang w:val="uk-UA"/>
        </w:rPr>
      </w:pPr>
      <w:r w:rsidRPr="00016A6A">
        <w:rPr>
          <w:sz w:val="28"/>
          <w:szCs w:val="28"/>
          <w:shd w:val="clear" w:color="auto" w:fill="FFFFFF"/>
          <w:lang w:val="uk-UA"/>
        </w:rPr>
        <w:t xml:space="preserve">                   Відповідно до під</w:t>
      </w:r>
      <w:r w:rsidRPr="00016A6A">
        <w:rPr>
          <w:color w:val="000000"/>
          <w:sz w:val="28"/>
          <w:szCs w:val="28"/>
          <w:lang w:val="uk-UA"/>
        </w:rPr>
        <w:t xml:space="preserve">пункту </w:t>
      </w:r>
      <w:r w:rsidRPr="00016A6A">
        <w:rPr>
          <w:sz w:val="28"/>
          <w:szCs w:val="28"/>
          <w:lang w:val="uk-UA"/>
        </w:rPr>
        <w:t xml:space="preserve"> Закону України “Про місцеве самоврядування в Україні”,</w:t>
      </w:r>
      <w:r w:rsidRPr="00016A6A">
        <w:rPr>
          <w:sz w:val="28"/>
          <w:szCs w:val="28"/>
          <w:shd w:val="clear" w:color="auto" w:fill="FFFFFF"/>
          <w:lang w:val="uk-UA"/>
        </w:rPr>
        <w:t xml:space="preserve"> з метою забезпечення дотримання чинних нормативних актів з питань зовнішньої реклами: Закону України «Про рекламу»; постанови Кабінету Міністрів України від 29.12.2003 р.№2067 «</w:t>
      </w:r>
      <w:r w:rsidRPr="00016A6A">
        <w:rPr>
          <w:bCs/>
          <w:color w:val="000000"/>
          <w:sz w:val="28"/>
          <w:szCs w:val="28"/>
          <w:lang w:val="uk-UA" w:eastAsia="uk-UA"/>
        </w:rPr>
        <w:t xml:space="preserve">Про затвердження Типових правил розміщення зовнішньої реклами», пункту 3, 47,50 Правил розміщення зовнішньої реклами у населених пунктах Обухівської міської ради, що </w:t>
      </w:r>
      <w:r w:rsidRPr="00E938CA">
        <w:rPr>
          <w:b/>
          <w:bCs/>
          <w:color w:val="000000"/>
          <w:sz w:val="28"/>
          <w:szCs w:val="28"/>
          <w:lang w:val="uk-UA" w:eastAsia="uk-UA"/>
        </w:rPr>
        <w:t xml:space="preserve">затверджені  </w:t>
      </w:r>
      <w:r w:rsidRPr="00E938CA">
        <w:rPr>
          <w:rStyle w:val="af5"/>
          <w:b w:val="0"/>
          <w:sz w:val="28"/>
          <w:szCs w:val="28"/>
          <w:lang w:val="uk-UA"/>
        </w:rPr>
        <w:t>рішенням Обухівської міської ради від 30 березня 2017 року</w:t>
      </w:r>
      <w:r w:rsidRPr="00E938CA">
        <w:rPr>
          <w:rStyle w:val="af5"/>
          <w:b w:val="0"/>
          <w:color w:val="000000"/>
          <w:sz w:val="28"/>
          <w:szCs w:val="28"/>
          <w:lang w:val="uk-UA" w:eastAsia="uk-UA"/>
        </w:rPr>
        <w:t xml:space="preserve"> </w:t>
      </w:r>
      <w:r w:rsidRPr="00E938CA">
        <w:rPr>
          <w:rStyle w:val="af5"/>
          <w:b w:val="0"/>
          <w:sz w:val="28"/>
          <w:szCs w:val="28"/>
          <w:lang w:val="uk-UA"/>
        </w:rPr>
        <w:t>№ 466-21-УІІ,  враховуючи те, що: вивіски на закладі державної лотереї по вулиці Київській, 1 у місті Обухові мають площу більше 3 квадратних метри;  рекламують азартну гру у лотерею, розміщені без дозволу у центрі міста поблизу загальноосвітньої  середньої школи, а також негативно впливають на зовнішній вигляд бага</w:t>
      </w:r>
      <w:r w:rsidR="00E938CA">
        <w:rPr>
          <w:rStyle w:val="af5"/>
          <w:b w:val="0"/>
          <w:sz w:val="28"/>
          <w:szCs w:val="28"/>
          <w:lang w:val="uk-UA"/>
        </w:rPr>
        <w:t>токвартирного житлового будинку</w:t>
      </w:r>
      <w:r w:rsidRPr="00E938CA">
        <w:rPr>
          <w:b/>
          <w:lang w:val="uk-UA"/>
        </w:rPr>
        <w:t xml:space="preserve"> </w:t>
      </w:r>
    </w:p>
    <w:p w:rsidR="00016A6A" w:rsidRPr="00016A6A" w:rsidRDefault="00016A6A" w:rsidP="00016A6A">
      <w:pPr>
        <w:jc w:val="center"/>
        <w:rPr>
          <w:b/>
          <w:sz w:val="28"/>
          <w:szCs w:val="28"/>
          <w:lang w:val="uk-UA"/>
        </w:rPr>
      </w:pPr>
      <w:r w:rsidRPr="00016A6A">
        <w:rPr>
          <w:b/>
          <w:sz w:val="28"/>
          <w:szCs w:val="28"/>
          <w:lang w:val="uk-UA"/>
        </w:rPr>
        <w:t>ВИКОНАВЧИЙ КОМІТЕТ ОБУХІВСЬКОЇ МІСЬКОЇ РАДИ</w:t>
      </w:r>
    </w:p>
    <w:p w:rsidR="00016A6A" w:rsidRPr="00016A6A" w:rsidRDefault="00016A6A" w:rsidP="00016A6A">
      <w:pPr>
        <w:jc w:val="center"/>
        <w:rPr>
          <w:b/>
          <w:sz w:val="28"/>
          <w:szCs w:val="28"/>
          <w:lang w:val="uk-UA"/>
        </w:rPr>
      </w:pPr>
      <w:r w:rsidRPr="00016A6A">
        <w:rPr>
          <w:b/>
          <w:sz w:val="28"/>
          <w:szCs w:val="28"/>
          <w:lang w:val="uk-UA"/>
        </w:rPr>
        <w:t>ВИРІШИВ:</w:t>
      </w:r>
    </w:p>
    <w:p w:rsidR="00016A6A" w:rsidRPr="00E938CA" w:rsidRDefault="00016A6A" w:rsidP="00016A6A">
      <w:pPr>
        <w:pStyle w:val="1"/>
        <w:tabs>
          <w:tab w:val="left" w:pos="9639"/>
        </w:tabs>
        <w:jc w:val="both"/>
        <w:rPr>
          <w:rFonts w:ascii="Times New Roman" w:hAnsi="Times New Roman"/>
          <w:b w:val="0"/>
          <w:sz w:val="28"/>
          <w:szCs w:val="28"/>
          <w:lang w:val="uk-UA"/>
        </w:rPr>
      </w:pPr>
      <w:r w:rsidRPr="00E938CA">
        <w:rPr>
          <w:rFonts w:ascii="Times New Roman" w:hAnsi="Times New Roman"/>
          <w:b w:val="0"/>
          <w:sz w:val="28"/>
          <w:szCs w:val="28"/>
          <w:lang w:val="uk-UA"/>
        </w:rPr>
        <w:t xml:space="preserve">         1.Демонтувати вивіски, площею більше 3 квадратних метри, що розміщені без дозволу на нежилому приміщенні багатоквартирного житлового будинку, яке перебуває у власності Іванової Олени Володимирівни, за адресою:  місто  Обухів,   вулиця Київська,1.</w:t>
      </w:r>
    </w:p>
    <w:p w:rsidR="00016A6A" w:rsidRPr="00016A6A" w:rsidRDefault="00016A6A" w:rsidP="00016A6A">
      <w:pPr>
        <w:tabs>
          <w:tab w:val="left" w:pos="-5245"/>
        </w:tabs>
        <w:jc w:val="both"/>
        <w:rPr>
          <w:sz w:val="28"/>
          <w:szCs w:val="28"/>
        </w:rPr>
      </w:pPr>
      <w:r w:rsidRPr="00016A6A">
        <w:rPr>
          <w:sz w:val="28"/>
          <w:szCs w:val="28"/>
        </w:rPr>
        <w:t xml:space="preserve">          2. </w:t>
      </w:r>
      <w:r w:rsidRPr="00016A6A">
        <w:rPr>
          <w:color w:val="000000"/>
          <w:sz w:val="28"/>
          <w:szCs w:val="28"/>
        </w:rPr>
        <w:t xml:space="preserve">Контроль за виконанням даного </w:t>
      </w:r>
      <w:proofErr w:type="gramStart"/>
      <w:r w:rsidRPr="00016A6A">
        <w:rPr>
          <w:color w:val="000000"/>
          <w:sz w:val="28"/>
          <w:szCs w:val="28"/>
        </w:rPr>
        <w:t>р</w:t>
      </w:r>
      <w:proofErr w:type="gramEnd"/>
      <w:r w:rsidRPr="00016A6A">
        <w:rPr>
          <w:color w:val="000000"/>
          <w:sz w:val="28"/>
          <w:szCs w:val="28"/>
        </w:rPr>
        <w:t>ішення покладається на  заступника міського голови  Цельору В.В.</w:t>
      </w:r>
    </w:p>
    <w:p w:rsidR="00E938CA" w:rsidRDefault="00E938CA" w:rsidP="00016A6A">
      <w:pPr>
        <w:tabs>
          <w:tab w:val="left" w:pos="-5245"/>
        </w:tabs>
        <w:jc w:val="both"/>
        <w:rPr>
          <w:rStyle w:val="af5"/>
          <w:b w:val="0"/>
          <w:color w:val="000000"/>
          <w:sz w:val="28"/>
          <w:szCs w:val="28"/>
        </w:rPr>
      </w:pPr>
    </w:p>
    <w:p w:rsidR="00016A6A" w:rsidRPr="00016A6A" w:rsidRDefault="00016A6A" w:rsidP="00016A6A">
      <w:pPr>
        <w:tabs>
          <w:tab w:val="left" w:pos="-5245"/>
        </w:tabs>
        <w:jc w:val="both"/>
        <w:rPr>
          <w:b/>
          <w:sz w:val="28"/>
          <w:szCs w:val="28"/>
        </w:rPr>
      </w:pPr>
      <w:r w:rsidRPr="00016A6A">
        <w:rPr>
          <w:rStyle w:val="af5"/>
          <w:b w:val="0"/>
          <w:color w:val="000000"/>
          <w:sz w:val="28"/>
          <w:szCs w:val="28"/>
        </w:rPr>
        <w:t>Міський голова                                                                                О.М.Левченко</w:t>
      </w:r>
    </w:p>
    <w:p w:rsidR="00E938CA" w:rsidRDefault="00E938CA" w:rsidP="00016A6A">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16A6A" w:rsidRPr="00016A6A" w:rsidRDefault="00016A6A" w:rsidP="00016A6A">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6A6A">
        <w:t>Вик. Пушенко Н.В.</w:t>
      </w:r>
    </w:p>
    <w:p w:rsidR="00016A6A" w:rsidRPr="00016A6A" w:rsidRDefault="00016A6A" w:rsidP="0056629F">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16A6A" w:rsidRDefault="00016A6A" w:rsidP="0056629F">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016A6A" w:rsidRDefault="00016A6A" w:rsidP="0056629F">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016A6A" w:rsidRDefault="00016A6A" w:rsidP="0056629F">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016A6A" w:rsidRDefault="00016A6A" w:rsidP="0056629F">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938CA" w:rsidRDefault="00E938CA" w:rsidP="0056629F">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938CA" w:rsidRDefault="00E938CA" w:rsidP="0056629F">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938CA" w:rsidRDefault="00E938CA" w:rsidP="0056629F">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938CA" w:rsidRDefault="00E938CA" w:rsidP="0056629F">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938CA" w:rsidRPr="00E938CA" w:rsidRDefault="00033113" w:rsidP="00E938CA">
      <w:pPr>
        <w:jc w:val="right"/>
        <w:rPr>
          <w:b/>
          <w:sz w:val="28"/>
          <w:szCs w:val="28"/>
          <w:lang w:val="uk-UA"/>
        </w:rPr>
      </w:pPr>
      <w:r w:rsidRPr="00033113">
        <w:rPr>
          <w:sz w:val="28"/>
          <w:szCs w:val="28"/>
        </w:rPr>
        <w:lastRenderedPageBreak/>
        <w:pict>
          <v:shape id="_x0000_s1236" type="#_x0000_t75" style="position:absolute;left:0;text-align:left;margin-left:214.45pt;margin-top:-1.55pt;width:39.45pt;height:50.4pt;z-index:251870208">
            <v:imagedata r:id="rId10" o:title=""/>
            <w10:wrap type="topAndBottom"/>
          </v:shape>
          <o:OLEObject Type="Embed" ProgID="MS_ClipArt_Gallery" ShapeID="_x0000_s1236" DrawAspect="Content" ObjectID="_1597478644" r:id="rId15"/>
        </w:pict>
      </w:r>
      <w:r w:rsidR="00E938CA">
        <w:rPr>
          <w:b/>
          <w:sz w:val="28"/>
          <w:szCs w:val="28"/>
          <w:lang w:val="uk-UA"/>
        </w:rPr>
        <w:t>проект</w:t>
      </w:r>
    </w:p>
    <w:p w:rsidR="00E938CA" w:rsidRPr="00E938CA" w:rsidRDefault="00E938CA" w:rsidP="00E938CA">
      <w:pPr>
        <w:jc w:val="center"/>
        <w:rPr>
          <w:b/>
          <w:sz w:val="28"/>
          <w:szCs w:val="28"/>
        </w:rPr>
      </w:pPr>
      <w:r w:rsidRPr="00E938CA">
        <w:rPr>
          <w:b/>
          <w:sz w:val="28"/>
          <w:szCs w:val="28"/>
        </w:rPr>
        <w:t>ОБУХІВСЬКА МІСЬКА РАДА</w:t>
      </w:r>
    </w:p>
    <w:p w:rsidR="00E938CA" w:rsidRPr="00E938CA" w:rsidRDefault="00E938CA" w:rsidP="00E938CA">
      <w:pPr>
        <w:pStyle w:val="af3"/>
        <w:outlineLvl w:val="0"/>
        <w:rPr>
          <w:szCs w:val="28"/>
        </w:rPr>
      </w:pPr>
      <w:r w:rsidRPr="00E938CA">
        <w:rPr>
          <w:szCs w:val="28"/>
        </w:rPr>
        <w:t>КИЇВСЬКОЇ ОБЛАСТІ</w:t>
      </w:r>
    </w:p>
    <w:p w:rsidR="00E938CA" w:rsidRPr="00E938CA" w:rsidRDefault="00E938CA" w:rsidP="00E938CA">
      <w:pPr>
        <w:jc w:val="center"/>
        <w:outlineLvl w:val="0"/>
        <w:rPr>
          <w:b/>
          <w:bCs/>
          <w:sz w:val="28"/>
          <w:szCs w:val="28"/>
        </w:rPr>
      </w:pPr>
      <w:r w:rsidRPr="00E938CA">
        <w:rPr>
          <w:b/>
          <w:bCs/>
          <w:sz w:val="28"/>
          <w:szCs w:val="28"/>
        </w:rPr>
        <w:t>ВИКОНАВЧИЙ КОМІТЕТ</w:t>
      </w:r>
    </w:p>
    <w:p w:rsidR="00E938CA" w:rsidRPr="00E938CA" w:rsidRDefault="00E938CA" w:rsidP="00E938CA">
      <w:pPr>
        <w:pStyle w:val="af9"/>
        <w:rPr>
          <w:rFonts w:ascii="Times New Roman" w:hAnsi="Times New Roman"/>
          <w:sz w:val="28"/>
          <w:szCs w:val="28"/>
        </w:rPr>
      </w:pPr>
      <w:r w:rsidRPr="00E938CA">
        <w:rPr>
          <w:rFonts w:ascii="Times New Roman" w:hAnsi="Times New Roman"/>
          <w:sz w:val="28"/>
          <w:szCs w:val="28"/>
        </w:rPr>
        <w:t>Р І Ш Е Н Н Я №_____</w:t>
      </w:r>
    </w:p>
    <w:p w:rsidR="00E938CA" w:rsidRPr="00E938CA" w:rsidRDefault="00E938CA" w:rsidP="00E938CA">
      <w:pPr>
        <w:pStyle w:val="af9"/>
        <w:jc w:val="both"/>
        <w:rPr>
          <w:rFonts w:ascii="Times New Roman" w:hAnsi="Times New Roman"/>
          <w:b w:val="0"/>
          <w:bCs w:val="0"/>
          <w:sz w:val="28"/>
          <w:szCs w:val="28"/>
        </w:rPr>
      </w:pPr>
      <w:r w:rsidRPr="00E938CA">
        <w:rPr>
          <w:rFonts w:ascii="Times New Roman" w:hAnsi="Times New Roman"/>
          <w:b w:val="0"/>
          <w:bCs w:val="0"/>
          <w:sz w:val="28"/>
          <w:szCs w:val="28"/>
        </w:rPr>
        <w:t>від 04 вересня 2018 року                                                          м. Обухів</w:t>
      </w:r>
    </w:p>
    <w:p w:rsidR="00E938CA" w:rsidRPr="00E938CA" w:rsidRDefault="00E938CA" w:rsidP="00E938CA">
      <w:pPr>
        <w:pStyle w:val="af9"/>
        <w:jc w:val="both"/>
        <w:rPr>
          <w:rFonts w:ascii="Times New Roman" w:hAnsi="Times New Roman"/>
          <w:b w:val="0"/>
          <w:bCs w:val="0"/>
          <w:sz w:val="28"/>
          <w:szCs w:val="28"/>
        </w:rPr>
      </w:pPr>
    </w:p>
    <w:p w:rsidR="00E938CA" w:rsidRPr="00E938CA" w:rsidRDefault="00E938CA" w:rsidP="00E938CA">
      <w:pPr>
        <w:pStyle w:val="1"/>
        <w:tabs>
          <w:tab w:val="left" w:pos="9639"/>
        </w:tabs>
        <w:jc w:val="both"/>
        <w:rPr>
          <w:rFonts w:ascii="Times New Roman" w:hAnsi="Times New Roman"/>
          <w:b w:val="0"/>
          <w:color w:val="000000"/>
          <w:sz w:val="28"/>
          <w:szCs w:val="28"/>
          <w:lang w:val="uk-UA"/>
        </w:rPr>
      </w:pPr>
      <w:r w:rsidRPr="00E938CA">
        <w:rPr>
          <w:rFonts w:ascii="Times New Roman" w:hAnsi="Times New Roman"/>
          <w:b w:val="0"/>
          <w:sz w:val="28"/>
          <w:szCs w:val="28"/>
          <w:lang w:val="uk-UA"/>
        </w:rPr>
        <w:t>Про визначення способу відшкодування</w:t>
      </w:r>
      <w:r w:rsidRPr="00E938CA">
        <w:rPr>
          <w:rFonts w:ascii="Times New Roman" w:hAnsi="Times New Roman"/>
          <w:b w:val="0"/>
          <w:color w:val="000000"/>
          <w:sz w:val="28"/>
          <w:szCs w:val="28"/>
          <w:lang w:val="uk-UA"/>
        </w:rPr>
        <w:t xml:space="preserve"> вартості лікарських </w:t>
      </w:r>
    </w:p>
    <w:p w:rsidR="00E938CA" w:rsidRPr="00E938CA" w:rsidRDefault="00E938CA" w:rsidP="00E938CA">
      <w:pPr>
        <w:pStyle w:val="1"/>
        <w:tabs>
          <w:tab w:val="left" w:pos="9639"/>
        </w:tabs>
        <w:jc w:val="both"/>
        <w:rPr>
          <w:rFonts w:ascii="Times New Roman" w:hAnsi="Times New Roman"/>
          <w:b w:val="0"/>
          <w:sz w:val="28"/>
          <w:szCs w:val="28"/>
          <w:shd w:val="clear" w:color="auto" w:fill="FFFFFF"/>
          <w:lang w:val="uk-UA"/>
        </w:rPr>
      </w:pPr>
      <w:r w:rsidRPr="00E938CA">
        <w:rPr>
          <w:rFonts w:ascii="Times New Roman" w:hAnsi="Times New Roman"/>
          <w:b w:val="0"/>
          <w:color w:val="000000"/>
          <w:sz w:val="28"/>
          <w:szCs w:val="28"/>
          <w:lang w:val="uk-UA"/>
        </w:rPr>
        <w:t>засобів суб’єктам господарювання (аптекам)</w:t>
      </w:r>
    </w:p>
    <w:p w:rsidR="00E938CA" w:rsidRPr="00E938CA" w:rsidRDefault="00E938CA" w:rsidP="00E938CA">
      <w:pPr>
        <w:shd w:val="clear" w:color="auto" w:fill="FFFFFF"/>
        <w:tabs>
          <w:tab w:val="left" w:pos="9639"/>
        </w:tabs>
        <w:spacing w:before="300" w:after="450"/>
        <w:ind w:right="450"/>
        <w:jc w:val="both"/>
        <w:rPr>
          <w:bCs/>
          <w:color w:val="000000"/>
          <w:sz w:val="28"/>
          <w:szCs w:val="28"/>
          <w:lang w:val="uk-UA" w:eastAsia="uk-UA"/>
        </w:rPr>
      </w:pPr>
      <w:r w:rsidRPr="00E938CA">
        <w:rPr>
          <w:sz w:val="28"/>
          <w:szCs w:val="28"/>
          <w:shd w:val="clear" w:color="auto" w:fill="FFFFFF"/>
          <w:lang w:val="uk-UA"/>
        </w:rPr>
        <w:t xml:space="preserve">               Розглянувши подання  Комунального некомерційного підприємства «Обухівський міський центр первинної медико-санітарної допомоги» від 31.08.2018 року</w:t>
      </w:r>
      <w:r w:rsidRPr="00E938CA">
        <w:rPr>
          <w:color w:val="000000"/>
          <w:sz w:val="28"/>
          <w:szCs w:val="28"/>
          <w:lang w:val="uk-UA"/>
        </w:rPr>
        <w:t xml:space="preserve"> про вирішення ситуації, що склалась після зміни організаційно-правової форми закладу охорони здоров’я   на некомерційне підприємство, з метою  виконання програми забезпечення доступності лікарських засобів, керуючись  статтею 22 Бюджетного кодексу України, відповідно до постанови Кабінету Міністрів України </w:t>
      </w:r>
      <w:r w:rsidRPr="00E938CA">
        <w:rPr>
          <w:bCs/>
          <w:color w:val="000000"/>
          <w:sz w:val="28"/>
          <w:szCs w:val="28"/>
          <w:lang w:val="uk-UA" w:eastAsia="uk-UA"/>
        </w:rPr>
        <w:t>від 17 березня 2017 р. № 152</w:t>
      </w:r>
      <w:r w:rsidRPr="00E938CA">
        <w:rPr>
          <w:sz w:val="28"/>
          <w:szCs w:val="28"/>
          <w:lang w:eastAsia="uk-UA"/>
        </w:rPr>
        <w:t> </w:t>
      </w:r>
      <w:r w:rsidRPr="00E938CA">
        <w:rPr>
          <w:sz w:val="28"/>
          <w:szCs w:val="28"/>
          <w:lang w:val="uk-UA" w:eastAsia="uk-UA"/>
        </w:rPr>
        <w:t>«</w:t>
      </w:r>
      <w:r w:rsidRPr="00E938CA">
        <w:rPr>
          <w:bCs/>
          <w:color w:val="000000"/>
          <w:sz w:val="28"/>
          <w:szCs w:val="28"/>
          <w:lang w:val="uk-UA" w:eastAsia="uk-UA"/>
        </w:rPr>
        <w:t>Про забезпечення доступності лікарських засобів»,</w:t>
      </w:r>
      <w:r w:rsidRPr="00E938CA">
        <w:rPr>
          <w:color w:val="000000"/>
          <w:sz w:val="28"/>
          <w:szCs w:val="28"/>
          <w:lang w:val="uk-UA"/>
        </w:rPr>
        <w:t xml:space="preserve"> листа ДКСУ №16-03/179-13597 від 17.08.2018р. про неможливість відшкодування вартості ліків одержувачем бюджетних коштів – некомерційним підприємством, замість розпорядника бюджетних коштів, </w:t>
      </w:r>
    </w:p>
    <w:p w:rsidR="00E938CA" w:rsidRPr="00E938CA" w:rsidRDefault="00E938CA" w:rsidP="00E938CA">
      <w:pPr>
        <w:jc w:val="center"/>
        <w:rPr>
          <w:b/>
          <w:sz w:val="28"/>
          <w:szCs w:val="28"/>
          <w:lang w:val="uk-UA"/>
        </w:rPr>
      </w:pPr>
      <w:r w:rsidRPr="00E938CA">
        <w:rPr>
          <w:b/>
          <w:sz w:val="28"/>
          <w:szCs w:val="28"/>
          <w:lang w:val="uk-UA"/>
        </w:rPr>
        <w:t>ВИКОНАВЧИЙ КОМІТЕТ ОБУХІВСЬКОЇ МІСЬКОЇ РАДИ</w:t>
      </w:r>
    </w:p>
    <w:p w:rsidR="00E938CA" w:rsidRPr="00E938CA" w:rsidRDefault="00E938CA" w:rsidP="00E938CA">
      <w:pPr>
        <w:jc w:val="center"/>
        <w:rPr>
          <w:b/>
          <w:sz w:val="28"/>
          <w:szCs w:val="28"/>
          <w:lang w:val="uk-UA"/>
        </w:rPr>
      </w:pPr>
      <w:r w:rsidRPr="00E938CA">
        <w:rPr>
          <w:b/>
          <w:sz w:val="28"/>
          <w:szCs w:val="28"/>
          <w:lang w:val="uk-UA"/>
        </w:rPr>
        <w:t>ВИРІШИВ:</w:t>
      </w:r>
    </w:p>
    <w:p w:rsidR="00E938CA" w:rsidRPr="00E938CA" w:rsidRDefault="00E938CA" w:rsidP="00E938CA">
      <w:pPr>
        <w:pStyle w:val="1"/>
        <w:tabs>
          <w:tab w:val="left" w:pos="9639"/>
        </w:tabs>
        <w:jc w:val="both"/>
        <w:rPr>
          <w:rFonts w:ascii="Times New Roman" w:hAnsi="Times New Roman"/>
          <w:b w:val="0"/>
          <w:color w:val="000000"/>
          <w:sz w:val="28"/>
          <w:szCs w:val="28"/>
          <w:lang w:val="uk-UA"/>
        </w:rPr>
      </w:pPr>
      <w:r w:rsidRPr="00E938CA">
        <w:rPr>
          <w:rFonts w:ascii="Times New Roman" w:hAnsi="Times New Roman"/>
          <w:b w:val="0"/>
          <w:sz w:val="28"/>
          <w:szCs w:val="28"/>
          <w:lang w:val="uk-UA"/>
        </w:rPr>
        <w:t xml:space="preserve">            1. Визначити, що відшкодування вартості </w:t>
      </w:r>
      <w:r w:rsidRPr="00E938CA">
        <w:rPr>
          <w:rFonts w:ascii="Times New Roman" w:hAnsi="Times New Roman"/>
          <w:b w:val="0"/>
          <w:color w:val="000000"/>
          <w:sz w:val="28"/>
          <w:szCs w:val="28"/>
          <w:lang w:val="uk-UA"/>
        </w:rPr>
        <w:t>лікарських засобів суб’єктам господарювання (аптекам) з 01 вересня 2018 рокуздійснюється головним розпорядником коштів міського бюджету Обухівської міської ради - Виконавчим комітетом Обухівської міської ради Київської області, в установленому порядку.</w:t>
      </w:r>
    </w:p>
    <w:p w:rsidR="00E938CA" w:rsidRPr="00E938CA" w:rsidRDefault="00E938CA" w:rsidP="00E938CA">
      <w:pPr>
        <w:pStyle w:val="1"/>
        <w:tabs>
          <w:tab w:val="left" w:pos="9639"/>
        </w:tabs>
        <w:jc w:val="both"/>
        <w:rPr>
          <w:rFonts w:ascii="Times New Roman" w:hAnsi="Times New Roman"/>
          <w:b w:val="0"/>
          <w:sz w:val="28"/>
          <w:szCs w:val="28"/>
          <w:shd w:val="clear" w:color="auto" w:fill="FFFFFF"/>
          <w:lang w:val="uk-UA"/>
        </w:rPr>
      </w:pPr>
      <w:r w:rsidRPr="00E938CA">
        <w:rPr>
          <w:rFonts w:ascii="Times New Roman" w:hAnsi="Times New Roman"/>
          <w:b w:val="0"/>
          <w:sz w:val="28"/>
          <w:szCs w:val="28"/>
          <w:shd w:val="clear" w:color="auto" w:fill="FFFFFF"/>
          <w:lang w:val="uk-UA"/>
        </w:rPr>
        <w:t xml:space="preserve">             2.Відділу фінансово-господарського забезпечення виконавчого комітету організувати укладення договорів із  </w:t>
      </w:r>
      <w:r w:rsidRPr="00E938CA">
        <w:rPr>
          <w:rFonts w:ascii="Times New Roman" w:hAnsi="Times New Roman"/>
          <w:b w:val="0"/>
          <w:color w:val="000000"/>
          <w:sz w:val="28"/>
          <w:szCs w:val="28"/>
          <w:lang w:val="uk-UA"/>
        </w:rPr>
        <w:t>суб’єктами господарювання, згідно з переліком, що додається.</w:t>
      </w:r>
      <w:r w:rsidRPr="00E938CA">
        <w:rPr>
          <w:rFonts w:ascii="Times New Roman" w:hAnsi="Times New Roman"/>
          <w:b w:val="0"/>
          <w:sz w:val="28"/>
          <w:szCs w:val="28"/>
          <w:shd w:val="clear" w:color="auto" w:fill="FFFFFF"/>
          <w:lang w:val="uk-UA"/>
        </w:rPr>
        <w:t xml:space="preserve"> </w:t>
      </w:r>
    </w:p>
    <w:p w:rsidR="00E938CA" w:rsidRPr="00E938CA" w:rsidRDefault="00E938CA" w:rsidP="00E938CA">
      <w:pPr>
        <w:tabs>
          <w:tab w:val="left" w:pos="-5245"/>
        </w:tabs>
        <w:jc w:val="both"/>
        <w:rPr>
          <w:sz w:val="28"/>
          <w:szCs w:val="28"/>
        </w:rPr>
      </w:pPr>
      <w:r w:rsidRPr="00E938CA">
        <w:rPr>
          <w:sz w:val="28"/>
          <w:szCs w:val="28"/>
          <w:lang w:val="uk-UA"/>
        </w:rPr>
        <w:t xml:space="preserve">            </w:t>
      </w:r>
      <w:r w:rsidRPr="00E938CA">
        <w:rPr>
          <w:sz w:val="28"/>
          <w:szCs w:val="28"/>
        </w:rPr>
        <w:t xml:space="preserve">3. </w:t>
      </w:r>
      <w:r w:rsidRPr="00E938CA">
        <w:rPr>
          <w:color w:val="000000"/>
          <w:sz w:val="28"/>
          <w:szCs w:val="28"/>
        </w:rPr>
        <w:t xml:space="preserve">Контроль за виконанням даного </w:t>
      </w:r>
      <w:proofErr w:type="gramStart"/>
      <w:r w:rsidRPr="00E938CA">
        <w:rPr>
          <w:color w:val="000000"/>
          <w:sz w:val="28"/>
          <w:szCs w:val="28"/>
        </w:rPr>
        <w:t>р</w:t>
      </w:r>
      <w:proofErr w:type="gramEnd"/>
      <w:r w:rsidRPr="00E938CA">
        <w:rPr>
          <w:color w:val="000000"/>
          <w:sz w:val="28"/>
          <w:szCs w:val="28"/>
        </w:rPr>
        <w:t>ішення покладається на  заступника міського голови Шевченко А.В.</w:t>
      </w:r>
    </w:p>
    <w:p w:rsidR="00E938CA" w:rsidRPr="00E938CA" w:rsidRDefault="00E938CA" w:rsidP="00E938CA">
      <w:pPr>
        <w:spacing w:before="100" w:beforeAutospacing="1" w:after="100" w:afterAutospacing="1"/>
        <w:jc w:val="both"/>
        <w:rPr>
          <w:rStyle w:val="af5"/>
          <w:color w:val="000000"/>
          <w:sz w:val="28"/>
          <w:szCs w:val="28"/>
        </w:rPr>
      </w:pPr>
    </w:p>
    <w:p w:rsidR="00E938CA" w:rsidRPr="00E938CA" w:rsidRDefault="00E938CA" w:rsidP="00E938CA">
      <w:pPr>
        <w:spacing w:before="100" w:beforeAutospacing="1" w:after="100" w:afterAutospacing="1"/>
        <w:jc w:val="both"/>
        <w:rPr>
          <w:b/>
        </w:rPr>
      </w:pPr>
      <w:r w:rsidRPr="00E938CA">
        <w:rPr>
          <w:rStyle w:val="af5"/>
          <w:b w:val="0"/>
          <w:color w:val="000000"/>
          <w:sz w:val="28"/>
          <w:szCs w:val="28"/>
        </w:rPr>
        <w:t>Міський голова                                                                                О.М.Левченко</w:t>
      </w:r>
    </w:p>
    <w:p w:rsidR="00E938CA" w:rsidRPr="00E938CA" w:rsidRDefault="00E938CA" w:rsidP="00E938CA">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938CA">
        <w:t>Вик. Пушенко Н.В.</w:t>
      </w:r>
    </w:p>
    <w:p w:rsidR="00E938CA" w:rsidRPr="00E938CA" w:rsidRDefault="00E938CA" w:rsidP="00E938CA">
      <w:pPr>
        <w:pStyle w:val="af2"/>
        <w:ind w:left="4248"/>
        <w:jc w:val="both"/>
        <w:rPr>
          <w:b w:val="0"/>
          <w:sz w:val="24"/>
          <w:szCs w:val="24"/>
        </w:rPr>
      </w:pPr>
      <w:r w:rsidRPr="00E938CA">
        <w:rPr>
          <w:b w:val="0"/>
          <w:sz w:val="24"/>
          <w:szCs w:val="24"/>
        </w:rPr>
        <w:lastRenderedPageBreak/>
        <w:t>Додаток</w:t>
      </w:r>
    </w:p>
    <w:p w:rsidR="00E938CA" w:rsidRPr="00E938CA" w:rsidRDefault="00E938CA" w:rsidP="00E938CA">
      <w:pPr>
        <w:pStyle w:val="af2"/>
        <w:ind w:left="4248"/>
        <w:jc w:val="both"/>
        <w:rPr>
          <w:b w:val="0"/>
          <w:sz w:val="24"/>
          <w:szCs w:val="24"/>
        </w:rPr>
      </w:pPr>
      <w:r w:rsidRPr="00E938CA">
        <w:rPr>
          <w:b w:val="0"/>
          <w:sz w:val="24"/>
          <w:szCs w:val="24"/>
        </w:rPr>
        <w:t xml:space="preserve">до рішення виконавчого комітету </w:t>
      </w:r>
    </w:p>
    <w:p w:rsidR="00E938CA" w:rsidRPr="00E938CA" w:rsidRDefault="00E938CA" w:rsidP="00E938CA">
      <w:pPr>
        <w:pStyle w:val="af2"/>
        <w:ind w:left="4248"/>
        <w:jc w:val="both"/>
        <w:rPr>
          <w:b w:val="0"/>
          <w:sz w:val="24"/>
          <w:szCs w:val="24"/>
        </w:rPr>
      </w:pPr>
      <w:r w:rsidRPr="00E938CA">
        <w:rPr>
          <w:b w:val="0"/>
          <w:sz w:val="24"/>
          <w:szCs w:val="24"/>
        </w:rPr>
        <w:t>Обухівської міської ради від 04.09.2018</w:t>
      </w:r>
    </w:p>
    <w:p w:rsidR="00E938CA" w:rsidRPr="00E938CA" w:rsidRDefault="00E938CA" w:rsidP="00E938CA">
      <w:pPr>
        <w:pStyle w:val="af2"/>
        <w:ind w:left="4248"/>
        <w:jc w:val="both"/>
        <w:rPr>
          <w:b w:val="0"/>
          <w:sz w:val="24"/>
          <w:szCs w:val="24"/>
        </w:rPr>
      </w:pPr>
      <w:r w:rsidRPr="00E938CA">
        <w:rPr>
          <w:b w:val="0"/>
          <w:sz w:val="24"/>
          <w:szCs w:val="24"/>
        </w:rPr>
        <w:t>№_______</w:t>
      </w:r>
    </w:p>
    <w:p w:rsidR="00E938CA" w:rsidRPr="00E938CA" w:rsidRDefault="00E938CA" w:rsidP="00E938CA">
      <w:pPr>
        <w:pStyle w:val="af2"/>
        <w:ind w:left="708"/>
        <w:jc w:val="both"/>
        <w:rPr>
          <w:b w:val="0"/>
          <w:sz w:val="24"/>
          <w:szCs w:val="24"/>
        </w:rPr>
      </w:pPr>
    </w:p>
    <w:p w:rsidR="00E938CA" w:rsidRPr="00E938CA" w:rsidRDefault="00E938CA" w:rsidP="00E938CA"/>
    <w:p w:rsidR="00E938CA" w:rsidRPr="00E938CA" w:rsidRDefault="00E938CA" w:rsidP="00E938CA">
      <w:pPr>
        <w:pStyle w:val="rvps2"/>
        <w:spacing w:before="0" w:beforeAutospacing="0" w:after="0" w:afterAutospacing="0"/>
        <w:jc w:val="center"/>
        <w:rPr>
          <w:color w:val="000000"/>
          <w:sz w:val="28"/>
          <w:szCs w:val="28"/>
          <w:lang w:val="uk-UA"/>
        </w:rPr>
      </w:pPr>
    </w:p>
    <w:p w:rsidR="00E938CA" w:rsidRPr="00E938CA" w:rsidRDefault="00E938CA" w:rsidP="00E938CA">
      <w:pPr>
        <w:pStyle w:val="rvps2"/>
        <w:spacing w:before="0" w:beforeAutospacing="0" w:after="0" w:afterAutospacing="0"/>
        <w:jc w:val="center"/>
        <w:rPr>
          <w:color w:val="000000"/>
          <w:sz w:val="28"/>
          <w:szCs w:val="28"/>
          <w:lang w:val="uk-UA"/>
        </w:rPr>
      </w:pPr>
      <w:r w:rsidRPr="00E938CA">
        <w:rPr>
          <w:color w:val="000000"/>
          <w:sz w:val="28"/>
          <w:szCs w:val="28"/>
          <w:lang w:val="uk-UA"/>
        </w:rPr>
        <w:t>Перелік  суб’єктів господарювання, які беруть участь у виконанні програми «доступні ліки» на території Обухівської міської ради</w:t>
      </w:r>
    </w:p>
    <w:p w:rsidR="00E938CA" w:rsidRPr="00E938CA" w:rsidRDefault="00E938CA" w:rsidP="00E938CA">
      <w:pPr>
        <w:pStyle w:val="rvps2"/>
        <w:spacing w:before="0" w:beforeAutospacing="0" w:after="0" w:afterAutospacing="0"/>
        <w:jc w:val="center"/>
        <w:rPr>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1"/>
        <w:gridCol w:w="1836"/>
        <w:gridCol w:w="1925"/>
        <w:gridCol w:w="1920"/>
        <w:gridCol w:w="1898"/>
      </w:tblGrid>
      <w:tr w:rsidR="00E938CA" w:rsidRPr="00E938CA" w:rsidTr="00516693">
        <w:tc>
          <w:tcPr>
            <w:tcW w:w="1970" w:type="dxa"/>
            <w:shd w:val="clear" w:color="auto" w:fill="auto"/>
          </w:tcPr>
          <w:p w:rsidR="00E938CA" w:rsidRPr="00E938CA" w:rsidRDefault="00E938CA" w:rsidP="00516693">
            <w:pPr>
              <w:pStyle w:val="rvps2"/>
              <w:spacing w:before="0" w:beforeAutospacing="0" w:after="0" w:afterAutospacing="0"/>
              <w:jc w:val="both"/>
              <w:rPr>
                <w:color w:val="000000"/>
                <w:lang w:val="uk-UA"/>
              </w:rPr>
            </w:pPr>
            <w:r w:rsidRPr="00E938CA">
              <w:rPr>
                <w:color w:val="000000"/>
                <w:lang w:val="uk-UA"/>
              </w:rPr>
              <w:t>Назва аптеки</w:t>
            </w:r>
          </w:p>
        </w:tc>
        <w:tc>
          <w:tcPr>
            <w:tcW w:w="1971" w:type="dxa"/>
            <w:shd w:val="clear" w:color="auto" w:fill="auto"/>
          </w:tcPr>
          <w:p w:rsidR="00E938CA" w:rsidRPr="00E938CA" w:rsidRDefault="00E938CA" w:rsidP="00516693">
            <w:pPr>
              <w:pStyle w:val="rvps2"/>
              <w:spacing w:before="0" w:beforeAutospacing="0" w:after="0" w:afterAutospacing="0"/>
              <w:jc w:val="both"/>
              <w:rPr>
                <w:color w:val="000000"/>
                <w:lang w:val="uk-UA"/>
              </w:rPr>
            </w:pPr>
            <w:r w:rsidRPr="00E938CA">
              <w:rPr>
                <w:color w:val="000000"/>
                <w:lang w:val="uk-UA"/>
              </w:rPr>
              <w:t>місто</w:t>
            </w:r>
          </w:p>
        </w:tc>
        <w:tc>
          <w:tcPr>
            <w:tcW w:w="1971" w:type="dxa"/>
            <w:shd w:val="clear" w:color="auto" w:fill="auto"/>
          </w:tcPr>
          <w:p w:rsidR="00E938CA" w:rsidRPr="00E938CA" w:rsidRDefault="00E938CA" w:rsidP="00516693">
            <w:pPr>
              <w:pStyle w:val="rvps2"/>
              <w:spacing w:before="0" w:beforeAutospacing="0" w:after="0" w:afterAutospacing="0"/>
              <w:jc w:val="both"/>
              <w:rPr>
                <w:color w:val="000000"/>
                <w:lang w:val="uk-UA"/>
              </w:rPr>
            </w:pPr>
            <w:r w:rsidRPr="00E938CA">
              <w:rPr>
                <w:color w:val="000000"/>
                <w:lang w:val="uk-UA"/>
              </w:rPr>
              <w:t>адреса</w:t>
            </w:r>
          </w:p>
        </w:tc>
        <w:tc>
          <w:tcPr>
            <w:tcW w:w="1971" w:type="dxa"/>
            <w:shd w:val="clear" w:color="auto" w:fill="auto"/>
          </w:tcPr>
          <w:p w:rsidR="00E938CA" w:rsidRPr="00E938CA" w:rsidRDefault="00E938CA" w:rsidP="00516693">
            <w:pPr>
              <w:pStyle w:val="rvps2"/>
              <w:spacing w:before="0" w:beforeAutospacing="0" w:after="0" w:afterAutospacing="0"/>
              <w:jc w:val="both"/>
              <w:rPr>
                <w:color w:val="000000"/>
                <w:lang w:val="uk-UA"/>
              </w:rPr>
            </w:pPr>
            <w:r w:rsidRPr="00E938CA">
              <w:rPr>
                <w:color w:val="000000"/>
                <w:lang w:val="uk-UA"/>
              </w:rPr>
              <w:t>Номер телефону</w:t>
            </w:r>
          </w:p>
        </w:tc>
        <w:tc>
          <w:tcPr>
            <w:tcW w:w="1971" w:type="dxa"/>
            <w:shd w:val="clear" w:color="auto" w:fill="auto"/>
          </w:tcPr>
          <w:p w:rsidR="00E938CA" w:rsidRPr="00E938CA" w:rsidRDefault="00E938CA" w:rsidP="00516693">
            <w:pPr>
              <w:pStyle w:val="rvps2"/>
              <w:spacing w:before="0" w:beforeAutospacing="0" w:after="0" w:afterAutospacing="0"/>
              <w:jc w:val="both"/>
              <w:rPr>
                <w:color w:val="000000"/>
                <w:lang w:val="uk-UA"/>
              </w:rPr>
            </w:pPr>
            <w:r w:rsidRPr="00E938CA">
              <w:rPr>
                <w:color w:val="000000"/>
                <w:lang w:val="uk-UA"/>
              </w:rPr>
              <w:t xml:space="preserve">Адреса для </w:t>
            </w:r>
            <w:r w:rsidRPr="00E938CA">
              <w:rPr>
                <w:color w:val="000000"/>
                <w:lang w:val="en-US"/>
              </w:rPr>
              <w:t>Google</w:t>
            </w:r>
            <w:r w:rsidRPr="00E938CA">
              <w:rPr>
                <w:color w:val="000000"/>
                <w:lang w:val="uk-UA"/>
              </w:rPr>
              <w:t xml:space="preserve"> </w:t>
            </w:r>
            <w:r w:rsidRPr="00E938CA">
              <w:rPr>
                <w:color w:val="000000"/>
                <w:lang w:val="en-US"/>
              </w:rPr>
              <w:t>Maps</w:t>
            </w:r>
          </w:p>
        </w:tc>
      </w:tr>
      <w:tr w:rsidR="00E938CA" w:rsidRPr="00E938CA" w:rsidTr="00516693">
        <w:tc>
          <w:tcPr>
            <w:tcW w:w="1970" w:type="dxa"/>
            <w:shd w:val="clear" w:color="auto" w:fill="auto"/>
          </w:tcPr>
          <w:p w:rsidR="00E938CA" w:rsidRPr="00E938CA" w:rsidRDefault="00E938CA" w:rsidP="00516693">
            <w:pPr>
              <w:pStyle w:val="rvps2"/>
              <w:spacing w:before="0" w:beforeAutospacing="0" w:after="0" w:afterAutospacing="0"/>
              <w:jc w:val="both"/>
              <w:rPr>
                <w:color w:val="000000"/>
                <w:lang w:val="uk-UA"/>
              </w:rPr>
            </w:pPr>
            <w:r w:rsidRPr="00E938CA">
              <w:rPr>
                <w:color w:val="000000"/>
                <w:lang w:val="uk-UA"/>
              </w:rPr>
              <w:t>Товариство з обмеженою відповідальністю «МВВ Інструментс»</w:t>
            </w:r>
            <w:r w:rsidRPr="00E938CA">
              <w:rPr>
                <w:lang w:val="uk-UA"/>
              </w:rPr>
              <w:t xml:space="preserve"> </w:t>
            </w:r>
          </w:p>
        </w:tc>
        <w:tc>
          <w:tcPr>
            <w:tcW w:w="1971" w:type="dxa"/>
            <w:shd w:val="clear" w:color="auto" w:fill="auto"/>
          </w:tcPr>
          <w:p w:rsidR="00E938CA" w:rsidRPr="00E938CA" w:rsidRDefault="00E938CA" w:rsidP="00516693">
            <w:pPr>
              <w:pStyle w:val="rvps2"/>
              <w:spacing w:before="0" w:beforeAutospacing="0" w:after="0" w:afterAutospacing="0"/>
              <w:jc w:val="both"/>
              <w:rPr>
                <w:color w:val="000000"/>
                <w:lang w:val="uk-UA"/>
              </w:rPr>
            </w:pPr>
            <w:r w:rsidRPr="00E938CA">
              <w:rPr>
                <w:color w:val="000000"/>
                <w:lang w:val="uk-UA"/>
              </w:rPr>
              <w:t>м. Обухів</w:t>
            </w:r>
          </w:p>
        </w:tc>
        <w:tc>
          <w:tcPr>
            <w:tcW w:w="1971" w:type="dxa"/>
            <w:shd w:val="clear" w:color="auto" w:fill="auto"/>
          </w:tcPr>
          <w:p w:rsidR="00E938CA" w:rsidRPr="00E938CA" w:rsidRDefault="00E938CA" w:rsidP="00516693">
            <w:pPr>
              <w:pStyle w:val="rvps2"/>
              <w:spacing w:before="0" w:beforeAutospacing="0" w:after="0" w:afterAutospacing="0"/>
              <w:jc w:val="both"/>
              <w:rPr>
                <w:color w:val="000000"/>
                <w:lang w:val="uk-UA"/>
              </w:rPr>
            </w:pPr>
            <w:r w:rsidRPr="00E938CA">
              <w:rPr>
                <w:lang w:val="uk-UA"/>
              </w:rPr>
              <w:t>Аптечний пункт №1 аптеки №3 по адресу Київська обл., м. Обухів, вул. Каштанова, 52, терапевтичне відділення Обухівської ЦРЛ, другий поверх</w:t>
            </w:r>
          </w:p>
        </w:tc>
        <w:tc>
          <w:tcPr>
            <w:tcW w:w="1971" w:type="dxa"/>
            <w:shd w:val="clear" w:color="auto" w:fill="auto"/>
          </w:tcPr>
          <w:p w:rsidR="00E938CA" w:rsidRPr="00E938CA" w:rsidRDefault="00E938CA" w:rsidP="00516693">
            <w:pPr>
              <w:pStyle w:val="rvps2"/>
              <w:spacing w:before="0" w:beforeAutospacing="0" w:after="0" w:afterAutospacing="0"/>
              <w:jc w:val="both"/>
              <w:rPr>
                <w:color w:val="000000"/>
                <w:lang w:val="uk-UA"/>
              </w:rPr>
            </w:pPr>
            <w:r w:rsidRPr="00E938CA">
              <w:rPr>
                <w:color w:val="000000"/>
                <w:lang w:val="uk-UA"/>
              </w:rPr>
              <w:t>(04572)64483</w:t>
            </w:r>
          </w:p>
        </w:tc>
        <w:tc>
          <w:tcPr>
            <w:tcW w:w="1971" w:type="dxa"/>
            <w:shd w:val="clear" w:color="auto" w:fill="auto"/>
          </w:tcPr>
          <w:p w:rsidR="00E938CA" w:rsidRPr="00E938CA" w:rsidRDefault="00E938CA" w:rsidP="00516693">
            <w:pPr>
              <w:pStyle w:val="rvps2"/>
              <w:spacing w:before="0" w:beforeAutospacing="0" w:after="0" w:afterAutospacing="0"/>
              <w:jc w:val="both"/>
              <w:rPr>
                <w:color w:val="000000"/>
                <w:lang w:val="uk-UA"/>
              </w:rPr>
            </w:pPr>
            <w:r w:rsidRPr="00E938CA">
              <w:rPr>
                <w:color w:val="000000"/>
                <w:lang w:val="uk-UA"/>
              </w:rPr>
              <w:t>м. Обухів, вул. Каштанова, 52</w:t>
            </w:r>
          </w:p>
        </w:tc>
      </w:tr>
      <w:tr w:rsidR="00E938CA" w:rsidRPr="00E938CA" w:rsidTr="00516693">
        <w:tc>
          <w:tcPr>
            <w:tcW w:w="1970" w:type="dxa"/>
            <w:shd w:val="clear" w:color="auto" w:fill="auto"/>
          </w:tcPr>
          <w:p w:rsidR="00E938CA" w:rsidRPr="00E938CA" w:rsidRDefault="00E938CA" w:rsidP="00516693">
            <w:pPr>
              <w:pStyle w:val="rvps2"/>
              <w:spacing w:before="0" w:beforeAutospacing="0" w:after="0" w:afterAutospacing="0"/>
              <w:jc w:val="both"/>
              <w:rPr>
                <w:color w:val="000000"/>
                <w:sz w:val="28"/>
                <w:szCs w:val="28"/>
                <w:lang w:val="uk-UA"/>
              </w:rPr>
            </w:pPr>
            <w:r w:rsidRPr="00E938CA">
              <w:rPr>
                <w:color w:val="000000"/>
                <w:lang w:val="uk-UA"/>
              </w:rPr>
              <w:t>Товариство з обмеженою відповідальністю «МВВ Інструментс»</w:t>
            </w:r>
          </w:p>
        </w:tc>
        <w:tc>
          <w:tcPr>
            <w:tcW w:w="1971" w:type="dxa"/>
            <w:shd w:val="clear" w:color="auto" w:fill="auto"/>
          </w:tcPr>
          <w:p w:rsidR="00E938CA" w:rsidRPr="00E938CA" w:rsidRDefault="00E938CA" w:rsidP="00516693">
            <w:pPr>
              <w:pStyle w:val="rvps2"/>
              <w:spacing w:before="0" w:beforeAutospacing="0" w:after="0" w:afterAutospacing="0"/>
              <w:jc w:val="both"/>
              <w:rPr>
                <w:color w:val="000000"/>
                <w:sz w:val="28"/>
                <w:szCs w:val="28"/>
                <w:lang w:val="uk-UA"/>
              </w:rPr>
            </w:pPr>
            <w:r w:rsidRPr="00E938CA">
              <w:rPr>
                <w:color w:val="000000"/>
                <w:lang w:val="uk-UA"/>
              </w:rPr>
              <w:t>м. Обухів</w:t>
            </w:r>
          </w:p>
        </w:tc>
        <w:tc>
          <w:tcPr>
            <w:tcW w:w="1971" w:type="dxa"/>
            <w:shd w:val="clear" w:color="auto" w:fill="auto"/>
          </w:tcPr>
          <w:p w:rsidR="00E938CA" w:rsidRPr="00E938CA" w:rsidRDefault="00E938CA" w:rsidP="00516693">
            <w:pPr>
              <w:pStyle w:val="rvps2"/>
              <w:spacing w:before="0" w:beforeAutospacing="0" w:after="0" w:afterAutospacing="0"/>
              <w:jc w:val="both"/>
              <w:rPr>
                <w:color w:val="000000"/>
                <w:lang w:val="uk-UA"/>
              </w:rPr>
            </w:pPr>
            <w:r w:rsidRPr="00E938CA">
              <w:rPr>
                <w:color w:val="000000"/>
                <w:lang w:val="uk-UA"/>
              </w:rPr>
              <w:t xml:space="preserve">Аптека №3 </w:t>
            </w:r>
            <w:r w:rsidRPr="00E938CA">
              <w:rPr>
                <w:lang w:val="uk-UA"/>
              </w:rPr>
              <w:t>по адресу Київська обл., м. Обухів, вул. Каштанова, 52, поліклініка Обухівської ЦРЛ, четвертий поверх</w:t>
            </w:r>
          </w:p>
        </w:tc>
        <w:tc>
          <w:tcPr>
            <w:tcW w:w="1971" w:type="dxa"/>
            <w:shd w:val="clear" w:color="auto" w:fill="auto"/>
          </w:tcPr>
          <w:p w:rsidR="00E938CA" w:rsidRPr="00E938CA" w:rsidRDefault="00E938CA" w:rsidP="00516693">
            <w:pPr>
              <w:pStyle w:val="rvps2"/>
              <w:spacing w:before="0" w:beforeAutospacing="0" w:after="0" w:afterAutospacing="0"/>
              <w:jc w:val="both"/>
              <w:rPr>
                <w:color w:val="000000"/>
                <w:sz w:val="28"/>
                <w:szCs w:val="28"/>
                <w:lang w:val="uk-UA"/>
              </w:rPr>
            </w:pPr>
            <w:r w:rsidRPr="00E938CA">
              <w:rPr>
                <w:color w:val="000000"/>
                <w:lang w:val="uk-UA"/>
              </w:rPr>
              <w:t>(04572)64483</w:t>
            </w:r>
          </w:p>
        </w:tc>
        <w:tc>
          <w:tcPr>
            <w:tcW w:w="1971" w:type="dxa"/>
            <w:shd w:val="clear" w:color="auto" w:fill="auto"/>
          </w:tcPr>
          <w:p w:rsidR="00E938CA" w:rsidRPr="00E938CA" w:rsidRDefault="00E938CA" w:rsidP="00516693">
            <w:pPr>
              <w:pStyle w:val="rvps2"/>
              <w:spacing w:before="0" w:beforeAutospacing="0" w:after="0" w:afterAutospacing="0"/>
              <w:jc w:val="both"/>
              <w:rPr>
                <w:color w:val="000000"/>
                <w:sz w:val="28"/>
                <w:szCs w:val="28"/>
                <w:lang w:val="uk-UA"/>
              </w:rPr>
            </w:pPr>
            <w:r w:rsidRPr="00E938CA">
              <w:rPr>
                <w:color w:val="000000"/>
                <w:lang w:val="uk-UA"/>
              </w:rPr>
              <w:t>м. Обухів, вул. Каштанова, 52</w:t>
            </w:r>
          </w:p>
        </w:tc>
      </w:tr>
      <w:tr w:rsidR="00E938CA" w:rsidRPr="00E938CA" w:rsidTr="00516693">
        <w:tc>
          <w:tcPr>
            <w:tcW w:w="1970" w:type="dxa"/>
            <w:shd w:val="clear" w:color="auto" w:fill="auto"/>
          </w:tcPr>
          <w:p w:rsidR="00E938CA" w:rsidRPr="00E938CA" w:rsidRDefault="00E938CA" w:rsidP="00516693">
            <w:pPr>
              <w:pStyle w:val="rvps2"/>
              <w:spacing w:before="0" w:beforeAutospacing="0" w:after="0" w:afterAutospacing="0"/>
              <w:jc w:val="both"/>
              <w:rPr>
                <w:color w:val="000000"/>
                <w:sz w:val="28"/>
                <w:szCs w:val="28"/>
                <w:lang w:val="uk-UA"/>
              </w:rPr>
            </w:pPr>
            <w:r w:rsidRPr="00E938CA">
              <w:rPr>
                <w:color w:val="000000"/>
                <w:lang w:val="uk-UA"/>
              </w:rPr>
              <w:t>Товариство з обмеженою відповідальністю «Аптекарь»</w:t>
            </w:r>
          </w:p>
        </w:tc>
        <w:tc>
          <w:tcPr>
            <w:tcW w:w="1971" w:type="dxa"/>
            <w:shd w:val="clear" w:color="auto" w:fill="auto"/>
          </w:tcPr>
          <w:p w:rsidR="00E938CA" w:rsidRPr="00E938CA" w:rsidRDefault="00E938CA" w:rsidP="00516693">
            <w:pPr>
              <w:pStyle w:val="rvps2"/>
              <w:spacing w:before="0" w:beforeAutospacing="0" w:after="0" w:afterAutospacing="0"/>
              <w:jc w:val="both"/>
              <w:rPr>
                <w:color w:val="000000"/>
                <w:sz w:val="28"/>
                <w:szCs w:val="28"/>
                <w:lang w:val="uk-UA"/>
              </w:rPr>
            </w:pPr>
            <w:r w:rsidRPr="00E938CA">
              <w:rPr>
                <w:color w:val="000000"/>
                <w:lang w:val="uk-UA"/>
              </w:rPr>
              <w:t>м. Обухів</w:t>
            </w:r>
          </w:p>
        </w:tc>
        <w:tc>
          <w:tcPr>
            <w:tcW w:w="1971" w:type="dxa"/>
            <w:shd w:val="clear" w:color="auto" w:fill="auto"/>
          </w:tcPr>
          <w:p w:rsidR="00E938CA" w:rsidRPr="00E938CA" w:rsidRDefault="00E938CA" w:rsidP="00516693">
            <w:pPr>
              <w:pStyle w:val="rvps2"/>
              <w:spacing w:before="0" w:beforeAutospacing="0" w:after="0" w:afterAutospacing="0"/>
              <w:jc w:val="both"/>
              <w:rPr>
                <w:color w:val="000000"/>
                <w:sz w:val="28"/>
                <w:szCs w:val="28"/>
                <w:lang w:val="uk-UA"/>
              </w:rPr>
            </w:pPr>
            <w:r w:rsidRPr="00E938CA">
              <w:t>аптека по адресу Київська обл., м. Обухів, вул. Каштанова, 52</w:t>
            </w:r>
            <w:proofErr w:type="gramStart"/>
            <w:r w:rsidRPr="00E938CA">
              <w:t>А</w:t>
            </w:r>
            <w:r w:rsidRPr="00E938CA">
              <w:rPr>
                <w:lang w:val="uk-UA"/>
              </w:rPr>
              <w:t>(</w:t>
            </w:r>
            <w:proofErr w:type="gramEnd"/>
            <w:r w:rsidRPr="00E938CA">
              <w:rPr>
                <w:lang w:val="uk-UA"/>
              </w:rPr>
              <w:t>зупинка)</w:t>
            </w:r>
            <w:r w:rsidRPr="00E938CA">
              <w:t xml:space="preserve">  </w:t>
            </w:r>
          </w:p>
        </w:tc>
        <w:tc>
          <w:tcPr>
            <w:tcW w:w="1971" w:type="dxa"/>
            <w:shd w:val="clear" w:color="auto" w:fill="auto"/>
          </w:tcPr>
          <w:p w:rsidR="00E938CA" w:rsidRPr="00E938CA" w:rsidRDefault="00E938CA" w:rsidP="00516693">
            <w:pPr>
              <w:pStyle w:val="rvps2"/>
              <w:spacing w:before="0" w:beforeAutospacing="0" w:after="0" w:afterAutospacing="0"/>
              <w:jc w:val="both"/>
              <w:rPr>
                <w:color w:val="000000"/>
                <w:lang w:val="uk-UA"/>
              </w:rPr>
            </w:pPr>
            <w:r w:rsidRPr="00E938CA">
              <w:t xml:space="preserve">(044) 585-13-99     </w:t>
            </w:r>
          </w:p>
        </w:tc>
        <w:tc>
          <w:tcPr>
            <w:tcW w:w="1971" w:type="dxa"/>
            <w:shd w:val="clear" w:color="auto" w:fill="auto"/>
          </w:tcPr>
          <w:p w:rsidR="00E938CA" w:rsidRPr="00E938CA" w:rsidRDefault="00E938CA" w:rsidP="00516693">
            <w:pPr>
              <w:pStyle w:val="rvps2"/>
              <w:spacing w:before="0" w:beforeAutospacing="0" w:after="0" w:afterAutospacing="0"/>
              <w:jc w:val="both"/>
              <w:rPr>
                <w:color w:val="000000"/>
                <w:sz w:val="28"/>
                <w:szCs w:val="28"/>
                <w:lang w:val="uk-UA"/>
              </w:rPr>
            </w:pPr>
            <w:r w:rsidRPr="00E938CA">
              <w:t>м. Обухів, вул. Каштанова, 52А</w:t>
            </w:r>
          </w:p>
        </w:tc>
      </w:tr>
      <w:tr w:rsidR="00E938CA" w:rsidRPr="00E938CA" w:rsidTr="00516693">
        <w:tc>
          <w:tcPr>
            <w:tcW w:w="1970" w:type="dxa"/>
            <w:shd w:val="clear" w:color="auto" w:fill="auto"/>
          </w:tcPr>
          <w:p w:rsidR="00E938CA" w:rsidRPr="00E938CA" w:rsidRDefault="00E938CA" w:rsidP="00516693">
            <w:pPr>
              <w:pStyle w:val="rvps2"/>
              <w:spacing w:before="0" w:beforeAutospacing="0" w:after="0" w:afterAutospacing="0"/>
              <w:jc w:val="both"/>
              <w:rPr>
                <w:color w:val="000000"/>
                <w:sz w:val="28"/>
                <w:szCs w:val="28"/>
                <w:lang w:val="uk-UA"/>
              </w:rPr>
            </w:pPr>
            <w:r w:rsidRPr="00E938CA">
              <w:rPr>
                <w:color w:val="000000"/>
                <w:lang w:val="uk-UA"/>
              </w:rPr>
              <w:t>Товариство з обмеженою відповідальністю «Аптекарь»</w:t>
            </w:r>
          </w:p>
        </w:tc>
        <w:tc>
          <w:tcPr>
            <w:tcW w:w="1971" w:type="dxa"/>
            <w:shd w:val="clear" w:color="auto" w:fill="auto"/>
          </w:tcPr>
          <w:p w:rsidR="00E938CA" w:rsidRPr="00E938CA" w:rsidRDefault="00E938CA" w:rsidP="00516693">
            <w:pPr>
              <w:pStyle w:val="rvps2"/>
              <w:spacing w:before="0" w:beforeAutospacing="0" w:after="0" w:afterAutospacing="0"/>
              <w:jc w:val="both"/>
              <w:rPr>
                <w:color w:val="000000"/>
                <w:sz w:val="28"/>
                <w:szCs w:val="28"/>
                <w:lang w:val="uk-UA"/>
              </w:rPr>
            </w:pPr>
            <w:r w:rsidRPr="00E938CA">
              <w:rPr>
                <w:color w:val="000000"/>
                <w:lang w:val="uk-UA"/>
              </w:rPr>
              <w:t>м. Обухів</w:t>
            </w:r>
          </w:p>
        </w:tc>
        <w:tc>
          <w:tcPr>
            <w:tcW w:w="1971" w:type="dxa"/>
            <w:shd w:val="clear" w:color="auto" w:fill="auto"/>
          </w:tcPr>
          <w:p w:rsidR="00E938CA" w:rsidRPr="00E938CA" w:rsidRDefault="00E938CA" w:rsidP="00516693">
            <w:pPr>
              <w:pStyle w:val="rvps2"/>
              <w:spacing w:before="0" w:beforeAutospacing="0" w:after="0" w:afterAutospacing="0"/>
              <w:jc w:val="both"/>
              <w:rPr>
                <w:color w:val="000000"/>
                <w:sz w:val="28"/>
                <w:szCs w:val="28"/>
                <w:lang w:val="uk-UA"/>
              </w:rPr>
            </w:pPr>
            <w:r w:rsidRPr="00E938CA">
              <w:t>аптечний пункт  по адресу  Київська обл., м. Обухів, вул. Каштанова, 52</w:t>
            </w:r>
            <w:r w:rsidRPr="00E938CA">
              <w:rPr>
                <w:lang w:val="uk-UA"/>
              </w:rPr>
              <w:t xml:space="preserve"> </w:t>
            </w:r>
          </w:p>
        </w:tc>
        <w:tc>
          <w:tcPr>
            <w:tcW w:w="1971" w:type="dxa"/>
            <w:shd w:val="clear" w:color="auto" w:fill="auto"/>
          </w:tcPr>
          <w:p w:rsidR="00E938CA" w:rsidRPr="00E938CA" w:rsidRDefault="00E938CA" w:rsidP="00516693">
            <w:pPr>
              <w:pStyle w:val="rvps2"/>
              <w:spacing w:before="0" w:beforeAutospacing="0" w:after="0" w:afterAutospacing="0"/>
              <w:jc w:val="both"/>
              <w:rPr>
                <w:color w:val="000000"/>
                <w:lang w:val="uk-UA"/>
              </w:rPr>
            </w:pPr>
            <w:r w:rsidRPr="00E938CA">
              <w:t xml:space="preserve">(044) </w:t>
            </w:r>
            <w:r w:rsidRPr="00E938CA">
              <w:rPr>
                <w:lang w:val="uk-UA"/>
              </w:rPr>
              <w:t>501-23-67</w:t>
            </w:r>
          </w:p>
        </w:tc>
        <w:tc>
          <w:tcPr>
            <w:tcW w:w="1971" w:type="dxa"/>
            <w:shd w:val="clear" w:color="auto" w:fill="auto"/>
          </w:tcPr>
          <w:p w:rsidR="00E938CA" w:rsidRPr="00E938CA" w:rsidRDefault="00E938CA" w:rsidP="00516693">
            <w:pPr>
              <w:pStyle w:val="rvps2"/>
              <w:spacing w:before="0" w:beforeAutospacing="0" w:after="0" w:afterAutospacing="0"/>
              <w:jc w:val="both"/>
              <w:rPr>
                <w:color w:val="000000"/>
                <w:sz w:val="28"/>
                <w:szCs w:val="28"/>
                <w:lang w:val="uk-UA"/>
              </w:rPr>
            </w:pPr>
            <w:r w:rsidRPr="00E938CA">
              <w:t>м. Обухів, вул. Каштанова, 52</w:t>
            </w:r>
          </w:p>
        </w:tc>
      </w:tr>
      <w:tr w:rsidR="00E938CA" w:rsidRPr="00E938CA" w:rsidTr="00516693">
        <w:tc>
          <w:tcPr>
            <w:tcW w:w="1970" w:type="dxa"/>
            <w:shd w:val="clear" w:color="auto" w:fill="auto"/>
          </w:tcPr>
          <w:p w:rsidR="00E938CA" w:rsidRPr="00E938CA" w:rsidRDefault="00E938CA" w:rsidP="00516693">
            <w:pPr>
              <w:pStyle w:val="rvps2"/>
              <w:spacing w:before="0" w:beforeAutospacing="0" w:after="0" w:afterAutospacing="0"/>
              <w:jc w:val="both"/>
              <w:rPr>
                <w:color w:val="000000"/>
                <w:sz w:val="28"/>
                <w:szCs w:val="28"/>
                <w:lang w:val="uk-UA"/>
              </w:rPr>
            </w:pPr>
            <w:r w:rsidRPr="00E938CA">
              <w:rPr>
                <w:color w:val="000000"/>
                <w:lang w:val="uk-UA"/>
              </w:rPr>
              <w:t>Товариство з обмеженою відповідальністю «Аптекарь»</w:t>
            </w:r>
          </w:p>
        </w:tc>
        <w:tc>
          <w:tcPr>
            <w:tcW w:w="1971" w:type="dxa"/>
            <w:shd w:val="clear" w:color="auto" w:fill="auto"/>
          </w:tcPr>
          <w:p w:rsidR="00E938CA" w:rsidRPr="00E938CA" w:rsidRDefault="00E938CA" w:rsidP="00516693">
            <w:pPr>
              <w:pStyle w:val="rvps2"/>
              <w:spacing w:before="0" w:beforeAutospacing="0" w:after="0" w:afterAutospacing="0"/>
              <w:jc w:val="both"/>
              <w:rPr>
                <w:color w:val="000000"/>
                <w:sz w:val="28"/>
                <w:szCs w:val="28"/>
                <w:lang w:val="uk-UA"/>
              </w:rPr>
            </w:pPr>
            <w:r w:rsidRPr="00E938CA">
              <w:rPr>
                <w:color w:val="000000"/>
                <w:lang w:val="uk-UA"/>
              </w:rPr>
              <w:t>м. Обухів</w:t>
            </w:r>
          </w:p>
        </w:tc>
        <w:tc>
          <w:tcPr>
            <w:tcW w:w="1971" w:type="dxa"/>
            <w:shd w:val="clear" w:color="auto" w:fill="auto"/>
          </w:tcPr>
          <w:p w:rsidR="00E938CA" w:rsidRPr="00E938CA" w:rsidRDefault="00E938CA" w:rsidP="00516693">
            <w:pPr>
              <w:pStyle w:val="rvps2"/>
              <w:spacing w:before="0" w:beforeAutospacing="0" w:after="0" w:afterAutospacing="0"/>
              <w:jc w:val="both"/>
            </w:pPr>
            <w:r w:rsidRPr="00E938CA">
              <w:t>аптечний пункт  по адресу  Київська обл., м. Обухів, вул. Каштанова, 52Д</w:t>
            </w:r>
            <w:r w:rsidRPr="00E938CA">
              <w:rPr>
                <w:lang w:val="uk-UA"/>
              </w:rPr>
              <w:t xml:space="preserve"> (арка)</w:t>
            </w:r>
            <w:r w:rsidRPr="00E938CA">
              <w:t>.</w:t>
            </w:r>
          </w:p>
        </w:tc>
        <w:tc>
          <w:tcPr>
            <w:tcW w:w="1971" w:type="dxa"/>
            <w:shd w:val="clear" w:color="auto" w:fill="auto"/>
          </w:tcPr>
          <w:p w:rsidR="00E938CA" w:rsidRPr="00E938CA" w:rsidRDefault="00E938CA" w:rsidP="00516693">
            <w:pPr>
              <w:pStyle w:val="rvps2"/>
              <w:spacing w:before="0" w:beforeAutospacing="0" w:after="0" w:afterAutospacing="0"/>
              <w:jc w:val="both"/>
              <w:rPr>
                <w:color w:val="000000"/>
                <w:lang w:val="uk-UA"/>
              </w:rPr>
            </w:pPr>
            <w:r w:rsidRPr="00E938CA">
              <w:rPr>
                <w:color w:val="000000"/>
                <w:lang w:val="uk-UA"/>
              </w:rPr>
              <w:t>(04572)72628</w:t>
            </w:r>
          </w:p>
        </w:tc>
        <w:tc>
          <w:tcPr>
            <w:tcW w:w="1971" w:type="dxa"/>
            <w:shd w:val="clear" w:color="auto" w:fill="auto"/>
          </w:tcPr>
          <w:p w:rsidR="00E938CA" w:rsidRPr="00E938CA" w:rsidRDefault="00E938CA" w:rsidP="00516693">
            <w:pPr>
              <w:pStyle w:val="rvps2"/>
              <w:spacing w:before="0" w:beforeAutospacing="0" w:after="0" w:afterAutospacing="0"/>
              <w:jc w:val="both"/>
            </w:pPr>
            <w:r w:rsidRPr="00E938CA">
              <w:t>м. Обухів, вул. Каштанова, 52Д.</w:t>
            </w:r>
          </w:p>
        </w:tc>
      </w:tr>
      <w:tr w:rsidR="00E938CA" w:rsidRPr="00E938CA" w:rsidTr="00516693">
        <w:tc>
          <w:tcPr>
            <w:tcW w:w="1970" w:type="dxa"/>
            <w:shd w:val="clear" w:color="auto" w:fill="auto"/>
          </w:tcPr>
          <w:p w:rsidR="00E938CA" w:rsidRPr="00E938CA" w:rsidRDefault="00E938CA" w:rsidP="00516693">
            <w:pPr>
              <w:pStyle w:val="rvps2"/>
              <w:spacing w:before="0" w:beforeAutospacing="0" w:after="0" w:afterAutospacing="0"/>
              <w:jc w:val="both"/>
              <w:rPr>
                <w:color w:val="000000"/>
                <w:sz w:val="28"/>
                <w:szCs w:val="28"/>
                <w:lang w:val="uk-UA"/>
              </w:rPr>
            </w:pPr>
            <w:r w:rsidRPr="00E938CA">
              <w:rPr>
                <w:color w:val="000000"/>
                <w:lang w:val="uk-UA"/>
              </w:rPr>
              <w:t>Товариство з обмеженою відповідальністю «ТАС-Фарма»</w:t>
            </w:r>
          </w:p>
        </w:tc>
        <w:tc>
          <w:tcPr>
            <w:tcW w:w="1971" w:type="dxa"/>
            <w:shd w:val="clear" w:color="auto" w:fill="auto"/>
          </w:tcPr>
          <w:p w:rsidR="00E938CA" w:rsidRPr="00E938CA" w:rsidRDefault="00E938CA" w:rsidP="00516693">
            <w:pPr>
              <w:pStyle w:val="rvps2"/>
              <w:spacing w:before="0" w:beforeAutospacing="0" w:after="0" w:afterAutospacing="0"/>
              <w:jc w:val="both"/>
              <w:rPr>
                <w:color w:val="000000"/>
                <w:sz w:val="28"/>
                <w:szCs w:val="28"/>
                <w:lang w:val="uk-UA"/>
              </w:rPr>
            </w:pPr>
            <w:r w:rsidRPr="00E938CA">
              <w:rPr>
                <w:color w:val="000000"/>
                <w:lang w:val="uk-UA"/>
              </w:rPr>
              <w:t>м. Обухів</w:t>
            </w:r>
          </w:p>
        </w:tc>
        <w:tc>
          <w:tcPr>
            <w:tcW w:w="1971" w:type="dxa"/>
            <w:shd w:val="clear" w:color="auto" w:fill="auto"/>
          </w:tcPr>
          <w:p w:rsidR="00E938CA" w:rsidRPr="00E938CA" w:rsidRDefault="00E938CA" w:rsidP="00516693">
            <w:pPr>
              <w:pStyle w:val="rvps2"/>
              <w:spacing w:before="0" w:beforeAutospacing="0" w:after="0" w:afterAutospacing="0"/>
              <w:jc w:val="both"/>
              <w:rPr>
                <w:lang w:val="uk-UA"/>
              </w:rPr>
            </w:pPr>
            <w:r w:rsidRPr="00E938CA">
              <w:rPr>
                <w:spacing w:val="-15"/>
                <w:lang w:val="uk-UA"/>
              </w:rPr>
              <w:t xml:space="preserve">м. Обухів, вул. Козацький шлях 108, аптека №135, </w:t>
            </w:r>
          </w:p>
        </w:tc>
        <w:tc>
          <w:tcPr>
            <w:tcW w:w="1971" w:type="dxa"/>
            <w:shd w:val="clear" w:color="auto" w:fill="auto"/>
          </w:tcPr>
          <w:p w:rsidR="00E938CA" w:rsidRPr="00E938CA" w:rsidRDefault="00E938CA" w:rsidP="00516693">
            <w:pPr>
              <w:pStyle w:val="rvps2"/>
              <w:spacing w:before="0" w:beforeAutospacing="0" w:after="0" w:afterAutospacing="0"/>
              <w:jc w:val="both"/>
              <w:rPr>
                <w:color w:val="000000"/>
                <w:lang w:val="uk-UA"/>
              </w:rPr>
            </w:pPr>
            <w:r w:rsidRPr="00E938CA">
              <w:rPr>
                <w:color w:val="000000"/>
                <w:lang w:val="uk-UA"/>
              </w:rPr>
              <w:t>(067)694-19-20</w:t>
            </w:r>
          </w:p>
        </w:tc>
        <w:tc>
          <w:tcPr>
            <w:tcW w:w="1971" w:type="dxa"/>
            <w:shd w:val="clear" w:color="auto" w:fill="auto"/>
          </w:tcPr>
          <w:p w:rsidR="00E938CA" w:rsidRPr="00E938CA" w:rsidRDefault="00E938CA" w:rsidP="00516693">
            <w:pPr>
              <w:pStyle w:val="rvps2"/>
              <w:spacing w:before="0" w:beforeAutospacing="0" w:after="0" w:afterAutospacing="0"/>
              <w:jc w:val="both"/>
            </w:pPr>
            <w:r w:rsidRPr="00E938CA">
              <w:rPr>
                <w:spacing w:val="-15"/>
                <w:lang w:val="uk-UA"/>
              </w:rPr>
              <w:t>м. Обухів, вул. Козацький шлях 108</w:t>
            </w:r>
          </w:p>
        </w:tc>
      </w:tr>
      <w:tr w:rsidR="00E938CA" w:rsidRPr="00E938CA" w:rsidTr="00516693">
        <w:tc>
          <w:tcPr>
            <w:tcW w:w="1970" w:type="dxa"/>
            <w:shd w:val="clear" w:color="auto" w:fill="auto"/>
          </w:tcPr>
          <w:p w:rsidR="00E938CA" w:rsidRPr="00E938CA" w:rsidRDefault="00E938CA" w:rsidP="00516693">
            <w:pPr>
              <w:pStyle w:val="rvps2"/>
              <w:spacing w:before="0" w:beforeAutospacing="0" w:after="0" w:afterAutospacing="0"/>
              <w:jc w:val="both"/>
              <w:rPr>
                <w:color w:val="000000"/>
                <w:sz w:val="28"/>
                <w:szCs w:val="28"/>
                <w:lang w:val="uk-UA"/>
              </w:rPr>
            </w:pPr>
            <w:r w:rsidRPr="00E938CA">
              <w:rPr>
                <w:color w:val="000000"/>
                <w:lang w:val="uk-UA"/>
              </w:rPr>
              <w:t xml:space="preserve">Товариство з обмеженою </w:t>
            </w:r>
            <w:r w:rsidRPr="00E938CA">
              <w:rPr>
                <w:color w:val="000000"/>
                <w:lang w:val="uk-UA"/>
              </w:rPr>
              <w:lastRenderedPageBreak/>
              <w:t>відповідальністю «ТАС-Фарма»</w:t>
            </w:r>
          </w:p>
        </w:tc>
        <w:tc>
          <w:tcPr>
            <w:tcW w:w="1971" w:type="dxa"/>
            <w:shd w:val="clear" w:color="auto" w:fill="auto"/>
          </w:tcPr>
          <w:p w:rsidR="00E938CA" w:rsidRPr="00E938CA" w:rsidRDefault="00E938CA" w:rsidP="00516693">
            <w:pPr>
              <w:pStyle w:val="rvps2"/>
              <w:spacing w:before="0" w:beforeAutospacing="0" w:after="0" w:afterAutospacing="0"/>
              <w:jc w:val="both"/>
              <w:rPr>
                <w:color w:val="000000"/>
                <w:sz w:val="28"/>
                <w:szCs w:val="28"/>
                <w:lang w:val="uk-UA"/>
              </w:rPr>
            </w:pPr>
            <w:r w:rsidRPr="00E938CA">
              <w:rPr>
                <w:color w:val="000000"/>
                <w:lang w:val="uk-UA"/>
              </w:rPr>
              <w:lastRenderedPageBreak/>
              <w:t>м. Обухів</w:t>
            </w:r>
          </w:p>
        </w:tc>
        <w:tc>
          <w:tcPr>
            <w:tcW w:w="1971" w:type="dxa"/>
            <w:shd w:val="clear" w:color="auto" w:fill="auto"/>
          </w:tcPr>
          <w:p w:rsidR="00E938CA" w:rsidRPr="00E938CA" w:rsidRDefault="00E938CA" w:rsidP="00516693">
            <w:pPr>
              <w:pStyle w:val="rvps2"/>
              <w:spacing w:before="0" w:beforeAutospacing="0" w:after="0" w:afterAutospacing="0"/>
              <w:jc w:val="both"/>
              <w:rPr>
                <w:lang w:val="uk-UA"/>
              </w:rPr>
            </w:pPr>
            <w:r w:rsidRPr="00E938CA">
              <w:rPr>
                <w:spacing w:val="-15"/>
                <w:lang w:val="uk-UA"/>
              </w:rPr>
              <w:t xml:space="preserve">м. Обухів, вул. Київська, 18, </w:t>
            </w:r>
            <w:r w:rsidRPr="00E938CA">
              <w:rPr>
                <w:spacing w:val="-15"/>
                <w:lang w:val="uk-UA"/>
              </w:rPr>
              <w:lastRenderedPageBreak/>
              <w:t>аптека №75,</w:t>
            </w:r>
          </w:p>
        </w:tc>
        <w:tc>
          <w:tcPr>
            <w:tcW w:w="1971" w:type="dxa"/>
            <w:shd w:val="clear" w:color="auto" w:fill="auto"/>
          </w:tcPr>
          <w:p w:rsidR="00E938CA" w:rsidRPr="00E938CA" w:rsidRDefault="00E938CA" w:rsidP="00516693">
            <w:pPr>
              <w:pStyle w:val="rvps2"/>
              <w:spacing w:before="0" w:beforeAutospacing="0" w:after="0" w:afterAutospacing="0"/>
              <w:jc w:val="both"/>
              <w:rPr>
                <w:color w:val="000000"/>
                <w:lang w:val="uk-UA"/>
              </w:rPr>
            </w:pPr>
            <w:r w:rsidRPr="00E938CA">
              <w:rPr>
                <w:color w:val="000000"/>
                <w:lang w:val="uk-UA"/>
              </w:rPr>
              <w:lastRenderedPageBreak/>
              <w:t>(04572)53775</w:t>
            </w:r>
          </w:p>
        </w:tc>
        <w:tc>
          <w:tcPr>
            <w:tcW w:w="1971" w:type="dxa"/>
            <w:shd w:val="clear" w:color="auto" w:fill="auto"/>
          </w:tcPr>
          <w:p w:rsidR="00E938CA" w:rsidRPr="00E938CA" w:rsidRDefault="00E938CA" w:rsidP="00516693">
            <w:pPr>
              <w:pStyle w:val="rvps2"/>
              <w:spacing w:before="0" w:beforeAutospacing="0" w:after="0" w:afterAutospacing="0"/>
              <w:jc w:val="both"/>
            </w:pPr>
            <w:r w:rsidRPr="00E938CA">
              <w:rPr>
                <w:spacing w:val="-15"/>
                <w:lang w:val="uk-UA"/>
              </w:rPr>
              <w:t>м. Обухів, вул. Київська, 18</w:t>
            </w:r>
          </w:p>
        </w:tc>
      </w:tr>
      <w:tr w:rsidR="00E938CA" w:rsidRPr="00E938CA" w:rsidTr="00516693">
        <w:tc>
          <w:tcPr>
            <w:tcW w:w="1970" w:type="dxa"/>
            <w:shd w:val="clear" w:color="auto" w:fill="auto"/>
          </w:tcPr>
          <w:p w:rsidR="00E938CA" w:rsidRPr="00E938CA" w:rsidRDefault="00E938CA" w:rsidP="00516693">
            <w:pPr>
              <w:pStyle w:val="rvps2"/>
              <w:spacing w:before="0" w:beforeAutospacing="0" w:after="0" w:afterAutospacing="0"/>
              <w:jc w:val="both"/>
              <w:rPr>
                <w:color w:val="000000"/>
                <w:sz w:val="28"/>
                <w:szCs w:val="28"/>
                <w:lang w:val="uk-UA"/>
              </w:rPr>
            </w:pPr>
            <w:r w:rsidRPr="00E938CA">
              <w:rPr>
                <w:color w:val="000000"/>
                <w:lang w:val="uk-UA"/>
              </w:rPr>
              <w:lastRenderedPageBreak/>
              <w:t>Товариство з обмеженою відповідальністю «ТАС-Фарма»</w:t>
            </w:r>
          </w:p>
        </w:tc>
        <w:tc>
          <w:tcPr>
            <w:tcW w:w="1971" w:type="dxa"/>
            <w:shd w:val="clear" w:color="auto" w:fill="auto"/>
          </w:tcPr>
          <w:p w:rsidR="00E938CA" w:rsidRPr="00E938CA" w:rsidRDefault="00E938CA" w:rsidP="00516693">
            <w:pPr>
              <w:pStyle w:val="rvps2"/>
              <w:spacing w:before="0" w:beforeAutospacing="0" w:after="0" w:afterAutospacing="0"/>
              <w:jc w:val="both"/>
              <w:rPr>
                <w:color w:val="000000"/>
                <w:sz w:val="28"/>
                <w:szCs w:val="28"/>
                <w:lang w:val="uk-UA"/>
              </w:rPr>
            </w:pPr>
            <w:r w:rsidRPr="00E938CA">
              <w:rPr>
                <w:color w:val="000000"/>
                <w:lang w:val="uk-UA"/>
              </w:rPr>
              <w:t>м. Обухів</w:t>
            </w:r>
          </w:p>
        </w:tc>
        <w:tc>
          <w:tcPr>
            <w:tcW w:w="1971" w:type="dxa"/>
            <w:shd w:val="clear" w:color="auto" w:fill="auto"/>
          </w:tcPr>
          <w:p w:rsidR="00E938CA" w:rsidRPr="00E938CA" w:rsidRDefault="00E938CA" w:rsidP="00516693">
            <w:pPr>
              <w:pStyle w:val="rvps2"/>
              <w:spacing w:before="0" w:beforeAutospacing="0" w:after="0" w:afterAutospacing="0"/>
              <w:jc w:val="both"/>
              <w:rPr>
                <w:spacing w:val="-15"/>
                <w:lang w:val="uk-UA"/>
              </w:rPr>
            </w:pPr>
            <w:r w:rsidRPr="00E938CA">
              <w:rPr>
                <w:spacing w:val="-15"/>
                <w:lang w:val="uk-UA"/>
              </w:rPr>
              <w:t>м. Обухів, вул. Київська, 119,  аптека №137</w:t>
            </w:r>
          </w:p>
          <w:p w:rsidR="00E938CA" w:rsidRPr="00E938CA" w:rsidRDefault="00E938CA" w:rsidP="00516693">
            <w:pPr>
              <w:pStyle w:val="rvps2"/>
              <w:spacing w:before="0" w:beforeAutospacing="0" w:after="0" w:afterAutospacing="0"/>
              <w:jc w:val="both"/>
              <w:rPr>
                <w:lang w:val="uk-UA"/>
              </w:rPr>
            </w:pPr>
          </w:p>
        </w:tc>
        <w:tc>
          <w:tcPr>
            <w:tcW w:w="1971" w:type="dxa"/>
            <w:shd w:val="clear" w:color="auto" w:fill="auto"/>
          </w:tcPr>
          <w:p w:rsidR="00E938CA" w:rsidRPr="00E938CA" w:rsidRDefault="00E938CA" w:rsidP="00516693">
            <w:pPr>
              <w:pStyle w:val="rvps2"/>
              <w:spacing w:before="0" w:beforeAutospacing="0" w:after="0" w:afterAutospacing="0"/>
              <w:jc w:val="both"/>
              <w:rPr>
                <w:color w:val="000000"/>
                <w:lang w:val="uk-UA"/>
              </w:rPr>
            </w:pPr>
            <w:r w:rsidRPr="00E938CA">
              <w:rPr>
                <w:color w:val="000000"/>
                <w:lang w:val="uk-UA"/>
              </w:rPr>
              <w:t>(067)694-19-64</w:t>
            </w:r>
          </w:p>
        </w:tc>
        <w:tc>
          <w:tcPr>
            <w:tcW w:w="1971" w:type="dxa"/>
            <w:shd w:val="clear" w:color="auto" w:fill="auto"/>
          </w:tcPr>
          <w:p w:rsidR="00E938CA" w:rsidRPr="00E938CA" w:rsidRDefault="00E938CA" w:rsidP="00516693">
            <w:pPr>
              <w:pStyle w:val="rvps2"/>
              <w:spacing w:before="0" w:beforeAutospacing="0" w:after="0" w:afterAutospacing="0"/>
              <w:jc w:val="both"/>
            </w:pPr>
            <w:r w:rsidRPr="00E938CA">
              <w:rPr>
                <w:spacing w:val="-15"/>
              </w:rPr>
              <w:t>м. Обухів, вул. Київська, 119</w:t>
            </w:r>
          </w:p>
        </w:tc>
      </w:tr>
    </w:tbl>
    <w:p w:rsidR="00E938CA" w:rsidRDefault="00E938CA" w:rsidP="00E938CA">
      <w:pPr>
        <w:pStyle w:val="rvps2"/>
        <w:spacing w:before="0" w:beforeAutospacing="0" w:after="0" w:afterAutospacing="0"/>
        <w:jc w:val="both"/>
        <w:rPr>
          <w:color w:val="000000"/>
          <w:sz w:val="28"/>
          <w:szCs w:val="28"/>
          <w:lang w:val="uk-UA"/>
        </w:rPr>
      </w:pPr>
    </w:p>
    <w:p w:rsidR="00E938CA" w:rsidRPr="00A941A1" w:rsidRDefault="00E938CA" w:rsidP="00E938CA">
      <w:pPr>
        <w:pStyle w:val="rvps2"/>
        <w:spacing w:before="0" w:beforeAutospacing="0" w:after="0" w:afterAutospacing="0"/>
        <w:jc w:val="both"/>
        <w:rPr>
          <w:color w:val="000000"/>
          <w:lang w:val="uk-UA"/>
        </w:rPr>
      </w:pPr>
    </w:p>
    <w:p w:rsidR="00E938CA" w:rsidRPr="00A941A1" w:rsidRDefault="00E938CA" w:rsidP="00E938CA">
      <w:pPr>
        <w:rPr>
          <w:color w:val="000000"/>
        </w:rPr>
      </w:pPr>
      <w:r w:rsidRPr="00A941A1">
        <w:rPr>
          <w:color w:val="000000"/>
        </w:rPr>
        <w:t xml:space="preserve">Заступник міського голови, керуючий справами </w:t>
      </w:r>
    </w:p>
    <w:p w:rsidR="00E938CA" w:rsidRPr="00A941A1" w:rsidRDefault="00E938CA" w:rsidP="00E938CA">
      <w:pPr>
        <w:rPr>
          <w:color w:val="000000"/>
        </w:rPr>
      </w:pPr>
      <w:r w:rsidRPr="00A941A1">
        <w:rPr>
          <w:color w:val="000000"/>
        </w:rPr>
        <w:t xml:space="preserve">виконавчого комітету                                                                                </w:t>
      </w:r>
      <w:r>
        <w:rPr>
          <w:color w:val="000000"/>
        </w:rPr>
        <w:t xml:space="preserve">              </w:t>
      </w:r>
      <w:r w:rsidRPr="00A941A1">
        <w:rPr>
          <w:color w:val="000000"/>
        </w:rPr>
        <w:t xml:space="preserve"> В.І. Рогоза                                                                                 </w:t>
      </w:r>
    </w:p>
    <w:p w:rsidR="00E938CA" w:rsidRDefault="00E938CA" w:rsidP="0056629F">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938CA" w:rsidRDefault="00E938CA" w:rsidP="0056629F">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938CA" w:rsidRDefault="00E938CA" w:rsidP="0056629F">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938CA" w:rsidRDefault="00E938CA" w:rsidP="0056629F">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938CA" w:rsidRDefault="00E938CA" w:rsidP="0056629F">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938CA" w:rsidRDefault="00E938CA" w:rsidP="0056629F">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938CA" w:rsidRDefault="00E938CA" w:rsidP="0056629F">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938CA" w:rsidRDefault="00E938CA" w:rsidP="0056629F">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938CA" w:rsidRDefault="00E938CA" w:rsidP="0056629F">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938CA" w:rsidRDefault="00E938CA" w:rsidP="0056629F">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938CA" w:rsidRDefault="00E938CA" w:rsidP="0056629F">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938CA" w:rsidRDefault="00E938CA" w:rsidP="0056629F">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938CA" w:rsidRDefault="00E938CA" w:rsidP="0056629F">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938CA" w:rsidRDefault="00E938CA" w:rsidP="0056629F">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938CA" w:rsidRDefault="00E938CA" w:rsidP="0056629F">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938CA" w:rsidRDefault="00E938CA" w:rsidP="0056629F">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938CA" w:rsidRDefault="00E938CA" w:rsidP="0056629F">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938CA" w:rsidRDefault="00E938CA" w:rsidP="0056629F">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938CA" w:rsidRDefault="00E938CA" w:rsidP="0056629F">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938CA" w:rsidRDefault="00E938CA" w:rsidP="0056629F">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938CA" w:rsidRDefault="00E938CA" w:rsidP="0056629F">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938CA" w:rsidRDefault="00E938CA" w:rsidP="0056629F">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938CA" w:rsidRDefault="00E938CA" w:rsidP="0056629F">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938CA" w:rsidRDefault="00E938CA" w:rsidP="0056629F">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938CA" w:rsidRDefault="00E938CA" w:rsidP="0056629F">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938CA" w:rsidRDefault="00E938CA" w:rsidP="0056629F">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938CA" w:rsidRDefault="00E938CA" w:rsidP="0056629F">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938CA" w:rsidRDefault="00E938CA" w:rsidP="0056629F">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938CA" w:rsidRDefault="00E938CA" w:rsidP="0056629F">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938CA" w:rsidRDefault="00E938CA" w:rsidP="0056629F">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938CA" w:rsidRDefault="00E938CA" w:rsidP="0056629F">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938CA" w:rsidRDefault="00E938CA" w:rsidP="0056629F">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938CA" w:rsidRDefault="00E938CA" w:rsidP="0056629F">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938CA" w:rsidRDefault="00E938CA" w:rsidP="0056629F">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938CA" w:rsidRDefault="00E938CA" w:rsidP="0056629F">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938CA" w:rsidRDefault="00E938CA" w:rsidP="0056629F">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938CA" w:rsidRDefault="00E938CA" w:rsidP="0056629F">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938CA" w:rsidRDefault="00E938CA" w:rsidP="0056629F">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938CA" w:rsidRDefault="00E938CA" w:rsidP="0056629F">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938CA" w:rsidRDefault="00E938CA" w:rsidP="0056629F">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938CA" w:rsidRDefault="00E938CA" w:rsidP="0056629F">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413F33" w:rsidRDefault="00033113" w:rsidP="00413F33">
      <w:pPr>
        <w:jc w:val="right"/>
        <w:rPr>
          <w:b/>
          <w:lang w:val="uk-UA"/>
        </w:rPr>
      </w:pPr>
      <w:r w:rsidRPr="00033113">
        <w:rPr>
          <w:sz w:val="20"/>
          <w:szCs w:val="20"/>
        </w:rPr>
        <w:lastRenderedPageBreak/>
        <w:pict>
          <v:shape id="_x0000_s1220" type="#_x0000_t75" style="position:absolute;left:0;text-align:left;margin-left:214.45pt;margin-top:-1.55pt;width:39.45pt;height:50.4pt;z-index:251846656">
            <v:imagedata r:id="rId10" o:title=""/>
            <w10:wrap type="topAndBottom"/>
          </v:shape>
          <o:OLEObject Type="Embed" ProgID="MS_ClipArt_Gallery" ShapeID="_x0000_s1220" DrawAspect="Content" ObjectID="_1597478645" r:id="rId16"/>
        </w:pict>
      </w:r>
      <w:r w:rsidR="00413F33">
        <w:rPr>
          <w:b/>
          <w:lang w:val="uk-UA"/>
        </w:rPr>
        <w:t>проект</w:t>
      </w:r>
    </w:p>
    <w:p w:rsidR="00413F33" w:rsidRDefault="00413F33" w:rsidP="00413F33">
      <w:pPr>
        <w:jc w:val="center"/>
        <w:rPr>
          <w:b/>
          <w:sz w:val="28"/>
          <w:szCs w:val="28"/>
          <w:lang w:val="uk-UA"/>
        </w:rPr>
      </w:pPr>
      <w:r>
        <w:rPr>
          <w:b/>
          <w:sz w:val="28"/>
          <w:szCs w:val="28"/>
        </w:rPr>
        <w:t>ОБУХІВСЬКА МІСЬКА РАДА</w:t>
      </w:r>
    </w:p>
    <w:p w:rsidR="00413F33" w:rsidRDefault="00413F33" w:rsidP="00413F33">
      <w:pPr>
        <w:pStyle w:val="af3"/>
        <w:outlineLvl w:val="0"/>
      </w:pPr>
      <w:r>
        <w:t>КИЇВСЬКОЇ ОБЛАСТІ</w:t>
      </w:r>
    </w:p>
    <w:p w:rsidR="00413F33" w:rsidRDefault="00413F33" w:rsidP="00413F33">
      <w:pPr>
        <w:jc w:val="center"/>
        <w:outlineLvl w:val="0"/>
        <w:rPr>
          <w:b/>
          <w:bCs/>
          <w:sz w:val="28"/>
          <w:szCs w:val="28"/>
          <w:lang w:val="uk-UA"/>
        </w:rPr>
      </w:pPr>
      <w:r>
        <w:rPr>
          <w:b/>
          <w:bCs/>
          <w:sz w:val="28"/>
          <w:szCs w:val="28"/>
        </w:rPr>
        <w:t>ВИКОНАВЧИЙ КОМІТЕТ</w:t>
      </w:r>
    </w:p>
    <w:p w:rsidR="00413F33" w:rsidRDefault="00413F33" w:rsidP="00413F33">
      <w:pPr>
        <w:pStyle w:val="af9"/>
        <w:rPr>
          <w:sz w:val="28"/>
          <w:szCs w:val="28"/>
        </w:rPr>
      </w:pPr>
      <w:r>
        <w:rPr>
          <w:sz w:val="28"/>
          <w:szCs w:val="28"/>
        </w:rPr>
        <w:t>Р І Ш Е Н Н Я №_____</w:t>
      </w:r>
    </w:p>
    <w:p w:rsidR="00413F33" w:rsidRPr="00413F33" w:rsidRDefault="00413F33" w:rsidP="00413F33">
      <w:pPr>
        <w:pStyle w:val="af9"/>
        <w:jc w:val="both"/>
        <w:rPr>
          <w:rFonts w:ascii="Times New Roman" w:hAnsi="Times New Roman"/>
          <w:b w:val="0"/>
          <w:bCs w:val="0"/>
          <w:sz w:val="28"/>
          <w:szCs w:val="28"/>
        </w:rPr>
      </w:pPr>
      <w:r w:rsidRPr="00413F33">
        <w:rPr>
          <w:rFonts w:ascii="Times New Roman" w:hAnsi="Times New Roman"/>
          <w:b w:val="0"/>
          <w:bCs w:val="0"/>
          <w:sz w:val="28"/>
          <w:szCs w:val="28"/>
        </w:rPr>
        <w:t>від 04 вересня 2018 року                                                          м. Обухів</w:t>
      </w:r>
    </w:p>
    <w:p w:rsidR="00413F33" w:rsidRDefault="00413F33" w:rsidP="00413F33">
      <w:pPr>
        <w:pStyle w:val="af9"/>
        <w:jc w:val="both"/>
        <w:rPr>
          <w:b w:val="0"/>
          <w:bCs w:val="0"/>
          <w:sz w:val="28"/>
          <w:szCs w:val="28"/>
        </w:rPr>
      </w:pPr>
    </w:p>
    <w:p w:rsidR="00413F33" w:rsidRPr="00413F33" w:rsidRDefault="00413F33" w:rsidP="00413F33">
      <w:pPr>
        <w:pStyle w:val="1"/>
        <w:tabs>
          <w:tab w:val="left" w:pos="9639"/>
        </w:tabs>
        <w:jc w:val="both"/>
        <w:rPr>
          <w:rFonts w:ascii="Times New Roman" w:hAnsi="Times New Roman"/>
          <w:b w:val="0"/>
          <w:sz w:val="28"/>
          <w:szCs w:val="28"/>
          <w:shd w:val="clear" w:color="auto" w:fill="FFFFFF"/>
          <w:lang w:val="uk-UA"/>
        </w:rPr>
      </w:pPr>
      <w:r w:rsidRPr="00413F33">
        <w:rPr>
          <w:rFonts w:ascii="Times New Roman" w:hAnsi="Times New Roman"/>
          <w:b w:val="0"/>
          <w:sz w:val="28"/>
          <w:szCs w:val="28"/>
          <w:lang w:val="uk-UA"/>
        </w:rPr>
        <w:t>Про розгляд електронної петиції щодо відновлення дорожнього руху по вулицях Жуковського, Піщана, Загребля</w:t>
      </w:r>
    </w:p>
    <w:p w:rsidR="00413F33" w:rsidRPr="00413F33" w:rsidRDefault="00413F33" w:rsidP="00413F33">
      <w:pPr>
        <w:rPr>
          <w:lang w:val="uk-UA"/>
        </w:rPr>
      </w:pPr>
    </w:p>
    <w:p w:rsidR="00413F33" w:rsidRPr="00413F33" w:rsidRDefault="00413F33" w:rsidP="00413F33">
      <w:pPr>
        <w:pStyle w:val="1"/>
        <w:tabs>
          <w:tab w:val="left" w:pos="9639"/>
        </w:tabs>
        <w:jc w:val="both"/>
        <w:rPr>
          <w:rFonts w:ascii="Times New Roman" w:hAnsi="Times New Roman"/>
          <w:b w:val="0"/>
          <w:sz w:val="28"/>
          <w:szCs w:val="28"/>
          <w:shd w:val="clear" w:color="auto" w:fill="FFFFFF"/>
          <w:lang w:val="uk-UA"/>
        </w:rPr>
      </w:pPr>
      <w:r w:rsidRPr="00413F33">
        <w:rPr>
          <w:rFonts w:ascii="Times New Roman" w:hAnsi="Times New Roman"/>
          <w:b w:val="0"/>
          <w:sz w:val="28"/>
          <w:szCs w:val="28"/>
          <w:shd w:val="clear" w:color="auto" w:fill="FFFFFF"/>
          <w:lang w:val="uk-UA"/>
        </w:rPr>
        <w:t xml:space="preserve"> Розглянувши електронну петицію від 21.08.2018 № 29 щодо</w:t>
      </w:r>
      <w:r w:rsidRPr="00413F33">
        <w:rPr>
          <w:rFonts w:ascii="Times New Roman" w:hAnsi="Times New Roman"/>
          <w:b w:val="0"/>
          <w:sz w:val="28"/>
          <w:szCs w:val="28"/>
          <w:lang w:val="uk-UA"/>
        </w:rPr>
        <w:t xml:space="preserve"> організації дорожнього руху по вулицях Жуковського,  Піщана, Загребля, у якій мешканці висловлюють побажання про відновлення дорожнього руху автомобільним транспортом по цих вулицях, </w:t>
      </w:r>
      <w:r w:rsidRPr="00413F33">
        <w:rPr>
          <w:rFonts w:ascii="Times New Roman" w:hAnsi="Times New Roman"/>
          <w:b w:val="0"/>
          <w:sz w:val="28"/>
          <w:szCs w:val="28"/>
          <w:shd w:val="clear" w:color="auto" w:fill="FFFFFF"/>
          <w:lang w:val="uk-UA"/>
        </w:rPr>
        <w:t>відповідно до: під</w:t>
      </w:r>
      <w:r w:rsidRPr="00413F33">
        <w:rPr>
          <w:rFonts w:ascii="Times New Roman" w:hAnsi="Times New Roman"/>
          <w:b w:val="0"/>
          <w:color w:val="000000"/>
          <w:sz w:val="28"/>
          <w:szCs w:val="28"/>
          <w:lang w:val="uk-UA"/>
        </w:rPr>
        <w:t>пункту 1 пункту а частини першої статті 30, підпункту 1 пункту б статті 38</w:t>
      </w:r>
      <w:r w:rsidRPr="00413F33">
        <w:rPr>
          <w:rFonts w:ascii="Times New Roman" w:hAnsi="Times New Roman"/>
          <w:b w:val="0"/>
          <w:sz w:val="28"/>
          <w:szCs w:val="28"/>
          <w:lang w:val="uk-UA"/>
        </w:rPr>
        <w:t xml:space="preserve"> Закону України “Про місцеве самоврядування в Україні”</w:t>
      </w:r>
      <w:r w:rsidRPr="00413F33">
        <w:rPr>
          <w:rFonts w:ascii="Times New Roman" w:hAnsi="Times New Roman"/>
          <w:b w:val="0"/>
          <w:sz w:val="28"/>
          <w:szCs w:val="28"/>
          <w:shd w:val="clear" w:color="auto" w:fill="FFFFFF"/>
          <w:lang w:val="uk-UA"/>
        </w:rPr>
        <w:t xml:space="preserve">;  статей 5,9,12, Закону України «Про дорожній рух», з метою </w:t>
      </w:r>
      <w:r w:rsidRPr="00413F33">
        <w:rPr>
          <w:rFonts w:ascii="Times New Roman" w:hAnsi="Times New Roman"/>
          <w:b w:val="0"/>
          <w:color w:val="000000"/>
          <w:sz w:val="28"/>
          <w:szCs w:val="28"/>
          <w:shd w:val="clear" w:color="auto" w:fill="FFFFFF"/>
          <w:lang w:val="uk-UA"/>
        </w:rPr>
        <w:t>створення безпечних та комфортних  умов дорожнього руху для мешканців міста Обухова, з перевагою для  пішоходів; враховуючи висновок Обухівського відділу поліції Національної поліції в Київській області,</w:t>
      </w:r>
    </w:p>
    <w:p w:rsidR="00413F33" w:rsidRDefault="00413F33" w:rsidP="00413F33">
      <w:pPr>
        <w:rPr>
          <w:lang w:val="uk-UA"/>
        </w:rPr>
      </w:pPr>
    </w:p>
    <w:p w:rsidR="00413F33" w:rsidRDefault="00413F33" w:rsidP="00413F33">
      <w:pPr>
        <w:jc w:val="center"/>
        <w:rPr>
          <w:b/>
          <w:sz w:val="28"/>
          <w:szCs w:val="28"/>
          <w:lang w:val="uk-UA"/>
        </w:rPr>
      </w:pPr>
      <w:r>
        <w:rPr>
          <w:b/>
          <w:sz w:val="28"/>
          <w:szCs w:val="28"/>
          <w:lang w:val="uk-UA"/>
        </w:rPr>
        <w:t>ВИКОНАВЧИЙ КОМІТЕТ ОБУХІВСЬКОЇ МІСЬКОЇ РАДИ</w:t>
      </w:r>
    </w:p>
    <w:p w:rsidR="00413F33" w:rsidRDefault="00413F33" w:rsidP="00413F33">
      <w:pPr>
        <w:jc w:val="center"/>
        <w:rPr>
          <w:b/>
          <w:sz w:val="28"/>
          <w:szCs w:val="28"/>
          <w:lang w:val="uk-UA"/>
        </w:rPr>
      </w:pPr>
      <w:r>
        <w:rPr>
          <w:b/>
          <w:sz w:val="28"/>
          <w:szCs w:val="28"/>
          <w:lang w:val="uk-UA"/>
        </w:rPr>
        <w:t>ВИРІШИВ:</w:t>
      </w:r>
    </w:p>
    <w:p w:rsidR="00413F33" w:rsidRPr="00413F33" w:rsidRDefault="00413F33" w:rsidP="00413F33">
      <w:pPr>
        <w:pStyle w:val="1"/>
        <w:tabs>
          <w:tab w:val="left" w:pos="9639"/>
        </w:tabs>
        <w:jc w:val="both"/>
        <w:rPr>
          <w:rFonts w:ascii="Times New Roman" w:hAnsi="Times New Roman"/>
          <w:b w:val="0"/>
          <w:sz w:val="28"/>
          <w:szCs w:val="28"/>
          <w:shd w:val="clear" w:color="auto" w:fill="FFFFFF"/>
          <w:lang w:val="uk-UA"/>
        </w:rPr>
      </w:pPr>
      <w:r w:rsidRPr="00413F33">
        <w:rPr>
          <w:rFonts w:ascii="Times New Roman" w:hAnsi="Times New Roman"/>
          <w:b w:val="0"/>
          <w:sz w:val="28"/>
          <w:szCs w:val="28"/>
          <w:lang w:val="uk-UA"/>
        </w:rPr>
        <w:t xml:space="preserve">            1. Відхилити електронну петицію щодо відновлення дорожнього руху  автомобільним транспортом  по вулицях Жуковського, Піщана, Загребля від 21.08.208 р.</w:t>
      </w:r>
    </w:p>
    <w:p w:rsidR="00413F33" w:rsidRPr="00413F33" w:rsidRDefault="00413F33" w:rsidP="00413F33">
      <w:pPr>
        <w:pStyle w:val="1"/>
        <w:tabs>
          <w:tab w:val="left" w:pos="9639"/>
        </w:tabs>
        <w:jc w:val="both"/>
        <w:rPr>
          <w:rFonts w:ascii="Times New Roman" w:hAnsi="Times New Roman"/>
          <w:b w:val="0"/>
          <w:sz w:val="28"/>
          <w:szCs w:val="28"/>
          <w:shd w:val="clear" w:color="auto" w:fill="FFFFFF"/>
          <w:lang w:val="uk-UA"/>
        </w:rPr>
      </w:pPr>
      <w:r w:rsidRPr="00413F33">
        <w:rPr>
          <w:rFonts w:ascii="Times New Roman" w:hAnsi="Times New Roman"/>
          <w:b w:val="0"/>
          <w:sz w:val="28"/>
          <w:szCs w:val="28"/>
          <w:shd w:val="clear" w:color="auto" w:fill="FFFFFF"/>
          <w:lang w:val="uk-UA"/>
        </w:rPr>
        <w:t xml:space="preserve">            2.Обухівському відділу поліції Головного управління Національної поліції в Київській області рекомендувати продовжити контроль за виконанням водіями автомобільного транспорту  вимог Правил дорожнього руху у районі вулиць Жуковського, Піщана, Загребля у місті Обухові.</w:t>
      </w:r>
    </w:p>
    <w:p w:rsidR="00413F33" w:rsidRDefault="00413F33" w:rsidP="00413F33">
      <w:pPr>
        <w:tabs>
          <w:tab w:val="left" w:pos="-5245"/>
        </w:tabs>
        <w:jc w:val="both"/>
        <w:rPr>
          <w:sz w:val="28"/>
          <w:szCs w:val="28"/>
          <w:lang w:val="uk-UA"/>
        </w:rPr>
      </w:pPr>
      <w:r>
        <w:rPr>
          <w:sz w:val="28"/>
          <w:szCs w:val="28"/>
          <w:lang w:val="uk-UA"/>
        </w:rPr>
        <w:t xml:space="preserve">            3. </w:t>
      </w:r>
      <w:r>
        <w:rPr>
          <w:color w:val="000000"/>
          <w:sz w:val="28"/>
          <w:szCs w:val="28"/>
          <w:lang w:val="uk-UA"/>
        </w:rPr>
        <w:t>Контроль за виконанням даного рішення покладається на першого заступника міського голови  Верещака А.М.</w:t>
      </w:r>
    </w:p>
    <w:p w:rsidR="00413F33" w:rsidRDefault="00413F33" w:rsidP="00413F33">
      <w:pPr>
        <w:spacing w:before="100" w:beforeAutospacing="1" w:after="100" w:afterAutospacing="1"/>
        <w:jc w:val="both"/>
        <w:rPr>
          <w:rStyle w:val="af5"/>
          <w:color w:val="000000"/>
          <w:sz w:val="28"/>
          <w:szCs w:val="28"/>
          <w:lang w:val="uk-UA"/>
        </w:rPr>
      </w:pPr>
    </w:p>
    <w:p w:rsidR="00413F33" w:rsidRPr="00413F33" w:rsidRDefault="00413F33" w:rsidP="00413F33">
      <w:pPr>
        <w:spacing w:before="100" w:beforeAutospacing="1" w:after="100" w:afterAutospacing="1"/>
        <w:jc w:val="both"/>
        <w:rPr>
          <w:b/>
          <w:lang w:val="uk-UA"/>
        </w:rPr>
      </w:pPr>
      <w:r w:rsidRPr="00413F33">
        <w:rPr>
          <w:rStyle w:val="af5"/>
          <w:b w:val="0"/>
          <w:color w:val="000000"/>
          <w:sz w:val="28"/>
          <w:szCs w:val="28"/>
        </w:rPr>
        <w:t>Міський голова                                                                                О.М.Левченко</w:t>
      </w:r>
    </w:p>
    <w:p w:rsidR="00413F33" w:rsidRDefault="00413F33" w:rsidP="00413F33">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Вик. Пушенко Н.В.</w:t>
      </w:r>
    </w:p>
    <w:p w:rsidR="00413F33" w:rsidRDefault="00413F33" w:rsidP="00413F33">
      <w:pPr>
        <w:pStyle w:val="af2"/>
        <w:jc w:val="both"/>
        <w:rPr>
          <w:sz w:val="28"/>
          <w:szCs w:val="28"/>
        </w:rPr>
      </w:pPr>
    </w:p>
    <w:p w:rsidR="00E938CA" w:rsidRDefault="00E938CA" w:rsidP="00413F33">
      <w:pPr>
        <w:pStyle w:val="af2"/>
        <w:jc w:val="both"/>
        <w:rPr>
          <w:sz w:val="28"/>
          <w:szCs w:val="28"/>
        </w:rPr>
      </w:pPr>
    </w:p>
    <w:p w:rsidR="0056629F" w:rsidRDefault="0056629F" w:rsidP="009214C6">
      <w:pPr>
        <w:pStyle w:val="af2"/>
        <w:jc w:val="both"/>
        <w:rPr>
          <w:sz w:val="28"/>
          <w:szCs w:val="28"/>
        </w:rPr>
      </w:pPr>
    </w:p>
    <w:p w:rsidR="0056629F" w:rsidRDefault="0056629F" w:rsidP="009214C6">
      <w:pPr>
        <w:pStyle w:val="af2"/>
        <w:jc w:val="both"/>
        <w:rPr>
          <w:sz w:val="28"/>
          <w:szCs w:val="28"/>
        </w:rPr>
      </w:pPr>
    </w:p>
    <w:p w:rsidR="00413F33" w:rsidRDefault="00413F33" w:rsidP="009214C6">
      <w:pPr>
        <w:pStyle w:val="af2"/>
        <w:jc w:val="both"/>
        <w:rPr>
          <w:sz w:val="28"/>
          <w:szCs w:val="28"/>
        </w:rPr>
      </w:pPr>
    </w:p>
    <w:p w:rsidR="0073512A" w:rsidRPr="00CD6BAD" w:rsidRDefault="0073512A" w:rsidP="009214C6">
      <w:pPr>
        <w:pStyle w:val="af2"/>
        <w:jc w:val="both"/>
        <w:rPr>
          <w:sz w:val="28"/>
          <w:szCs w:val="28"/>
        </w:rPr>
      </w:pPr>
    </w:p>
    <w:p w:rsidR="0073512A" w:rsidRPr="00CD6BAD" w:rsidRDefault="00033113" w:rsidP="0073512A">
      <w:pPr>
        <w:pStyle w:val="af3"/>
        <w:jc w:val="right"/>
        <w:rPr>
          <w:szCs w:val="28"/>
          <w:lang w:val="uk-UA"/>
        </w:rPr>
      </w:pPr>
      <w:r w:rsidRPr="00033113">
        <w:rPr>
          <w:noProof/>
          <w:szCs w:val="28"/>
          <w:lang w:val="en-US" w:eastAsia="en-US"/>
        </w:rPr>
        <w:pict>
          <v:shape id="_x0000_s1195" type="#_x0000_t75" style="position:absolute;left:0;text-align:left;margin-left:216.85pt;margin-top:-38.45pt;width:39.45pt;height:50.4pt;z-index:251816960">
            <v:imagedata r:id="rId10" o:title=""/>
            <w10:wrap type="topAndBottom"/>
          </v:shape>
          <o:OLEObject Type="Embed" ProgID="MS_ClipArt_Gallery" ShapeID="_x0000_s1195" DrawAspect="Content" ObjectID="_1597478646" r:id="rId17"/>
        </w:pict>
      </w:r>
      <w:r w:rsidR="0073512A" w:rsidRPr="00CD6BAD">
        <w:rPr>
          <w:szCs w:val="28"/>
          <w:lang w:val="uk-UA"/>
        </w:rPr>
        <w:t>проект</w:t>
      </w:r>
    </w:p>
    <w:p w:rsidR="0073512A" w:rsidRPr="00CD6BAD" w:rsidRDefault="0073512A" w:rsidP="0073512A">
      <w:pPr>
        <w:pStyle w:val="af3"/>
        <w:rPr>
          <w:szCs w:val="28"/>
        </w:rPr>
      </w:pPr>
      <w:r w:rsidRPr="00CD6BAD">
        <w:rPr>
          <w:szCs w:val="28"/>
        </w:rPr>
        <w:t>ОБУХІВСЬКА МІСЬКА РАДА</w:t>
      </w:r>
    </w:p>
    <w:p w:rsidR="0073512A" w:rsidRPr="00CD6BAD" w:rsidRDefault="0073512A" w:rsidP="0073512A">
      <w:pPr>
        <w:jc w:val="center"/>
        <w:rPr>
          <w:b/>
          <w:sz w:val="28"/>
          <w:szCs w:val="28"/>
        </w:rPr>
      </w:pPr>
      <w:r w:rsidRPr="00CD6BAD">
        <w:rPr>
          <w:b/>
          <w:sz w:val="28"/>
          <w:szCs w:val="28"/>
        </w:rPr>
        <w:t>КИЇВСЬКОЇ ОБЛАСТІ</w:t>
      </w:r>
    </w:p>
    <w:p w:rsidR="0073512A" w:rsidRPr="00CD6BAD" w:rsidRDefault="0073512A" w:rsidP="0073512A">
      <w:pPr>
        <w:jc w:val="center"/>
        <w:rPr>
          <w:b/>
          <w:sz w:val="28"/>
          <w:szCs w:val="28"/>
        </w:rPr>
      </w:pPr>
      <w:r w:rsidRPr="00CD6BAD">
        <w:rPr>
          <w:b/>
          <w:sz w:val="28"/>
          <w:szCs w:val="28"/>
        </w:rPr>
        <w:t>ВИКОНАВЧИЙ КОМІТЕТ</w:t>
      </w:r>
    </w:p>
    <w:p w:rsidR="0073512A" w:rsidRPr="00CD6BAD" w:rsidRDefault="0073512A" w:rsidP="0073512A">
      <w:pPr>
        <w:jc w:val="center"/>
        <w:rPr>
          <w:b/>
          <w:sz w:val="28"/>
          <w:szCs w:val="28"/>
        </w:rPr>
      </w:pPr>
    </w:p>
    <w:p w:rsidR="0073512A" w:rsidRPr="00CD6BAD" w:rsidRDefault="0073512A" w:rsidP="0073512A">
      <w:pPr>
        <w:jc w:val="center"/>
        <w:rPr>
          <w:b/>
          <w:sz w:val="28"/>
          <w:szCs w:val="28"/>
        </w:rPr>
      </w:pPr>
      <w:r w:rsidRPr="00CD6BAD">
        <w:rPr>
          <w:b/>
          <w:sz w:val="28"/>
          <w:szCs w:val="28"/>
        </w:rPr>
        <w:t>Р   І  Ш  Е  Н Н Я №</w:t>
      </w:r>
    </w:p>
    <w:p w:rsidR="0073512A" w:rsidRPr="00CD6BAD" w:rsidRDefault="0073512A" w:rsidP="0073512A">
      <w:pPr>
        <w:jc w:val="center"/>
        <w:rPr>
          <w:b/>
          <w:sz w:val="28"/>
          <w:szCs w:val="28"/>
        </w:rPr>
      </w:pPr>
    </w:p>
    <w:p w:rsidR="0073512A" w:rsidRPr="00CD6BAD" w:rsidRDefault="0073512A" w:rsidP="0073512A">
      <w:pPr>
        <w:jc w:val="center"/>
        <w:rPr>
          <w:sz w:val="28"/>
          <w:szCs w:val="28"/>
        </w:rPr>
      </w:pPr>
    </w:p>
    <w:p w:rsidR="0073512A" w:rsidRPr="00CD6BAD" w:rsidRDefault="00587166" w:rsidP="0073512A">
      <w:pPr>
        <w:pStyle w:val="af2"/>
        <w:tabs>
          <w:tab w:val="left" w:pos="7575"/>
        </w:tabs>
        <w:jc w:val="left"/>
        <w:rPr>
          <w:b w:val="0"/>
          <w:bCs/>
          <w:sz w:val="28"/>
          <w:szCs w:val="28"/>
        </w:rPr>
      </w:pPr>
      <w:r w:rsidRPr="00CD6BAD">
        <w:rPr>
          <w:b w:val="0"/>
          <w:bCs/>
          <w:sz w:val="28"/>
          <w:szCs w:val="28"/>
        </w:rPr>
        <w:t>в</w:t>
      </w:r>
      <w:r w:rsidR="0073512A" w:rsidRPr="00CD6BAD">
        <w:rPr>
          <w:b w:val="0"/>
          <w:bCs/>
          <w:sz w:val="28"/>
          <w:szCs w:val="28"/>
        </w:rPr>
        <w:t>ід  04 вересня 2018 р.</w:t>
      </w:r>
      <w:r w:rsidR="0073512A" w:rsidRPr="00CD6BAD">
        <w:rPr>
          <w:b w:val="0"/>
          <w:bCs/>
          <w:sz w:val="28"/>
          <w:szCs w:val="28"/>
        </w:rPr>
        <w:tab/>
        <w:t>місто Обухів</w:t>
      </w:r>
    </w:p>
    <w:p w:rsidR="0073512A" w:rsidRPr="00CD6BAD" w:rsidRDefault="0073512A" w:rsidP="0073512A">
      <w:pPr>
        <w:rPr>
          <w:sz w:val="28"/>
          <w:szCs w:val="28"/>
        </w:rPr>
      </w:pPr>
    </w:p>
    <w:p w:rsidR="0073512A" w:rsidRPr="00CD6BAD" w:rsidRDefault="0073512A" w:rsidP="0073512A">
      <w:pPr>
        <w:pStyle w:val="af2"/>
        <w:jc w:val="left"/>
        <w:rPr>
          <w:b w:val="0"/>
          <w:sz w:val="28"/>
          <w:szCs w:val="28"/>
        </w:rPr>
      </w:pPr>
      <w:r w:rsidRPr="00CD6BAD">
        <w:rPr>
          <w:b w:val="0"/>
          <w:sz w:val="28"/>
          <w:szCs w:val="28"/>
        </w:rPr>
        <w:t xml:space="preserve">Про встановлення дорожніх знаків </w:t>
      </w:r>
    </w:p>
    <w:p w:rsidR="0073512A" w:rsidRPr="00CD6BAD" w:rsidRDefault="00587166" w:rsidP="0073512A">
      <w:pPr>
        <w:pStyle w:val="af2"/>
        <w:jc w:val="left"/>
        <w:rPr>
          <w:b w:val="0"/>
          <w:sz w:val="28"/>
          <w:szCs w:val="28"/>
        </w:rPr>
      </w:pPr>
      <w:r w:rsidRPr="00CD6BAD">
        <w:rPr>
          <w:b w:val="0"/>
          <w:sz w:val="28"/>
          <w:szCs w:val="28"/>
        </w:rPr>
        <w:t>у</w:t>
      </w:r>
      <w:r w:rsidR="0073512A" w:rsidRPr="00CD6BAD">
        <w:rPr>
          <w:b w:val="0"/>
          <w:sz w:val="28"/>
          <w:szCs w:val="28"/>
        </w:rPr>
        <w:t xml:space="preserve"> місті Обухові</w:t>
      </w:r>
    </w:p>
    <w:p w:rsidR="0073512A" w:rsidRPr="00CD6BAD" w:rsidRDefault="0073512A" w:rsidP="0073512A"/>
    <w:p w:rsidR="0073512A" w:rsidRPr="00CD6BAD" w:rsidRDefault="0073512A" w:rsidP="0073512A">
      <w:pPr>
        <w:pStyle w:val="HTML"/>
        <w:shd w:val="clear" w:color="auto" w:fill="FFFFFF"/>
        <w:jc w:val="both"/>
        <w:textAlignment w:val="baseline"/>
        <w:rPr>
          <w:rFonts w:ascii="Times New Roman" w:hAnsi="Times New Roman" w:cs="Times New Roman"/>
          <w:sz w:val="28"/>
          <w:szCs w:val="28"/>
        </w:rPr>
      </w:pPr>
      <w:r w:rsidRPr="00CD6BAD">
        <w:rPr>
          <w:rFonts w:ascii="Times New Roman" w:hAnsi="Times New Roman" w:cs="Times New Roman"/>
          <w:sz w:val="28"/>
          <w:szCs w:val="28"/>
        </w:rPr>
        <w:tab/>
        <w:t xml:space="preserve">Відповідно до статей 5,12 Закону України «Про дорожній рух», з метою  упорядкування руху автотранспортних засобів, удосконалення умов та  організації дорожнього руху для забезпечення  безпеки в місті Обухові, керуючись підпунктом 2 пункту а  статті 38 Закону України «Про місцеве самоврядування  в Україні» </w:t>
      </w:r>
    </w:p>
    <w:p w:rsidR="0073512A" w:rsidRPr="00CD6BAD" w:rsidRDefault="0073512A" w:rsidP="0073512A">
      <w:pPr>
        <w:jc w:val="both"/>
        <w:rPr>
          <w:sz w:val="28"/>
          <w:szCs w:val="28"/>
        </w:rPr>
      </w:pPr>
    </w:p>
    <w:p w:rsidR="0073512A" w:rsidRPr="00CD6BAD" w:rsidRDefault="0073512A" w:rsidP="0073512A">
      <w:pPr>
        <w:pStyle w:val="1"/>
        <w:rPr>
          <w:rFonts w:ascii="Times New Roman" w:hAnsi="Times New Roman"/>
          <w:sz w:val="28"/>
          <w:szCs w:val="28"/>
        </w:rPr>
      </w:pPr>
      <w:r w:rsidRPr="00CD6BAD">
        <w:rPr>
          <w:rFonts w:ascii="Times New Roman" w:hAnsi="Times New Roman"/>
          <w:sz w:val="28"/>
          <w:szCs w:val="28"/>
        </w:rPr>
        <w:t>ВИКОНАВЧИЙ КОМІТЕТ ОБУХІВСЬКОЇ МІСЬКОЇ РАДИ</w:t>
      </w:r>
    </w:p>
    <w:p w:rsidR="0073512A" w:rsidRPr="00CD6BAD" w:rsidRDefault="0073512A" w:rsidP="0073512A">
      <w:pPr>
        <w:jc w:val="center"/>
        <w:rPr>
          <w:b/>
          <w:bCs/>
          <w:sz w:val="28"/>
          <w:szCs w:val="28"/>
        </w:rPr>
      </w:pPr>
      <w:r w:rsidRPr="00CD6BAD">
        <w:rPr>
          <w:b/>
          <w:bCs/>
          <w:sz w:val="28"/>
          <w:szCs w:val="28"/>
        </w:rPr>
        <w:t>В И Р І Ш И В :</w:t>
      </w:r>
    </w:p>
    <w:p w:rsidR="0073512A" w:rsidRPr="00CD6BAD" w:rsidRDefault="0073512A" w:rsidP="0073512A">
      <w:pPr>
        <w:jc w:val="center"/>
        <w:rPr>
          <w:b/>
          <w:bCs/>
          <w:sz w:val="28"/>
          <w:szCs w:val="28"/>
        </w:rPr>
      </w:pPr>
    </w:p>
    <w:p w:rsidR="0073512A" w:rsidRPr="00CD6BAD" w:rsidRDefault="0073512A" w:rsidP="0073512A">
      <w:pPr>
        <w:ind w:firstLine="345"/>
        <w:jc w:val="both"/>
        <w:rPr>
          <w:bCs/>
          <w:sz w:val="28"/>
          <w:szCs w:val="28"/>
          <w:lang w:val="uk-UA"/>
        </w:rPr>
      </w:pPr>
      <w:r w:rsidRPr="00CD6BAD">
        <w:rPr>
          <w:bCs/>
          <w:sz w:val="28"/>
          <w:szCs w:val="28"/>
        </w:rPr>
        <w:t>1.</w:t>
      </w:r>
      <w:r w:rsidR="00587166" w:rsidRPr="00CD6BAD">
        <w:rPr>
          <w:bCs/>
          <w:sz w:val="28"/>
          <w:szCs w:val="28"/>
          <w:lang w:val="uk-UA"/>
        </w:rPr>
        <w:t xml:space="preserve"> </w:t>
      </w:r>
      <w:r w:rsidRPr="00CD6BAD">
        <w:rPr>
          <w:bCs/>
          <w:sz w:val="28"/>
          <w:szCs w:val="28"/>
        </w:rPr>
        <w:t>Встановити дорожні знаки «Обережно – діти!»  на внутрішній дорозі  міста Обухова : мікрорайон  Лукавиця,</w:t>
      </w:r>
      <w:r w:rsidR="00587166" w:rsidRPr="00CD6BAD">
        <w:rPr>
          <w:bCs/>
          <w:sz w:val="28"/>
          <w:szCs w:val="28"/>
          <w:lang w:val="uk-UA"/>
        </w:rPr>
        <w:t xml:space="preserve"> </w:t>
      </w:r>
      <w:r w:rsidRPr="00CD6BAD">
        <w:rPr>
          <w:bCs/>
          <w:sz w:val="28"/>
          <w:szCs w:val="28"/>
        </w:rPr>
        <w:t>514,  в районі дитячого майданчика, згідно зі схемою організації дорожнього руху  (дода</w:t>
      </w:r>
      <w:r w:rsidR="00587166" w:rsidRPr="00CD6BAD">
        <w:rPr>
          <w:bCs/>
          <w:sz w:val="28"/>
          <w:szCs w:val="28"/>
          <w:lang w:val="uk-UA"/>
        </w:rPr>
        <w:t>ється</w:t>
      </w:r>
      <w:r w:rsidRPr="00CD6BAD">
        <w:rPr>
          <w:bCs/>
          <w:sz w:val="28"/>
          <w:szCs w:val="28"/>
        </w:rPr>
        <w:t>)</w:t>
      </w:r>
      <w:r w:rsidR="00587166" w:rsidRPr="00CD6BAD">
        <w:rPr>
          <w:bCs/>
          <w:sz w:val="28"/>
          <w:szCs w:val="28"/>
          <w:lang w:val="uk-UA"/>
        </w:rPr>
        <w:t>.</w:t>
      </w:r>
    </w:p>
    <w:p w:rsidR="0073512A" w:rsidRPr="005E2A30" w:rsidRDefault="0073512A" w:rsidP="0073512A">
      <w:pPr>
        <w:ind w:firstLine="345"/>
        <w:jc w:val="both"/>
        <w:rPr>
          <w:sz w:val="28"/>
          <w:szCs w:val="28"/>
          <w:lang w:val="uk-UA"/>
        </w:rPr>
      </w:pPr>
      <w:r w:rsidRPr="005E2A30">
        <w:rPr>
          <w:sz w:val="28"/>
          <w:szCs w:val="28"/>
          <w:lang w:val="uk-UA"/>
        </w:rPr>
        <w:t>2. Відділу капітального будівництва  виконавчого комітету Обухівської міської ради Київської області  забезпечити організацію виготовлення та встановлення дорожніх знаків,  визначених у пункті 1 даного рішення.</w:t>
      </w:r>
    </w:p>
    <w:p w:rsidR="0073512A" w:rsidRPr="005E2A30" w:rsidRDefault="0073512A" w:rsidP="0073512A">
      <w:pPr>
        <w:ind w:firstLine="345"/>
        <w:jc w:val="both"/>
        <w:rPr>
          <w:sz w:val="28"/>
          <w:szCs w:val="28"/>
          <w:lang w:val="uk-UA"/>
        </w:rPr>
      </w:pPr>
      <w:r w:rsidRPr="005E2A30">
        <w:rPr>
          <w:sz w:val="28"/>
          <w:szCs w:val="28"/>
          <w:lang w:val="uk-UA"/>
        </w:rPr>
        <w:t>3. Обухівському відділу поліції головного управління Національної поліції в  Київській області</w:t>
      </w:r>
      <w:r w:rsidRPr="005E2A30">
        <w:rPr>
          <w:sz w:val="28"/>
          <w:szCs w:val="28"/>
          <w:lang w:val="uk-UA"/>
        </w:rPr>
        <w:tab/>
        <w:t xml:space="preserve"> рекомендувати забезпечити контроль за виконанням учасниками дорожнього руху вимог дорожніх знаків визначених у пункті 1  даного рішення.</w:t>
      </w:r>
    </w:p>
    <w:p w:rsidR="0073512A" w:rsidRPr="00CD6BAD" w:rsidRDefault="0073512A" w:rsidP="0073512A">
      <w:pPr>
        <w:pStyle w:val="af2"/>
        <w:ind w:firstLine="345"/>
        <w:jc w:val="both"/>
        <w:rPr>
          <w:b w:val="0"/>
          <w:sz w:val="28"/>
          <w:szCs w:val="28"/>
          <w:lang w:val="ru-RU"/>
        </w:rPr>
      </w:pPr>
      <w:r w:rsidRPr="00CD6BAD">
        <w:rPr>
          <w:b w:val="0"/>
          <w:sz w:val="28"/>
          <w:szCs w:val="28"/>
          <w:lang w:val="ru-RU"/>
        </w:rPr>
        <w:t>4. Контроль за виконанням даного рішення покласти на  першого заступника міського голови Верещака А.М.</w:t>
      </w:r>
    </w:p>
    <w:p w:rsidR="0073512A" w:rsidRPr="00CD6BAD" w:rsidRDefault="0073512A" w:rsidP="0073512A">
      <w:pPr>
        <w:ind w:firstLine="345"/>
        <w:jc w:val="both"/>
        <w:rPr>
          <w:sz w:val="28"/>
          <w:szCs w:val="28"/>
        </w:rPr>
      </w:pPr>
    </w:p>
    <w:p w:rsidR="0073512A" w:rsidRPr="00CD6BAD" w:rsidRDefault="0073512A" w:rsidP="0073512A">
      <w:pPr>
        <w:ind w:firstLine="345"/>
        <w:jc w:val="both"/>
        <w:rPr>
          <w:sz w:val="28"/>
          <w:szCs w:val="28"/>
        </w:rPr>
      </w:pPr>
    </w:p>
    <w:p w:rsidR="0073512A" w:rsidRPr="00CD6BAD" w:rsidRDefault="0073512A" w:rsidP="0073512A">
      <w:pPr>
        <w:ind w:firstLine="345"/>
        <w:jc w:val="both"/>
        <w:rPr>
          <w:sz w:val="28"/>
          <w:szCs w:val="28"/>
        </w:rPr>
      </w:pPr>
    </w:p>
    <w:p w:rsidR="0073512A" w:rsidRPr="00CD6BAD" w:rsidRDefault="0073512A" w:rsidP="0073512A">
      <w:pPr>
        <w:tabs>
          <w:tab w:val="left" w:pos="6585"/>
        </w:tabs>
        <w:rPr>
          <w:sz w:val="28"/>
          <w:szCs w:val="28"/>
        </w:rPr>
      </w:pPr>
      <w:r w:rsidRPr="00CD6BAD">
        <w:rPr>
          <w:sz w:val="28"/>
          <w:szCs w:val="28"/>
        </w:rPr>
        <w:t xml:space="preserve">Міський голова                                                                           </w:t>
      </w:r>
      <w:r w:rsidRPr="00CD6BAD">
        <w:rPr>
          <w:sz w:val="28"/>
          <w:szCs w:val="28"/>
        </w:rPr>
        <w:tab/>
        <w:t xml:space="preserve">О.М.Левченко </w:t>
      </w:r>
    </w:p>
    <w:p w:rsidR="0073512A" w:rsidRPr="00CD6BAD" w:rsidRDefault="0073512A" w:rsidP="0073512A">
      <w:pPr>
        <w:tabs>
          <w:tab w:val="left" w:pos="6585"/>
        </w:tabs>
        <w:rPr>
          <w:sz w:val="22"/>
          <w:szCs w:val="22"/>
        </w:rPr>
      </w:pPr>
    </w:p>
    <w:p w:rsidR="0073512A" w:rsidRPr="00CD6BAD" w:rsidRDefault="0073512A" w:rsidP="0073512A">
      <w:pPr>
        <w:tabs>
          <w:tab w:val="left" w:pos="6585"/>
        </w:tabs>
        <w:rPr>
          <w:sz w:val="22"/>
          <w:szCs w:val="22"/>
        </w:rPr>
      </w:pPr>
    </w:p>
    <w:p w:rsidR="0073512A" w:rsidRPr="00CD6BAD" w:rsidRDefault="0073512A" w:rsidP="0073512A">
      <w:pPr>
        <w:tabs>
          <w:tab w:val="left" w:pos="6585"/>
        </w:tabs>
        <w:rPr>
          <w:sz w:val="22"/>
          <w:szCs w:val="22"/>
        </w:rPr>
      </w:pPr>
    </w:p>
    <w:p w:rsidR="0073512A" w:rsidRPr="00CD6BAD" w:rsidRDefault="0073512A" w:rsidP="0073512A">
      <w:pPr>
        <w:tabs>
          <w:tab w:val="left" w:pos="6585"/>
        </w:tabs>
        <w:rPr>
          <w:sz w:val="22"/>
          <w:szCs w:val="22"/>
        </w:rPr>
      </w:pPr>
    </w:p>
    <w:p w:rsidR="0073512A" w:rsidRPr="00CD6BAD" w:rsidRDefault="0073512A" w:rsidP="0073512A">
      <w:pPr>
        <w:tabs>
          <w:tab w:val="left" w:pos="6585"/>
        </w:tabs>
        <w:rPr>
          <w:sz w:val="22"/>
          <w:szCs w:val="22"/>
        </w:rPr>
      </w:pPr>
      <w:r w:rsidRPr="00CD6BAD">
        <w:rPr>
          <w:sz w:val="22"/>
          <w:szCs w:val="22"/>
        </w:rPr>
        <w:t xml:space="preserve">  Вяхірєв М.О.</w:t>
      </w:r>
    </w:p>
    <w:p w:rsidR="0073512A" w:rsidRPr="00CD6BAD" w:rsidRDefault="0073512A" w:rsidP="009214C6">
      <w:pPr>
        <w:pStyle w:val="af2"/>
        <w:jc w:val="both"/>
        <w:rPr>
          <w:sz w:val="28"/>
          <w:szCs w:val="28"/>
          <w:lang w:val="ru-RU"/>
        </w:rPr>
      </w:pPr>
    </w:p>
    <w:p w:rsidR="0073512A" w:rsidRPr="00CD6BAD" w:rsidRDefault="0073512A" w:rsidP="009214C6">
      <w:pPr>
        <w:pStyle w:val="af2"/>
        <w:jc w:val="both"/>
        <w:rPr>
          <w:sz w:val="28"/>
          <w:szCs w:val="28"/>
        </w:rPr>
      </w:pPr>
    </w:p>
    <w:p w:rsidR="0073512A" w:rsidRPr="00CD6BAD" w:rsidRDefault="0073512A" w:rsidP="009214C6">
      <w:pPr>
        <w:pStyle w:val="af2"/>
        <w:jc w:val="both"/>
        <w:rPr>
          <w:sz w:val="28"/>
          <w:szCs w:val="28"/>
        </w:rPr>
      </w:pPr>
    </w:p>
    <w:p w:rsidR="0073512A" w:rsidRPr="00CD6BAD" w:rsidRDefault="0073512A" w:rsidP="0073512A">
      <w:r w:rsidRPr="00CD6BAD">
        <w:rPr>
          <w:noProof/>
        </w:rPr>
        <w:drawing>
          <wp:inline distT="0" distB="0" distL="0" distR="0">
            <wp:extent cx="6120765" cy="8404550"/>
            <wp:effectExtent l="19050" t="0" r="0" b="0"/>
            <wp:docPr id="1" name="Рисунок 1" descr="C:\Users\user\Pictures\2018-08-06\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8-08-06\006.jpg"/>
                    <pic:cNvPicPr>
                      <a:picLocks noChangeAspect="1" noChangeArrowheads="1"/>
                    </pic:cNvPicPr>
                  </pic:nvPicPr>
                  <pic:blipFill>
                    <a:blip r:embed="rId18" cstate="print"/>
                    <a:srcRect/>
                    <a:stretch>
                      <a:fillRect/>
                    </a:stretch>
                  </pic:blipFill>
                  <pic:spPr bwMode="auto">
                    <a:xfrm>
                      <a:off x="0" y="0"/>
                      <a:ext cx="6120765" cy="8404550"/>
                    </a:xfrm>
                    <a:prstGeom prst="rect">
                      <a:avLst/>
                    </a:prstGeom>
                    <a:noFill/>
                    <a:ln w="9525">
                      <a:noFill/>
                      <a:miter lim="800000"/>
                      <a:headEnd/>
                      <a:tailEnd/>
                    </a:ln>
                  </pic:spPr>
                </pic:pic>
              </a:graphicData>
            </a:graphic>
          </wp:inline>
        </w:drawing>
      </w:r>
    </w:p>
    <w:p w:rsidR="0073512A" w:rsidRPr="00CD6BAD" w:rsidRDefault="0073512A" w:rsidP="009214C6">
      <w:pPr>
        <w:pStyle w:val="af2"/>
        <w:jc w:val="both"/>
        <w:rPr>
          <w:sz w:val="28"/>
          <w:szCs w:val="28"/>
        </w:rPr>
      </w:pPr>
    </w:p>
    <w:p w:rsidR="0073512A" w:rsidRPr="00CD6BAD" w:rsidRDefault="0073512A" w:rsidP="009214C6">
      <w:pPr>
        <w:pStyle w:val="af2"/>
        <w:jc w:val="both"/>
        <w:rPr>
          <w:sz w:val="28"/>
          <w:szCs w:val="28"/>
        </w:rPr>
      </w:pPr>
    </w:p>
    <w:p w:rsidR="0073512A" w:rsidRDefault="0073512A" w:rsidP="009214C6">
      <w:pPr>
        <w:pStyle w:val="af2"/>
        <w:jc w:val="both"/>
        <w:rPr>
          <w:sz w:val="28"/>
          <w:szCs w:val="28"/>
        </w:rPr>
      </w:pPr>
    </w:p>
    <w:p w:rsidR="002C0728" w:rsidRPr="002C0728" w:rsidRDefault="002C0728" w:rsidP="002C0728">
      <w:pPr>
        <w:tabs>
          <w:tab w:val="right" w:pos="3828"/>
        </w:tabs>
        <w:jc w:val="right"/>
        <w:rPr>
          <w:b/>
          <w:lang w:val="uk-UA"/>
        </w:rPr>
      </w:pPr>
      <w:r>
        <w:rPr>
          <w:b/>
          <w:lang w:val="uk-UA"/>
        </w:rPr>
        <w:t>проект</w:t>
      </w:r>
    </w:p>
    <w:p w:rsidR="002C0728" w:rsidRPr="005C52FD" w:rsidRDefault="00033113" w:rsidP="002C0728">
      <w:pPr>
        <w:tabs>
          <w:tab w:val="right" w:pos="3828"/>
        </w:tabs>
        <w:jc w:val="center"/>
        <w:rPr>
          <w:b/>
          <w:sz w:val="28"/>
          <w:lang w:val="uk-UA"/>
        </w:rPr>
      </w:pPr>
      <w:r>
        <w:rPr>
          <w:b/>
          <w:noProof/>
          <w:sz w:val="28"/>
        </w:rPr>
        <w:pict>
          <v:shape id="_x0000_s1231" type="#_x0000_t75" style="position:absolute;left:0;text-align:left;margin-left:205.2pt;margin-top:-30.75pt;width:36.15pt;height:48.2pt;flip:x;z-index:251862016">
            <v:imagedata r:id="rId8" o:title=""/>
            <w10:wrap type="topAndBottom"/>
          </v:shape>
          <o:OLEObject Type="Embed" ProgID="MS_ClipArt_Gallery" ShapeID="_x0000_s1231" DrawAspect="Content" ObjectID="_1597478647" r:id="rId19"/>
        </w:pict>
      </w:r>
      <w:r w:rsidR="002C0728">
        <w:rPr>
          <w:b/>
          <w:sz w:val="28"/>
          <w:lang w:val="uk-UA"/>
        </w:rPr>
        <w:t>ОБ</w:t>
      </w:r>
      <w:r w:rsidR="002C0728">
        <w:rPr>
          <w:b/>
          <w:sz w:val="28"/>
        </w:rPr>
        <w:t>УХІВСЬКА МІСЬКА РАДА</w:t>
      </w:r>
    </w:p>
    <w:p w:rsidR="002C0728" w:rsidRPr="00AA6F82" w:rsidRDefault="002C0728" w:rsidP="002C0728">
      <w:pPr>
        <w:tabs>
          <w:tab w:val="right" w:pos="3828"/>
        </w:tabs>
        <w:jc w:val="center"/>
        <w:rPr>
          <w:b/>
          <w:sz w:val="28"/>
          <w:lang w:val="uk-UA"/>
        </w:rPr>
      </w:pPr>
      <w:r>
        <w:rPr>
          <w:b/>
          <w:sz w:val="28"/>
          <w:lang w:val="uk-UA"/>
        </w:rPr>
        <w:t xml:space="preserve">КИЇВСЬКОЇ ОБЛАСТІ </w:t>
      </w:r>
    </w:p>
    <w:p w:rsidR="002C0728" w:rsidRDefault="002C0728" w:rsidP="002C0728">
      <w:pPr>
        <w:jc w:val="center"/>
        <w:rPr>
          <w:b/>
          <w:sz w:val="28"/>
          <w:lang w:val="uk-UA"/>
        </w:rPr>
      </w:pPr>
      <w:r>
        <w:rPr>
          <w:b/>
          <w:sz w:val="28"/>
          <w:lang w:val="uk-UA"/>
        </w:rPr>
        <w:t xml:space="preserve">ВИКОНАВЧИЙ КОМІТЕТ </w:t>
      </w:r>
    </w:p>
    <w:p w:rsidR="002C0728" w:rsidRDefault="002C0728" w:rsidP="002C0728">
      <w:pPr>
        <w:jc w:val="center"/>
        <w:rPr>
          <w:b/>
          <w:sz w:val="28"/>
          <w:lang w:val="uk-UA"/>
        </w:rPr>
      </w:pPr>
    </w:p>
    <w:p w:rsidR="002C0728" w:rsidRPr="002F12B1" w:rsidRDefault="002C0728" w:rsidP="002C0728">
      <w:pPr>
        <w:jc w:val="center"/>
        <w:rPr>
          <w:b/>
          <w:sz w:val="28"/>
          <w:szCs w:val="28"/>
          <w:lang w:val="uk-UA"/>
        </w:rPr>
      </w:pPr>
      <w:r w:rsidRPr="00791640">
        <w:rPr>
          <w:b/>
          <w:sz w:val="28"/>
          <w:szCs w:val="28"/>
          <w:lang w:val="uk-UA"/>
        </w:rPr>
        <w:t>Р</w:t>
      </w:r>
      <w:r>
        <w:rPr>
          <w:b/>
          <w:sz w:val="28"/>
          <w:szCs w:val="28"/>
          <w:lang w:val="uk-UA"/>
        </w:rPr>
        <w:t xml:space="preserve"> І Ш Е Н Н Я№ </w:t>
      </w:r>
    </w:p>
    <w:p w:rsidR="002C0728" w:rsidRPr="00E13ABB" w:rsidRDefault="002C0728" w:rsidP="002C0728">
      <w:pPr>
        <w:jc w:val="center"/>
        <w:rPr>
          <w:b/>
          <w:sz w:val="28"/>
          <w:szCs w:val="28"/>
          <w:lang w:val="uk-UA"/>
        </w:rPr>
      </w:pPr>
    </w:p>
    <w:tbl>
      <w:tblPr>
        <w:tblW w:w="0" w:type="auto"/>
        <w:tblLook w:val="01E0"/>
      </w:tblPr>
      <w:tblGrid>
        <w:gridCol w:w="4785"/>
        <w:gridCol w:w="4785"/>
      </w:tblGrid>
      <w:tr w:rsidR="002C0728" w:rsidRPr="00E13ABB" w:rsidTr="00016A6A">
        <w:tc>
          <w:tcPr>
            <w:tcW w:w="4785" w:type="dxa"/>
          </w:tcPr>
          <w:p w:rsidR="002C0728" w:rsidRPr="00E13ABB" w:rsidRDefault="002C0728" w:rsidP="00016A6A">
            <w:pPr>
              <w:rPr>
                <w:sz w:val="28"/>
                <w:szCs w:val="28"/>
                <w:lang w:val="uk-UA"/>
              </w:rPr>
            </w:pPr>
            <w:r>
              <w:rPr>
                <w:sz w:val="28"/>
                <w:szCs w:val="28"/>
                <w:lang w:val="uk-UA"/>
              </w:rPr>
              <w:t>від 04 вересня 2018</w:t>
            </w:r>
            <w:r w:rsidRPr="00E13ABB">
              <w:rPr>
                <w:sz w:val="28"/>
                <w:szCs w:val="28"/>
                <w:lang w:val="uk-UA"/>
              </w:rPr>
              <w:t xml:space="preserve"> р</w:t>
            </w:r>
            <w:r>
              <w:rPr>
                <w:sz w:val="28"/>
                <w:szCs w:val="28"/>
                <w:lang w:val="uk-UA"/>
              </w:rPr>
              <w:t>оку</w:t>
            </w:r>
          </w:p>
        </w:tc>
        <w:tc>
          <w:tcPr>
            <w:tcW w:w="4786" w:type="dxa"/>
          </w:tcPr>
          <w:p w:rsidR="002C0728" w:rsidRPr="00E13ABB" w:rsidRDefault="002C0728" w:rsidP="00016A6A">
            <w:pPr>
              <w:jc w:val="right"/>
              <w:rPr>
                <w:sz w:val="28"/>
                <w:szCs w:val="28"/>
                <w:lang w:val="uk-UA"/>
              </w:rPr>
            </w:pPr>
            <w:r w:rsidRPr="00E13ABB">
              <w:rPr>
                <w:sz w:val="28"/>
                <w:szCs w:val="28"/>
                <w:lang w:val="uk-UA"/>
              </w:rPr>
              <w:t xml:space="preserve">м. Обухів </w:t>
            </w:r>
          </w:p>
        </w:tc>
      </w:tr>
    </w:tbl>
    <w:p w:rsidR="002C0728" w:rsidRPr="00E13ABB" w:rsidRDefault="002C0728" w:rsidP="002C0728">
      <w:pPr>
        <w:jc w:val="both"/>
        <w:rPr>
          <w:b/>
          <w:i/>
          <w:sz w:val="28"/>
          <w:szCs w:val="28"/>
          <w:lang w:val="uk-UA"/>
        </w:rPr>
      </w:pPr>
    </w:p>
    <w:p w:rsidR="002C0728" w:rsidRDefault="002C0728" w:rsidP="002C0728">
      <w:pPr>
        <w:jc w:val="both"/>
        <w:rPr>
          <w:sz w:val="28"/>
          <w:szCs w:val="28"/>
          <w:lang w:val="uk-UA"/>
        </w:rPr>
      </w:pPr>
      <w:r w:rsidRPr="00E13ABB">
        <w:rPr>
          <w:sz w:val="28"/>
          <w:szCs w:val="28"/>
          <w:lang w:val="uk-UA"/>
        </w:rPr>
        <w:t xml:space="preserve">Про </w:t>
      </w:r>
      <w:r>
        <w:rPr>
          <w:sz w:val="28"/>
          <w:szCs w:val="28"/>
          <w:lang w:val="uk-UA"/>
        </w:rPr>
        <w:t xml:space="preserve">санітарне обрізування, </w:t>
      </w:r>
    </w:p>
    <w:p w:rsidR="002C0728" w:rsidRDefault="002C0728" w:rsidP="002C0728">
      <w:pPr>
        <w:jc w:val="both"/>
        <w:rPr>
          <w:sz w:val="28"/>
          <w:szCs w:val="28"/>
          <w:lang w:val="uk-UA"/>
        </w:rPr>
      </w:pPr>
      <w:r>
        <w:rPr>
          <w:sz w:val="28"/>
          <w:szCs w:val="28"/>
          <w:lang w:val="uk-UA"/>
        </w:rPr>
        <w:t>кронування та видалення</w:t>
      </w:r>
    </w:p>
    <w:p w:rsidR="002C0728" w:rsidRDefault="002C0728" w:rsidP="002C0728">
      <w:pPr>
        <w:jc w:val="both"/>
        <w:rPr>
          <w:sz w:val="28"/>
          <w:szCs w:val="28"/>
          <w:lang w:val="uk-UA"/>
        </w:rPr>
      </w:pPr>
      <w:r w:rsidRPr="00E13ABB">
        <w:rPr>
          <w:sz w:val="28"/>
          <w:szCs w:val="28"/>
          <w:lang w:val="uk-UA"/>
        </w:rPr>
        <w:t>зелених насаджень</w:t>
      </w:r>
      <w:r>
        <w:rPr>
          <w:sz w:val="28"/>
          <w:szCs w:val="28"/>
          <w:lang w:val="uk-UA"/>
        </w:rPr>
        <w:t xml:space="preserve"> в межах території</w:t>
      </w:r>
    </w:p>
    <w:p w:rsidR="002C0728" w:rsidRPr="00E13ABB" w:rsidRDefault="002C0728" w:rsidP="002C0728">
      <w:pPr>
        <w:jc w:val="both"/>
        <w:rPr>
          <w:sz w:val="28"/>
          <w:szCs w:val="28"/>
          <w:lang w:val="uk-UA"/>
        </w:rPr>
      </w:pPr>
      <w:r>
        <w:rPr>
          <w:sz w:val="28"/>
          <w:szCs w:val="28"/>
          <w:lang w:val="uk-UA"/>
        </w:rPr>
        <w:t>Обухівської міської ради</w:t>
      </w:r>
    </w:p>
    <w:p w:rsidR="002C0728" w:rsidRPr="00E13ABB" w:rsidRDefault="002C0728" w:rsidP="002C0728">
      <w:pPr>
        <w:ind w:firstLine="708"/>
        <w:jc w:val="both"/>
        <w:rPr>
          <w:sz w:val="28"/>
          <w:szCs w:val="28"/>
          <w:lang w:val="uk-UA"/>
        </w:rPr>
      </w:pPr>
      <w:r>
        <w:rPr>
          <w:sz w:val="28"/>
          <w:szCs w:val="28"/>
          <w:lang w:val="uk-UA"/>
        </w:rPr>
        <w:t>В</w:t>
      </w:r>
      <w:r w:rsidRPr="00E13ABB">
        <w:rPr>
          <w:sz w:val="28"/>
          <w:szCs w:val="28"/>
          <w:lang w:val="uk-UA"/>
        </w:rPr>
        <w:t>ідповідно до наказу Міністерства будівництва, архітектури та житлово-комунального господ</w:t>
      </w:r>
      <w:r>
        <w:rPr>
          <w:sz w:val="28"/>
          <w:szCs w:val="28"/>
          <w:lang w:val="uk-UA"/>
        </w:rPr>
        <w:t>арства України від 10.04.2006</w:t>
      </w:r>
      <w:r w:rsidRPr="00E13ABB">
        <w:rPr>
          <w:sz w:val="28"/>
          <w:szCs w:val="28"/>
          <w:lang w:val="uk-UA"/>
        </w:rPr>
        <w:t xml:space="preserve"> №105 «Про затвердження Правил утримання зелених насаджень у населених пунктах України», Порядку видалення дерев, кущів, газонів і квітників у населених пунктах, затвердженого постановою Кабінету Міністрів України від 01.0</w:t>
      </w:r>
      <w:r>
        <w:rPr>
          <w:sz w:val="28"/>
          <w:szCs w:val="28"/>
          <w:lang w:val="uk-UA"/>
        </w:rPr>
        <w:t>8.2006 №1045 (із змінами), Правил благоустрою населених пунктів Обухівської міської ради, затвердженими рішенням міської ради №445-32-УІ від 25.12.2012</w:t>
      </w:r>
      <w:r w:rsidRPr="00E13ABB">
        <w:rPr>
          <w:sz w:val="28"/>
          <w:szCs w:val="28"/>
          <w:lang w:val="uk-UA"/>
        </w:rPr>
        <w:t>,</w:t>
      </w:r>
      <w:r>
        <w:rPr>
          <w:sz w:val="28"/>
          <w:szCs w:val="28"/>
          <w:lang w:val="uk-UA"/>
        </w:rPr>
        <w:t xml:space="preserve"> Акту часткового огляду зеленого господарства на території Обухівської міської ради від 31 серпня   2018року, </w:t>
      </w:r>
      <w:r w:rsidRPr="00E13ABB">
        <w:rPr>
          <w:sz w:val="28"/>
          <w:szCs w:val="28"/>
          <w:lang w:val="uk-UA"/>
        </w:rPr>
        <w:t xml:space="preserve"> керуючись </w:t>
      </w:r>
      <w:r>
        <w:rPr>
          <w:sz w:val="28"/>
          <w:szCs w:val="28"/>
          <w:lang w:val="uk-UA"/>
        </w:rPr>
        <w:t>підпунктом 7 пункту а статті</w:t>
      </w:r>
      <w:r w:rsidRPr="00E13ABB">
        <w:rPr>
          <w:sz w:val="28"/>
          <w:szCs w:val="28"/>
          <w:lang w:val="uk-UA"/>
        </w:rPr>
        <w:t xml:space="preserve"> 30 Закону України «Про місцеве самоврядування в Україні»</w:t>
      </w:r>
    </w:p>
    <w:p w:rsidR="002C0728" w:rsidRPr="00E13ABB" w:rsidRDefault="002C0728" w:rsidP="002C0728">
      <w:pPr>
        <w:ind w:firstLine="708"/>
        <w:jc w:val="both"/>
        <w:rPr>
          <w:sz w:val="28"/>
          <w:szCs w:val="28"/>
          <w:lang w:val="uk-UA"/>
        </w:rPr>
      </w:pPr>
    </w:p>
    <w:p w:rsidR="002C0728" w:rsidRPr="00E13ABB" w:rsidRDefault="002C0728" w:rsidP="002C0728">
      <w:pPr>
        <w:ind w:firstLine="708"/>
        <w:jc w:val="center"/>
        <w:rPr>
          <w:b/>
          <w:sz w:val="28"/>
          <w:szCs w:val="28"/>
          <w:lang w:val="uk-UA"/>
        </w:rPr>
      </w:pPr>
      <w:r w:rsidRPr="00E13ABB">
        <w:rPr>
          <w:b/>
          <w:sz w:val="28"/>
          <w:szCs w:val="28"/>
          <w:lang w:val="uk-UA"/>
        </w:rPr>
        <w:t xml:space="preserve">ВИКОНАВЧИЙ КОМІТЕТ ОБУХІВСЬКОЇ МІСЬКОЇ РАДИ </w:t>
      </w:r>
    </w:p>
    <w:p w:rsidR="002C0728" w:rsidRPr="002F12B1" w:rsidRDefault="002C0728" w:rsidP="002C0728">
      <w:pPr>
        <w:ind w:firstLine="708"/>
        <w:jc w:val="center"/>
        <w:rPr>
          <w:b/>
          <w:sz w:val="28"/>
          <w:szCs w:val="28"/>
          <w:lang w:val="uk-UA"/>
        </w:rPr>
      </w:pPr>
      <w:r w:rsidRPr="00E13ABB">
        <w:rPr>
          <w:b/>
          <w:sz w:val="28"/>
          <w:szCs w:val="28"/>
          <w:lang w:val="uk-UA"/>
        </w:rPr>
        <w:t>ВИРІШИВ:</w:t>
      </w:r>
    </w:p>
    <w:p w:rsidR="002C0728" w:rsidRDefault="002C0728" w:rsidP="002C0728">
      <w:pPr>
        <w:pStyle w:val="af0"/>
        <w:ind w:left="709"/>
        <w:jc w:val="both"/>
        <w:rPr>
          <w:sz w:val="28"/>
          <w:szCs w:val="28"/>
          <w:lang w:val="uk-UA"/>
        </w:rPr>
      </w:pPr>
      <w:r>
        <w:rPr>
          <w:sz w:val="28"/>
          <w:szCs w:val="28"/>
          <w:lang w:val="uk-UA"/>
        </w:rPr>
        <w:t>1. Відділу з питань благоустрою виконавчого комітету Обухівської     міської ради визначити виконавця робіт з санітарного обрізування,  кронування та видалення зелених насаджень, згідно з  Актом часткового огляду зеленого господарства на території  Обухівської міської ради   від  31  липня  2018 року на території Обухівської міської ради.</w:t>
      </w:r>
    </w:p>
    <w:p w:rsidR="002C0728" w:rsidRDefault="002C0728" w:rsidP="002C0728">
      <w:pPr>
        <w:ind w:left="708"/>
        <w:jc w:val="both"/>
        <w:rPr>
          <w:sz w:val="28"/>
          <w:szCs w:val="28"/>
          <w:lang w:val="uk-UA"/>
        </w:rPr>
      </w:pPr>
      <w:r>
        <w:rPr>
          <w:sz w:val="28"/>
          <w:szCs w:val="28"/>
          <w:lang w:val="uk-UA"/>
        </w:rPr>
        <w:t xml:space="preserve">2. </w:t>
      </w:r>
      <w:r w:rsidRPr="00F568FF">
        <w:rPr>
          <w:sz w:val="28"/>
          <w:szCs w:val="28"/>
          <w:lang w:val="uk-UA"/>
        </w:rPr>
        <w:t xml:space="preserve">Контроль за виконанням цього рішення покласти на першого </w:t>
      </w:r>
      <w:r>
        <w:rPr>
          <w:sz w:val="28"/>
          <w:szCs w:val="28"/>
          <w:lang w:val="uk-UA"/>
        </w:rPr>
        <w:t xml:space="preserve">                              </w:t>
      </w:r>
      <w:r w:rsidRPr="00F568FF">
        <w:rPr>
          <w:sz w:val="28"/>
          <w:szCs w:val="28"/>
          <w:lang w:val="uk-UA"/>
        </w:rPr>
        <w:t>заступника міського голови Верещака А.М.</w:t>
      </w:r>
    </w:p>
    <w:p w:rsidR="002C0728" w:rsidRPr="000745AE" w:rsidRDefault="002C0728" w:rsidP="002C0728">
      <w:pPr>
        <w:ind w:firstLine="708"/>
        <w:jc w:val="both"/>
        <w:rPr>
          <w:sz w:val="28"/>
          <w:szCs w:val="28"/>
          <w:lang w:val="uk-UA"/>
        </w:rPr>
      </w:pPr>
    </w:p>
    <w:p w:rsidR="002C0728" w:rsidRDefault="002C0728" w:rsidP="002C0728">
      <w:pPr>
        <w:jc w:val="both"/>
        <w:rPr>
          <w:sz w:val="28"/>
          <w:szCs w:val="28"/>
          <w:lang w:val="uk-UA"/>
        </w:rPr>
      </w:pPr>
      <w:r w:rsidRPr="00E13ABB">
        <w:rPr>
          <w:sz w:val="28"/>
          <w:szCs w:val="28"/>
          <w:lang w:val="uk-UA"/>
        </w:rPr>
        <w:t xml:space="preserve">Міський голова </w:t>
      </w:r>
      <w:r w:rsidRPr="00E13ABB">
        <w:rPr>
          <w:sz w:val="28"/>
          <w:szCs w:val="28"/>
          <w:lang w:val="uk-UA"/>
        </w:rPr>
        <w:tab/>
      </w:r>
      <w:r w:rsidRPr="00E13ABB">
        <w:rPr>
          <w:sz w:val="28"/>
          <w:szCs w:val="28"/>
          <w:lang w:val="uk-UA"/>
        </w:rPr>
        <w:tab/>
      </w:r>
      <w:r w:rsidRPr="00E13ABB">
        <w:rPr>
          <w:sz w:val="28"/>
          <w:szCs w:val="28"/>
          <w:lang w:val="uk-UA"/>
        </w:rPr>
        <w:tab/>
      </w:r>
      <w:r w:rsidRPr="00E13ABB">
        <w:rPr>
          <w:sz w:val="28"/>
          <w:szCs w:val="28"/>
          <w:lang w:val="uk-UA"/>
        </w:rPr>
        <w:tab/>
      </w:r>
      <w:r w:rsidRPr="00E13ABB">
        <w:rPr>
          <w:sz w:val="28"/>
          <w:szCs w:val="28"/>
          <w:lang w:val="uk-UA"/>
        </w:rPr>
        <w:tab/>
      </w:r>
      <w:r w:rsidRPr="00E13ABB">
        <w:rPr>
          <w:sz w:val="28"/>
          <w:szCs w:val="28"/>
          <w:lang w:val="uk-UA"/>
        </w:rPr>
        <w:tab/>
      </w:r>
      <w:r w:rsidRPr="00E13ABB">
        <w:rPr>
          <w:sz w:val="28"/>
          <w:szCs w:val="28"/>
          <w:lang w:val="uk-UA"/>
        </w:rPr>
        <w:tab/>
      </w:r>
      <w:r>
        <w:rPr>
          <w:sz w:val="28"/>
          <w:szCs w:val="28"/>
          <w:lang w:val="uk-UA"/>
        </w:rPr>
        <w:t xml:space="preserve">               </w:t>
      </w:r>
      <w:r w:rsidRPr="00E13ABB">
        <w:rPr>
          <w:sz w:val="28"/>
          <w:szCs w:val="28"/>
          <w:lang w:val="uk-UA"/>
        </w:rPr>
        <w:t>О. М. Левченко</w:t>
      </w:r>
    </w:p>
    <w:p w:rsidR="002C0728" w:rsidRDefault="002C0728" w:rsidP="002C0728">
      <w:pPr>
        <w:jc w:val="both"/>
        <w:rPr>
          <w:sz w:val="28"/>
          <w:szCs w:val="28"/>
          <w:lang w:val="uk-UA"/>
        </w:rPr>
      </w:pPr>
    </w:p>
    <w:p w:rsidR="002C0728" w:rsidRDefault="002C0728" w:rsidP="002C0728">
      <w:pPr>
        <w:jc w:val="both"/>
        <w:rPr>
          <w:sz w:val="28"/>
          <w:szCs w:val="28"/>
          <w:lang w:val="uk-UA"/>
        </w:rPr>
      </w:pPr>
    </w:p>
    <w:p w:rsidR="002C0728" w:rsidRDefault="002C0728" w:rsidP="002C0728">
      <w:pPr>
        <w:jc w:val="both"/>
        <w:rPr>
          <w:sz w:val="28"/>
          <w:szCs w:val="28"/>
          <w:lang w:val="uk-UA"/>
        </w:rPr>
      </w:pPr>
    </w:p>
    <w:p w:rsidR="002C0728" w:rsidRDefault="002C0728" w:rsidP="002C0728">
      <w:pPr>
        <w:jc w:val="both"/>
        <w:rPr>
          <w:lang w:val="uk-UA"/>
        </w:rPr>
      </w:pPr>
      <w:r w:rsidRPr="00396712">
        <w:rPr>
          <w:lang w:val="uk-UA"/>
        </w:rPr>
        <w:lastRenderedPageBreak/>
        <w:t>Іваницька О.О.</w:t>
      </w:r>
    </w:p>
    <w:p w:rsidR="002C0728" w:rsidRDefault="002C0728" w:rsidP="009214C6">
      <w:pPr>
        <w:pStyle w:val="af2"/>
        <w:jc w:val="both"/>
        <w:rPr>
          <w:sz w:val="28"/>
          <w:szCs w:val="28"/>
        </w:rPr>
      </w:pPr>
    </w:p>
    <w:p w:rsidR="002C0728" w:rsidRDefault="002C0728" w:rsidP="009214C6">
      <w:pPr>
        <w:pStyle w:val="af2"/>
        <w:jc w:val="both"/>
        <w:rPr>
          <w:sz w:val="28"/>
          <w:szCs w:val="28"/>
        </w:rPr>
      </w:pPr>
    </w:p>
    <w:p w:rsidR="002C0728" w:rsidRDefault="002C0728" w:rsidP="009214C6">
      <w:pPr>
        <w:pStyle w:val="af2"/>
        <w:jc w:val="both"/>
        <w:rPr>
          <w:sz w:val="28"/>
          <w:szCs w:val="28"/>
        </w:rPr>
      </w:pPr>
    </w:p>
    <w:p w:rsidR="002C0728" w:rsidRDefault="002C0728" w:rsidP="009214C6">
      <w:pPr>
        <w:pStyle w:val="af2"/>
        <w:jc w:val="both"/>
        <w:rPr>
          <w:sz w:val="28"/>
          <w:szCs w:val="28"/>
        </w:rPr>
      </w:pPr>
    </w:p>
    <w:p w:rsidR="002C0728" w:rsidRPr="00C22E0B" w:rsidRDefault="00033113" w:rsidP="002C0728">
      <w:pPr>
        <w:rPr>
          <w:sz w:val="28"/>
          <w:szCs w:val="28"/>
          <w:lang w:val="uk-UA"/>
        </w:rPr>
      </w:pPr>
      <w:r w:rsidRPr="00033113">
        <w:rPr>
          <w:noProof/>
        </w:rPr>
        <w:pict>
          <v:shape id="_x0000_s1233" type="#_x0000_t75" style="position:absolute;margin-left:3in;margin-top:12.8pt;width:34pt;height:49.35pt;z-index:251864064">
            <v:imagedata r:id="rId8" o:title=""/>
            <w10:wrap type="topAndBottom"/>
          </v:shape>
          <o:OLEObject Type="Embed" ProgID="MS_ClipArt_Gallery" ShapeID="_x0000_s1233" DrawAspect="Content" ObjectID="_1597478648" r:id="rId20"/>
        </w:pict>
      </w:r>
    </w:p>
    <w:p w:rsidR="002C0728" w:rsidRPr="002C0728" w:rsidRDefault="002C0728" w:rsidP="002C0728">
      <w:pPr>
        <w:jc w:val="right"/>
        <w:rPr>
          <w:b/>
          <w:lang w:val="uk-UA"/>
        </w:rPr>
      </w:pPr>
      <w:r>
        <w:rPr>
          <w:b/>
          <w:lang w:val="uk-UA"/>
        </w:rPr>
        <w:t>проект</w:t>
      </w:r>
    </w:p>
    <w:p w:rsidR="002C0728" w:rsidRPr="005C52FD" w:rsidRDefault="002C0728" w:rsidP="002C0728">
      <w:pPr>
        <w:tabs>
          <w:tab w:val="right" w:pos="3828"/>
        </w:tabs>
        <w:jc w:val="center"/>
        <w:rPr>
          <w:b/>
          <w:sz w:val="28"/>
          <w:lang w:val="uk-UA"/>
        </w:rPr>
      </w:pPr>
      <w:r>
        <w:rPr>
          <w:b/>
          <w:sz w:val="28"/>
          <w:lang w:val="uk-UA"/>
        </w:rPr>
        <w:t>ОБ</w:t>
      </w:r>
      <w:r>
        <w:rPr>
          <w:b/>
          <w:sz w:val="28"/>
        </w:rPr>
        <w:t>УХІВСЬКА МІСЬКА РАДА</w:t>
      </w:r>
    </w:p>
    <w:p w:rsidR="002C0728" w:rsidRPr="00AA6F82" w:rsidRDefault="002C0728" w:rsidP="002C0728">
      <w:pPr>
        <w:tabs>
          <w:tab w:val="right" w:pos="3828"/>
        </w:tabs>
        <w:jc w:val="center"/>
        <w:rPr>
          <w:b/>
          <w:sz w:val="28"/>
          <w:lang w:val="uk-UA"/>
        </w:rPr>
      </w:pPr>
      <w:r>
        <w:rPr>
          <w:b/>
          <w:sz w:val="28"/>
          <w:lang w:val="uk-UA"/>
        </w:rPr>
        <w:t xml:space="preserve">КИЇВСЬКОЇ ОБЛАСТІ </w:t>
      </w:r>
    </w:p>
    <w:p w:rsidR="002C0728" w:rsidRPr="00084790" w:rsidRDefault="002C0728" w:rsidP="002C0728">
      <w:pPr>
        <w:jc w:val="center"/>
        <w:rPr>
          <w:b/>
          <w:sz w:val="28"/>
          <w:lang w:val="uk-UA"/>
        </w:rPr>
      </w:pPr>
      <w:r>
        <w:rPr>
          <w:b/>
          <w:sz w:val="28"/>
          <w:lang w:val="uk-UA"/>
        </w:rPr>
        <w:t xml:space="preserve">ВИКОНАВЧИЙ КОМІТЕТ </w:t>
      </w:r>
    </w:p>
    <w:p w:rsidR="002C0728" w:rsidRDefault="002C0728" w:rsidP="002C0728">
      <w:pPr>
        <w:rPr>
          <w:b/>
          <w:sz w:val="28"/>
          <w:szCs w:val="28"/>
          <w:lang w:val="uk-UA"/>
        </w:rPr>
      </w:pPr>
      <w:r>
        <w:rPr>
          <w:b/>
          <w:sz w:val="28"/>
          <w:szCs w:val="28"/>
          <w:lang w:val="uk-UA"/>
        </w:rPr>
        <w:t xml:space="preserve">                                                  </w:t>
      </w:r>
      <w:r w:rsidRPr="00791640">
        <w:rPr>
          <w:b/>
          <w:sz w:val="28"/>
          <w:szCs w:val="28"/>
          <w:lang w:val="uk-UA"/>
        </w:rPr>
        <w:t>Р</w:t>
      </w:r>
      <w:r>
        <w:rPr>
          <w:b/>
          <w:sz w:val="28"/>
          <w:szCs w:val="28"/>
          <w:lang w:val="uk-UA"/>
        </w:rPr>
        <w:t xml:space="preserve"> І Ш Е Н Н Я №  </w:t>
      </w:r>
    </w:p>
    <w:p w:rsidR="002C0728" w:rsidRPr="00A73847" w:rsidRDefault="002C0728" w:rsidP="002C0728">
      <w:pPr>
        <w:jc w:val="center"/>
        <w:rPr>
          <w:b/>
          <w:sz w:val="28"/>
          <w:szCs w:val="28"/>
          <w:lang w:val="uk-UA"/>
        </w:rPr>
      </w:pPr>
    </w:p>
    <w:tbl>
      <w:tblPr>
        <w:tblW w:w="0" w:type="auto"/>
        <w:tblLook w:val="01E0"/>
      </w:tblPr>
      <w:tblGrid>
        <w:gridCol w:w="4785"/>
        <w:gridCol w:w="4785"/>
      </w:tblGrid>
      <w:tr w:rsidR="002C0728" w:rsidRPr="00FC3E0C" w:rsidTr="00016A6A">
        <w:tc>
          <w:tcPr>
            <w:tcW w:w="4785" w:type="dxa"/>
          </w:tcPr>
          <w:p w:rsidR="002C0728" w:rsidRPr="00FC3E0C" w:rsidRDefault="002C0728" w:rsidP="00016A6A">
            <w:pPr>
              <w:rPr>
                <w:sz w:val="28"/>
                <w:szCs w:val="28"/>
                <w:lang w:val="uk-UA"/>
              </w:rPr>
            </w:pPr>
            <w:r>
              <w:rPr>
                <w:sz w:val="28"/>
                <w:szCs w:val="28"/>
                <w:lang w:val="uk-UA"/>
              </w:rPr>
              <w:t>від 04 вересня  2018 року</w:t>
            </w:r>
          </w:p>
        </w:tc>
        <w:tc>
          <w:tcPr>
            <w:tcW w:w="4786" w:type="dxa"/>
          </w:tcPr>
          <w:p w:rsidR="002C0728" w:rsidRPr="00FC3E0C" w:rsidRDefault="002C0728" w:rsidP="00016A6A">
            <w:pPr>
              <w:jc w:val="right"/>
              <w:rPr>
                <w:sz w:val="28"/>
                <w:szCs w:val="28"/>
                <w:lang w:val="uk-UA"/>
              </w:rPr>
            </w:pPr>
            <w:r w:rsidRPr="00FC3E0C">
              <w:rPr>
                <w:sz w:val="28"/>
                <w:szCs w:val="28"/>
                <w:lang w:val="uk-UA"/>
              </w:rPr>
              <w:t xml:space="preserve">м. Обухів </w:t>
            </w:r>
          </w:p>
        </w:tc>
      </w:tr>
    </w:tbl>
    <w:p w:rsidR="002C0728" w:rsidRPr="00FC3E0C" w:rsidRDefault="002C0728" w:rsidP="002C0728">
      <w:pPr>
        <w:jc w:val="both"/>
        <w:rPr>
          <w:b/>
          <w:i/>
          <w:sz w:val="28"/>
          <w:szCs w:val="28"/>
          <w:lang w:val="uk-UA"/>
        </w:rPr>
      </w:pPr>
    </w:p>
    <w:p w:rsidR="002C0728" w:rsidRDefault="002C0728" w:rsidP="002C0728">
      <w:pPr>
        <w:jc w:val="both"/>
        <w:rPr>
          <w:sz w:val="28"/>
          <w:szCs w:val="28"/>
          <w:lang w:val="uk-UA"/>
        </w:rPr>
      </w:pPr>
      <w:r w:rsidRPr="00FC3E0C">
        <w:rPr>
          <w:sz w:val="28"/>
          <w:szCs w:val="28"/>
          <w:lang w:val="uk-UA"/>
        </w:rPr>
        <w:t>Про видалення</w:t>
      </w:r>
      <w:r>
        <w:rPr>
          <w:sz w:val="28"/>
          <w:szCs w:val="28"/>
          <w:lang w:val="uk-UA"/>
        </w:rPr>
        <w:t xml:space="preserve"> дерев за адресою:</w:t>
      </w:r>
    </w:p>
    <w:p w:rsidR="002C0728" w:rsidRDefault="002C0728" w:rsidP="002C0728">
      <w:pPr>
        <w:jc w:val="both"/>
        <w:rPr>
          <w:sz w:val="28"/>
          <w:szCs w:val="28"/>
          <w:lang w:val="uk-UA"/>
        </w:rPr>
      </w:pPr>
      <w:r>
        <w:rPr>
          <w:sz w:val="28"/>
          <w:szCs w:val="28"/>
          <w:lang w:val="uk-UA"/>
        </w:rPr>
        <w:t>м.Обухів, мікрорайон №3 - для будівництва і</w:t>
      </w:r>
    </w:p>
    <w:p w:rsidR="002C0728" w:rsidRDefault="002C0728" w:rsidP="002C0728">
      <w:pPr>
        <w:jc w:val="both"/>
        <w:rPr>
          <w:sz w:val="28"/>
          <w:szCs w:val="28"/>
          <w:lang w:val="uk-UA"/>
        </w:rPr>
      </w:pPr>
      <w:r>
        <w:rPr>
          <w:sz w:val="28"/>
          <w:szCs w:val="28"/>
          <w:lang w:val="uk-UA"/>
        </w:rPr>
        <w:t>обслуговування паркінгів та автостоянок на</w:t>
      </w:r>
    </w:p>
    <w:p w:rsidR="002C0728" w:rsidRDefault="002C0728" w:rsidP="002C0728">
      <w:pPr>
        <w:jc w:val="both"/>
        <w:rPr>
          <w:sz w:val="28"/>
          <w:szCs w:val="28"/>
          <w:lang w:val="uk-UA"/>
        </w:rPr>
      </w:pPr>
      <w:r>
        <w:rPr>
          <w:sz w:val="28"/>
          <w:szCs w:val="28"/>
          <w:lang w:val="uk-UA"/>
        </w:rPr>
        <w:t xml:space="preserve">землях житлової та громадської забудови </w:t>
      </w:r>
    </w:p>
    <w:p w:rsidR="002C0728" w:rsidRDefault="002C0728" w:rsidP="002C0728">
      <w:pPr>
        <w:jc w:val="both"/>
        <w:rPr>
          <w:sz w:val="28"/>
          <w:szCs w:val="28"/>
          <w:lang w:val="uk-UA"/>
        </w:rPr>
      </w:pPr>
      <w:r>
        <w:rPr>
          <w:sz w:val="28"/>
          <w:szCs w:val="28"/>
          <w:lang w:val="uk-UA"/>
        </w:rPr>
        <w:t>(ТОВ «Новий Дім Квартал»)</w:t>
      </w:r>
    </w:p>
    <w:p w:rsidR="002C0728" w:rsidRPr="00FC3E0C" w:rsidRDefault="002C0728" w:rsidP="002C0728">
      <w:pPr>
        <w:jc w:val="both"/>
        <w:rPr>
          <w:sz w:val="28"/>
          <w:szCs w:val="28"/>
          <w:lang w:val="uk-UA"/>
        </w:rPr>
      </w:pPr>
    </w:p>
    <w:p w:rsidR="002C0728" w:rsidRPr="00217ECD" w:rsidRDefault="002C0728" w:rsidP="002C0728">
      <w:pPr>
        <w:jc w:val="both"/>
        <w:rPr>
          <w:sz w:val="28"/>
          <w:szCs w:val="28"/>
          <w:lang w:val="uk-UA"/>
        </w:rPr>
      </w:pPr>
      <w:r>
        <w:rPr>
          <w:sz w:val="28"/>
          <w:szCs w:val="28"/>
          <w:lang w:val="uk-UA"/>
        </w:rPr>
        <w:t xml:space="preserve">       Розглянувши заяву директора товариства з обмеженою відповідальністю «Новий Дім Квартал» Кірейчука Вячеслава Миколайовича, в</w:t>
      </w:r>
      <w:r w:rsidRPr="00FC3E0C">
        <w:rPr>
          <w:sz w:val="28"/>
          <w:szCs w:val="28"/>
          <w:lang w:val="uk-UA"/>
        </w:rPr>
        <w:t>ідповідно до Порядку видалення дерев, кущів, газонів і квітників у населених пунктах, затвердженого постановою Кабінету Мініс</w:t>
      </w:r>
      <w:r>
        <w:rPr>
          <w:sz w:val="28"/>
          <w:szCs w:val="28"/>
          <w:lang w:val="uk-UA"/>
        </w:rPr>
        <w:t xml:space="preserve">трів України від 01.08.2006 </w:t>
      </w:r>
      <w:r w:rsidRPr="00FC3E0C">
        <w:rPr>
          <w:sz w:val="28"/>
          <w:szCs w:val="28"/>
          <w:lang w:val="uk-UA"/>
        </w:rPr>
        <w:t xml:space="preserve"> №1045 (із змінами),</w:t>
      </w:r>
      <w:r>
        <w:rPr>
          <w:sz w:val="28"/>
          <w:szCs w:val="28"/>
          <w:lang w:val="uk-UA"/>
        </w:rPr>
        <w:t xml:space="preserve"> Декларації про початок виконання будівельних робіт «Житловий комплекс з приміщеннями обслуговування (медичного, оздоровчого,освітнього та комерційного призначення) на території третього мікрорайону, м.Обухів, Київська обл. (перша черга будівництва»), </w:t>
      </w:r>
      <w:r w:rsidRPr="00FC3E0C">
        <w:rPr>
          <w:sz w:val="28"/>
          <w:szCs w:val="28"/>
          <w:lang w:val="uk-UA"/>
        </w:rPr>
        <w:t>наказу Міністерства будівництва, архітектури та житлово-комунального господ</w:t>
      </w:r>
      <w:r>
        <w:rPr>
          <w:sz w:val="28"/>
          <w:szCs w:val="28"/>
          <w:lang w:val="uk-UA"/>
        </w:rPr>
        <w:t>арства України від 10.04.2006</w:t>
      </w:r>
      <w:r w:rsidRPr="00FC3E0C">
        <w:rPr>
          <w:sz w:val="28"/>
          <w:szCs w:val="28"/>
          <w:lang w:val="uk-UA"/>
        </w:rPr>
        <w:t xml:space="preserve"> №105 «Про затвердження Правил утримання зелених насаджень у населених пунктах України»,</w:t>
      </w:r>
      <w:r>
        <w:rPr>
          <w:sz w:val="28"/>
          <w:szCs w:val="28"/>
          <w:lang w:val="uk-UA"/>
        </w:rPr>
        <w:t xml:space="preserve"> </w:t>
      </w:r>
      <w:r w:rsidRPr="00FC3E0C">
        <w:rPr>
          <w:sz w:val="28"/>
          <w:szCs w:val="28"/>
          <w:lang w:val="uk-UA"/>
        </w:rPr>
        <w:t>Акту</w:t>
      </w:r>
      <w:r>
        <w:rPr>
          <w:sz w:val="28"/>
          <w:szCs w:val="28"/>
          <w:lang w:val="uk-UA"/>
        </w:rPr>
        <w:t xml:space="preserve"> обстеження зелених насаджень, що підлягають видаленню від 31 серпня 2018 року №35, керуючись підпунктом 7 пункту а статті 30, підпунктом 1пункту б статті 33 Закону України </w:t>
      </w:r>
      <w:r w:rsidRPr="00217ECD">
        <w:rPr>
          <w:sz w:val="28"/>
          <w:szCs w:val="28"/>
          <w:lang w:val="uk-UA"/>
        </w:rPr>
        <w:t xml:space="preserve"> «Про місцеве самоврядування в Україні»</w:t>
      </w:r>
    </w:p>
    <w:p w:rsidR="002C0728" w:rsidRDefault="002C0728" w:rsidP="002C0728">
      <w:pPr>
        <w:jc w:val="both"/>
        <w:rPr>
          <w:sz w:val="28"/>
          <w:szCs w:val="28"/>
          <w:lang w:val="uk-UA"/>
        </w:rPr>
      </w:pPr>
    </w:p>
    <w:p w:rsidR="002C0728" w:rsidRPr="00FC3E0C" w:rsidRDefault="002C0728" w:rsidP="002C0728">
      <w:pPr>
        <w:jc w:val="both"/>
        <w:rPr>
          <w:sz w:val="28"/>
          <w:szCs w:val="28"/>
          <w:lang w:val="uk-UA"/>
        </w:rPr>
      </w:pPr>
    </w:p>
    <w:p w:rsidR="002C0728" w:rsidRPr="00FC3E0C" w:rsidRDefault="002C0728" w:rsidP="002C0728">
      <w:pPr>
        <w:ind w:firstLine="708"/>
        <w:jc w:val="center"/>
        <w:rPr>
          <w:b/>
          <w:sz w:val="28"/>
          <w:szCs w:val="28"/>
          <w:lang w:val="uk-UA"/>
        </w:rPr>
      </w:pPr>
      <w:r w:rsidRPr="00FC3E0C">
        <w:rPr>
          <w:b/>
          <w:sz w:val="28"/>
          <w:szCs w:val="28"/>
          <w:lang w:val="uk-UA"/>
        </w:rPr>
        <w:t xml:space="preserve">ВИКОНАВЧИЙ КОМІТЕТ ОБУХІВСЬКОЇ МІСЬКОЇ РАДИ </w:t>
      </w:r>
    </w:p>
    <w:p w:rsidR="002C0728" w:rsidRDefault="002C0728" w:rsidP="002C0728">
      <w:pPr>
        <w:ind w:firstLine="708"/>
        <w:jc w:val="center"/>
        <w:rPr>
          <w:b/>
          <w:sz w:val="28"/>
          <w:szCs w:val="28"/>
          <w:lang w:val="uk-UA"/>
        </w:rPr>
      </w:pPr>
      <w:r w:rsidRPr="00FC3E0C">
        <w:rPr>
          <w:b/>
          <w:sz w:val="28"/>
          <w:szCs w:val="28"/>
          <w:lang w:val="uk-UA"/>
        </w:rPr>
        <w:t>ВИРІШИВ:</w:t>
      </w:r>
    </w:p>
    <w:p w:rsidR="002C0728" w:rsidRPr="007C5063" w:rsidRDefault="002C0728" w:rsidP="002C0728">
      <w:pPr>
        <w:ind w:firstLine="708"/>
        <w:jc w:val="center"/>
        <w:rPr>
          <w:b/>
          <w:sz w:val="28"/>
          <w:szCs w:val="28"/>
          <w:lang w:val="uk-UA"/>
        </w:rPr>
      </w:pPr>
    </w:p>
    <w:p w:rsidR="002C0728" w:rsidRDefault="002C0728" w:rsidP="002C0728">
      <w:pPr>
        <w:jc w:val="both"/>
        <w:rPr>
          <w:sz w:val="28"/>
          <w:szCs w:val="28"/>
          <w:lang w:val="uk-UA"/>
        </w:rPr>
      </w:pPr>
      <w:r>
        <w:rPr>
          <w:sz w:val="28"/>
          <w:szCs w:val="28"/>
          <w:lang w:val="uk-UA"/>
        </w:rPr>
        <w:t xml:space="preserve">         1. Надати дозвіл товариству з обмеженою відповідальністю «Новий Дім Квартал»   на видалення зелених насаджень  за адресою:</w:t>
      </w:r>
      <w:r w:rsidRPr="007F6D68">
        <w:rPr>
          <w:sz w:val="28"/>
          <w:szCs w:val="28"/>
          <w:lang w:val="uk-UA"/>
        </w:rPr>
        <w:t xml:space="preserve"> </w:t>
      </w:r>
      <w:r>
        <w:rPr>
          <w:sz w:val="28"/>
          <w:szCs w:val="28"/>
          <w:lang w:val="uk-UA"/>
        </w:rPr>
        <w:t xml:space="preserve">мікрорайон №3 - для будівництва і обслуговування паркінгів та автостоянок на землях житлової та громадської забудови, відповідно договору земельного сервітуту № 28 від 08 </w:t>
      </w:r>
      <w:r>
        <w:rPr>
          <w:sz w:val="28"/>
          <w:szCs w:val="28"/>
          <w:lang w:val="uk-UA"/>
        </w:rPr>
        <w:lastRenderedPageBreak/>
        <w:t>травня 2018 року та Акту обстеження зелених насаджень, що підлягають видаленню від 31 серпня 2018 року №35.</w:t>
      </w:r>
    </w:p>
    <w:p w:rsidR="002C0728" w:rsidRDefault="002C0728" w:rsidP="002C0728">
      <w:pPr>
        <w:jc w:val="both"/>
        <w:rPr>
          <w:sz w:val="28"/>
          <w:szCs w:val="28"/>
          <w:lang w:val="uk-UA"/>
        </w:rPr>
      </w:pPr>
      <w:r>
        <w:rPr>
          <w:sz w:val="28"/>
          <w:szCs w:val="28"/>
          <w:lang w:val="uk-UA"/>
        </w:rPr>
        <w:t xml:space="preserve">         2. Видати  товариству з обмеженою відповідальністю «Новий Дім Квартал» ордер на видалення зелених насаджень після сплати відновної вартості.</w:t>
      </w:r>
    </w:p>
    <w:p w:rsidR="002C0728" w:rsidRDefault="002C0728" w:rsidP="002C0728">
      <w:pPr>
        <w:jc w:val="both"/>
        <w:rPr>
          <w:sz w:val="28"/>
          <w:szCs w:val="28"/>
          <w:lang w:val="uk-UA"/>
        </w:rPr>
      </w:pPr>
    </w:p>
    <w:p w:rsidR="002C0728" w:rsidRDefault="002C0728" w:rsidP="002C0728">
      <w:pPr>
        <w:jc w:val="both"/>
        <w:rPr>
          <w:sz w:val="28"/>
          <w:szCs w:val="28"/>
          <w:lang w:val="uk-UA"/>
        </w:rPr>
      </w:pPr>
    </w:p>
    <w:p w:rsidR="002C0728" w:rsidRPr="00084BB7" w:rsidRDefault="002C0728" w:rsidP="002C0728">
      <w:pPr>
        <w:jc w:val="both"/>
        <w:rPr>
          <w:sz w:val="28"/>
          <w:szCs w:val="28"/>
          <w:lang w:val="uk-UA"/>
        </w:rPr>
      </w:pPr>
      <w:r>
        <w:rPr>
          <w:sz w:val="28"/>
          <w:szCs w:val="28"/>
          <w:lang w:val="uk-UA"/>
        </w:rPr>
        <w:t xml:space="preserve">         3. Зобов</w:t>
      </w:r>
      <w:r w:rsidRPr="00970E85">
        <w:rPr>
          <w:sz w:val="28"/>
          <w:szCs w:val="28"/>
          <w:lang w:val="uk-UA"/>
        </w:rPr>
        <w:t>’</w:t>
      </w:r>
      <w:r>
        <w:rPr>
          <w:sz w:val="28"/>
          <w:szCs w:val="28"/>
          <w:lang w:val="uk-UA"/>
        </w:rPr>
        <w:t>язати товариство з обмеженою відповідальністю «Новий Дім Квартал»  провести благоустрій території з посадкою зелених насаджень.</w:t>
      </w:r>
    </w:p>
    <w:p w:rsidR="002C0728" w:rsidRDefault="002C0728" w:rsidP="002C0728">
      <w:pPr>
        <w:pStyle w:val="af0"/>
        <w:ind w:left="708"/>
        <w:jc w:val="both"/>
        <w:rPr>
          <w:sz w:val="28"/>
          <w:szCs w:val="28"/>
          <w:lang w:val="uk-UA"/>
        </w:rPr>
      </w:pPr>
      <w:r>
        <w:rPr>
          <w:sz w:val="28"/>
          <w:szCs w:val="28"/>
          <w:lang w:val="uk-UA"/>
        </w:rPr>
        <w:t xml:space="preserve">4. </w:t>
      </w:r>
      <w:r w:rsidRPr="00FC3E0C">
        <w:rPr>
          <w:sz w:val="28"/>
          <w:szCs w:val="28"/>
          <w:lang w:val="uk-UA"/>
        </w:rPr>
        <w:t xml:space="preserve">Контроль за виконанням цього рішення покласти на </w:t>
      </w:r>
      <w:r>
        <w:rPr>
          <w:sz w:val="28"/>
          <w:szCs w:val="28"/>
          <w:lang w:val="uk-UA"/>
        </w:rPr>
        <w:t>першого</w:t>
      </w:r>
    </w:p>
    <w:p w:rsidR="002C0728" w:rsidRPr="00FC3E0C" w:rsidRDefault="002C0728" w:rsidP="002C0728">
      <w:pPr>
        <w:pStyle w:val="af0"/>
        <w:ind w:left="0"/>
        <w:jc w:val="both"/>
        <w:rPr>
          <w:sz w:val="28"/>
          <w:szCs w:val="28"/>
          <w:lang w:val="uk-UA"/>
        </w:rPr>
      </w:pPr>
      <w:r w:rsidRPr="00FC3E0C">
        <w:rPr>
          <w:sz w:val="28"/>
          <w:szCs w:val="28"/>
          <w:lang w:val="uk-UA"/>
        </w:rPr>
        <w:t>заступника міського голови</w:t>
      </w:r>
      <w:r>
        <w:rPr>
          <w:sz w:val="28"/>
          <w:szCs w:val="28"/>
          <w:lang w:val="uk-UA"/>
        </w:rPr>
        <w:t xml:space="preserve">  Верещака А.М.</w:t>
      </w:r>
    </w:p>
    <w:p w:rsidR="002C0728" w:rsidRPr="00FC3E0C" w:rsidRDefault="002C0728" w:rsidP="002C0728">
      <w:pPr>
        <w:jc w:val="both"/>
        <w:rPr>
          <w:sz w:val="28"/>
          <w:szCs w:val="28"/>
          <w:lang w:val="uk-UA"/>
        </w:rPr>
      </w:pPr>
    </w:p>
    <w:p w:rsidR="002C0728" w:rsidRDefault="002C0728" w:rsidP="002C0728">
      <w:pPr>
        <w:ind w:left="708"/>
        <w:jc w:val="both"/>
        <w:rPr>
          <w:sz w:val="28"/>
          <w:szCs w:val="28"/>
          <w:lang w:val="uk-UA"/>
        </w:rPr>
      </w:pPr>
      <w:r w:rsidRPr="00FC3E0C">
        <w:rPr>
          <w:sz w:val="28"/>
          <w:szCs w:val="28"/>
          <w:lang w:val="uk-UA"/>
        </w:rPr>
        <w:t xml:space="preserve">Міський голова </w:t>
      </w:r>
      <w:r w:rsidRPr="00FC3E0C">
        <w:rPr>
          <w:sz w:val="28"/>
          <w:szCs w:val="28"/>
          <w:lang w:val="uk-UA"/>
        </w:rPr>
        <w:tab/>
      </w:r>
      <w:r w:rsidRPr="00FC3E0C">
        <w:rPr>
          <w:sz w:val="28"/>
          <w:szCs w:val="28"/>
          <w:lang w:val="uk-UA"/>
        </w:rPr>
        <w:tab/>
      </w:r>
      <w:r w:rsidRPr="00FC3E0C">
        <w:rPr>
          <w:sz w:val="28"/>
          <w:szCs w:val="28"/>
          <w:lang w:val="uk-UA"/>
        </w:rPr>
        <w:tab/>
      </w:r>
      <w:r w:rsidRPr="00FC3E0C">
        <w:rPr>
          <w:sz w:val="28"/>
          <w:szCs w:val="28"/>
          <w:lang w:val="uk-UA"/>
        </w:rPr>
        <w:tab/>
      </w:r>
      <w:r w:rsidRPr="00FC3E0C">
        <w:rPr>
          <w:sz w:val="28"/>
          <w:szCs w:val="28"/>
          <w:lang w:val="uk-UA"/>
        </w:rPr>
        <w:tab/>
      </w:r>
      <w:r w:rsidRPr="00FC3E0C">
        <w:rPr>
          <w:sz w:val="28"/>
          <w:szCs w:val="28"/>
          <w:lang w:val="uk-UA"/>
        </w:rPr>
        <w:tab/>
      </w:r>
      <w:r w:rsidRPr="00FC3E0C">
        <w:rPr>
          <w:sz w:val="28"/>
          <w:szCs w:val="28"/>
          <w:lang w:val="uk-UA"/>
        </w:rPr>
        <w:tab/>
        <w:t>О. М. Левченко</w:t>
      </w:r>
    </w:p>
    <w:p w:rsidR="002C0728" w:rsidRDefault="002C0728" w:rsidP="002C0728">
      <w:pPr>
        <w:ind w:left="708"/>
        <w:jc w:val="both"/>
        <w:rPr>
          <w:sz w:val="28"/>
          <w:szCs w:val="28"/>
          <w:lang w:val="uk-UA"/>
        </w:rPr>
      </w:pPr>
    </w:p>
    <w:p w:rsidR="002C0728" w:rsidRDefault="002C0728" w:rsidP="002C0728">
      <w:pPr>
        <w:ind w:left="708"/>
        <w:jc w:val="both"/>
        <w:rPr>
          <w:sz w:val="28"/>
          <w:szCs w:val="28"/>
          <w:lang w:val="uk-UA"/>
        </w:rPr>
      </w:pPr>
      <w:r w:rsidRPr="00FC3E0C">
        <w:rPr>
          <w:sz w:val="28"/>
          <w:szCs w:val="28"/>
          <w:lang w:val="uk-UA"/>
        </w:rPr>
        <w:t xml:space="preserve"> </w:t>
      </w:r>
    </w:p>
    <w:p w:rsidR="002C0728" w:rsidRPr="00716ADF" w:rsidRDefault="002C0728" w:rsidP="002C0728">
      <w:pPr>
        <w:ind w:left="708"/>
        <w:jc w:val="both"/>
        <w:rPr>
          <w:sz w:val="20"/>
          <w:szCs w:val="20"/>
          <w:lang w:val="uk-UA"/>
        </w:rPr>
      </w:pPr>
      <w:r w:rsidRPr="00716ADF">
        <w:rPr>
          <w:sz w:val="20"/>
          <w:szCs w:val="20"/>
          <w:lang w:val="uk-UA"/>
        </w:rPr>
        <w:t>вик.ІваницькаО.О.</w:t>
      </w:r>
    </w:p>
    <w:p w:rsidR="002C0728" w:rsidRDefault="002C0728" w:rsidP="009214C6">
      <w:pPr>
        <w:pStyle w:val="af2"/>
        <w:jc w:val="both"/>
        <w:rPr>
          <w:sz w:val="28"/>
          <w:szCs w:val="28"/>
        </w:rPr>
      </w:pPr>
    </w:p>
    <w:p w:rsidR="002C0728" w:rsidRDefault="002C0728" w:rsidP="009214C6">
      <w:pPr>
        <w:pStyle w:val="af2"/>
        <w:jc w:val="both"/>
        <w:rPr>
          <w:sz w:val="28"/>
          <w:szCs w:val="28"/>
        </w:rPr>
      </w:pPr>
    </w:p>
    <w:p w:rsidR="002C0728" w:rsidRDefault="002C0728" w:rsidP="009214C6">
      <w:pPr>
        <w:pStyle w:val="af2"/>
        <w:jc w:val="both"/>
        <w:rPr>
          <w:sz w:val="28"/>
          <w:szCs w:val="28"/>
        </w:rPr>
      </w:pPr>
    </w:p>
    <w:p w:rsidR="002C0728" w:rsidRDefault="002C0728" w:rsidP="009214C6">
      <w:pPr>
        <w:pStyle w:val="af2"/>
        <w:jc w:val="both"/>
        <w:rPr>
          <w:sz w:val="28"/>
          <w:szCs w:val="28"/>
        </w:rPr>
      </w:pPr>
    </w:p>
    <w:p w:rsidR="002C0728" w:rsidRDefault="002C0728" w:rsidP="009214C6">
      <w:pPr>
        <w:pStyle w:val="af2"/>
        <w:jc w:val="both"/>
        <w:rPr>
          <w:sz w:val="28"/>
          <w:szCs w:val="28"/>
        </w:rPr>
      </w:pPr>
    </w:p>
    <w:p w:rsidR="002C0728" w:rsidRDefault="002C0728" w:rsidP="009214C6">
      <w:pPr>
        <w:pStyle w:val="af2"/>
        <w:jc w:val="both"/>
        <w:rPr>
          <w:sz w:val="28"/>
          <w:szCs w:val="28"/>
        </w:rPr>
      </w:pPr>
    </w:p>
    <w:p w:rsidR="002C0728" w:rsidRDefault="002C0728" w:rsidP="009214C6">
      <w:pPr>
        <w:pStyle w:val="af2"/>
        <w:jc w:val="both"/>
        <w:rPr>
          <w:sz w:val="28"/>
          <w:szCs w:val="28"/>
        </w:rPr>
      </w:pPr>
    </w:p>
    <w:p w:rsidR="002C0728" w:rsidRDefault="002C0728" w:rsidP="009214C6">
      <w:pPr>
        <w:pStyle w:val="af2"/>
        <w:jc w:val="both"/>
        <w:rPr>
          <w:sz w:val="28"/>
          <w:szCs w:val="28"/>
        </w:rPr>
      </w:pPr>
    </w:p>
    <w:p w:rsidR="002C0728" w:rsidRDefault="002C0728" w:rsidP="009214C6">
      <w:pPr>
        <w:pStyle w:val="af2"/>
        <w:jc w:val="both"/>
        <w:rPr>
          <w:sz w:val="28"/>
          <w:szCs w:val="28"/>
        </w:rPr>
      </w:pPr>
    </w:p>
    <w:p w:rsidR="002C0728" w:rsidRDefault="002C0728" w:rsidP="009214C6">
      <w:pPr>
        <w:pStyle w:val="af2"/>
        <w:jc w:val="both"/>
        <w:rPr>
          <w:sz w:val="28"/>
          <w:szCs w:val="28"/>
        </w:rPr>
      </w:pPr>
    </w:p>
    <w:p w:rsidR="002C0728" w:rsidRDefault="002C0728" w:rsidP="009214C6">
      <w:pPr>
        <w:pStyle w:val="af2"/>
        <w:jc w:val="both"/>
        <w:rPr>
          <w:sz w:val="28"/>
          <w:szCs w:val="28"/>
        </w:rPr>
      </w:pPr>
    </w:p>
    <w:p w:rsidR="002C0728" w:rsidRDefault="002C0728" w:rsidP="009214C6">
      <w:pPr>
        <w:pStyle w:val="af2"/>
        <w:jc w:val="both"/>
        <w:rPr>
          <w:sz w:val="28"/>
          <w:szCs w:val="28"/>
        </w:rPr>
      </w:pPr>
    </w:p>
    <w:p w:rsidR="002C0728" w:rsidRDefault="002C0728" w:rsidP="009214C6">
      <w:pPr>
        <w:pStyle w:val="af2"/>
        <w:jc w:val="both"/>
        <w:rPr>
          <w:sz w:val="28"/>
          <w:szCs w:val="28"/>
        </w:rPr>
      </w:pPr>
    </w:p>
    <w:p w:rsidR="002C0728" w:rsidRDefault="002C0728" w:rsidP="009214C6">
      <w:pPr>
        <w:pStyle w:val="af2"/>
        <w:jc w:val="both"/>
        <w:rPr>
          <w:sz w:val="28"/>
          <w:szCs w:val="28"/>
        </w:rPr>
      </w:pPr>
    </w:p>
    <w:p w:rsidR="002C0728" w:rsidRDefault="002C0728" w:rsidP="009214C6">
      <w:pPr>
        <w:pStyle w:val="af2"/>
        <w:jc w:val="both"/>
        <w:rPr>
          <w:sz w:val="28"/>
          <w:szCs w:val="28"/>
        </w:rPr>
      </w:pPr>
    </w:p>
    <w:p w:rsidR="002C0728" w:rsidRDefault="002C0728" w:rsidP="009214C6">
      <w:pPr>
        <w:pStyle w:val="af2"/>
        <w:jc w:val="both"/>
        <w:rPr>
          <w:sz w:val="28"/>
          <w:szCs w:val="28"/>
        </w:rPr>
      </w:pPr>
    </w:p>
    <w:p w:rsidR="002C0728" w:rsidRDefault="002C0728" w:rsidP="009214C6">
      <w:pPr>
        <w:pStyle w:val="af2"/>
        <w:jc w:val="both"/>
        <w:rPr>
          <w:sz w:val="28"/>
          <w:szCs w:val="28"/>
        </w:rPr>
      </w:pPr>
    </w:p>
    <w:p w:rsidR="002C0728" w:rsidRDefault="002C0728" w:rsidP="009214C6">
      <w:pPr>
        <w:pStyle w:val="af2"/>
        <w:jc w:val="both"/>
        <w:rPr>
          <w:sz w:val="28"/>
          <w:szCs w:val="28"/>
        </w:rPr>
      </w:pPr>
    </w:p>
    <w:p w:rsidR="002C0728" w:rsidRDefault="002C0728" w:rsidP="009214C6">
      <w:pPr>
        <w:pStyle w:val="af2"/>
        <w:jc w:val="both"/>
        <w:rPr>
          <w:sz w:val="28"/>
          <w:szCs w:val="28"/>
        </w:rPr>
      </w:pPr>
    </w:p>
    <w:p w:rsidR="002C0728" w:rsidRDefault="002C0728" w:rsidP="009214C6">
      <w:pPr>
        <w:pStyle w:val="af2"/>
        <w:jc w:val="both"/>
        <w:rPr>
          <w:sz w:val="28"/>
          <w:szCs w:val="28"/>
        </w:rPr>
      </w:pPr>
    </w:p>
    <w:p w:rsidR="002C0728" w:rsidRDefault="002C0728" w:rsidP="009214C6">
      <w:pPr>
        <w:pStyle w:val="af2"/>
        <w:jc w:val="both"/>
        <w:rPr>
          <w:sz w:val="28"/>
          <w:szCs w:val="28"/>
        </w:rPr>
      </w:pPr>
    </w:p>
    <w:p w:rsidR="002C0728" w:rsidRDefault="002C0728" w:rsidP="009214C6">
      <w:pPr>
        <w:pStyle w:val="af2"/>
        <w:jc w:val="both"/>
        <w:rPr>
          <w:sz w:val="28"/>
          <w:szCs w:val="28"/>
        </w:rPr>
      </w:pPr>
    </w:p>
    <w:p w:rsidR="002C0728" w:rsidRDefault="002C0728" w:rsidP="009214C6">
      <w:pPr>
        <w:pStyle w:val="af2"/>
        <w:jc w:val="both"/>
        <w:rPr>
          <w:sz w:val="28"/>
          <w:szCs w:val="28"/>
        </w:rPr>
      </w:pPr>
    </w:p>
    <w:p w:rsidR="002C0728" w:rsidRDefault="002C0728" w:rsidP="009214C6">
      <w:pPr>
        <w:pStyle w:val="af2"/>
        <w:jc w:val="both"/>
        <w:rPr>
          <w:sz w:val="28"/>
          <w:szCs w:val="28"/>
        </w:rPr>
      </w:pPr>
    </w:p>
    <w:p w:rsidR="002C0728" w:rsidRDefault="002C0728" w:rsidP="009214C6">
      <w:pPr>
        <w:pStyle w:val="af2"/>
        <w:jc w:val="both"/>
        <w:rPr>
          <w:sz w:val="28"/>
          <w:szCs w:val="28"/>
        </w:rPr>
      </w:pPr>
    </w:p>
    <w:p w:rsidR="002C0728" w:rsidRDefault="002C0728" w:rsidP="009214C6">
      <w:pPr>
        <w:pStyle w:val="af2"/>
        <w:jc w:val="both"/>
        <w:rPr>
          <w:sz w:val="28"/>
          <w:szCs w:val="28"/>
        </w:rPr>
      </w:pPr>
    </w:p>
    <w:p w:rsidR="002C0728" w:rsidRDefault="002C0728" w:rsidP="009214C6">
      <w:pPr>
        <w:pStyle w:val="af2"/>
        <w:jc w:val="both"/>
        <w:rPr>
          <w:sz w:val="28"/>
          <w:szCs w:val="28"/>
        </w:rPr>
      </w:pPr>
    </w:p>
    <w:p w:rsidR="002C0728" w:rsidRDefault="002C0728" w:rsidP="009214C6">
      <w:pPr>
        <w:pStyle w:val="af2"/>
        <w:jc w:val="both"/>
        <w:rPr>
          <w:sz w:val="28"/>
          <w:szCs w:val="28"/>
        </w:rPr>
      </w:pPr>
    </w:p>
    <w:p w:rsidR="002C0728" w:rsidRDefault="002C0728" w:rsidP="009214C6">
      <w:pPr>
        <w:pStyle w:val="af2"/>
        <w:jc w:val="both"/>
        <w:rPr>
          <w:sz w:val="28"/>
          <w:szCs w:val="28"/>
        </w:rPr>
      </w:pPr>
    </w:p>
    <w:p w:rsidR="002C0728" w:rsidRDefault="002C0728" w:rsidP="009214C6">
      <w:pPr>
        <w:pStyle w:val="af2"/>
        <w:jc w:val="both"/>
        <w:rPr>
          <w:sz w:val="28"/>
          <w:szCs w:val="28"/>
        </w:rPr>
      </w:pPr>
    </w:p>
    <w:p w:rsidR="002C0728" w:rsidRDefault="002C0728" w:rsidP="009214C6">
      <w:pPr>
        <w:pStyle w:val="af2"/>
        <w:jc w:val="both"/>
        <w:rPr>
          <w:sz w:val="28"/>
          <w:szCs w:val="28"/>
        </w:rPr>
      </w:pPr>
    </w:p>
    <w:p w:rsidR="002C0728" w:rsidRDefault="002C0728" w:rsidP="009214C6">
      <w:pPr>
        <w:pStyle w:val="af2"/>
        <w:jc w:val="both"/>
        <w:rPr>
          <w:sz w:val="28"/>
          <w:szCs w:val="28"/>
        </w:rPr>
      </w:pPr>
    </w:p>
    <w:p w:rsidR="002C0728" w:rsidRPr="002C0728" w:rsidRDefault="00033113" w:rsidP="002C0728">
      <w:pPr>
        <w:jc w:val="right"/>
        <w:rPr>
          <w:b/>
          <w:lang w:val="uk-UA"/>
        </w:rPr>
      </w:pPr>
      <w:r w:rsidRPr="00033113">
        <w:rPr>
          <w:noProof/>
        </w:rPr>
        <w:pict>
          <v:shape id="_x0000_s1234" type="#_x0000_t75" style="position:absolute;left:0;text-align:left;margin-left:3in;margin-top:12.8pt;width:34pt;height:49.35pt;z-index:251866112">
            <v:imagedata r:id="rId8" o:title=""/>
            <w10:wrap type="topAndBottom"/>
          </v:shape>
          <o:OLEObject Type="Embed" ProgID="MS_ClipArt_Gallery" ShapeID="_x0000_s1234" DrawAspect="Content" ObjectID="_1597478649" r:id="rId21"/>
        </w:pict>
      </w:r>
      <w:r w:rsidR="002C0728">
        <w:rPr>
          <w:b/>
          <w:lang w:val="uk-UA"/>
        </w:rPr>
        <w:t>проект</w:t>
      </w:r>
    </w:p>
    <w:p w:rsidR="002C0728" w:rsidRPr="005C52FD" w:rsidRDefault="002C0728" w:rsidP="002C0728">
      <w:pPr>
        <w:tabs>
          <w:tab w:val="right" w:pos="3828"/>
        </w:tabs>
        <w:jc w:val="center"/>
        <w:rPr>
          <w:b/>
          <w:sz w:val="28"/>
          <w:lang w:val="uk-UA"/>
        </w:rPr>
      </w:pPr>
      <w:r>
        <w:rPr>
          <w:b/>
          <w:sz w:val="28"/>
          <w:lang w:val="uk-UA"/>
        </w:rPr>
        <w:t>ОБ</w:t>
      </w:r>
      <w:r>
        <w:rPr>
          <w:b/>
          <w:sz w:val="28"/>
        </w:rPr>
        <w:t>УХІВСЬКА МІСЬКА РАДА</w:t>
      </w:r>
    </w:p>
    <w:p w:rsidR="002C0728" w:rsidRPr="00AA6F82" w:rsidRDefault="002C0728" w:rsidP="002C0728">
      <w:pPr>
        <w:tabs>
          <w:tab w:val="right" w:pos="3828"/>
        </w:tabs>
        <w:jc w:val="center"/>
        <w:rPr>
          <w:b/>
          <w:sz w:val="28"/>
          <w:lang w:val="uk-UA"/>
        </w:rPr>
      </w:pPr>
      <w:r>
        <w:rPr>
          <w:b/>
          <w:sz w:val="28"/>
          <w:lang w:val="uk-UA"/>
        </w:rPr>
        <w:t xml:space="preserve">КИЇВСЬКОЇ ОБЛАСТІ </w:t>
      </w:r>
    </w:p>
    <w:p w:rsidR="002C0728" w:rsidRPr="00084790" w:rsidRDefault="002C0728" w:rsidP="002C0728">
      <w:pPr>
        <w:jc w:val="center"/>
        <w:rPr>
          <w:b/>
          <w:sz w:val="28"/>
          <w:lang w:val="uk-UA"/>
        </w:rPr>
      </w:pPr>
      <w:r>
        <w:rPr>
          <w:b/>
          <w:sz w:val="28"/>
          <w:lang w:val="uk-UA"/>
        </w:rPr>
        <w:t xml:space="preserve">ВИКОНАВЧИЙ КОМІТЕТ </w:t>
      </w:r>
    </w:p>
    <w:p w:rsidR="002C0728" w:rsidRDefault="002C0728" w:rsidP="002C0728">
      <w:pPr>
        <w:rPr>
          <w:b/>
          <w:sz w:val="28"/>
          <w:szCs w:val="28"/>
          <w:lang w:val="uk-UA"/>
        </w:rPr>
      </w:pPr>
      <w:r>
        <w:rPr>
          <w:b/>
          <w:sz w:val="28"/>
          <w:szCs w:val="28"/>
          <w:lang w:val="uk-UA"/>
        </w:rPr>
        <w:t xml:space="preserve">                                                  </w:t>
      </w:r>
      <w:r w:rsidRPr="00791640">
        <w:rPr>
          <w:b/>
          <w:sz w:val="28"/>
          <w:szCs w:val="28"/>
          <w:lang w:val="uk-UA"/>
        </w:rPr>
        <w:t>Р</w:t>
      </w:r>
      <w:r>
        <w:rPr>
          <w:b/>
          <w:sz w:val="28"/>
          <w:szCs w:val="28"/>
          <w:lang w:val="uk-UA"/>
        </w:rPr>
        <w:t xml:space="preserve"> І Ш Е Н Н Я №  </w:t>
      </w:r>
    </w:p>
    <w:p w:rsidR="002C0728" w:rsidRPr="00A73847" w:rsidRDefault="002C0728" w:rsidP="002C0728">
      <w:pPr>
        <w:jc w:val="center"/>
        <w:rPr>
          <w:b/>
          <w:sz w:val="28"/>
          <w:szCs w:val="28"/>
          <w:lang w:val="uk-UA"/>
        </w:rPr>
      </w:pPr>
    </w:p>
    <w:tbl>
      <w:tblPr>
        <w:tblW w:w="0" w:type="auto"/>
        <w:tblLook w:val="01E0"/>
      </w:tblPr>
      <w:tblGrid>
        <w:gridCol w:w="4785"/>
        <w:gridCol w:w="4785"/>
      </w:tblGrid>
      <w:tr w:rsidR="002C0728" w:rsidRPr="00FC3E0C" w:rsidTr="00016A6A">
        <w:tc>
          <w:tcPr>
            <w:tcW w:w="4785" w:type="dxa"/>
          </w:tcPr>
          <w:p w:rsidR="002C0728" w:rsidRPr="00FC3E0C" w:rsidRDefault="002C0728" w:rsidP="00016A6A">
            <w:pPr>
              <w:rPr>
                <w:sz w:val="28"/>
                <w:szCs w:val="28"/>
                <w:lang w:val="uk-UA"/>
              </w:rPr>
            </w:pPr>
            <w:r>
              <w:rPr>
                <w:sz w:val="28"/>
                <w:szCs w:val="28"/>
                <w:lang w:val="uk-UA"/>
              </w:rPr>
              <w:t>від  04 вересня  2018 року</w:t>
            </w:r>
          </w:p>
        </w:tc>
        <w:tc>
          <w:tcPr>
            <w:tcW w:w="4786" w:type="dxa"/>
          </w:tcPr>
          <w:p w:rsidR="002C0728" w:rsidRDefault="002C0728" w:rsidP="00016A6A">
            <w:pPr>
              <w:jc w:val="right"/>
              <w:rPr>
                <w:sz w:val="28"/>
                <w:szCs w:val="28"/>
                <w:lang w:val="uk-UA"/>
              </w:rPr>
            </w:pPr>
            <w:r w:rsidRPr="00FC3E0C">
              <w:rPr>
                <w:sz w:val="28"/>
                <w:szCs w:val="28"/>
                <w:lang w:val="uk-UA"/>
              </w:rPr>
              <w:t>м. Обухів</w:t>
            </w:r>
          </w:p>
          <w:p w:rsidR="002C0728" w:rsidRPr="00FC3E0C" w:rsidRDefault="002C0728" w:rsidP="00016A6A">
            <w:pPr>
              <w:jc w:val="right"/>
              <w:rPr>
                <w:sz w:val="28"/>
                <w:szCs w:val="28"/>
                <w:lang w:val="uk-UA"/>
              </w:rPr>
            </w:pPr>
            <w:r w:rsidRPr="00FC3E0C">
              <w:rPr>
                <w:sz w:val="28"/>
                <w:szCs w:val="28"/>
                <w:lang w:val="uk-UA"/>
              </w:rPr>
              <w:t xml:space="preserve"> </w:t>
            </w:r>
          </w:p>
        </w:tc>
      </w:tr>
    </w:tbl>
    <w:p w:rsidR="002C0728" w:rsidRDefault="002C0728" w:rsidP="002C0728">
      <w:pPr>
        <w:jc w:val="both"/>
        <w:rPr>
          <w:sz w:val="28"/>
          <w:szCs w:val="28"/>
          <w:lang w:val="uk-UA"/>
        </w:rPr>
      </w:pPr>
      <w:r w:rsidRPr="00FC3E0C">
        <w:rPr>
          <w:sz w:val="28"/>
          <w:szCs w:val="28"/>
          <w:lang w:val="uk-UA"/>
        </w:rPr>
        <w:t>Про видалення</w:t>
      </w:r>
      <w:r>
        <w:rPr>
          <w:sz w:val="28"/>
          <w:szCs w:val="28"/>
          <w:lang w:val="uk-UA"/>
        </w:rPr>
        <w:t xml:space="preserve"> зелених насаджень</w:t>
      </w:r>
    </w:p>
    <w:p w:rsidR="002C0728" w:rsidRDefault="002C0728" w:rsidP="002C0728">
      <w:pPr>
        <w:jc w:val="both"/>
        <w:rPr>
          <w:sz w:val="28"/>
          <w:szCs w:val="28"/>
          <w:lang w:val="uk-UA"/>
        </w:rPr>
      </w:pPr>
      <w:r>
        <w:rPr>
          <w:sz w:val="28"/>
          <w:szCs w:val="28"/>
          <w:lang w:val="uk-UA"/>
        </w:rPr>
        <w:t>в межах охоронних зон теплових мереж</w:t>
      </w:r>
    </w:p>
    <w:p w:rsidR="002C0728" w:rsidRDefault="002C0728" w:rsidP="002C0728">
      <w:pPr>
        <w:jc w:val="both"/>
        <w:rPr>
          <w:sz w:val="28"/>
          <w:szCs w:val="28"/>
          <w:lang w:val="uk-UA"/>
        </w:rPr>
      </w:pPr>
      <w:r>
        <w:rPr>
          <w:sz w:val="28"/>
          <w:szCs w:val="28"/>
          <w:lang w:val="uk-UA"/>
        </w:rPr>
        <w:t>мікрорайону №3 міста Обухова</w:t>
      </w:r>
    </w:p>
    <w:p w:rsidR="002C0728" w:rsidRPr="00FC3E0C" w:rsidRDefault="002C0728" w:rsidP="002C0728">
      <w:pPr>
        <w:jc w:val="both"/>
        <w:rPr>
          <w:sz w:val="28"/>
          <w:szCs w:val="28"/>
          <w:lang w:val="uk-UA"/>
        </w:rPr>
      </w:pPr>
    </w:p>
    <w:p w:rsidR="002C0728" w:rsidRPr="00217ECD" w:rsidRDefault="002C0728" w:rsidP="002C0728">
      <w:pPr>
        <w:jc w:val="both"/>
        <w:rPr>
          <w:sz w:val="28"/>
          <w:szCs w:val="28"/>
          <w:lang w:val="uk-UA"/>
        </w:rPr>
      </w:pPr>
      <w:r>
        <w:rPr>
          <w:sz w:val="28"/>
          <w:szCs w:val="28"/>
          <w:lang w:val="uk-UA"/>
        </w:rPr>
        <w:t xml:space="preserve">       Розглянувши заяву директора комунального підприємства Обухівської міської  ради «Обухівтеплотрансбуд» Демченка Павла Георгійовича, в</w:t>
      </w:r>
      <w:r w:rsidRPr="00FC3E0C">
        <w:rPr>
          <w:sz w:val="28"/>
          <w:szCs w:val="28"/>
          <w:lang w:val="uk-UA"/>
        </w:rPr>
        <w:t>ідповідно до Порядку видалення дерев, кущів, газонів і квітників у населених пунктах, затвердженого постановою Кабінету Мініс</w:t>
      </w:r>
      <w:r>
        <w:rPr>
          <w:sz w:val="28"/>
          <w:szCs w:val="28"/>
          <w:lang w:val="uk-UA"/>
        </w:rPr>
        <w:t xml:space="preserve">трів України від 01.08.2006 </w:t>
      </w:r>
      <w:r w:rsidRPr="00FC3E0C">
        <w:rPr>
          <w:sz w:val="28"/>
          <w:szCs w:val="28"/>
          <w:lang w:val="uk-UA"/>
        </w:rPr>
        <w:t xml:space="preserve"> №1045 (із змінами),</w:t>
      </w:r>
      <w:r>
        <w:rPr>
          <w:sz w:val="28"/>
          <w:szCs w:val="28"/>
          <w:lang w:val="uk-UA"/>
        </w:rPr>
        <w:t xml:space="preserve"> Правил технічної експлуатації теплових установок і мереж, затверджених наказом Міністерства палива та енергетики України від 14.02.2007 №71, </w:t>
      </w:r>
      <w:r w:rsidRPr="00FC3E0C">
        <w:rPr>
          <w:sz w:val="28"/>
          <w:szCs w:val="28"/>
          <w:lang w:val="uk-UA"/>
        </w:rPr>
        <w:t>наказу Міністерства будівництва, архітектури та житлово-комунального господ</w:t>
      </w:r>
      <w:r>
        <w:rPr>
          <w:sz w:val="28"/>
          <w:szCs w:val="28"/>
          <w:lang w:val="uk-UA"/>
        </w:rPr>
        <w:t>арства України від 10.04.2006</w:t>
      </w:r>
      <w:r w:rsidRPr="00FC3E0C">
        <w:rPr>
          <w:sz w:val="28"/>
          <w:szCs w:val="28"/>
          <w:lang w:val="uk-UA"/>
        </w:rPr>
        <w:t xml:space="preserve"> №105 «Про затвердження Правил утримання зелених насаджень у населених пунктах України»,</w:t>
      </w:r>
      <w:r>
        <w:rPr>
          <w:sz w:val="28"/>
          <w:szCs w:val="28"/>
          <w:lang w:val="uk-UA"/>
        </w:rPr>
        <w:t xml:space="preserve"> </w:t>
      </w:r>
      <w:r w:rsidRPr="00FC3E0C">
        <w:rPr>
          <w:sz w:val="28"/>
          <w:szCs w:val="28"/>
          <w:lang w:val="uk-UA"/>
        </w:rPr>
        <w:t>Акту</w:t>
      </w:r>
      <w:r>
        <w:rPr>
          <w:sz w:val="28"/>
          <w:szCs w:val="28"/>
          <w:lang w:val="uk-UA"/>
        </w:rPr>
        <w:t xml:space="preserve"> обстеження зелених насаджень, що підлягають видаленню від 31 серпня 2018 року №36, керуючись підпунктом 7 пункту а статті 30, підпунктом 1пункту б статті 33 Закону України </w:t>
      </w:r>
      <w:r w:rsidRPr="00217ECD">
        <w:rPr>
          <w:sz w:val="28"/>
          <w:szCs w:val="28"/>
          <w:lang w:val="uk-UA"/>
        </w:rPr>
        <w:t xml:space="preserve"> «Про місцеве самоврядування в Україні»</w:t>
      </w:r>
    </w:p>
    <w:p w:rsidR="002C0728" w:rsidRPr="00FC3E0C" w:rsidRDefault="002C0728" w:rsidP="002C0728">
      <w:pPr>
        <w:jc w:val="both"/>
        <w:rPr>
          <w:sz w:val="28"/>
          <w:szCs w:val="28"/>
          <w:lang w:val="uk-UA"/>
        </w:rPr>
      </w:pPr>
    </w:p>
    <w:p w:rsidR="002C0728" w:rsidRPr="00FC3E0C" w:rsidRDefault="002C0728" w:rsidP="002C0728">
      <w:pPr>
        <w:ind w:firstLine="708"/>
        <w:jc w:val="center"/>
        <w:rPr>
          <w:b/>
          <w:sz w:val="28"/>
          <w:szCs w:val="28"/>
          <w:lang w:val="uk-UA"/>
        </w:rPr>
      </w:pPr>
      <w:r w:rsidRPr="00FC3E0C">
        <w:rPr>
          <w:b/>
          <w:sz w:val="28"/>
          <w:szCs w:val="28"/>
          <w:lang w:val="uk-UA"/>
        </w:rPr>
        <w:t xml:space="preserve">ВИКОНАВЧИЙ КОМІТЕТ ОБУХІВСЬКОЇ МІСЬКОЇ РАДИ </w:t>
      </w:r>
    </w:p>
    <w:p w:rsidR="002C0728" w:rsidRDefault="002C0728" w:rsidP="002C0728">
      <w:pPr>
        <w:ind w:firstLine="708"/>
        <w:jc w:val="center"/>
        <w:rPr>
          <w:b/>
          <w:sz w:val="28"/>
          <w:szCs w:val="28"/>
          <w:lang w:val="uk-UA"/>
        </w:rPr>
      </w:pPr>
      <w:r w:rsidRPr="00FC3E0C">
        <w:rPr>
          <w:b/>
          <w:sz w:val="28"/>
          <w:szCs w:val="28"/>
          <w:lang w:val="uk-UA"/>
        </w:rPr>
        <w:t>ВИРІШИВ:</w:t>
      </w:r>
    </w:p>
    <w:p w:rsidR="002C0728" w:rsidRPr="007C5063" w:rsidRDefault="002C0728" w:rsidP="002C0728">
      <w:pPr>
        <w:ind w:firstLine="708"/>
        <w:jc w:val="center"/>
        <w:rPr>
          <w:b/>
          <w:sz w:val="28"/>
          <w:szCs w:val="28"/>
          <w:lang w:val="uk-UA"/>
        </w:rPr>
      </w:pPr>
    </w:p>
    <w:p w:rsidR="002C0728" w:rsidRDefault="002C0728" w:rsidP="002C0728">
      <w:pPr>
        <w:jc w:val="both"/>
        <w:rPr>
          <w:sz w:val="28"/>
          <w:szCs w:val="28"/>
          <w:lang w:val="uk-UA"/>
        </w:rPr>
      </w:pPr>
      <w:r>
        <w:rPr>
          <w:sz w:val="28"/>
          <w:szCs w:val="28"/>
          <w:lang w:val="uk-UA"/>
        </w:rPr>
        <w:t xml:space="preserve">         1.  Надати дозвіл комунальному  підприємству Обухівської міської  ради «Обухівтеплотрансбуд» на видалення зелених насаджень  в межах охоронних зон теплових мереж мікрорайону №3 міста Обухова, відповідно  Акту обстеження зелених насаджень, що підлягають видаленню від 31 серпня 2018 року №36.</w:t>
      </w:r>
    </w:p>
    <w:p w:rsidR="002C0728" w:rsidRPr="00084BB7" w:rsidRDefault="002C0728" w:rsidP="002C0728">
      <w:pPr>
        <w:jc w:val="both"/>
        <w:rPr>
          <w:sz w:val="28"/>
          <w:szCs w:val="28"/>
          <w:lang w:val="uk-UA"/>
        </w:rPr>
      </w:pPr>
      <w:r>
        <w:rPr>
          <w:sz w:val="28"/>
          <w:szCs w:val="28"/>
          <w:lang w:val="uk-UA"/>
        </w:rPr>
        <w:t xml:space="preserve">         </w:t>
      </w:r>
    </w:p>
    <w:p w:rsidR="002C0728" w:rsidRDefault="002C0728" w:rsidP="002C0728">
      <w:pPr>
        <w:pStyle w:val="af0"/>
        <w:ind w:left="708"/>
        <w:jc w:val="both"/>
        <w:rPr>
          <w:sz w:val="28"/>
          <w:szCs w:val="28"/>
          <w:lang w:val="uk-UA"/>
        </w:rPr>
      </w:pPr>
      <w:r>
        <w:rPr>
          <w:sz w:val="28"/>
          <w:szCs w:val="28"/>
          <w:lang w:val="uk-UA"/>
        </w:rPr>
        <w:t xml:space="preserve">2.  </w:t>
      </w:r>
      <w:r w:rsidRPr="00FC3E0C">
        <w:rPr>
          <w:sz w:val="28"/>
          <w:szCs w:val="28"/>
          <w:lang w:val="uk-UA"/>
        </w:rPr>
        <w:t xml:space="preserve">Контроль за виконанням цього рішення покласти на </w:t>
      </w:r>
      <w:r>
        <w:rPr>
          <w:sz w:val="28"/>
          <w:szCs w:val="28"/>
          <w:lang w:val="uk-UA"/>
        </w:rPr>
        <w:t>першого</w:t>
      </w:r>
    </w:p>
    <w:p w:rsidR="002C0728" w:rsidRPr="00FC3E0C" w:rsidRDefault="002C0728" w:rsidP="002C0728">
      <w:pPr>
        <w:pStyle w:val="af0"/>
        <w:ind w:left="0"/>
        <w:jc w:val="both"/>
        <w:rPr>
          <w:sz w:val="28"/>
          <w:szCs w:val="28"/>
          <w:lang w:val="uk-UA"/>
        </w:rPr>
      </w:pPr>
      <w:r w:rsidRPr="00FC3E0C">
        <w:rPr>
          <w:sz w:val="28"/>
          <w:szCs w:val="28"/>
          <w:lang w:val="uk-UA"/>
        </w:rPr>
        <w:t>заступника міського голови</w:t>
      </w:r>
      <w:r>
        <w:rPr>
          <w:sz w:val="28"/>
          <w:szCs w:val="28"/>
          <w:lang w:val="uk-UA"/>
        </w:rPr>
        <w:t xml:space="preserve">  Верещака А.М.</w:t>
      </w:r>
    </w:p>
    <w:p w:rsidR="002C0728" w:rsidRPr="00FC3E0C" w:rsidRDefault="002C0728" w:rsidP="002C0728">
      <w:pPr>
        <w:jc w:val="both"/>
        <w:rPr>
          <w:sz w:val="28"/>
          <w:szCs w:val="28"/>
          <w:lang w:val="uk-UA"/>
        </w:rPr>
      </w:pPr>
    </w:p>
    <w:p w:rsidR="002C0728" w:rsidRDefault="002C0728" w:rsidP="002C0728">
      <w:pPr>
        <w:ind w:left="708"/>
        <w:jc w:val="both"/>
        <w:rPr>
          <w:sz w:val="28"/>
          <w:szCs w:val="28"/>
          <w:lang w:val="uk-UA"/>
        </w:rPr>
      </w:pPr>
      <w:r w:rsidRPr="00FC3E0C">
        <w:rPr>
          <w:sz w:val="28"/>
          <w:szCs w:val="28"/>
          <w:lang w:val="uk-UA"/>
        </w:rPr>
        <w:t xml:space="preserve">Міський голова </w:t>
      </w:r>
      <w:r w:rsidRPr="00FC3E0C">
        <w:rPr>
          <w:sz w:val="28"/>
          <w:szCs w:val="28"/>
          <w:lang w:val="uk-UA"/>
        </w:rPr>
        <w:tab/>
      </w:r>
      <w:r w:rsidRPr="00FC3E0C">
        <w:rPr>
          <w:sz w:val="28"/>
          <w:szCs w:val="28"/>
          <w:lang w:val="uk-UA"/>
        </w:rPr>
        <w:tab/>
      </w:r>
      <w:r w:rsidRPr="00FC3E0C">
        <w:rPr>
          <w:sz w:val="28"/>
          <w:szCs w:val="28"/>
          <w:lang w:val="uk-UA"/>
        </w:rPr>
        <w:tab/>
      </w:r>
      <w:r w:rsidRPr="00FC3E0C">
        <w:rPr>
          <w:sz w:val="28"/>
          <w:szCs w:val="28"/>
          <w:lang w:val="uk-UA"/>
        </w:rPr>
        <w:tab/>
      </w:r>
      <w:r w:rsidRPr="00FC3E0C">
        <w:rPr>
          <w:sz w:val="28"/>
          <w:szCs w:val="28"/>
          <w:lang w:val="uk-UA"/>
        </w:rPr>
        <w:tab/>
      </w:r>
      <w:r w:rsidRPr="00FC3E0C">
        <w:rPr>
          <w:sz w:val="28"/>
          <w:szCs w:val="28"/>
          <w:lang w:val="uk-UA"/>
        </w:rPr>
        <w:tab/>
      </w:r>
      <w:r w:rsidRPr="00FC3E0C">
        <w:rPr>
          <w:sz w:val="28"/>
          <w:szCs w:val="28"/>
          <w:lang w:val="uk-UA"/>
        </w:rPr>
        <w:tab/>
        <w:t>О. М. Левченко</w:t>
      </w:r>
    </w:p>
    <w:p w:rsidR="002C0728" w:rsidRDefault="002C0728" w:rsidP="002C0728">
      <w:pPr>
        <w:ind w:left="708"/>
        <w:jc w:val="both"/>
        <w:rPr>
          <w:sz w:val="28"/>
          <w:szCs w:val="28"/>
          <w:lang w:val="uk-UA"/>
        </w:rPr>
      </w:pPr>
    </w:p>
    <w:p w:rsidR="002C0728" w:rsidRDefault="002C0728" w:rsidP="002C0728">
      <w:pPr>
        <w:ind w:left="708"/>
        <w:jc w:val="both"/>
        <w:rPr>
          <w:sz w:val="28"/>
          <w:szCs w:val="28"/>
          <w:lang w:val="uk-UA"/>
        </w:rPr>
      </w:pPr>
      <w:r w:rsidRPr="00FC3E0C">
        <w:rPr>
          <w:sz w:val="28"/>
          <w:szCs w:val="28"/>
          <w:lang w:val="uk-UA"/>
        </w:rPr>
        <w:lastRenderedPageBreak/>
        <w:t xml:space="preserve"> </w:t>
      </w:r>
    </w:p>
    <w:p w:rsidR="002C0728" w:rsidRPr="00716ADF" w:rsidRDefault="002C0728" w:rsidP="002C0728">
      <w:pPr>
        <w:ind w:left="708"/>
        <w:jc w:val="both"/>
        <w:rPr>
          <w:sz w:val="20"/>
          <w:szCs w:val="20"/>
          <w:lang w:val="uk-UA"/>
        </w:rPr>
      </w:pPr>
      <w:r w:rsidRPr="00716ADF">
        <w:rPr>
          <w:sz w:val="20"/>
          <w:szCs w:val="20"/>
          <w:lang w:val="uk-UA"/>
        </w:rPr>
        <w:t>вик.ІваницькаО.О.</w:t>
      </w:r>
    </w:p>
    <w:p w:rsidR="002C0728" w:rsidRDefault="002C0728" w:rsidP="009214C6">
      <w:pPr>
        <w:pStyle w:val="af2"/>
        <w:jc w:val="both"/>
        <w:rPr>
          <w:sz w:val="28"/>
          <w:szCs w:val="28"/>
        </w:rPr>
      </w:pPr>
    </w:p>
    <w:p w:rsidR="002C0728" w:rsidRDefault="002C0728" w:rsidP="009214C6">
      <w:pPr>
        <w:pStyle w:val="af2"/>
        <w:jc w:val="both"/>
        <w:rPr>
          <w:sz w:val="28"/>
          <w:szCs w:val="28"/>
        </w:rPr>
      </w:pPr>
    </w:p>
    <w:p w:rsidR="002C0728" w:rsidRPr="00CD6BAD" w:rsidRDefault="002C0728" w:rsidP="009214C6">
      <w:pPr>
        <w:pStyle w:val="af2"/>
        <w:jc w:val="both"/>
        <w:rPr>
          <w:sz w:val="28"/>
          <w:szCs w:val="28"/>
        </w:rPr>
      </w:pPr>
    </w:p>
    <w:p w:rsidR="0073512A" w:rsidRPr="00CD6BAD" w:rsidRDefault="0073512A" w:rsidP="009214C6">
      <w:pPr>
        <w:pStyle w:val="af2"/>
        <w:jc w:val="both"/>
        <w:rPr>
          <w:sz w:val="28"/>
          <w:szCs w:val="28"/>
        </w:rPr>
      </w:pPr>
    </w:p>
    <w:p w:rsidR="000B6909" w:rsidRPr="00CD6BAD" w:rsidRDefault="00033113" w:rsidP="000B6909">
      <w:pPr>
        <w:jc w:val="right"/>
        <w:rPr>
          <w:lang w:val="uk-UA"/>
        </w:rPr>
      </w:pPr>
      <w:r w:rsidRPr="00033113">
        <w:rPr>
          <w:noProof/>
          <w:lang w:val="uk-UA" w:eastAsia="uk-UA"/>
        </w:rPr>
        <w:pict>
          <v:shape id="_x0000_s1194" type="#_x0000_t75" style="position:absolute;left:0;text-align:left;margin-left:227.7pt;margin-top:-41.2pt;width:29.1pt;height:41.5pt;flip:x;z-index:251814912">
            <v:imagedata r:id="rId8" o:title=""/>
            <w10:wrap type="topAndBottom" anchorx="page"/>
          </v:shape>
          <o:OLEObject Type="Embed" ProgID="MS_ClipArt_Gallery" ShapeID="_x0000_s1194" DrawAspect="Content" ObjectID="_1597478650" r:id="rId22"/>
        </w:pict>
      </w:r>
      <w:r w:rsidR="000B6909" w:rsidRPr="00CD6BAD">
        <w:rPr>
          <w:b/>
          <w:lang w:val="uk-UA"/>
        </w:rPr>
        <w:t>проект</w:t>
      </w:r>
    </w:p>
    <w:p w:rsidR="000B6909" w:rsidRPr="00CD6BAD" w:rsidRDefault="000B6909" w:rsidP="000B6909">
      <w:pPr>
        <w:pStyle w:val="af3"/>
        <w:ind w:right="-144"/>
        <w:rPr>
          <w:szCs w:val="28"/>
          <w:lang w:val="uk-UA"/>
        </w:rPr>
      </w:pPr>
      <w:r w:rsidRPr="00CD6BAD">
        <w:rPr>
          <w:szCs w:val="28"/>
        </w:rPr>
        <w:t>ОБУХІВСЬКА МІСЬКА РАДА</w:t>
      </w:r>
    </w:p>
    <w:p w:rsidR="000B6909" w:rsidRPr="00CD6BAD" w:rsidRDefault="000B6909" w:rsidP="000B6909">
      <w:pPr>
        <w:pStyle w:val="af3"/>
        <w:rPr>
          <w:szCs w:val="28"/>
          <w:lang w:val="uk-UA"/>
        </w:rPr>
      </w:pPr>
      <w:r w:rsidRPr="00CD6BAD">
        <w:rPr>
          <w:szCs w:val="28"/>
          <w:lang w:val="uk-UA"/>
        </w:rPr>
        <w:t>КИЇВСЬКОЇ ОБЛАСТІ</w:t>
      </w:r>
    </w:p>
    <w:p w:rsidR="000B6909" w:rsidRPr="00CD6BAD" w:rsidRDefault="000B6909" w:rsidP="000B6909">
      <w:pPr>
        <w:jc w:val="center"/>
        <w:rPr>
          <w:b/>
          <w:sz w:val="28"/>
        </w:rPr>
      </w:pPr>
      <w:r w:rsidRPr="00CD6BAD">
        <w:rPr>
          <w:b/>
          <w:sz w:val="28"/>
        </w:rPr>
        <w:t>ВИКОНАВЧИЙ КОМІТЕТ</w:t>
      </w:r>
    </w:p>
    <w:p w:rsidR="000B6909" w:rsidRPr="00CD6BAD" w:rsidRDefault="000B6909" w:rsidP="000B6909">
      <w:pPr>
        <w:jc w:val="center"/>
        <w:rPr>
          <w:b/>
          <w:sz w:val="16"/>
          <w:szCs w:val="16"/>
        </w:rPr>
      </w:pPr>
    </w:p>
    <w:p w:rsidR="000B6909" w:rsidRPr="00CD6BAD" w:rsidRDefault="000B6909" w:rsidP="000B6909">
      <w:pPr>
        <w:pStyle w:val="af2"/>
        <w:rPr>
          <w:sz w:val="28"/>
          <w:szCs w:val="28"/>
        </w:rPr>
      </w:pPr>
      <w:r w:rsidRPr="00CD6BAD">
        <w:rPr>
          <w:sz w:val="28"/>
          <w:szCs w:val="28"/>
        </w:rPr>
        <w:t>РІШЕННЯ №</w:t>
      </w:r>
    </w:p>
    <w:p w:rsidR="000B6909" w:rsidRPr="00CD6BAD" w:rsidRDefault="000B6909" w:rsidP="000B6909">
      <w:pPr>
        <w:rPr>
          <w:sz w:val="28"/>
          <w:szCs w:val="28"/>
          <w:lang w:val="uk-UA"/>
        </w:rPr>
      </w:pPr>
    </w:p>
    <w:p w:rsidR="000B6909" w:rsidRPr="00CD6BAD" w:rsidRDefault="000B6909" w:rsidP="000B6909">
      <w:pPr>
        <w:rPr>
          <w:sz w:val="28"/>
          <w:szCs w:val="28"/>
          <w:lang w:val="uk-UA"/>
        </w:rPr>
      </w:pPr>
      <w:r w:rsidRPr="00CD6BAD">
        <w:rPr>
          <w:sz w:val="28"/>
          <w:szCs w:val="28"/>
          <w:lang w:val="uk-UA"/>
        </w:rPr>
        <w:t>від 04 вересня 2018 року                                                                          м. Обухів</w:t>
      </w:r>
    </w:p>
    <w:p w:rsidR="000B6909" w:rsidRPr="00CD6BAD" w:rsidRDefault="000B6909" w:rsidP="000B6909">
      <w:pPr>
        <w:jc w:val="both"/>
        <w:rPr>
          <w:bCs/>
          <w:sz w:val="28"/>
          <w:lang w:val="uk-UA"/>
        </w:rPr>
      </w:pPr>
    </w:p>
    <w:p w:rsidR="000B6909" w:rsidRPr="00CD6BAD" w:rsidRDefault="000B6909" w:rsidP="000B6909">
      <w:pPr>
        <w:jc w:val="both"/>
        <w:rPr>
          <w:bCs/>
          <w:sz w:val="28"/>
          <w:lang w:val="uk-UA"/>
        </w:rPr>
      </w:pPr>
      <w:r w:rsidRPr="00CD6BAD">
        <w:rPr>
          <w:bCs/>
          <w:sz w:val="28"/>
          <w:lang w:val="uk-UA"/>
        </w:rPr>
        <w:t>Про розгляд заяви фізичної особи – підприємця</w:t>
      </w:r>
    </w:p>
    <w:p w:rsidR="000B6909" w:rsidRPr="00CD6BAD" w:rsidRDefault="000B6909" w:rsidP="000B6909">
      <w:pPr>
        <w:jc w:val="both"/>
        <w:rPr>
          <w:bCs/>
          <w:sz w:val="28"/>
          <w:lang w:val="uk-UA"/>
        </w:rPr>
      </w:pPr>
      <w:r w:rsidRPr="00CD6BAD">
        <w:rPr>
          <w:bCs/>
          <w:sz w:val="28"/>
          <w:lang w:val="uk-UA"/>
        </w:rPr>
        <w:t xml:space="preserve">Чорногала Олександра Сергійовича щодо погодження </w:t>
      </w:r>
    </w:p>
    <w:p w:rsidR="000B6909" w:rsidRPr="00CD6BAD" w:rsidRDefault="000B6909" w:rsidP="000B6909">
      <w:pPr>
        <w:jc w:val="both"/>
        <w:rPr>
          <w:bCs/>
          <w:sz w:val="28"/>
          <w:lang w:val="uk-UA"/>
        </w:rPr>
      </w:pPr>
      <w:r w:rsidRPr="00CD6BAD">
        <w:rPr>
          <w:bCs/>
          <w:sz w:val="28"/>
          <w:lang w:val="uk-UA"/>
        </w:rPr>
        <w:t xml:space="preserve">режиму роботи кав’ярні «Арома кава», що знаходиться  </w:t>
      </w:r>
    </w:p>
    <w:p w:rsidR="000B6909" w:rsidRPr="00CD6BAD" w:rsidRDefault="000B6909" w:rsidP="000B6909">
      <w:pPr>
        <w:jc w:val="both"/>
        <w:rPr>
          <w:bCs/>
          <w:sz w:val="28"/>
          <w:lang w:val="uk-UA"/>
        </w:rPr>
      </w:pPr>
      <w:r w:rsidRPr="00CD6BAD">
        <w:rPr>
          <w:bCs/>
          <w:sz w:val="28"/>
          <w:lang w:val="uk-UA"/>
        </w:rPr>
        <w:t xml:space="preserve">за адресою: місто Обухів, вулиця Київська (в районі </w:t>
      </w:r>
    </w:p>
    <w:p w:rsidR="000B6909" w:rsidRPr="00CD6BAD" w:rsidRDefault="000B6909" w:rsidP="000B6909">
      <w:pPr>
        <w:jc w:val="both"/>
        <w:rPr>
          <w:bCs/>
          <w:sz w:val="28"/>
          <w:lang w:val="uk-UA"/>
        </w:rPr>
      </w:pPr>
      <w:r w:rsidRPr="00CD6BAD">
        <w:rPr>
          <w:bCs/>
          <w:sz w:val="28"/>
          <w:lang w:val="uk-UA"/>
        </w:rPr>
        <w:t xml:space="preserve">зупинки громадського транспорту «Піщана» в напрямку </w:t>
      </w:r>
    </w:p>
    <w:p w:rsidR="000B6909" w:rsidRPr="00CD6BAD" w:rsidRDefault="000B6909" w:rsidP="000B6909">
      <w:pPr>
        <w:jc w:val="both"/>
        <w:rPr>
          <w:bCs/>
          <w:sz w:val="28"/>
          <w:lang w:val="uk-UA"/>
        </w:rPr>
      </w:pPr>
      <w:r w:rsidRPr="00CD6BAD">
        <w:rPr>
          <w:bCs/>
          <w:sz w:val="28"/>
          <w:lang w:val="uk-UA"/>
        </w:rPr>
        <w:t>міста Києва)</w:t>
      </w:r>
    </w:p>
    <w:p w:rsidR="000B6909" w:rsidRPr="00CD6BAD" w:rsidRDefault="000B6909" w:rsidP="000B6909">
      <w:pPr>
        <w:jc w:val="both"/>
        <w:rPr>
          <w:bCs/>
          <w:sz w:val="28"/>
          <w:lang w:val="uk-UA"/>
        </w:rPr>
      </w:pPr>
      <w:r w:rsidRPr="00CD6BAD">
        <w:rPr>
          <w:bCs/>
          <w:sz w:val="28"/>
          <w:lang w:val="uk-UA"/>
        </w:rPr>
        <w:tab/>
      </w:r>
    </w:p>
    <w:p w:rsidR="000B6909" w:rsidRPr="00CD6BAD" w:rsidRDefault="000B6909" w:rsidP="0073512A">
      <w:pPr>
        <w:ind w:firstLine="709"/>
        <w:jc w:val="both"/>
        <w:rPr>
          <w:bCs/>
          <w:sz w:val="28"/>
          <w:lang w:val="uk-UA"/>
        </w:rPr>
      </w:pPr>
      <w:r w:rsidRPr="00CD6BAD">
        <w:rPr>
          <w:sz w:val="28"/>
          <w:szCs w:val="28"/>
          <w:lang w:val="uk-UA"/>
        </w:rPr>
        <w:t xml:space="preserve">   Розглянувши заяву від 08.08.2018 </w:t>
      </w:r>
      <w:r w:rsidRPr="00CD6BAD">
        <w:rPr>
          <w:bCs/>
          <w:sz w:val="28"/>
          <w:lang w:val="uk-UA"/>
        </w:rPr>
        <w:t>фізичної особи - підприємця Чорногала Олександра Сергійовича щодо погодження режиму роботи кав’ярні «Арома кава», що знаходиться в орендованому приміщенні за адресою: місто Обухів, вулиця Київська (в районі зупинки громадського транспорту «Піщана» в напрямку міста Києва), керуючись підпунктом 4 пункту б</w:t>
      </w:r>
      <w:r w:rsidRPr="00CD6BAD">
        <w:rPr>
          <w:sz w:val="28"/>
          <w:szCs w:val="28"/>
          <w:lang w:val="uk-UA"/>
        </w:rPr>
        <w:t xml:space="preserve"> статті  30 Закону України «Про місцеве самоврядування в Україні»</w:t>
      </w:r>
    </w:p>
    <w:p w:rsidR="000B6909" w:rsidRPr="00CD6BAD" w:rsidRDefault="000B6909" w:rsidP="000B6909">
      <w:pPr>
        <w:jc w:val="both"/>
        <w:rPr>
          <w:bCs/>
          <w:sz w:val="16"/>
          <w:szCs w:val="16"/>
          <w:lang w:val="uk-UA"/>
        </w:rPr>
      </w:pPr>
    </w:p>
    <w:p w:rsidR="000B6909" w:rsidRPr="00CD6BAD" w:rsidRDefault="000B6909" w:rsidP="000B6909">
      <w:pPr>
        <w:ind w:firstLine="709"/>
        <w:jc w:val="both"/>
        <w:rPr>
          <w:bCs/>
          <w:sz w:val="16"/>
          <w:szCs w:val="16"/>
          <w:lang w:val="uk-UA"/>
        </w:rPr>
      </w:pPr>
    </w:p>
    <w:p w:rsidR="000B6909" w:rsidRPr="00CD6BAD" w:rsidRDefault="000B6909" w:rsidP="000B6909">
      <w:pPr>
        <w:jc w:val="center"/>
        <w:rPr>
          <w:sz w:val="16"/>
          <w:szCs w:val="16"/>
          <w:lang w:val="uk-UA"/>
        </w:rPr>
      </w:pPr>
    </w:p>
    <w:p w:rsidR="000B6909" w:rsidRPr="00CD6BAD" w:rsidRDefault="000B6909" w:rsidP="000B6909">
      <w:pPr>
        <w:ind w:firstLine="709"/>
        <w:jc w:val="center"/>
        <w:rPr>
          <w:b/>
          <w:sz w:val="28"/>
          <w:szCs w:val="28"/>
          <w:lang w:val="uk-UA"/>
        </w:rPr>
      </w:pPr>
      <w:r w:rsidRPr="00CD6BAD">
        <w:rPr>
          <w:b/>
          <w:sz w:val="28"/>
          <w:szCs w:val="28"/>
          <w:lang w:val="uk-UA"/>
        </w:rPr>
        <w:t>ВИКОНАВЧИЙ КОМІТЕТ ОБУХІВСЬКОЇ МІСЬКОЇ РАДИ</w:t>
      </w:r>
    </w:p>
    <w:p w:rsidR="000B6909" w:rsidRPr="00CD6BAD" w:rsidRDefault="000B6909" w:rsidP="000B6909">
      <w:pPr>
        <w:ind w:firstLine="709"/>
        <w:jc w:val="center"/>
        <w:rPr>
          <w:b/>
          <w:sz w:val="28"/>
          <w:szCs w:val="28"/>
          <w:lang w:val="uk-UA"/>
        </w:rPr>
      </w:pPr>
      <w:r w:rsidRPr="00CD6BAD">
        <w:rPr>
          <w:b/>
          <w:sz w:val="28"/>
          <w:szCs w:val="28"/>
          <w:lang w:val="uk-UA"/>
        </w:rPr>
        <w:t>ВИРІШИВ:</w:t>
      </w:r>
    </w:p>
    <w:p w:rsidR="000B6909" w:rsidRPr="00CD6BAD" w:rsidRDefault="000B6909" w:rsidP="000B6909">
      <w:pPr>
        <w:ind w:firstLine="709"/>
        <w:jc w:val="center"/>
        <w:rPr>
          <w:b/>
          <w:sz w:val="28"/>
          <w:szCs w:val="28"/>
          <w:lang w:val="uk-UA"/>
        </w:rPr>
      </w:pPr>
    </w:p>
    <w:p w:rsidR="000B6909" w:rsidRPr="00CD6BAD" w:rsidRDefault="000B6909" w:rsidP="000B6909">
      <w:pPr>
        <w:ind w:firstLine="708"/>
        <w:jc w:val="both"/>
        <w:rPr>
          <w:bCs/>
          <w:sz w:val="28"/>
          <w:lang w:val="uk-UA"/>
        </w:rPr>
      </w:pPr>
      <w:r w:rsidRPr="00CD6BAD">
        <w:rPr>
          <w:sz w:val="28"/>
          <w:szCs w:val="28"/>
          <w:lang w:val="uk-UA"/>
        </w:rPr>
        <w:t xml:space="preserve">1. Погодити </w:t>
      </w:r>
      <w:r w:rsidRPr="00CD6BAD">
        <w:rPr>
          <w:bCs/>
          <w:sz w:val="28"/>
          <w:lang w:val="uk-UA"/>
        </w:rPr>
        <w:t xml:space="preserve">фізичній особі – підприємцю Чорногалу Олександру Сергійовичу режим роботи кав’ярні «Арома кава», що знаходиться за адресою: місто Обухів, вулиця Київська (в районі зупинки громадського транспорту «Піщана» в напрямку міста Києва), з 08-00 до 23-00 години щоденно без перерви на обід. </w:t>
      </w:r>
    </w:p>
    <w:p w:rsidR="000B6909" w:rsidRPr="00CD6BAD" w:rsidRDefault="000B6909" w:rsidP="000B6909">
      <w:pPr>
        <w:ind w:firstLine="708"/>
        <w:jc w:val="both"/>
        <w:rPr>
          <w:bCs/>
          <w:sz w:val="16"/>
          <w:szCs w:val="16"/>
          <w:lang w:val="uk-UA"/>
        </w:rPr>
      </w:pPr>
    </w:p>
    <w:p w:rsidR="000B6909" w:rsidRPr="00CD6BAD" w:rsidRDefault="000B6909" w:rsidP="000B6909">
      <w:pPr>
        <w:ind w:firstLine="708"/>
        <w:jc w:val="both"/>
        <w:rPr>
          <w:bCs/>
          <w:sz w:val="28"/>
          <w:lang w:val="uk-UA"/>
        </w:rPr>
      </w:pPr>
      <w:r w:rsidRPr="00CD6BAD">
        <w:rPr>
          <w:bCs/>
          <w:sz w:val="28"/>
          <w:lang w:val="uk-UA"/>
        </w:rPr>
        <w:t xml:space="preserve">2. Фізичній особі – підприємцю Чорногалу Олександру Сергійовичу забезпечити дотримання нормативно-правових актів в частині спокою мешканців міста, санітарного і епідемічного благополуччя населення, пожежної безпеки, дотримання вимог рішення Обухівської міської ради від 26.06.2018 № 831-36-УІІ «Про встановлення обмежень щодо продажу пива (крім безалкогольного) алкогольних, слабоалкогольних напоїв, вин столових </w:t>
      </w:r>
      <w:r w:rsidRPr="00CD6BAD">
        <w:rPr>
          <w:bCs/>
          <w:sz w:val="28"/>
          <w:lang w:val="uk-UA"/>
        </w:rPr>
        <w:lastRenderedPageBreak/>
        <w:t xml:space="preserve">на території Обухівської міської ради» (з 01.07.2018 на території Обухівської міської ради забороняється продаж алкогольних, слабоалкогольних напоїв, вин столових та пива (крім безалкогольного): для об’єктів вбудованих в житлові будинки з 22-00 до 08-00 години та для окремо стоячих будівель з 23-00 до 08-00 години), </w:t>
      </w:r>
      <w:r w:rsidRPr="00CD6BAD">
        <w:rPr>
          <w:bCs/>
          <w:sz w:val="28"/>
          <w:szCs w:val="28"/>
          <w:bdr w:val="none" w:sz="0" w:space="0" w:color="auto" w:frame="1"/>
          <w:lang w:val="uk-UA"/>
        </w:rPr>
        <w:t xml:space="preserve">Порядку провадження торговельної діяльності та правил торговельного обслуговування на ринку споживчих товарів, затвердженого постановою Кабінету Міністрів України від 15 червня 2006 року № 833 </w:t>
      </w:r>
      <w:r w:rsidRPr="00CD6BAD">
        <w:rPr>
          <w:bCs/>
          <w:sz w:val="28"/>
          <w:lang w:val="uk-UA"/>
        </w:rPr>
        <w:t xml:space="preserve">та Правил з питань благоустрою території населених пунктів Обухівської міської ради: місто Обухів, сіл: Ленди, Таценки – забезпечення в них чистоти і порядку. </w:t>
      </w:r>
    </w:p>
    <w:p w:rsidR="000B6909" w:rsidRPr="00CD6BAD" w:rsidRDefault="000B6909" w:rsidP="000B6909">
      <w:pPr>
        <w:ind w:firstLine="708"/>
        <w:jc w:val="both"/>
        <w:rPr>
          <w:sz w:val="16"/>
          <w:szCs w:val="16"/>
          <w:lang w:val="uk-UA"/>
        </w:rPr>
      </w:pPr>
    </w:p>
    <w:p w:rsidR="000B6909" w:rsidRPr="00CD6BAD" w:rsidRDefault="000B6909" w:rsidP="000B6909">
      <w:pPr>
        <w:ind w:firstLine="708"/>
        <w:jc w:val="both"/>
        <w:rPr>
          <w:bCs/>
          <w:sz w:val="28"/>
          <w:szCs w:val="28"/>
          <w:lang w:val="uk-UA"/>
        </w:rPr>
      </w:pPr>
      <w:r w:rsidRPr="00CD6BAD">
        <w:rPr>
          <w:sz w:val="28"/>
          <w:szCs w:val="28"/>
          <w:lang w:val="uk-UA"/>
        </w:rPr>
        <w:t xml:space="preserve">3. </w:t>
      </w:r>
      <w:r w:rsidRPr="00CD6BAD">
        <w:rPr>
          <w:bCs/>
          <w:sz w:val="28"/>
          <w:lang w:val="uk-UA"/>
        </w:rPr>
        <w:t xml:space="preserve">Відділу з питань благоустрою виконавчого комітету Обухівської міської ради </w:t>
      </w:r>
      <w:r w:rsidRPr="00CD6BAD">
        <w:rPr>
          <w:bCs/>
          <w:sz w:val="28"/>
          <w:szCs w:val="28"/>
          <w:lang w:val="uk-UA"/>
        </w:rPr>
        <w:t xml:space="preserve">затвердити фізичній особі – підприємцю </w:t>
      </w:r>
      <w:r w:rsidRPr="00CD6BAD">
        <w:rPr>
          <w:bCs/>
          <w:sz w:val="28"/>
          <w:lang w:val="uk-UA"/>
        </w:rPr>
        <w:t xml:space="preserve">Чорногалу Олександру Сергійовичу </w:t>
      </w:r>
      <w:r w:rsidRPr="00CD6BAD">
        <w:rPr>
          <w:bCs/>
          <w:sz w:val="28"/>
          <w:szCs w:val="28"/>
          <w:lang w:val="uk-UA"/>
        </w:rPr>
        <w:t>схему прибирання закріпленої прилеглої території.</w:t>
      </w:r>
    </w:p>
    <w:p w:rsidR="000B6909" w:rsidRPr="00CD6BAD" w:rsidRDefault="000B6909" w:rsidP="000B6909">
      <w:pPr>
        <w:ind w:firstLine="708"/>
        <w:jc w:val="both"/>
        <w:rPr>
          <w:bCs/>
          <w:sz w:val="16"/>
          <w:szCs w:val="16"/>
          <w:lang w:val="uk-UA"/>
        </w:rPr>
      </w:pPr>
    </w:p>
    <w:p w:rsidR="000B6909" w:rsidRPr="00CD6BAD" w:rsidRDefault="000B6909" w:rsidP="000B6909">
      <w:pPr>
        <w:tabs>
          <w:tab w:val="left" w:pos="720"/>
        </w:tabs>
        <w:ind w:right="-1" w:firstLine="709"/>
        <w:jc w:val="both"/>
        <w:rPr>
          <w:sz w:val="28"/>
          <w:szCs w:val="28"/>
          <w:lang w:val="uk-UA"/>
        </w:rPr>
      </w:pPr>
      <w:r w:rsidRPr="00CD6BAD">
        <w:rPr>
          <w:sz w:val="28"/>
          <w:szCs w:val="28"/>
          <w:lang w:val="uk-UA"/>
        </w:rPr>
        <w:t xml:space="preserve">4. </w:t>
      </w:r>
      <w:r w:rsidRPr="00CD6BAD">
        <w:rPr>
          <w:bCs/>
          <w:sz w:val="28"/>
          <w:lang w:val="uk-UA"/>
        </w:rPr>
        <w:t>Фізичній особі – підприємцю Чорногалу Олександру Сергійовичу укласти з приватним підприємством «Обухівміськвторресурси» договір про надання послуг на вивезення твердих побутових відходів.</w:t>
      </w:r>
    </w:p>
    <w:p w:rsidR="000B6909" w:rsidRPr="00CD6BAD" w:rsidRDefault="000B6909" w:rsidP="000B6909">
      <w:pPr>
        <w:ind w:firstLine="708"/>
        <w:jc w:val="both"/>
        <w:rPr>
          <w:bCs/>
          <w:sz w:val="28"/>
          <w:lang w:val="uk-UA"/>
        </w:rPr>
      </w:pPr>
    </w:p>
    <w:p w:rsidR="000B6909" w:rsidRPr="00CD6BAD" w:rsidRDefault="000B6909" w:rsidP="000B6909">
      <w:pPr>
        <w:ind w:firstLine="708"/>
        <w:jc w:val="both"/>
        <w:rPr>
          <w:bCs/>
          <w:sz w:val="28"/>
          <w:lang w:val="uk-UA"/>
        </w:rPr>
      </w:pPr>
    </w:p>
    <w:p w:rsidR="000B6909" w:rsidRPr="00CD6BAD" w:rsidRDefault="000B6909" w:rsidP="000B6909">
      <w:pPr>
        <w:ind w:firstLine="708"/>
        <w:jc w:val="both"/>
        <w:rPr>
          <w:bCs/>
          <w:sz w:val="28"/>
          <w:lang w:val="uk-UA"/>
        </w:rPr>
      </w:pPr>
    </w:p>
    <w:p w:rsidR="000B6909" w:rsidRPr="00CD6BAD" w:rsidRDefault="000B6909" w:rsidP="000B6909">
      <w:pPr>
        <w:jc w:val="both"/>
        <w:rPr>
          <w:rFonts w:eastAsia="Batang"/>
          <w:sz w:val="28"/>
          <w:szCs w:val="28"/>
          <w:lang w:val="uk-UA"/>
        </w:rPr>
      </w:pPr>
    </w:p>
    <w:p w:rsidR="000B6909" w:rsidRPr="00CD6BAD" w:rsidRDefault="000B6909" w:rsidP="000B6909">
      <w:pPr>
        <w:ind w:right="-1"/>
        <w:jc w:val="both"/>
        <w:rPr>
          <w:rFonts w:eastAsia="Batang"/>
          <w:sz w:val="28"/>
          <w:szCs w:val="28"/>
          <w:lang w:val="uk-UA"/>
        </w:rPr>
      </w:pPr>
    </w:p>
    <w:p w:rsidR="000B6909" w:rsidRPr="00CD6BAD" w:rsidRDefault="000B6909" w:rsidP="000B6909">
      <w:pPr>
        <w:ind w:right="-1"/>
        <w:jc w:val="both"/>
        <w:rPr>
          <w:rFonts w:eastAsia="Batang"/>
          <w:sz w:val="28"/>
          <w:szCs w:val="28"/>
          <w:lang w:val="uk-UA"/>
        </w:rPr>
      </w:pPr>
      <w:r w:rsidRPr="00CD6BAD">
        <w:rPr>
          <w:rFonts w:eastAsia="Batang"/>
          <w:sz w:val="28"/>
          <w:szCs w:val="28"/>
          <w:lang w:val="uk-UA"/>
        </w:rPr>
        <w:t>Обухівський міський голова                                                           О.М. Левченко</w:t>
      </w:r>
    </w:p>
    <w:p w:rsidR="000B6909" w:rsidRPr="00CD6BAD" w:rsidRDefault="000B6909" w:rsidP="000B6909">
      <w:pPr>
        <w:jc w:val="both"/>
        <w:rPr>
          <w:rFonts w:eastAsia="Batang"/>
          <w:sz w:val="22"/>
          <w:szCs w:val="22"/>
          <w:lang w:val="uk-UA"/>
        </w:rPr>
      </w:pPr>
    </w:p>
    <w:p w:rsidR="000B6909" w:rsidRPr="00CD6BAD" w:rsidRDefault="000B6909" w:rsidP="000B6909">
      <w:pPr>
        <w:jc w:val="both"/>
        <w:rPr>
          <w:rFonts w:eastAsia="Batang"/>
          <w:sz w:val="22"/>
          <w:szCs w:val="22"/>
          <w:lang w:val="uk-UA"/>
        </w:rPr>
      </w:pPr>
    </w:p>
    <w:p w:rsidR="000B6909" w:rsidRPr="00CD6BAD" w:rsidRDefault="000B6909" w:rsidP="000B6909">
      <w:pPr>
        <w:jc w:val="both"/>
        <w:rPr>
          <w:rFonts w:eastAsia="Batang"/>
          <w:sz w:val="22"/>
          <w:szCs w:val="22"/>
          <w:lang w:val="uk-UA"/>
        </w:rPr>
      </w:pPr>
    </w:p>
    <w:p w:rsidR="000B6909" w:rsidRPr="00CD6BAD" w:rsidRDefault="000B6909" w:rsidP="000B6909">
      <w:pPr>
        <w:jc w:val="both"/>
        <w:rPr>
          <w:rFonts w:eastAsia="Batang"/>
          <w:sz w:val="22"/>
          <w:szCs w:val="22"/>
          <w:lang w:val="uk-UA"/>
        </w:rPr>
      </w:pPr>
    </w:p>
    <w:p w:rsidR="000B6909" w:rsidRPr="00CD6BAD" w:rsidRDefault="000B6909" w:rsidP="000B6909">
      <w:pPr>
        <w:jc w:val="both"/>
        <w:rPr>
          <w:rFonts w:eastAsia="Batang"/>
          <w:sz w:val="22"/>
          <w:szCs w:val="22"/>
          <w:lang w:val="uk-UA"/>
        </w:rPr>
      </w:pPr>
    </w:p>
    <w:p w:rsidR="000B6909" w:rsidRPr="00CD6BAD" w:rsidRDefault="000B6909" w:rsidP="000B6909">
      <w:pPr>
        <w:jc w:val="both"/>
        <w:rPr>
          <w:rFonts w:eastAsia="Batang"/>
          <w:sz w:val="22"/>
          <w:szCs w:val="22"/>
          <w:lang w:val="uk-UA"/>
        </w:rPr>
      </w:pPr>
    </w:p>
    <w:p w:rsidR="000B6909" w:rsidRPr="00CD6BAD" w:rsidRDefault="000B6909" w:rsidP="000B6909">
      <w:pPr>
        <w:jc w:val="both"/>
        <w:rPr>
          <w:rFonts w:eastAsia="Batang"/>
          <w:sz w:val="22"/>
          <w:szCs w:val="22"/>
          <w:lang w:val="uk-UA"/>
        </w:rPr>
      </w:pPr>
    </w:p>
    <w:p w:rsidR="000B6909" w:rsidRPr="00CD6BAD" w:rsidRDefault="000B6909" w:rsidP="000B6909">
      <w:pPr>
        <w:jc w:val="both"/>
        <w:rPr>
          <w:rFonts w:eastAsia="Batang"/>
          <w:sz w:val="22"/>
          <w:szCs w:val="22"/>
          <w:lang w:val="uk-UA"/>
        </w:rPr>
      </w:pPr>
    </w:p>
    <w:p w:rsidR="000B6909" w:rsidRPr="00CD6BAD" w:rsidRDefault="000B6909" w:rsidP="000B6909">
      <w:pPr>
        <w:jc w:val="both"/>
        <w:rPr>
          <w:rFonts w:eastAsia="Batang"/>
          <w:sz w:val="22"/>
          <w:szCs w:val="22"/>
          <w:lang w:val="uk-UA"/>
        </w:rPr>
      </w:pPr>
    </w:p>
    <w:p w:rsidR="000B6909" w:rsidRPr="00CD6BAD" w:rsidRDefault="000B6909" w:rsidP="000B6909">
      <w:pPr>
        <w:jc w:val="both"/>
        <w:rPr>
          <w:rFonts w:eastAsia="Batang"/>
          <w:sz w:val="22"/>
          <w:szCs w:val="22"/>
          <w:lang w:val="uk-UA"/>
        </w:rPr>
      </w:pPr>
    </w:p>
    <w:p w:rsidR="000B6909" w:rsidRPr="00CD6BAD" w:rsidRDefault="000B6909" w:rsidP="000B6909">
      <w:pPr>
        <w:jc w:val="both"/>
        <w:rPr>
          <w:rFonts w:eastAsia="Batang"/>
          <w:sz w:val="22"/>
          <w:szCs w:val="22"/>
          <w:lang w:val="uk-UA"/>
        </w:rPr>
      </w:pPr>
    </w:p>
    <w:p w:rsidR="000B6909" w:rsidRPr="00CD6BAD" w:rsidRDefault="000B6909" w:rsidP="000B6909">
      <w:pPr>
        <w:jc w:val="both"/>
        <w:rPr>
          <w:rFonts w:eastAsia="Batang"/>
          <w:sz w:val="22"/>
          <w:szCs w:val="22"/>
          <w:lang w:val="uk-UA"/>
        </w:rPr>
      </w:pPr>
      <w:r w:rsidRPr="00CD6BAD">
        <w:rPr>
          <w:rFonts w:eastAsia="Batang"/>
          <w:sz w:val="22"/>
          <w:szCs w:val="22"/>
        </w:rPr>
        <w:t xml:space="preserve">Вик. </w:t>
      </w:r>
      <w:r w:rsidRPr="00CD6BAD">
        <w:rPr>
          <w:rFonts w:eastAsia="Batang"/>
          <w:sz w:val="22"/>
          <w:szCs w:val="22"/>
          <w:lang w:val="uk-UA"/>
        </w:rPr>
        <w:t>Кондратюк А.М</w:t>
      </w:r>
    </w:p>
    <w:p w:rsidR="000B6909" w:rsidRPr="00CD6BAD" w:rsidRDefault="000B6909" w:rsidP="000B6909">
      <w:pPr>
        <w:jc w:val="both"/>
        <w:rPr>
          <w:rFonts w:eastAsia="Batang"/>
          <w:sz w:val="28"/>
          <w:szCs w:val="28"/>
          <w:lang w:val="uk-UA"/>
        </w:rPr>
      </w:pPr>
    </w:p>
    <w:p w:rsidR="000B6909" w:rsidRPr="00CD6BAD" w:rsidRDefault="000B6909" w:rsidP="000B6909">
      <w:pPr>
        <w:jc w:val="both"/>
        <w:rPr>
          <w:rFonts w:eastAsia="Batang"/>
          <w:sz w:val="28"/>
          <w:szCs w:val="28"/>
          <w:lang w:val="uk-UA"/>
        </w:rPr>
      </w:pPr>
    </w:p>
    <w:p w:rsidR="000B6909" w:rsidRPr="00CD6BAD" w:rsidRDefault="000B6909" w:rsidP="000B6909">
      <w:pPr>
        <w:jc w:val="both"/>
        <w:rPr>
          <w:rFonts w:eastAsia="Batang"/>
          <w:sz w:val="28"/>
          <w:szCs w:val="28"/>
          <w:lang w:val="uk-UA"/>
        </w:rPr>
      </w:pPr>
    </w:p>
    <w:p w:rsidR="000B6909" w:rsidRPr="00CD6BAD" w:rsidRDefault="000B6909" w:rsidP="000B6909">
      <w:pPr>
        <w:jc w:val="both"/>
        <w:rPr>
          <w:rFonts w:eastAsia="Batang"/>
          <w:sz w:val="28"/>
          <w:szCs w:val="28"/>
          <w:lang w:val="uk-UA"/>
        </w:rPr>
      </w:pPr>
    </w:p>
    <w:p w:rsidR="000B6909" w:rsidRPr="00CD6BAD" w:rsidRDefault="000B6909" w:rsidP="000B6909">
      <w:pPr>
        <w:jc w:val="both"/>
        <w:rPr>
          <w:rFonts w:eastAsia="Batang"/>
          <w:sz w:val="28"/>
          <w:szCs w:val="28"/>
          <w:lang w:val="uk-UA"/>
        </w:rPr>
      </w:pPr>
    </w:p>
    <w:p w:rsidR="000B6909" w:rsidRPr="00CD6BAD" w:rsidRDefault="000B6909" w:rsidP="000B6909">
      <w:pPr>
        <w:jc w:val="both"/>
        <w:rPr>
          <w:rFonts w:eastAsia="Batang"/>
          <w:sz w:val="28"/>
          <w:szCs w:val="28"/>
          <w:lang w:val="uk-UA"/>
        </w:rPr>
      </w:pPr>
    </w:p>
    <w:p w:rsidR="000B6909" w:rsidRPr="00CD6BAD" w:rsidRDefault="000B6909" w:rsidP="000B6909">
      <w:pPr>
        <w:jc w:val="both"/>
        <w:rPr>
          <w:rFonts w:eastAsia="Batang"/>
          <w:sz w:val="28"/>
          <w:szCs w:val="28"/>
          <w:lang w:val="uk-UA"/>
        </w:rPr>
      </w:pPr>
    </w:p>
    <w:p w:rsidR="000B6909" w:rsidRPr="00CD6BAD" w:rsidRDefault="000B6909" w:rsidP="000B6909">
      <w:pPr>
        <w:jc w:val="both"/>
        <w:rPr>
          <w:rFonts w:eastAsia="Batang"/>
          <w:sz w:val="28"/>
          <w:szCs w:val="28"/>
          <w:lang w:val="uk-UA"/>
        </w:rPr>
      </w:pPr>
    </w:p>
    <w:p w:rsidR="000B6909" w:rsidRPr="00CD6BAD" w:rsidRDefault="000B6909" w:rsidP="000B6909">
      <w:pPr>
        <w:jc w:val="both"/>
        <w:rPr>
          <w:rFonts w:eastAsia="Batang"/>
          <w:sz w:val="28"/>
          <w:szCs w:val="28"/>
          <w:lang w:val="uk-UA"/>
        </w:rPr>
      </w:pPr>
    </w:p>
    <w:p w:rsidR="000B6909" w:rsidRPr="00CD6BAD" w:rsidRDefault="000B6909" w:rsidP="000B6909">
      <w:pPr>
        <w:jc w:val="both"/>
        <w:rPr>
          <w:rFonts w:eastAsia="Batang"/>
          <w:sz w:val="28"/>
          <w:szCs w:val="28"/>
          <w:lang w:val="uk-UA"/>
        </w:rPr>
      </w:pPr>
    </w:p>
    <w:p w:rsidR="000B6909" w:rsidRPr="00CD6BAD" w:rsidRDefault="000B6909" w:rsidP="000B6909">
      <w:pPr>
        <w:jc w:val="both"/>
        <w:rPr>
          <w:rFonts w:eastAsia="Batang"/>
          <w:sz w:val="28"/>
          <w:szCs w:val="28"/>
          <w:lang w:val="uk-UA"/>
        </w:rPr>
      </w:pPr>
    </w:p>
    <w:p w:rsidR="000B6909" w:rsidRPr="00CD6BAD" w:rsidRDefault="000B6909" w:rsidP="000B6909">
      <w:pPr>
        <w:jc w:val="both"/>
        <w:rPr>
          <w:rFonts w:eastAsia="Batang"/>
          <w:sz w:val="28"/>
          <w:szCs w:val="28"/>
          <w:lang w:val="uk-UA"/>
        </w:rPr>
      </w:pPr>
    </w:p>
    <w:p w:rsidR="000B6909" w:rsidRPr="00CD6BAD" w:rsidRDefault="000B6909" w:rsidP="000B6909">
      <w:pPr>
        <w:jc w:val="both"/>
        <w:rPr>
          <w:rFonts w:eastAsia="Batang"/>
          <w:sz w:val="28"/>
          <w:szCs w:val="28"/>
          <w:lang w:val="uk-UA"/>
        </w:rPr>
      </w:pPr>
    </w:p>
    <w:p w:rsidR="000B6909" w:rsidRPr="00CD6BAD" w:rsidRDefault="000B6909" w:rsidP="000B6909">
      <w:pPr>
        <w:jc w:val="both"/>
        <w:rPr>
          <w:rFonts w:eastAsia="Batang"/>
          <w:sz w:val="28"/>
          <w:szCs w:val="28"/>
          <w:lang w:val="uk-UA"/>
        </w:rPr>
      </w:pPr>
    </w:p>
    <w:p w:rsidR="00B8338C" w:rsidRDefault="00B8338C" w:rsidP="00B8338C">
      <w:pPr>
        <w:rPr>
          <w:sz w:val="28"/>
          <w:szCs w:val="28"/>
        </w:rPr>
      </w:pPr>
      <w:r>
        <w:rPr>
          <w:sz w:val="28"/>
          <w:szCs w:val="28"/>
        </w:rPr>
        <w:lastRenderedPageBreak/>
        <w:t xml:space="preserve">                                               </w:t>
      </w:r>
    </w:p>
    <w:p w:rsidR="00B8338C" w:rsidRDefault="00B8338C" w:rsidP="00B8338C">
      <w:r>
        <w:t xml:space="preserve"> </w:t>
      </w:r>
    </w:p>
    <w:p w:rsidR="00B8338C" w:rsidRDefault="00B8338C" w:rsidP="00B8338C">
      <w:pPr>
        <w:tabs>
          <w:tab w:val="left" w:pos="3720"/>
        </w:tabs>
        <w:rPr>
          <w:sz w:val="20"/>
          <w:szCs w:val="20"/>
        </w:rPr>
      </w:pPr>
    </w:p>
    <w:p w:rsidR="00B8338C" w:rsidRPr="00B8338C" w:rsidRDefault="00B8338C" w:rsidP="001A7B71">
      <w:pPr>
        <w:jc w:val="both"/>
        <w:rPr>
          <w:sz w:val="18"/>
          <w:szCs w:val="18"/>
        </w:rPr>
      </w:pPr>
    </w:p>
    <w:p w:rsidR="001A7B71" w:rsidRPr="00CD6BAD" w:rsidRDefault="00CD6BAD" w:rsidP="00CD6BAD">
      <w:pPr>
        <w:jc w:val="right"/>
        <w:rPr>
          <w:b/>
          <w:lang w:val="uk-UA"/>
        </w:rPr>
      </w:pPr>
      <w:r>
        <w:rPr>
          <w:b/>
          <w:lang w:val="uk-UA"/>
        </w:rPr>
        <w:t>проект</w:t>
      </w:r>
    </w:p>
    <w:p w:rsidR="00CD6BAD" w:rsidRPr="00CD6BAD" w:rsidRDefault="00033113" w:rsidP="00CD6BAD">
      <w:pPr>
        <w:pStyle w:val="af2"/>
        <w:rPr>
          <w:sz w:val="28"/>
          <w:szCs w:val="28"/>
        </w:rPr>
      </w:pPr>
      <w:r w:rsidRPr="00033113">
        <w:rPr>
          <w:sz w:val="28"/>
          <w:szCs w:val="28"/>
        </w:rPr>
        <w:pict>
          <v:shape id="_x0000_s1197" type="#_x0000_t75" style="position:absolute;left:0;text-align:left;margin-left:3in;margin-top:-1.5pt;width:36pt;height:50.4pt;z-index:251821056">
            <v:imagedata r:id="rId23" o:title=""/>
            <w10:wrap type="topAndBottom"/>
          </v:shape>
          <o:OLEObject Type="Embed" ProgID="PBrush" ShapeID="_x0000_s1197" DrawAspect="Content" ObjectID="_1597478651" r:id="rId24"/>
        </w:pict>
      </w:r>
      <w:r w:rsidR="00CD6BAD" w:rsidRPr="00CD6BAD">
        <w:rPr>
          <w:sz w:val="28"/>
          <w:szCs w:val="28"/>
        </w:rPr>
        <w:t xml:space="preserve">ОБУХІВСЬКА МІСЬКА РАДА </w:t>
      </w:r>
    </w:p>
    <w:p w:rsidR="00CD6BAD" w:rsidRPr="00CD6BAD" w:rsidRDefault="00CD6BAD" w:rsidP="00CD6BAD">
      <w:pPr>
        <w:pStyle w:val="af3"/>
        <w:rPr>
          <w:szCs w:val="28"/>
        </w:rPr>
      </w:pPr>
      <w:r w:rsidRPr="00CD6BAD">
        <w:rPr>
          <w:szCs w:val="28"/>
        </w:rPr>
        <w:t>КИЇВСЬКОЇ ОБЛАСТІ</w:t>
      </w:r>
    </w:p>
    <w:p w:rsidR="00CD6BAD" w:rsidRPr="00CD6BAD" w:rsidRDefault="00CD6BAD" w:rsidP="00CD6BAD">
      <w:pPr>
        <w:jc w:val="center"/>
        <w:rPr>
          <w:b/>
          <w:sz w:val="28"/>
          <w:szCs w:val="28"/>
        </w:rPr>
      </w:pPr>
      <w:r w:rsidRPr="00CD6BAD">
        <w:rPr>
          <w:b/>
          <w:sz w:val="28"/>
          <w:szCs w:val="28"/>
        </w:rPr>
        <w:t>ВИКОНАВЧИЙ КОМІТЕТ</w:t>
      </w:r>
    </w:p>
    <w:p w:rsidR="00CD6BAD" w:rsidRPr="00CD6BAD" w:rsidRDefault="00CD6BAD" w:rsidP="00CD6BAD">
      <w:pPr>
        <w:pStyle w:val="af2"/>
        <w:rPr>
          <w:sz w:val="28"/>
          <w:szCs w:val="28"/>
        </w:rPr>
      </w:pPr>
    </w:p>
    <w:p w:rsidR="00CD6BAD" w:rsidRPr="00CD6BAD" w:rsidRDefault="00CD6BAD" w:rsidP="00CD6BAD">
      <w:pPr>
        <w:pStyle w:val="af2"/>
        <w:rPr>
          <w:sz w:val="28"/>
          <w:szCs w:val="28"/>
        </w:rPr>
      </w:pPr>
      <w:r w:rsidRPr="00CD6BAD">
        <w:rPr>
          <w:sz w:val="28"/>
          <w:szCs w:val="28"/>
        </w:rPr>
        <w:t xml:space="preserve">Р І Ш Е Н Н Я № </w:t>
      </w:r>
    </w:p>
    <w:p w:rsidR="00CD6BAD" w:rsidRPr="00CD6BAD" w:rsidRDefault="00CD6BAD" w:rsidP="00CD6BAD">
      <w:pPr>
        <w:jc w:val="both"/>
        <w:rPr>
          <w:sz w:val="28"/>
          <w:szCs w:val="28"/>
        </w:rPr>
      </w:pPr>
      <w:r w:rsidRPr="00CD6BAD">
        <w:rPr>
          <w:sz w:val="28"/>
          <w:szCs w:val="28"/>
        </w:rPr>
        <w:t>від 04 вересня 2018 року</w:t>
      </w:r>
      <w:r w:rsidRPr="00CD6BAD">
        <w:rPr>
          <w:sz w:val="28"/>
          <w:szCs w:val="28"/>
        </w:rPr>
        <w:tab/>
      </w:r>
      <w:r w:rsidRPr="00CD6BAD">
        <w:rPr>
          <w:sz w:val="28"/>
          <w:szCs w:val="28"/>
        </w:rPr>
        <w:tab/>
      </w:r>
      <w:r w:rsidRPr="00CD6BAD">
        <w:rPr>
          <w:sz w:val="28"/>
          <w:szCs w:val="28"/>
        </w:rPr>
        <w:tab/>
      </w:r>
      <w:r w:rsidRPr="00CD6BAD">
        <w:rPr>
          <w:sz w:val="28"/>
          <w:szCs w:val="28"/>
        </w:rPr>
        <w:tab/>
        <w:t xml:space="preserve">   </w:t>
      </w:r>
      <w:r w:rsidRPr="00CD6BAD">
        <w:rPr>
          <w:sz w:val="28"/>
          <w:szCs w:val="28"/>
        </w:rPr>
        <w:tab/>
      </w:r>
      <w:r w:rsidRPr="00CD6BAD">
        <w:rPr>
          <w:sz w:val="28"/>
          <w:szCs w:val="28"/>
        </w:rPr>
        <w:tab/>
      </w:r>
      <w:r w:rsidRPr="00CD6BAD">
        <w:rPr>
          <w:sz w:val="28"/>
          <w:szCs w:val="28"/>
        </w:rPr>
        <w:tab/>
        <w:t>м. Обухів</w:t>
      </w:r>
    </w:p>
    <w:tbl>
      <w:tblPr>
        <w:tblW w:w="0" w:type="auto"/>
        <w:tblLook w:val="01E0"/>
      </w:tblPr>
      <w:tblGrid>
        <w:gridCol w:w="6345"/>
      </w:tblGrid>
      <w:tr w:rsidR="00CD6BAD" w:rsidRPr="00CD6BAD" w:rsidTr="00217E1E">
        <w:tc>
          <w:tcPr>
            <w:tcW w:w="6345" w:type="dxa"/>
          </w:tcPr>
          <w:p w:rsidR="00CD6BAD" w:rsidRPr="00CD6BAD" w:rsidRDefault="00CD6BAD" w:rsidP="00217E1E">
            <w:pPr>
              <w:ind w:firstLine="720"/>
              <w:jc w:val="both"/>
              <w:rPr>
                <w:sz w:val="28"/>
                <w:szCs w:val="28"/>
              </w:rPr>
            </w:pPr>
          </w:p>
          <w:p w:rsidR="00CD6BAD" w:rsidRPr="00CD6BAD" w:rsidRDefault="00CD6BAD" w:rsidP="00217E1E">
            <w:pPr>
              <w:ind w:firstLine="720"/>
              <w:jc w:val="both"/>
              <w:rPr>
                <w:sz w:val="28"/>
                <w:szCs w:val="28"/>
              </w:rPr>
            </w:pPr>
            <w:r w:rsidRPr="00CD6BAD">
              <w:rPr>
                <w:sz w:val="28"/>
                <w:szCs w:val="28"/>
              </w:rPr>
              <w:t>Про присвоєння адреси нежитловому приміщенню, площею 10,3 м² - Київська обл.,        м. Обухів, вул. Київська, 113, нежитлове приміщення 1</w:t>
            </w:r>
          </w:p>
        </w:tc>
      </w:tr>
    </w:tbl>
    <w:p w:rsidR="00CD6BAD" w:rsidRPr="00CD6BAD" w:rsidRDefault="00CD6BAD" w:rsidP="00CD6BAD">
      <w:pPr>
        <w:pStyle w:val="a7"/>
        <w:rPr>
          <w:sz w:val="28"/>
          <w:szCs w:val="28"/>
        </w:rPr>
      </w:pPr>
    </w:p>
    <w:p w:rsidR="00CD6BAD" w:rsidRPr="00CD6BAD" w:rsidRDefault="00CD6BAD" w:rsidP="00CD6BAD">
      <w:pPr>
        <w:pStyle w:val="a7"/>
        <w:ind w:right="-2"/>
        <w:rPr>
          <w:sz w:val="28"/>
          <w:szCs w:val="28"/>
        </w:rPr>
      </w:pPr>
      <w:r w:rsidRPr="00CD6BAD">
        <w:rPr>
          <w:sz w:val="28"/>
          <w:szCs w:val="28"/>
        </w:rPr>
        <w:t>Розглянувши подання начальника управління економіки виконавчого комітету Обухівської міської ради Кондратюк Аліни Миколаївни від17.08.2018 щодо присвоєння адреси об’єкту комунальної власності – нежитловому приміщенню площею 10,3 м², керуючись підпунктом 1 пункту б статті 31 Закону України «Про місцеве самоврядування в Україні», Законом України «Про регулювання містобудівної діяльності» Положенням про порядок найменування або перейменування вулиць, провулків, присвоєння, обліку, зміни та анулювання поштових адрес (поділ з присвоєнням окремого поштового номера) об’єктам нерухомого майна на території Обухівської міської ради, затвердженим рішенням міської ради від 27.04.2016               №161-09-</w:t>
      </w:r>
      <w:r w:rsidRPr="00CD6BAD">
        <w:rPr>
          <w:sz w:val="28"/>
          <w:szCs w:val="28"/>
          <w:lang w:val="en-US"/>
        </w:rPr>
        <w:t>V</w:t>
      </w:r>
      <w:r w:rsidRPr="00CD6BAD">
        <w:rPr>
          <w:sz w:val="28"/>
          <w:szCs w:val="28"/>
        </w:rPr>
        <w:t>ІІ</w:t>
      </w:r>
    </w:p>
    <w:p w:rsidR="00CD6BAD" w:rsidRPr="00CD6BAD" w:rsidRDefault="00CD6BAD" w:rsidP="00CD6BAD">
      <w:pPr>
        <w:pStyle w:val="a7"/>
        <w:rPr>
          <w:sz w:val="28"/>
          <w:szCs w:val="28"/>
        </w:rPr>
      </w:pPr>
    </w:p>
    <w:p w:rsidR="00CD6BAD" w:rsidRPr="00CD6BAD" w:rsidRDefault="00CD6BAD" w:rsidP="00CD6BAD">
      <w:pPr>
        <w:pStyle w:val="2"/>
        <w:jc w:val="center"/>
        <w:rPr>
          <w:color w:val="auto"/>
          <w:sz w:val="28"/>
          <w:szCs w:val="28"/>
          <w:lang w:val="uk-UA"/>
        </w:rPr>
      </w:pPr>
      <w:r w:rsidRPr="00CD6BAD">
        <w:rPr>
          <w:color w:val="auto"/>
          <w:sz w:val="28"/>
          <w:szCs w:val="28"/>
          <w:lang w:val="uk-UA"/>
        </w:rPr>
        <w:t>ВИКОНАВЧИЙ КОМІТЕТ ОБУХІВСЬКОЇ МІСЬКОЇ РАДИ</w:t>
      </w:r>
    </w:p>
    <w:p w:rsidR="00CD6BAD" w:rsidRPr="00CD6BAD" w:rsidRDefault="00CD6BAD" w:rsidP="00CD6BAD">
      <w:pPr>
        <w:pStyle w:val="2"/>
        <w:jc w:val="center"/>
        <w:rPr>
          <w:color w:val="auto"/>
          <w:sz w:val="28"/>
          <w:szCs w:val="28"/>
          <w:lang w:val="uk-UA"/>
        </w:rPr>
      </w:pPr>
      <w:r w:rsidRPr="00CD6BAD">
        <w:rPr>
          <w:color w:val="auto"/>
          <w:sz w:val="28"/>
          <w:szCs w:val="28"/>
          <w:lang w:val="uk-UA"/>
        </w:rPr>
        <w:t>ВИРІШИВ:</w:t>
      </w:r>
    </w:p>
    <w:p w:rsidR="00CD6BAD" w:rsidRPr="00CD6BAD" w:rsidRDefault="00CD6BAD" w:rsidP="00CD6BAD">
      <w:pPr>
        <w:rPr>
          <w:lang w:val="uk-UA"/>
        </w:rPr>
      </w:pPr>
    </w:p>
    <w:p w:rsidR="00CD6BAD" w:rsidRPr="00CD6BAD" w:rsidRDefault="00CD6BAD" w:rsidP="007502E2">
      <w:pPr>
        <w:numPr>
          <w:ilvl w:val="0"/>
          <w:numId w:val="3"/>
        </w:numPr>
        <w:ind w:left="0" w:firstLine="720"/>
        <w:jc w:val="both"/>
        <w:outlineLvl w:val="0"/>
        <w:rPr>
          <w:sz w:val="28"/>
          <w:szCs w:val="28"/>
        </w:rPr>
      </w:pPr>
      <w:r w:rsidRPr="00CD6BAD">
        <w:rPr>
          <w:sz w:val="28"/>
          <w:szCs w:val="28"/>
        </w:rPr>
        <w:t>Присвоїти об’єкту комунальної власності – нежитловому приміщенню площею 10,3 м² адресу -  нежитлове приміщення 1, вулиця Київська, 113, місто Обухів, Київська область.</w:t>
      </w:r>
    </w:p>
    <w:p w:rsidR="00CD6BAD" w:rsidRPr="00CD6BAD" w:rsidRDefault="00CD6BAD" w:rsidP="00CD6BAD">
      <w:pPr>
        <w:ind w:left="720"/>
        <w:jc w:val="both"/>
        <w:outlineLvl w:val="0"/>
        <w:rPr>
          <w:sz w:val="28"/>
          <w:szCs w:val="28"/>
        </w:rPr>
      </w:pPr>
    </w:p>
    <w:p w:rsidR="00CD6BAD" w:rsidRPr="00CD6BAD" w:rsidRDefault="00CD6BAD" w:rsidP="00CD6BAD">
      <w:pPr>
        <w:ind w:left="720"/>
        <w:jc w:val="both"/>
        <w:outlineLvl w:val="0"/>
        <w:rPr>
          <w:sz w:val="28"/>
          <w:szCs w:val="28"/>
        </w:rPr>
      </w:pPr>
    </w:p>
    <w:tbl>
      <w:tblPr>
        <w:tblW w:w="9606" w:type="dxa"/>
        <w:tblLook w:val="01E0"/>
      </w:tblPr>
      <w:tblGrid>
        <w:gridCol w:w="2660"/>
        <w:gridCol w:w="3544"/>
        <w:gridCol w:w="3402"/>
      </w:tblGrid>
      <w:tr w:rsidR="00CD6BAD" w:rsidRPr="00CD6BAD" w:rsidTr="00217E1E">
        <w:tc>
          <w:tcPr>
            <w:tcW w:w="2660" w:type="dxa"/>
          </w:tcPr>
          <w:p w:rsidR="00CD6BAD" w:rsidRPr="00CD6BAD" w:rsidRDefault="00CD6BAD" w:rsidP="00217E1E">
            <w:pPr>
              <w:pStyle w:val="33"/>
              <w:rPr>
                <w:sz w:val="28"/>
                <w:szCs w:val="28"/>
              </w:rPr>
            </w:pPr>
            <w:r w:rsidRPr="00CD6BAD">
              <w:rPr>
                <w:sz w:val="28"/>
                <w:szCs w:val="28"/>
              </w:rPr>
              <w:t>Міський голова</w:t>
            </w:r>
          </w:p>
        </w:tc>
        <w:tc>
          <w:tcPr>
            <w:tcW w:w="3544" w:type="dxa"/>
          </w:tcPr>
          <w:p w:rsidR="00CD6BAD" w:rsidRPr="00CD6BAD" w:rsidRDefault="00CD6BAD" w:rsidP="00217E1E">
            <w:pPr>
              <w:pStyle w:val="33"/>
              <w:jc w:val="center"/>
              <w:rPr>
                <w:sz w:val="28"/>
                <w:szCs w:val="28"/>
              </w:rPr>
            </w:pPr>
          </w:p>
        </w:tc>
        <w:tc>
          <w:tcPr>
            <w:tcW w:w="3402" w:type="dxa"/>
          </w:tcPr>
          <w:p w:rsidR="00CD6BAD" w:rsidRPr="00CD6BAD" w:rsidRDefault="00CD6BAD" w:rsidP="00217E1E">
            <w:pPr>
              <w:pStyle w:val="33"/>
              <w:jc w:val="right"/>
              <w:rPr>
                <w:sz w:val="28"/>
                <w:szCs w:val="28"/>
              </w:rPr>
            </w:pPr>
            <w:r w:rsidRPr="00CD6BAD">
              <w:rPr>
                <w:sz w:val="28"/>
                <w:szCs w:val="28"/>
              </w:rPr>
              <w:t>О.М. Левченко</w:t>
            </w:r>
          </w:p>
        </w:tc>
      </w:tr>
    </w:tbl>
    <w:p w:rsidR="00CD6BAD" w:rsidRPr="00CD6BAD" w:rsidRDefault="00CD6BAD" w:rsidP="00CD6BAD">
      <w:pPr>
        <w:pStyle w:val="33"/>
        <w:tabs>
          <w:tab w:val="left" w:pos="4140"/>
        </w:tabs>
      </w:pPr>
    </w:p>
    <w:p w:rsidR="00CD6BAD" w:rsidRPr="00CD6BAD" w:rsidRDefault="00CD6BAD" w:rsidP="00CD6BAD">
      <w:pPr>
        <w:pStyle w:val="33"/>
        <w:tabs>
          <w:tab w:val="left" w:pos="4140"/>
        </w:tabs>
      </w:pPr>
    </w:p>
    <w:p w:rsidR="00CD6BAD" w:rsidRPr="00CD6BAD" w:rsidRDefault="00CD6BAD" w:rsidP="00CD6BAD">
      <w:pPr>
        <w:pStyle w:val="33"/>
        <w:tabs>
          <w:tab w:val="left" w:pos="4140"/>
        </w:tabs>
      </w:pPr>
      <w:r w:rsidRPr="00CD6BAD">
        <w:t>Вик. Яковлєва С.Л.</w:t>
      </w:r>
    </w:p>
    <w:p w:rsidR="00CD6BAD" w:rsidRPr="00CD6BAD" w:rsidRDefault="00CD6BAD" w:rsidP="00CD6BAD">
      <w:pPr>
        <w:pStyle w:val="33"/>
        <w:tabs>
          <w:tab w:val="left" w:pos="4140"/>
        </w:tabs>
      </w:pPr>
    </w:p>
    <w:p w:rsidR="00CD6BAD" w:rsidRPr="00CD6BAD" w:rsidRDefault="00CD6BAD" w:rsidP="00CD6BAD">
      <w:pPr>
        <w:pStyle w:val="33"/>
        <w:tabs>
          <w:tab w:val="left" w:pos="4140"/>
        </w:tabs>
      </w:pPr>
    </w:p>
    <w:p w:rsidR="00CD6BAD" w:rsidRPr="00CD6BAD" w:rsidRDefault="00CD6BAD" w:rsidP="00CD6BAD">
      <w:pPr>
        <w:pStyle w:val="33"/>
        <w:tabs>
          <w:tab w:val="left" w:pos="4140"/>
        </w:tabs>
      </w:pPr>
    </w:p>
    <w:p w:rsidR="00CD6BAD" w:rsidRPr="00CD6BAD" w:rsidRDefault="00CD6BAD" w:rsidP="00CD6BAD">
      <w:pPr>
        <w:pStyle w:val="33"/>
        <w:tabs>
          <w:tab w:val="left" w:pos="4140"/>
        </w:tabs>
      </w:pPr>
    </w:p>
    <w:p w:rsidR="00CD6BAD" w:rsidRPr="00CD6BAD" w:rsidRDefault="00CD6BAD" w:rsidP="00CD6BAD">
      <w:pPr>
        <w:pStyle w:val="33"/>
        <w:tabs>
          <w:tab w:val="left" w:pos="4140"/>
        </w:tabs>
      </w:pPr>
    </w:p>
    <w:p w:rsidR="00CD6BAD" w:rsidRPr="00CD6BAD" w:rsidRDefault="00CD6BAD" w:rsidP="00CD6BAD">
      <w:pPr>
        <w:pStyle w:val="33"/>
        <w:tabs>
          <w:tab w:val="left" w:pos="4140"/>
        </w:tabs>
        <w:jc w:val="right"/>
        <w:rPr>
          <w:b/>
          <w:sz w:val="24"/>
          <w:szCs w:val="24"/>
          <w:lang w:val="uk-UA"/>
        </w:rPr>
      </w:pPr>
      <w:r>
        <w:rPr>
          <w:b/>
          <w:sz w:val="24"/>
          <w:szCs w:val="24"/>
          <w:lang w:val="uk-UA"/>
        </w:rPr>
        <w:t>проект</w:t>
      </w:r>
    </w:p>
    <w:p w:rsidR="00CD6BAD" w:rsidRPr="00CD6BAD" w:rsidRDefault="00033113" w:rsidP="00CD6BAD">
      <w:pPr>
        <w:pStyle w:val="af2"/>
        <w:rPr>
          <w:sz w:val="28"/>
          <w:szCs w:val="28"/>
        </w:rPr>
      </w:pPr>
      <w:r w:rsidRPr="00033113">
        <w:rPr>
          <w:sz w:val="28"/>
          <w:szCs w:val="28"/>
        </w:rPr>
        <w:pict>
          <v:shape id="_x0000_s1198" type="#_x0000_t75" style="position:absolute;left:0;text-align:left;margin-left:3in;margin-top:-1.5pt;width:36pt;height:50.4pt;z-index:251822080">
            <v:imagedata r:id="rId23" o:title=""/>
            <w10:wrap type="topAndBottom"/>
          </v:shape>
          <o:OLEObject Type="Embed" ProgID="PBrush" ShapeID="_x0000_s1198" DrawAspect="Content" ObjectID="_1597478652" r:id="rId25"/>
        </w:pict>
      </w:r>
      <w:r w:rsidR="00CD6BAD" w:rsidRPr="00CD6BAD">
        <w:rPr>
          <w:sz w:val="28"/>
          <w:szCs w:val="28"/>
        </w:rPr>
        <w:t xml:space="preserve">ОБУХІВСЬКА МІСЬКА РАДА </w:t>
      </w:r>
    </w:p>
    <w:p w:rsidR="00CD6BAD" w:rsidRPr="00CD6BAD" w:rsidRDefault="00CD6BAD" w:rsidP="00CD6BAD">
      <w:pPr>
        <w:pStyle w:val="af3"/>
        <w:rPr>
          <w:szCs w:val="28"/>
        </w:rPr>
      </w:pPr>
      <w:r w:rsidRPr="00CD6BAD">
        <w:rPr>
          <w:szCs w:val="28"/>
        </w:rPr>
        <w:t>КИЇВСЬКОЇ ОБЛАСТІ</w:t>
      </w:r>
    </w:p>
    <w:p w:rsidR="00CD6BAD" w:rsidRPr="00CD6BAD" w:rsidRDefault="00CD6BAD" w:rsidP="00CD6BAD">
      <w:pPr>
        <w:jc w:val="center"/>
        <w:rPr>
          <w:b/>
          <w:sz w:val="28"/>
          <w:szCs w:val="28"/>
        </w:rPr>
      </w:pPr>
      <w:r w:rsidRPr="00CD6BAD">
        <w:rPr>
          <w:b/>
          <w:sz w:val="28"/>
          <w:szCs w:val="28"/>
        </w:rPr>
        <w:t>ВИКОНАВЧИЙ КОМІТЕТ</w:t>
      </w:r>
    </w:p>
    <w:p w:rsidR="00CD6BAD" w:rsidRPr="00CD6BAD" w:rsidRDefault="00CD6BAD" w:rsidP="00CD6BAD">
      <w:pPr>
        <w:pStyle w:val="af2"/>
        <w:rPr>
          <w:sz w:val="28"/>
          <w:szCs w:val="28"/>
        </w:rPr>
      </w:pPr>
    </w:p>
    <w:p w:rsidR="00CD6BAD" w:rsidRPr="00CD6BAD" w:rsidRDefault="00CD6BAD" w:rsidP="00CD6BAD">
      <w:pPr>
        <w:pStyle w:val="af2"/>
        <w:rPr>
          <w:sz w:val="28"/>
          <w:szCs w:val="28"/>
        </w:rPr>
      </w:pPr>
      <w:r w:rsidRPr="00CD6BAD">
        <w:rPr>
          <w:sz w:val="28"/>
          <w:szCs w:val="28"/>
        </w:rPr>
        <w:t xml:space="preserve">Р І Ш Е Н Н Я № </w:t>
      </w:r>
    </w:p>
    <w:p w:rsidR="00CD6BAD" w:rsidRPr="00CD6BAD" w:rsidRDefault="00CD6BAD" w:rsidP="00CD6BAD">
      <w:pPr>
        <w:jc w:val="both"/>
        <w:rPr>
          <w:sz w:val="28"/>
          <w:szCs w:val="28"/>
        </w:rPr>
      </w:pPr>
      <w:r w:rsidRPr="00CD6BAD">
        <w:rPr>
          <w:sz w:val="28"/>
          <w:szCs w:val="28"/>
        </w:rPr>
        <w:t>від 04 вересня 2018 року</w:t>
      </w:r>
      <w:r w:rsidRPr="00CD6BAD">
        <w:rPr>
          <w:sz w:val="28"/>
          <w:szCs w:val="28"/>
        </w:rPr>
        <w:tab/>
      </w:r>
      <w:r w:rsidRPr="00CD6BAD">
        <w:rPr>
          <w:sz w:val="28"/>
          <w:szCs w:val="28"/>
        </w:rPr>
        <w:tab/>
      </w:r>
      <w:r w:rsidRPr="00CD6BAD">
        <w:rPr>
          <w:sz w:val="28"/>
          <w:szCs w:val="28"/>
        </w:rPr>
        <w:tab/>
      </w:r>
      <w:r w:rsidRPr="00CD6BAD">
        <w:rPr>
          <w:sz w:val="28"/>
          <w:szCs w:val="28"/>
        </w:rPr>
        <w:tab/>
        <w:t xml:space="preserve">   </w:t>
      </w:r>
      <w:r w:rsidRPr="00CD6BAD">
        <w:rPr>
          <w:sz w:val="28"/>
          <w:szCs w:val="28"/>
        </w:rPr>
        <w:tab/>
      </w:r>
      <w:r w:rsidRPr="00CD6BAD">
        <w:rPr>
          <w:sz w:val="28"/>
          <w:szCs w:val="28"/>
        </w:rPr>
        <w:tab/>
      </w:r>
      <w:r w:rsidRPr="00CD6BAD">
        <w:rPr>
          <w:sz w:val="28"/>
          <w:szCs w:val="28"/>
        </w:rPr>
        <w:tab/>
        <w:t>м. Обухів</w:t>
      </w:r>
    </w:p>
    <w:tbl>
      <w:tblPr>
        <w:tblW w:w="0" w:type="auto"/>
        <w:tblLook w:val="01E0"/>
      </w:tblPr>
      <w:tblGrid>
        <w:gridCol w:w="6345"/>
      </w:tblGrid>
      <w:tr w:rsidR="00CD6BAD" w:rsidRPr="00CD6BAD" w:rsidTr="00217E1E">
        <w:tc>
          <w:tcPr>
            <w:tcW w:w="6345" w:type="dxa"/>
          </w:tcPr>
          <w:p w:rsidR="00CD6BAD" w:rsidRPr="00CD6BAD" w:rsidRDefault="00CD6BAD" w:rsidP="00217E1E">
            <w:pPr>
              <w:ind w:firstLine="720"/>
              <w:jc w:val="both"/>
              <w:rPr>
                <w:sz w:val="28"/>
                <w:szCs w:val="28"/>
              </w:rPr>
            </w:pPr>
          </w:p>
          <w:p w:rsidR="00CD6BAD" w:rsidRPr="00CD6BAD" w:rsidRDefault="00CD6BAD" w:rsidP="00217E1E">
            <w:pPr>
              <w:ind w:firstLine="720"/>
              <w:jc w:val="both"/>
              <w:rPr>
                <w:sz w:val="28"/>
                <w:szCs w:val="28"/>
              </w:rPr>
            </w:pPr>
            <w:r w:rsidRPr="00CD6BAD">
              <w:rPr>
                <w:sz w:val="28"/>
                <w:szCs w:val="28"/>
              </w:rPr>
              <w:t>Про присвоєння адреси нежитловому приміщенню, площею 13,7 м² - Київська обл., м. Обухів, вул. Миру, 9, нежитлове приміщення 1</w:t>
            </w:r>
          </w:p>
        </w:tc>
      </w:tr>
    </w:tbl>
    <w:p w:rsidR="00CD6BAD" w:rsidRPr="00CD6BAD" w:rsidRDefault="00CD6BAD" w:rsidP="00CD6BAD">
      <w:pPr>
        <w:pStyle w:val="a7"/>
        <w:rPr>
          <w:sz w:val="28"/>
          <w:szCs w:val="28"/>
        </w:rPr>
      </w:pPr>
    </w:p>
    <w:p w:rsidR="00CD6BAD" w:rsidRPr="00CD6BAD" w:rsidRDefault="00CD6BAD" w:rsidP="00CD6BAD">
      <w:pPr>
        <w:pStyle w:val="a7"/>
        <w:ind w:right="-2"/>
        <w:rPr>
          <w:sz w:val="28"/>
          <w:szCs w:val="28"/>
        </w:rPr>
      </w:pPr>
      <w:r w:rsidRPr="00CD6BAD">
        <w:rPr>
          <w:sz w:val="28"/>
          <w:szCs w:val="28"/>
        </w:rPr>
        <w:t>Розглянувши подання начальника управління економіки виконавчого комітету Обухівської міської ради Кондратюк Аліни Миколаївни від 17.08.2018 щодо присвоєння адреси об’єкту комунальної власності – нежитловому приміщенню площею 13,7 м², керуючись підпунктом 1 пункту б статті 31 Закону України «Про місцеве самоврядування в Україні», Законом України «Про регулювання містобудівної діяльності» Положенням про порядок найменування або перейменування вулиць, провулків, присвоєння, обліку, зміни та анулювання поштових адрес (поділ з присвоєнням окремого поштового номера) об’єктам нерухомого майна на території Обухівської міської ради, затвердженим рішенням міської ради від 27.04.2016               №161-09-</w:t>
      </w:r>
      <w:r w:rsidRPr="00CD6BAD">
        <w:rPr>
          <w:sz w:val="28"/>
          <w:szCs w:val="28"/>
          <w:lang w:val="en-US"/>
        </w:rPr>
        <w:t>V</w:t>
      </w:r>
      <w:r w:rsidRPr="00CD6BAD">
        <w:rPr>
          <w:sz w:val="28"/>
          <w:szCs w:val="28"/>
        </w:rPr>
        <w:t>ІІ</w:t>
      </w:r>
    </w:p>
    <w:p w:rsidR="00CD6BAD" w:rsidRPr="00CD6BAD" w:rsidRDefault="00CD6BAD" w:rsidP="00CD6BAD">
      <w:pPr>
        <w:pStyle w:val="a7"/>
        <w:rPr>
          <w:sz w:val="28"/>
          <w:szCs w:val="28"/>
        </w:rPr>
      </w:pPr>
    </w:p>
    <w:p w:rsidR="00CD6BAD" w:rsidRPr="00CD6BAD" w:rsidRDefault="00CD6BAD" w:rsidP="00CD6BAD">
      <w:pPr>
        <w:pStyle w:val="2"/>
        <w:jc w:val="center"/>
        <w:rPr>
          <w:color w:val="auto"/>
          <w:sz w:val="28"/>
          <w:szCs w:val="28"/>
          <w:lang w:val="uk-UA"/>
        </w:rPr>
      </w:pPr>
      <w:r w:rsidRPr="00CD6BAD">
        <w:rPr>
          <w:color w:val="auto"/>
          <w:sz w:val="28"/>
          <w:szCs w:val="28"/>
          <w:lang w:val="uk-UA"/>
        </w:rPr>
        <w:t>ВИКОНАВЧИЙ КОМІТЕТ ОБУХІВСЬКОЇ МІСЬКОЇ РАДИ</w:t>
      </w:r>
    </w:p>
    <w:p w:rsidR="00CD6BAD" w:rsidRPr="00CD6BAD" w:rsidRDefault="00CD6BAD" w:rsidP="00CD6BAD">
      <w:pPr>
        <w:pStyle w:val="2"/>
        <w:jc w:val="center"/>
        <w:rPr>
          <w:color w:val="auto"/>
          <w:sz w:val="28"/>
          <w:szCs w:val="28"/>
          <w:lang w:val="uk-UA"/>
        </w:rPr>
      </w:pPr>
      <w:r w:rsidRPr="00CD6BAD">
        <w:rPr>
          <w:color w:val="auto"/>
          <w:sz w:val="28"/>
          <w:szCs w:val="28"/>
          <w:lang w:val="uk-UA"/>
        </w:rPr>
        <w:t>ВИРІШИВ:</w:t>
      </w:r>
    </w:p>
    <w:p w:rsidR="00CD6BAD" w:rsidRPr="00CD6BAD" w:rsidRDefault="00CD6BAD" w:rsidP="00CD6BAD">
      <w:pPr>
        <w:rPr>
          <w:lang w:val="uk-UA"/>
        </w:rPr>
      </w:pPr>
    </w:p>
    <w:p w:rsidR="00CD6BAD" w:rsidRPr="00CD6BAD" w:rsidRDefault="00CD6BAD" w:rsidP="007502E2">
      <w:pPr>
        <w:numPr>
          <w:ilvl w:val="0"/>
          <w:numId w:val="7"/>
        </w:numPr>
        <w:jc w:val="both"/>
        <w:outlineLvl w:val="0"/>
        <w:rPr>
          <w:sz w:val="28"/>
          <w:szCs w:val="28"/>
        </w:rPr>
      </w:pPr>
      <w:r w:rsidRPr="00CD6BAD">
        <w:rPr>
          <w:sz w:val="28"/>
          <w:szCs w:val="28"/>
        </w:rPr>
        <w:t>Присвоїти об’єкту комунальної власності – нежитловому приміщенню площею 13,7 м² адресу -  нежитлове приміщення 1, вулиця Миру, 9, місто Обухів, Київська область.</w:t>
      </w:r>
    </w:p>
    <w:p w:rsidR="00CD6BAD" w:rsidRPr="00CD6BAD" w:rsidRDefault="00CD6BAD" w:rsidP="00CD6BAD">
      <w:pPr>
        <w:ind w:left="720"/>
        <w:jc w:val="both"/>
        <w:outlineLvl w:val="0"/>
        <w:rPr>
          <w:sz w:val="28"/>
          <w:szCs w:val="28"/>
        </w:rPr>
      </w:pPr>
    </w:p>
    <w:p w:rsidR="00CD6BAD" w:rsidRPr="00CD6BAD" w:rsidRDefault="00CD6BAD" w:rsidP="00CD6BAD">
      <w:pPr>
        <w:ind w:left="720"/>
        <w:jc w:val="both"/>
        <w:outlineLvl w:val="0"/>
        <w:rPr>
          <w:sz w:val="28"/>
          <w:szCs w:val="28"/>
        </w:rPr>
      </w:pPr>
    </w:p>
    <w:tbl>
      <w:tblPr>
        <w:tblW w:w="9606" w:type="dxa"/>
        <w:tblLook w:val="01E0"/>
      </w:tblPr>
      <w:tblGrid>
        <w:gridCol w:w="2660"/>
        <w:gridCol w:w="3544"/>
        <w:gridCol w:w="3402"/>
      </w:tblGrid>
      <w:tr w:rsidR="00CD6BAD" w:rsidRPr="00CD6BAD" w:rsidTr="00217E1E">
        <w:tc>
          <w:tcPr>
            <w:tcW w:w="2660" w:type="dxa"/>
          </w:tcPr>
          <w:p w:rsidR="00CD6BAD" w:rsidRPr="00CD6BAD" w:rsidRDefault="00CD6BAD" w:rsidP="00217E1E">
            <w:pPr>
              <w:pStyle w:val="33"/>
              <w:rPr>
                <w:sz w:val="28"/>
                <w:szCs w:val="28"/>
              </w:rPr>
            </w:pPr>
            <w:r w:rsidRPr="00CD6BAD">
              <w:rPr>
                <w:sz w:val="28"/>
                <w:szCs w:val="28"/>
              </w:rPr>
              <w:t>Міський голова</w:t>
            </w:r>
          </w:p>
        </w:tc>
        <w:tc>
          <w:tcPr>
            <w:tcW w:w="3544" w:type="dxa"/>
          </w:tcPr>
          <w:p w:rsidR="00CD6BAD" w:rsidRPr="00CD6BAD" w:rsidRDefault="00CD6BAD" w:rsidP="00217E1E">
            <w:pPr>
              <w:pStyle w:val="33"/>
              <w:jc w:val="center"/>
              <w:rPr>
                <w:sz w:val="28"/>
                <w:szCs w:val="28"/>
              </w:rPr>
            </w:pPr>
          </w:p>
        </w:tc>
        <w:tc>
          <w:tcPr>
            <w:tcW w:w="3402" w:type="dxa"/>
          </w:tcPr>
          <w:p w:rsidR="00CD6BAD" w:rsidRPr="00CD6BAD" w:rsidRDefault="00CD6BAD" w:rsidP="00217E1E">
            <w:pPr>
              <w:pStyle w:val="33"/>
              <w:jc w:val="right"/>
              <w:rPr>
                <w:sz w:val="28"/>
                <w:szCs w:val="28"/>
              </w:rPr>
            </w:pPr>
            <w:r w:rsidRPr="00CD6BAD">
              <w:rPr>
                <w:sz w:val="28"/>
                <w:szCs w:val="28"/>
              </w:rPr>
              <w:t>О.М. Левченко</w:t>
            </w:r>
          </w:p>
        </w:tc>
      </w:tr>
    </w:tbl>
    <w:p w:rsidR="00CD6BAD" w:rsidRPr="00CD6BAD" w:rsidRDefault="00CD6BAD" w:rsidP="00CD6BAD">
      <w:pPr>
        <w:pStyle w:val="33"/>
        <w:tabs>
          <w:tab w:val="left" w:pos="4140"/>
        </w:tabs>
      </w:pPr>
    </w:p>
    <w:p w:rsidR="00CD6BAD" w:rsidRPr="00CD6BAD" w:rsidRDefault="00CD6BAD" w:rsidP="00CD6BAD">
      <w:pPr>
        <w:pStyle w:val="33"/>
        <w:tabs>
          <w:tab w:val="left" w:pos="4140"/>
        </w:tabs>
      </w:pPr>
    </w:p>
    <w:p w:rsidR="00CD6BAD" w:rsidRPr="00CD6BAD" w:rsidRDefault="00CD6BAD" w:rsidP="00CD6BAD">
      <w:pPr>
        <w:pStyle w:val="33"/>
        <w:tabs>
          <w:tab w:val="left" w:pos="4140"/>
        </w:tabs>
        <w:rPr>
          <w:sz w:val="28"/>
          <w:szCs w:val="28"/>
        </w:rPr>
      </w:pPr>
      <w:r w:rsidRPr="00CD6BAD">
        <w:t>Вик. Яковлєва С.Л.</w:t>
      </w:r>
    </w:p>
    <w:p w:rsidR="00CD6BAD" w:rsidRPr="00CD6BAD" w:rsidRDefault="00CD6BAD" w:rsidP="00CD6BAD">
      <w:pPr>
        <w:pStyle w:val="33"/>
        <w:tabs>
          <w:tab w:val="left" w:pos="4140"/>
        </w:tabs>
        <w:rPr>
          <w:sz w:val="28"/>
          <w:szCs w:val="28"/>
        </w:rPr>
      </w:pPr>
    </w:p>
    <w:p w:rsidR="00CD6BAD" w:rsidRPr="00CD6BAD" w:rsidRDefault="00CD6BAD" w:rsidP="00CD6BAD">
      <w:pPr>
        <w:pStyle w:val="33"/>
        <w:tabs>
          <w:tab w:val="left" w:pos="4140"/>
        </w:tabs>
        <w:rPr>
          <w:sz w:val="28"/>
          <w:szCs w:val="28"/>
        </w:rPr>
      </w:pPr>
    </w:p>
    <w:p w:rsidR="00CD6BAD" w:rsidRPr="00CD6BAD" w:rsidRDefault="00CD6BAD" w:rsidP="00CD6BAD">
      <w:pPr>
        <w:pStyle w:val="33"/>
        <w:tabs>
          <w:tab w:val="left" w:pos="4140"/>
        </w:tabs>
        <w:rPr>
          <w:sz w:val="28"/>
          <w:szCs w:val="28"/>
        </w:rPr>
      </w:pPr>
    </w:p>
    <w:p w:rsidR="00CD6BAD" w:rsidRPr="00CD6BAD" w:rsidRDefault="00CD6BAD" w:rsidP="00CD6BAD">
      <w:pPr>
        <w:pStyle w:val="af2"/>
        <w:jc w:val="right"/>
        <w:rPr>
          <w:sz w:val="24"/>
          <w:szCs w:val="24"/>
        </w:rPr>
      </w:pPr>
      <w:r>
        <w:rPr>
          <w:sz w:val="24"/>
          <w:szCs w:val="24"/>
        </w:rPr>
        <w:t>проект</w:t>
      </w:r>
    </w:p>
    <w:p w:rsidR="00CD6BAD" w:rsidRPr="00CD6BAD" w:rsidRDefault="00033113" w:rsidP="00CD6BAD">
      <w:pPr>
        <w:pStyle w:val="af2"/>
        <w:rPr>
          <w:sz w:val="28"/>
          <w:szCs w:val="28"/>
        </w:rPr>
      </w:pPr>
      <w:r w:rsidRPr="00033113">
        <w:rPr>
          <w:sz w:val="28"/>
          <w:szCs w:val="28"/>
        </w:rPr>
        <w:pict>
          <v:shape id="_x0000_s1199" type="#_x0000_t75" style="position:absolute;left:0;text-align:left;margin-left:3in;margin-top:-1.5pt;width:36pt;height:50.4pt;z-index:251823104">
            <v:imagedata r:id="rId23" o:title=""/>
            <w10:wrap type="topAndBottom"/>
          </v:shape>
          <o:OLEObject Type="Embed" ProgID="PBrush" ShapeID="_x0000_s1199" DrawAspect="Content" ObjectID="_1597478653" r:id="rId26"/>
        </w:pict>
      </w:r>
      <w:r w:rsidR="00CD6BAD" w:rsidRPr="00CD6BAD">
        <w:rPr>
          <w:sz w:val="28"/>
          <w:szCs w:val="28"/>
        </w:rPr>
        <w:t xml:space="preserve">ОБУХІВСЬКА МІСЬКА РАДА </w:t>
      </w:r>
    </w:p>
    <w:p w:rsidR="00CD6BAD" w:rsidRPr="00CD6BAD" w:rsidRDefault="00CD6BAD" w:rsidP="00CD6BAD">
      <w:pPr>
        <w:pStyle w:val="af3"/>
        <w:rPr>
          <w:szCs w:val="28"/>
        </w:rPr>
      </w:pPr>
      <w:r w:rsidRPr="00CD6BAD">
        <w:rPr>
          <w:szCs w:val="28"/>
        </w:rPr>
        <w:t>КИЇВСЬКОЇ ОБЛАСТІ</w:t>
      </w:r>
    </w:p>
    <w:p w:rsidR="00CD6BAD" w:rsidRPr="00CD6BAD" w:rsidRDefault="00CD6BAD" w:rsidP="00CD6BAD">
      <w:pPr>
        <w:jc w:val="center"/>
        <w:rPr>
          <w:b/>
          <w:sz w:val="28"/>
          <w:szCs w:val="28"/>
        </w:rPr>
      </w:pPr>
      <w:r w:rsidRPr="00CD6BAD">
        <w:rPr>
          <w:b/>
          <w:sz w:val="28"/>
          <w:szCs w:val="28"/>
        </w:rPr>
        <w:t>ВИКОНАВЧИЙ КОМІТЕТ</w:t>
      </w:r>
    </w:p>
    <w:p w:rsidR="00CD6BAD" w:rsidRPr="00CD6BAD" w:rsidRDefault="00CD6BAD" w:rsidP="00CD6BAD">
      <w:pPr>
        <w:pStyle w:val="af2"/>
        <w:rPr>
          <w:sz w:val="28"/>
          <w:szCs w:val="28"/>
        </w:rPr>
      </w:pPr>
    </w:p>
    <w:p w:rsidR="00CD6BAD" w:rsidRPr="00CD6BAD" w:rsidRDefault="00CD6BAD" w:rsidP="00CD6BAD">
      <w:pPr>
        <w:pStyle w:val="af2"/>
        <w:rPr>
          <w:sz w:val="28"/>
          <w:szCs w:val="28"/>
        </w:rPr>
      </w:pPr>
      <w:r w:rsidRPr="00CD6BAD">
        <w:rPr>
          <w:sz w:val="28"/>
          <w:szCs w:val="28"/>
        </w:rPr>
        <w:t xml:space="preserve">Р І Ш Е Н Н Я № </w:t>
      </w:r>
    </w:p>
    <w:p w:rsidR="00CD6BAD" w:rsidRPr="00CD6BAD" w:rsidRDefault="00CD6BAD" w:rsidP="00CD6BAD">
      <w:pPr>
        <w:jc w:val="both"/>
        <w:rPr>
          <w:sz w:val="28"/>
          <w:szCs w:val="28"/>
        </w:rPr>
      </w:pPr>
      <w:r w:rsidRPr="00CD6BAD">
        <w:rPr>
          <w:sz w:val="28"/>
          <w:szCs w:val="28"/>
        </w:rPr>
        <w:t>від 04 вересня 2018 року</w:t>
      </w:r>
      <w:r w:rsidRPr="00CD6BAD">
        <w:rPr>
          <w:sz w:val="28"/>
          <w:szCs w:val="28"/>
        </w:rPr>
        <w:tab/>
      </w:r>
      <w:r w:rsidRPr="00CD6BAD">
        <w:rPr>
          <w:sz w:val="28"/>
          <w:szCs w:val="28"/>
        </w:rPr>
        <w:tab/>
      </w:r>
      <w:r w:rsidRPr="00CD6BAD">
        <w:rPr>
          <w:sz w:val="28"/>
          <w:szCs w:val="28"/>
        </w:rPr>
        <w:tab/>
      </w:r>
      <w:r w:rsidRPr="00CD6BAD">
        <w:rPr>
          <w:sz w:val="28"/>
          <w:szCs w:val="28"/>
        </w:rPr>
        <w:tab/>
        <w:t xml:space="preserve">   </w:t>
      </w:r>
      <w:r w:rsidRPr="00CD6BAD">
        <w:rPr>
          <w:sz w:val="28"/>
          <w:szCs w:val="28"/>
        </w:rPr>
        <w:tab/>
      </w:r>
      <w:r w:rsidRPr="00CD6BAD">
        <w:rPr>
          <w:sz w:val="28"/>
          <w:szCs w:val="28"/>
        </w:rPr>
        <w:tab/>
      </w:r>
      <w:r w:rsidRPr="00CD6BAD">
        <w:rPr>
          <w:sz w:val="28"/>
          <w:szCs w:val="28"/>
        </w:rPr>
        <w:tab/>
        <w:t>м. Обухів</w:t>
      </w:r>
    </w:p>
    <w:tbl>
      <w:tblPr>
        <w:tblW w:w="0" w:type="auto"/>
        <w:tblLook w:val="01E0"/>
      </w:tblPr>
      <w:tblGrid>
        <w:gridCol w:w="6345"/>
      </w:tblGrid>
      <w:tr w:rsidR="00CD6BAD" w:rsidRPr="00CD6BAD" w:rsidTr="00217E1E">
        <w:tc>
          <w:tcPr>
            <w:tcW w:w="6345" w:type="dxa"/>
          </w:tcPr>
          <w:p w:rsidR="00CD6BAD" w:rsidRPr="00CD6BAD" w:rsidRDefault="00CD6BAD" w:rsidP="00217E1E">
            <w:pPr>
              <w:ind w:firstLine="720"/>
              <w:jc w:val="both"/>
              <w:rPr>
                <w:sz w:val="28"/>
                <w:szCs w:val="28"/>
              </w:rPr>
            </w:pPr>
          </w:p>
          <w:p w:rsidR="00CD6BAD" w:rsidRPr="00CD6BAD" w:rsidRDefault="00CD6BAD" w:rsidP="00217E1E">
            <w:pPr>
              <w:ind w:firstLine="720"/>
              <w:jc w:val="both"/>
              <w:rPr>
                <w:sz w:val="28"/>
                <w:szCs w:val="28"/>
              </w:rPr>
            </w:pPr>
            <w:r w:rsidRPr="00CD6BAD">
              <w:rPr>
                <w:sz w:val="28"/>
                <w:szCs w:val="28"/>
              </w:rPr>
              <w:t>Про присвоєння адреси нежитловому приміщенню, площею 40,3 м² - Київська обл., м. Обухів, вул. Каштанова, 16, нежитлове приміщення 1</w:t>
            </w:r>
          </w:p>
        </w:tc>
      </w:tr>
    </w:tbl>
    <w:p w:rsidR="00CD6BAD" w:rsidRPr="00CD6BAD" w:rsidRDefault="00CD6BAD" w:rsidP="00CD6BAD">
      <w:pPr>
        <w:pStyle w:val="a7"/>
        <w:rPr>
          <w:sz w:val="28"/>
          <w:szCs w:val="28"/>
        </w:rPr>
      </w:pPr>
    </w:p>
    <w:p w:rsidR="00CD6BAD" w:rsidRPr="00CD6BAD" w:rsidRDefault="00CD6BAD" w:rsidP="00CD6BAD">
      <w:pPr>
        <w:pStyle w:val="a7"/>
        <w:ind w:right="-2"/>
        <w:rPr>
          <w:sz w:val="28"/>
          <w:szCs w:val="28"/>
        </w:rPr>
      </w:pPr>
      <w:r w:rsidRPr="00CD6BAD">
        <w:rPr>
          <w:sz w:val="28"/>
          <w:szCs w:val="28"/>
        </w:rPr>
        <w:t>Розглянувши подання начальника управління економіки виконавчого комітету Обухівської міської ради Кондратюк Аліни Миколаївни від 17.08.2018 щодо присвоєння адреси об’єкту комунальної власності – нежитловому приміщенню площею 40,3 м², керуючись підпунктом 1 пункту б статті 31 Закону України «Про місцеве самоврядування в Україні», Законом України «Про регулювання містобудівної діяльності» Положенням про порядок найменування або перейменування вулиць, провулків, присвоєння, обліку, зміни та анулювання поштових адрес (поділ з присвоєнням окремого поштового номера) об’єктам нерухомого майна на території Обухівської міської ради, затвердженим рішенням міської ради від 27.04.2016               №161-09-</w:t>
      </w:r>
      <w:r w:rsidRPr="00CD6BAD">
        <w:rPr>
          <w:sz w:val="28"/>
          <w:szCs w:val="28"/>
          <w:lang w:val="en-US"/>
        </w:rPr>
        <w:t>V</w:t>
      </w:r>
      <w:r w:rsidRPr="00CD6BAD">
        <w:rPr>
          <w:sz w:val="28"/>
          <w:szCs w:val="28"/>
        </w:rPr>
        <w:t>ІІ</w:t>
      </w:r>
    </w:p>
    <w:p w:rsidR="00CD6BAD" w:rsidRPr="00CD6BAD" w:rsidRDefault="00CD6BAD" w:rsidP="00CD6BAD">
      <w:pPr>
        <w:pStyle w:val="a7"/>
        <w:rPr>
          <w:sz w:val="28"/>
          <w:szCs w:val="28"/>
        </w:rPr>
      </w:pPr>
    </w:p>
    <w:p w:rsidR="00CD6BAD" w:rsidRPr="00CD6BAD" w:rsidRDefault="00CD6BAD" w:rsidP="00CD6BAD">
      <w:pPr>
        <w:pStyle w:val="2"/>
        <w:jc w:val="center"/>
        <w:rPr>
          <w:color w:val="auto"/>
          <w:sz w:val="28"/>
          <w:szCs w:val="28"/>
          <w:lang w:val="uk-UA"/>
        </w:rPr>
      </w:pPr>
      <w:r w:rsidRPr="00CD6BAD">
        <w:rPr>
          <w:color w:val="auto"/>
          <w:sz w:val="28"/>
          <w:szCs w:val="28"/>
          <w:lang w:val="uk-UA"/>
        </w:rPr>
        <w:t>ВИКОНАВЧИЙ КОМІТЕТ ОБУХІВСЬКОЇ МІСЬКОЇ РАДИ</w:t>
      </w:r>
    </w:p>
    <w:p w:rsidR="00CD6BAD" w:rsidRPr="00CD6BAD" w:rsidRDefault="00CD6BAD" w:rsidP="00CD6BAD">
      <w:pPr>
        <w:pStyle w:val="2"/>
        <w:jc w:val="center"/>
        <w:rPr>
          <w:color w:val="auto"/>
          <w:sz w:val="28"/>
          <w:szCs w:val="28"/>
          <w:lang w:val="uk-UA"/>
        </w:rPr>
      </w:pPr>
      <w:r w:rsidRPr="00CD6BAD">
        <w:rPr>
          <w:color w:val="auto"/>
          <w:sz w:val="28"/>
          <w:szCs w:val="28"/>
          <w:lang w:val="uk-UA"/>
        </w:rPr>
        <w:t>ВИРІШИВ:</w:t>
      </w:r>
    </w:p>
    <w:p w:rsidR="00CD6BAD" w:rsidRPr="00CD6BAD" w:rsidRDefault="00CD6BAD" w:rsidP="00CD6BAD">
      <w:pPr>
        <w:rPr>
          <w:lang w:val="uk-UA"/>
        </w:rPr>
      </w:pPr>
    </w:p>
    <w:p w:rsidR="00CD6BAD" w:rsidRPr="00CD6BAD" w:rsidRDefault="00CD6BAD" w:rsidP="007502E2">
      <w:pPr>
        <w:numPr>
          <w:ilvl w:val="0"/>
          <w:numId w:val="8"/>
        </w:numPr>
        <w:jc w:val="both"/>
        <w:outlineLvl w:val="0"/>
        <w:rPr>
          <w:sz w:val="28"/>
          <w:szCs w:val="28"/>
        </w:rPr>
      </w:pPr>
      <w:r w:rsidRPr="00CD6BAD">
        <w:rPr>
          <w:sz w:val="28"/>
          <w:szCs w:val="28"/>
        </w:rPr>
        <w:t>Присвоїти об’єкту комунальної власності – нежитловому приміщенню площею 40,3 м² адресу -  нежитлове приміщення 1, вулиця Каштанова, 16, місто Обухів, Київська область.</w:t>
      </w:r>
    </w:p>
    <w:p w:rsidR="00CD6BAD" w:rsidRPr="00CD6BAD" w:rsidRDefault="00CD6BAD" w:rsidP="00CD6BAD">
      <w:pPr>
        <w:ind w:left="720"/>
        <w:jc w:val="both"/>
        <w:outlineLvl w:val="0"/>
        <w:rPr>
          <w:sz w:val="28"/>
          <w:szCs w:val="28"/>
        </w:rPr>
      </w:pPr>
    </w:p>
    <w:p w:rsidR="00CD6BAD" w:rsidRPr="00CD6BAD" w:rsidRDefault="00CD6BAD" w:rsidP="00CD6BAD">
      <w:pPr>
        <w:ind w:left="720"/>
        <w:jc w:val="both"/>
        <w:outlineLvl w:val="0"/>
        <w:rPr>
          <w:sz w:val="28"/>
          <w:szCs w:val="28"/>
        </w:rPr>
      </w:pPr>
    </w:p>
    <w:tbl>
      <w:tblPr>
        <w:tblW w:w="9606" w:type="dxa"/>
        <w:tblLook w:val="01E0"/>
      </w:tblPr>
      <w:tblGrid>
        <w:gridCol w:w="2660"/>
        <w:gridCol w:w="3544"/>
        <w:gridCol w:w="3402"/>
      </w:tblGrid>
      <w:tr w:rsidR="00CD6BAD" w:rsidRPr="00CD6BAD" w:rsidTr="00217E1E">
        <w:tc>
          <w:tcPr>
            <w:tcW w:w="2660" w:type="dxa"/>
          </w:tcPr>
          <w:p w:rsidR="00CD6BAD" w:rsidRPr="00CD6BAD" w:rsidRDefault="00CD6BAD" w:rsidP="00217E1E">
            <w:pPr>
              <w:pStyle w:val="33"/>
              <w:rPr>
                <w:sz w:val="28"/>
                <w:szCs w:val="28"/>
              </w:rPr>
            </w:pPr>
            <w:r w:rsidRPr="00CD6BAD">
              <w:rPr>
                <w:sz w:val="28"/>
                <w:szCs w:val="28"/>
              </w:rPr>
              <w:t>Міський голова</w:t>
            </w:r>
          </w:p>
        </w:tc>
        <w:tc>
          <w:tcPr>
            <w:tcW w:w="3544" w:type="dxa"/>
          </w:tcPr>
          <w:p w:rsidR="00CD6BAD" w:rsidRPr="00CD6BAD" w:rsidRDefault="00CD6BAD" w:rsidP="00217E1E">
            <w:pPr>
              <w:pStyle w:val="33"/>
              <w:jc w:val="center"/>
              <w:rPr>
                <w:sz w:val="28"/>
                <w:szCs w:val="28"/>
              </w:rPr>
            </w:pPr>
          </w:p>
        </w:tc>
        <w:tc>
          <w:tcPr>
            <w:tcW w:w="3402" w:type="dxa"/>
          </w:tcPr>
          <w:p w:rsidR="00CD6BAD" w:rsidRPr="00CD6BAD" w:rsidRDefault="00CD6BAD" w:rsidP="00217E1E">
            <w:pPr>
              <w:pStyle w:val="33"/>
              <w:jc w:val="right"/>
              <w:rPr>
                <w:sz w:val="28"/>
                <w:szCs w:val="28"/>
              </w:rPr>
            </w:pPr>
            <w:r w:rsidRPr="00CD6BAD">
              <w:rPr>
                <w:sz w:val="28"/>
                <w:szCs w:val="28"/>
              </w:rPr>
              <w:t>О.М. Левченко</w:t>
            </w:r>
          </w:p>
        </w:tc>
      </w:tr>
    </w:tbl>
    <w:p w:rsidR="00CD6BAD" w:rsidRPr="00CD6BAD" w:rsidRDefault="00CD6BAD" w:rsidP="00CD6BAD">
      <w:pPr>
        <w:pStyle w:val="33"/>
        <w:tabs>
          <w:tab w:val="left" w:pos="4140"/>
        </w:tabs>
      </w:pPr>
    </w:p>
    <w:p w:rsidR="00CD6BAD" w:rsidRPr="00CD6BAD" w:rsidRDefault="00CD6BAD" w:rsidP="00CD6BAD">
      <w:pPr>
        <w:pStyle w:val="33"/>
        <w:tabs>
          <w:tab w:val="left" w:pos="4140"/>
        </w:tabs>
      </w:pPr>
    </w:p>
    <w:p w:rsidR="00CD6BAD" w:rsidRPr="00CD6BAD" w:rsidRDefault="00CD6BAD" w:rsidP="00CD6BAD">
      <w:pPr>
        <w:pStyle w:val="33"/>
        <w:tabs>
          <w:tab w:val="left" w:pos="4140"/>
        </w:tabs>
        <w:rPr>
          <w:sz w:val="28"/>
          <w:szCs w:val="28"/>
        </w:rPr>
      </w:pPr>
      <w:r w:rsidRPr="00CD6BAD">
        <w:t>Вик. Яковлєва С.Л.</w:t>
      </w:r>
    </w:p>
    <w:p w:rsidR="00CD6BAD" w:rsidRPr="00CD6BAD" w:rsidRDefault="00CD6BAD" w:rsidP="00CD6BAD">
      <w:pPr>
        <w:pStyle w:val="33"/>
        <w:tabs>
          <w:tab w:val="left" w:pos="4140"/>
        </w:tabs>
        <w:rPr>
          <w:sz w:val="28"/>
          <w:szCs w:val="28"/>
        </w:rPr>
      </w:pPr>
    </w:p>
    <w:p w:rsidR="00CD6BAD" w:rsidRPr="00CD6BAD" w:rsidRDefault="00CD6BAD" w:rsidP="00CD6BAD">
      <w:pPr>
        <w:pStyle w:val="33"/>
        <w:tabs>
          <w:tab w:val="left" w:pos="4140"/>
        </w:tabs>
        <w:rPr>
          <w:sz w:val="28"/>
          <w:szCs w:val="28"/>
        </w:rPr>
      </w:pPr>
    </w:p>
    <w:p w:rsidR="00CD6BAD" w:rsidRPr="00CD6BAD" w:rsidRDefault="00CD6BAD" w:rsidP="00CD6BAD">
      <w:pPr>
        <w:pStyle w:val="33"/>
        <w:tabs>
          <w:tab w:val="left" w:pos="4140"/>
        </w:tabs>
        <w:rPr>
          <w:sz w:val="28"/>
          <w:szCs w:val="28"/>
        </w:rPr>
      </w:pPr>
    </w:p>
    <w:p w:rsidR="00CD6BAD" w:rsidRPr="00CD6BAD" w:rsidRDefault="00CD6BAD" w:rsidP="00CD6BAD">
      <w:pPr>
        <w:pStyle w:val="33"/>
        <w:tabs>
          <w:tab w:val="left" w:pos="4140"/>
        </w:tabs>
        <w:jc w:val="right"/>
        <w:rPr>
          <w:b/>
          <w:sz w:val="24"/>
          <w:szCs w:val="24"/>
          <w:lang w:val="uk-UA"/>
        </w:rPr>
      </w:pPr>
      <w:r w:rsidRPr="00CD6BAD">
        <w:rPr>
          <w:b/>
          <w:sz w:val="24"/>
          <w:szCs w:val="24"/>
          <w:lang w:val="uk-UA"/>
        </w:rPr>
        <w:t>проект</w:t>
      </w:r>
    </w:p>
    <w:p w:rsidR="00CD6BAD" w:rsidRPr="00CD6BAD" w:rsidRDefault="00033113" w:rsidP="00CD6BAD">
      <w:pPr>
        <w:pStyle w:val="af2"/>
        <w:rPr>
          <w:sz w:val="28"/>
          <w:szCs w:val="28"/>
        </w:rPr>
      </w:pPr>
      <w:r w:rsidRPr="00033113">
        <w:rPr>
          <w:sz w:val="28"/>
          <w:szCs w:val="28"/>
        </w:rPr>
        <w:pict>
          <v:shape id="_x0000_s1200" type="#_x0000_t75" style="position:absolute;left:0;text-align:left;margin-left:3in;margin-top:-1.5pt;width:36pt;height:50.4pt;z-index:251824128">
            <v:imagedata r:id="rId23" o:title=""/>
            <w10:wrap type="topAndBottom"/>
          </v:shape>
          <o:OLEObject Type="Embed" ProgID="PBrush" ShapeID="_x0000_s1200" DrawAspect="Content" ObjectID="_1597478654" r:id="rId27"/>
        </w:pict>
      </w:r>
      <w:r w:rsidR="00CD6BAD" w:rsidRPr="00CD6BAD">
        <w:rPr>
          <w:sz w:val="28"/>
          <w:szCs w:val="28"/>
        </w:rPr>
        <w:t xml:space="preserve">ОБУХІВСЬКА МІСЬКА РАДА </w:t>
      </w:r>
    </w:p>
    <w:p w:rsidR="00CD6BAD" w:rsidRPr="00CD6BAD" w:rsidRDefault="00CD6BAD" w:rsidP="00CD6BAD">
      <w:pPr>
        <w:pStyle w:val="af3"/>
        <w:rPr>
          <w:szCs w:val="28"/>
        </w:rPr>
      </w:pPr>
      <w:r w:rsidRPr="00CD6BAD">
        <w:rPr>
          <w:szCs w:val="28"/>
        </w:rPr>
        <w:t>КИЇВСЬКОЇ ОБЛАСТІ</w:t>
      </w:r>
    </w:p>
    <w:p w:rsidR="00CD6BAD" w:rsidRPr="00CD6BAD" w:rsidRDefault="00CD6BAD" w:rsidP="00CD6BAD">
      <w:pPr>
        <w:jc w:val="center"/>
        <w:rPr>
          <w:b/>
          <w:sz w:val="28"/>
          <w:szCs w:val="28"/>
        </w:rPr>
      </w:pPr>
      <w:r w:rsidRPr="00CD6BAD">
        <w:rPr>
          <w:b/>
          <w:sz w:val="28"/>
          <w:szCs w:val="28"/>
        </w:rPr>
        <w:t>ВИКОНАВЧИЙ КОМІТЕТ</w:t>
      </w:r>
    </w:p>
    <w:p w:rsidR="00CD6BAD" w:rsidRPr="00CD6BAD" w:rsidRDefault="00CD6BAD" w:rsidP="00CD6BAD">
      <w:pPr>
        <w:pStyle w:val="af2"/>
        <w:rPr>
          <w:sz w:val="28"/>
          <w:szCs w:val="28"/>
        </w:rPr>
      </w:pPr>
    </w:p>
    <w:p w:rsidR="00CD6BAD" w:rsidRPr="00CD6BAD" w:rsidRDefault="00CD6BAD" w:rsidP="00CD6BAD">
      <w:pPr>
        <w:pStyle w:val="af2"/>
        <w:rPr>
          <w:sz w:val="28"/>
          <w:szCs w:val="28"/>
        </w:rPr>
      </w:pPr>
      <w:r w:rsidRPr="00CD6BAD">
        <w:rPr>
          <w:sz w:val="28"/>
          <w:szCs w:val="28"/>
        </w:rPr>
        <w:t xml:space="preserve">Р І Ш Е Н Н Я № </w:t>
      </w:r>
    </w:p>
    <w:p w:rsidR="00CD6BAD" w:rsidRPr="00CD6BAD" w:rsidRDefault="00CD6BAD" w:rsidP="00CD6BAD">
      <w:pPr>
        <w:jc w:val="both"/>
        <w:rPr>
          <w:sz w:val="28"/>
          <w:szCs w:val="28"/>
        </w:rPr>
      </w:pPr>
      <w:r w:rsidRPr="00CD6BAD">
        <w:rPr>
          <w:sz w:val="28"/>
          <w:szCs w:val="28"/>
        </w:rPr>
        <w:t>від 04 вересня 2018 року</w:t>
      </w:r>
      <w:r w:rsidRPr="00CD6BAD">
        <w:rPr>
          <w:sz w:val="28"/>
          <w:szCs w:val="28"/>
        </w:rPr>
        <w:tab/>
      </w:r>
      <w:r w:rsidRPr="00CD6BAD">
        <w:rPr>
          <w:sz w:val="28"/>
          <w:szCs w:val="28"/>
        </w:rPr>
        <w:tab/>
      </w:r>
      <w:r w:rsidRPr="00CD6BAD">
        <w:rPr>
          <w:sz w:val="28"/>
          <w:szCs w:val="28"/>
        </w:rPr>
        <w:tab/>
      </w:r>
      <w:r w:rsidRPr="00CD6BAD">
        <w:rPr>
          <w:sz w:val="28"/>
          <w:szCs w:val="28"/>
        </w:rPr>
        <w:tab/>
        <w:t xml:space="preserve">   </w:t>
      </w:r>
      <w:r w:rsidRPr="00CD6BAD">
        <w:rPr>
          <w:sz w:val="28"/>
          <w:szCs w:val="28"/>
        </w:rPr>
        <w:tab/>
      </w:r>
      <w:r w:rsidRPr="00CD6BAD">
        <w:rPr>
          <w:sz w:val="28"/>
          <w:szCs w:val="28"/>
        </w:rPr>
        <w:tab/>
      </w:r>
      <w:r w:rsidRPr="00CD6BAD">
        <w:rPr>
          <w:sz w:val="28"/>
          <w:szCs w:val="28"/>
        </w:rPr>
        <w:tab/>
        <w:t>м. Обухів</w:t>
      </w:r>
    </w:p>
    <w:tbl>
      <w:tblPr>
        <w:tblW w:w="0" w:type="auto"/>
        <w:tblLook w:val="01E0"/>
      </w:tblPr>
      <w:tblGrid>
        <w:gridCol w:w="6345"/>
      </w:tblGrid>
      <w:tr w:rsidR="00CD6BAD" w:rsidRPr="00CD6BAD" w:rsidTr="00217E1E">
        <w:tc>
          <w:tcPr>
            <w:tcW w:w="6345" w:type="dxa"/>
          </w:tcPr>
          <w:p w:rsidR="00CD6BAD" w:rsidRPr="00CD6BAD" w:rsidRDefault="00CD6BAD" w:rsidP="00217E1E">
            <w:pPr>
              <w:ind w:firstLine="720"/>
              <w:jc w:val="both"/>
              <w:rPr>
                <w:sz w:val="28"/>
                <w:szCs w:val="28"/>
              </w:rPr>
            </w:pPr>
          </w:p>
          <w:p w:rsidR="00CD6BAD" w:rsidRPr="00CD6BAD" w:rsidRDefault="00CD6BAD" w:rsidP="00217E1E">
            <w:pPr>
              <w:ind w:firstLine="720"/>
              <w:jc w:val="both"/>
              <w:rPr>
                <w:sz w:val="28"/>
                <w:szCs w:val="28"/>
              </w:rPr>
            </w:pPr>
            <w:r w:rsidRPr="00CD6BAD">
              <w:rPr>
                <w:sz w:val="28"/>
                <w:szCs w:val="28"/>
              </w:rPr>
              <w:t>Про присвоєння адреси нежитловому приміщенню, площею 31,7 м² - Київська обл., м. Обухів, вул. Каштанова, 14, нежитлове приміщення 1</w:t>
            </w:r>
          </w:p>
        </w:tc>
      </w:tr>
    </w:tbl>
    <w:p w:rsidR="00CD6BAD" w:rsidRPr="00CD6BAD" w:rsidRDefault="00CD6BAD" w:rsidP="00CD6BAD">
      <w:pPr>
        <w:pStyle w:val="a7"/>
        <w:rPr>
          <w:sz w:val="28"/>
          <w:szCs w:val="28"/>
        </w:rPr>
      </w:pPr>
    </w:p>
    <w:p w:rsidR="00CD6BAD" w:rsidRPr="00CD6BAD" w:rsidRDefault="00CD6BAD" w:rsidP="00CD6BAD">
      <w:pPr>
        <w:pStyle w:val="a7"/>
        <w:ind w:right="-2"/>
        <w:rPr>
          <w:sz w:val="28"/>
          <w:szCs w:val="28"/>
        </w:rPr>
      </w:pPr>
      <w:r w:rsidRPr="00CD6BAD">
        <w:rPr>
          <w:sz w:val="28"/>
          <w:szCs w:val="28"/>
        </w:rPr>
        <w:t>Розглянувши подання начальника управління економіки виконавчого комітету Обухівської міської ради Кондратюк Аліни Миколаївни від 17.08.2018 щодо присвоєння адреси об’єкту комунальної власності – нежитловому приміщенню площею 31,7 м², керуючись підпунктом 1 пункту б статті 31 Закону України «Про місцеве самоврядування в Україні», Законом України «Про регулювання містобудівної діяльності» Положенням про порядок найменування або перейменування вулиць, провулків, присвоєння, обліку, зміни та анулювання поштових адрес (поділ з присвоєнням окремого поштового номера) об’єктам нерухомого майна на території Обухівської міської ради, затвердженим рішенням міської ради від 27.04.2016               №161-09-</w:t>
      </w:r>
      <w:r w:rsidRPr="00CD6BAD">
        <w:rPr>
          <w:sz w:val="28"/>
          <w:szCs w:val="28"/>
          <w:lang w:val="en-US"/>
        </w:rPr>
        <w:t>V</w:t>
      </w:r>
      <w:r w:rsidRPr="00CD6BAD">
        <w:rPr>
          <w:sz w:val="28"/>
          <w:szCs w:val="28"/>
        </w:rPr>
        <w:t>ІІ</w:t>
      </w:r>
    </w:p>
    <w:p w:rsidR="00CD6BAD" w:rsidRPr="00CD6BAD" w:rsidRDefault="00CD6BAD" w:rsidP="00CD6BAD">
      <w:pPr>
        <w:pStyle w:val="a7"/>
        <w:rPr>
          <w:sz w:val="28"/>
          <w:szCs w:val="28"/>
        </w:rPr>
      </w:pPr>
    </w:p>
    <w:p w:rsidR="00CD6BAD" w:rsidRPr="00CD6BAD" w:rsidRDefault="00CD6BAD" w:rsidP="00CD6BAD">
      <w:pPr>
        <w:pStyle w:val="2"/>
        <w:jc w:val="center"/>
        <w:rPr>
          <w:color w:val="auto"/>
          <w:sz w:val="28"/>
          <w:szCs w:val="28"/>
          <w:lang w:val="uk-UA"/>
        </w:rPr>
      </w:pPr>
      <w:r w:rsidRPr="00CD6BAD">
        <w:rPr>
          <w:color w:val="auto"/>
          <w:sz w:val="28"/>
          <w:szCs w:val="28"/>
          <w:lang w:val="uk-UA"/>
        </w:rPr>
        <w:t>ВИКОНАВЧИЙ КОМІТЕТ ОБУХІВСЬКОЇ МІСЬКОЇ РАДИ</w:t>
      </w:r>
    </w:p>
    <w:p w:rsidR="00CD6BAD" w:rsidRPr="00CD6BAD" w:rsidRDefault="00CD6BAD" w:rsidP="00CD6BAD">
      <w:pPr>
        <w:pStyle w:val="2"/>
        <w:jc w:val="center"/>
        <w:rPr>
          <w:color w:val="auto"/>
          <w:sz w:val="28"/>
          <w:szCs w:val="28"/>
          <w:lang w:val="uk-UA"/>
        </w:rPr>
      </w:pPr>
      <w:r w:rsidRPr="00CD6BAD">
        <w:rPr>
          <w:color w:val="auto"/>
          <w:sz w:val="28"/>
          <w:szCs w:val="28"/>
          <w:lang w:val="uk-UA"/>
        </w:rPr>
        <w:t>ВИРІШИВ:</w:t>
      </w:r>
    </w:p>
    <w:p w:rsidR="00CD6BAD" w:rsidRPr="00CD6BAD" w:rsidRDefault="00CD6BAD" w:rsidP="00CD6BAD">
      <w:pPr>
        <w:rPr>
          <w:lang w:val="uk-UA"/>
        </w:rPr>
      </w:pPr>
    </w:p>
    <w:p w:rsidR="00CD6BAD" w:rsidRPr="00CD6BAD" w:rsidRDefault="00CD6BAD" w:rsidP="007502E2">
      <w:pPr>
        <w:numPr>
          <w:ilvl w:val="0"/>
          <w:numId w:val="9"/>
        </w:numPr>
        <w:jc w:val="both"/>
        <w:outlineLvl w:val="0"/>
        <w:rPr>
          <w:sz w:val="28"/>
          <w:szCs w:val="28"/>
        </w:rPr>
      </w:pPr>
      <w:r w:rsidRPr="00CD6BAD">
        <w:rPr>
          <w:sz w:val="28"/>
          <w:szCs w:val="28"/>
        </w:rPr>
        <w:t>Присвоїти об’єкту комунальної власності – нежитловому приміщенню площею 31,7 м² адресу -  нежитлове приміщення 1, вулиця Каштанова, 14, місто Обухів, Київська область.</w:t>
      </w:r>
    </w:p>
    <w:p w:rsidR="00CD6BAD" w:rsidRPr="00CD6BAD" w:rsidRDefault="00CD6BAD" w:rsidP="00CD6BAD">
      <w:pPr>
        <w:ind w:left="720"/>
        <w:jc w:val="both"/>
        <w:outlineLvl w:val="0"/>
        <w:rPr>
          <w:sz w:val="28"/>
          <w:szCs w:val="28"/>
        </w:rPr>
      </w:pPr>
    </w:p>
    <w:p w:rsidR="00CD6BAD" w:rsidRPr="00CD6BAD" w:rsidRDefault="00CD6BAD" w:rsidP="00CD6BAD">
      <w:pPr>
        <w:ind w:left="720"/>
        <w:jc w:val="both"/>
        <w:outlineLvl w:val="0"/>
        <w:rPr>
          <w:sz w:val="28"/>
          <w:szCs w:val="28"/>
        </w:rPr>
      </w:pPr>
    </w:p>
    <w:tbl>
      <w:tblPr>
        <w:tblW w:w="9606" w:type="dxa"/>
        <w:tblLook w:val="01E0"/>
      </w:tblPr>
      <w:tblGrid>
        <w:gridCol w:w="2660"/>
        <w:gridCol w:w="3544"/>
        <w:gridCol w:w="3402"/>
      </w:tblGrid>
      <w:tr w:rsidR="00CD6BAD" w:rsidRPr="00CD6BAD" w:rsidTr="00217E1E">
        <w:tc>
          <w:tcPr>
            <w:tcW w:w="2660" w:type="dxa"/>
          </w:tcPr>
          <w:p w:rsidR="00CD6BAD" w:rsidRPr="00CD6BAD" w:rsidRDefault="00CD6BAD" w:rsidP="00217E1E">
            <w:pPr>
              <w:pStyle w:val="33"/>
              <w:rPr>
                <w:sz w:val="28"/>
                <w:szCs w:val="28"/>
              </w:rPr>
            </w:pPr>
            <w:r w:rsidRPr="00CD6BAD">
              <w:rPr>
                <w:sz w:val="28"/>
                <w:szCs w:val="28"/>
              </w:rPr>
              <w:t>Міський голова</w:t>
            </w:r>
          </w:p>
        </w:tc>
        <w:tc>
          <w:tcPr>
            <w:tcW w:w="3544" w:type="dxa"/>
          </w:tcPr>
          <w:p w:rsidR="00CD6BAD" w:rsidRPr="00CD6BAD" w:rsidRDefault="00CD6BAD" w:rsidP="00217E1E">
            <w:pPr>
              <w:pStyle w:val="33"/>
              <w:jc w:val="center"/>
              <w:rPr>
                <w:sz w:val="28"/>
                <w:szCs w:val="28"/>
              </w:rPr>
            </w:pPr>
          </w:p>
        </w:tc>
        <w:tc>
          <w:tcPr>
            <w:tcW w:w="3402" w:type="dxa"/>
          </w:tcPr>
          <w:p w:rsidR="00CD6BAD" w:rsidRPr="00CD6BAD" w:rsidRDefault="00CD6BAD" w:rsidP="00217E1E">
            <w:pPr>
              <w:pStyle w:val="33"/>
              <w:jc w:val="right"/>
              <w:rPr>
                <w:sz w:val="28"/>
                <w:szCs w:val="28"/>
              </w:rPr>
            </w:pPr>
            <w:r w:rsidRPr="00CD6BAD">
              <w:rPr>
                <w:sz w:val="28"/>
                <w:szCs w:val="28"/>
              </w:rPr>
              <w:t>О.М. Левченко</w:t>
            </w:r>
          </w:p>
        </w:tc>
      </w:tr>
    </w:tbl>
    <w:p w:rsidR="00CD6BAD" w:rsidRPr="00CD6BAD" w:rsidRDefault="00CD6BAD" w:rsidP="00CD6BAD">
      <w:pPr>
        <w:pStyle w:val="33"/>
        <w:tabs>
          <w:tab w:val="left" w:pos="4140"/>
        </w:tabs>
      </w:pPr>
    </w:p>
    <w:p w:rsidR="00CD6BAD" w:rsidRPr="00CD6BAD" w:rsidRDefault="00CD6BAD" w:rsidP="00CD6BAD">
      <w:pPr>
        <w:pStyle w:val="33"/>
        <w:tabs>
          <w:tab w:val="left" w:pos="4140"/>
        </w:tabs>
      </w:pPr>
    </w:p>
    <w:p w:rsidR="00CD6BAD" w:rsidRPr="00CD6BAD" w:rsidRDefault="00CD6BAD" w:rsidP="00CD6BAD">
      <w:pPr>
        <w:pStyle w:val="33"/>
        <w:tabs>
          <w:tab w:val="left" w:pos="4140"/>
        </w:tabs>
        <w:rPr>
          <w:sz w:val="28"/>
          <w:szCs w:val="28"/>
        </w:rPr>
      </w:pPr>
      <w:r w:rsidRPr="00CD6BAD">
        <w:t>Вик. Яковлєва С.Л.</w:t>
      </w:r>
    </w:p>
    <w:p w:rsidR="00CD6BAD" w:rsidRPr="00CD6BAD" w:rsidRDefault="00CD6BAD" w:rsidP="00CD6BAD">
      <w:pPr>
        <w:pStyle w:val="33"/>
        <w:tabs>
          <w:tab w:val="left" w:pos="4140"/>
        </w:tabs>
        <w:rPr>
          <w:sz w:val="28"/>
          <w:szCs w:val="28"/>
        </w:rPr>
      </w:pPr>
    </w:p>
    <w:p w:rsidR="00F07691" w:rsidRDefault="00F07691" w:rsidP="00CD6BAD">
      <w:pPr>
        <w:pStyle w:val="33"/>
        <w:tabs>
          <w:tab w:val="left" w:pos="4140"/>
        </w:tabs>
        <w:jc w:val="right"/>
        <w:rPr>
          <w:b/>
          <w:sz w:val="28"/>
          <w:szCs w:val="28"/>
          <w:lang w:val="uk-UA"/>
        </w:rPr>
      </w:pPr>
    </w:p>
    <w:p w:rsidR="00F07691" w:rsidRDefault="00F07691" w:rsidP="00CD6BAD">
      <w:pPr>
        <w:pStyle w:val="33"/>
        <w:tabs>
          <w:tab w:val="left" w:pos="4140"/>
        </w:tabs>
        <w:jc w:val="right"/>
        <w:rPr>
          <w:b/>
          <w:sz w:val="28"/>
          <w:szCs w:val="28"/>
          <w:lang w:val="uk-UA"/>
        </w:rPr>
      </w:pPr>
    </w:p>
    <w:p w:rsidR="00CD6BAD" w:rsidRPr="00CD6BAD" w:rsidRDefault="00CD6BAD" w:rsidP="00CD6BAD">
      <w:pPr>
        <w:pStyle w:val="33"/>
        <w:tabs>
          <w:tab w:val="left" w:pos="4140"/>
        </w:tabs>
        <w:jc w:val="right"/>
        <w:rPr>
          <w:b/>
          <w:sz w:val="28"/>
          <w:szCs w:val="28"/>
          <w:lang w:val="uk-UA"/>
        </w:rPr>
      </w:pPr>
      <w:r>
        <w:rPr>
          <w:b/>
          <w:sz w:val="28"/>
          <w:szCs w:val="28"/>
          <w:lang w:val="uk-UA"/>
        </w:rPr>
        <w:t>проект</w:t>
      </w:r>
    </w:p>
    <w:p w:rsidR="00CD6BAD" w:rsidRPr="00CD6BAD" w:rsidRDefault="00033113" w:rsidP="00CD6BAD">
      <w:pPr>
        <w:pStyle w:val="af2"/>
        <w:rPr>
          <w:sz w:val="28"/>
          <w:szCs w:val="28"/>
        </w:rPr>
      </w:pPr>
      <w:r w:rsidRPr="00033113">
        <w:rPr>
          <w:sz w:val="28"/>
          <w:szCs w:val="28"/>
        </w:rPr>
        <w:pict>
          <v:shape id="_x0000_s1201" type="#_x0000_t75" style="position:absolute;left:0;text-align:left;margin-left:3in;margin-top:-1.5pt;width:36pt;height:50.4pt;z-index:251825152">
            <v:imagedata r:id="rId23" o:title=""/>
            <w10:wrap type="topAndBottom"/>
          </v:shape>
          <o:OLEObject Type="Embed" ProgID="PBrush" ShapeID="_x0000_s1201" DrawAspect="Content" ObjectID="_1597478655" r:id="rId28"/>
        </w:pict>
      </w:r>
      <w:r w:rsidR="00CD6BAD" w:rsidRPr="00CD6BAD">
        <w:rPr>
          <w:sz w:val="28"/>
          <w:szCs w:val="28"/>
        </w:rPr>
        <w:t xml:space="preserve">ОБУХІВСЬКА МІСЬКА РАДА </w:t>
      </w:r>
    </w:p>
    <w:p w:rsidR="00CD6BAD" w:rsidRPr="00CD6BAD" w:rsidRDefault="00CD6BAD" w:rsidP="00CD6BAD">
      <w:pPr>
        <w:pStyle w:val="af3"/>
        <w:rPr>
          <w:szCs w:val="28"/>
        </w:rPr>
      </w:pPr>
      <w:r w:rsidRPr="00CD6BAD">
        <w:rPr>
          <w:szCs w:val="28"/>
        </w:rPr>
        <w:t>КИЇВСЬКОЇ ОБЛАСТІ</w:t>
      </w:r>
    </w:p>
    <w:p w:rsidR="00CD6BAD" w:rsidRPr="00CD6BAD" w:rsidRDefault="00CD6BAD" w:rsidP="00CD6BAD">
      <w:pPr>
        <w:jc w:val="center"/>
        <w:rPr>
          <w:b/>
          <w:sz w:val="28"/>
          <w:szCs w:val="28"/>
        </w:rPr>
      </w:pPr>
      <w:r w:rsidRPr="00CD6BAD">
        <w:rPr>
          <w:b/>
          <w:sz w:val="28"/>
          <w:szCs w:val="28"/>
        </w:rPr>
        <w:t>ВИКОНАВЧИЙ КОМІТЕТ</w:t>
      </w:r>
    </w:p>
    <w:p w:rsidR="00CD6BAD" w:rsidRPr="00CD6BAD" w:rsidRDefault="00CD6BAD" w:rsidP="00CD6BAD">
      <w:pPr>
        <w:pStyle w:val="af2"/>
        <w:rPr>
          <w:sz w:val="28"/>
          <w:szCs w:val="28"/>
        </w:rPr>
      </w:pPr>
    </w:p>
    <w:p w:rsidR="00CD6BAD" w:rsidRPr="00CD6BAD" w:rsidRDefault="00CD6BAD" w:rsidP="00CD6BAD">
      <w:pPr>
        <w:pStyle w:val="af2"/>
        <w:rPr>
          <w:sz w:val="28"/>
          <w:szCs w:val="28"/>
        </w:rPr>
      </w:pPr>
      <w:r w:rsidRPr="00CD6BAD">
        <w:rPr>
          <w:sz w:val="28"/>
          <w:szCs w:val="28"/>
        </w:rPr>
        <w:t xml:space="preserve">Р І Ш Е Н Н Я № </w:t>
      </w:r>
    </w:p>
    <w:p w:rsidR="00CD6BAD" w:rsidRPr="00CD6BAD" w:rsidRDefault="00CD6BAD" w:rsidP="00CD6BAD">
      <w:pPr>
        <w:jc w:val="both"/>
        <w:rPr>
          <w:sz w:val="28"/>
          <w:szCs w:val="28"/>
        </w:rPr>
      </w:pPr>
      <w:r w:rsidRPr="00CD6BAD">
        <w:rPr>
          <w:sz w:val="28"/>
          <w:szCs w:val="28"/>
        </w:rPr>
        <w:t>від 04 вересня 2018 року</w:t>
      </w:r>
      <w:r w:rsidRPr="00CD6BAD">
        <w:rPr>
          <w:sz w:val="28"/>
          <w:szCs w:val="28"/>
        </w:rPr>
        <w:tab/>
      </w:r>
      <w:r w:rsidRPr="00CD6BAD">
        <w:rPr>
          <w:sz w:val="28"/>
          <w:szCs w:val="28"/>
        </w:rPr>
        <w:tab/>
      </w:r>
      <w:r w:rsidRPr="00CD6BAD">
        <w:rPr>
          <w:sz w:val="28"/>
          <w:szCs w:val="28"/>
        </w:rPr>
        <w:tab/>
      </w:r>
      <w:r w:rsidRPr="00CD6BAD">
        <w:rPr>
          <w:sz w:val="28"/>
          <w:szCs w:val="28"/>
        </w:rPr>
        <w:tab/>
        <w:t xml:space="preserve">   </w:t>
      </w:r>
      <w:r w:rsidRPr="00CD6BAD">
        <w:rPr>
          <w:sz w:val="28"/>
          <w:szCs w:val="28"/>
        </w:rPr>
        <w:tab/>
      </w:r>
      <w:r w:rsidRPr="00CD6BAD">
        <w:rPr>
          <w:sz w:val="28"/>
          <w:szCs w:val="28"/>
        </w:rPr>
        <w:tab/>
      </w:r>
      <w:r w:rsidRPr="00CD6BAD">
        <w:rPr>
          <w:sz w:val="28"/>
          <w:szCs w:val="28"/>
        </w:rPr>
        <w:tab/>
        <w:t>м. Обухів</w:t>
      </w:r>
    </w:p>
    <w:tbl>
      <w:tblPr>
        <w:tblW w:w="0" w:type="auto"/>
        <w:tblLook w:val="01E0"/>
      </w:tblPr>
      <w:tblGrid>
        <w:gridCol w:w="6345"/>
      </w:tblGrid>
      <w:tr w:rsidR="00CD6BAD" w:rsidRPr="00CD6BAD" w:rsidTr="00217E1E">
        <w:tc>
          <w:tcPr>
            <w:tcW w:w="6345" w:type="dxa"/>
          </w:tcPr>
          <w:p w:rsidR="00CD6BAD" w:rsidRPr="00CD6BAD" w:rsidRDefault="00CD6BAD" w:rsidP="00217E1E">
            <w:pPr>
              <w:ind w:firstLine="720"/>
              <w:jc w:val="both"/>
              <w:rPr>
                <w:sz w:val="28"/>
                <w:szCs w:val="28"/>
              </w:rPr>
            </w:pPr>
          </w:p>
          <w:p w:rsidR="00CD6BAD" w:rsidRPr="00CD6BAD" w:rsidRDefault="00CD6BAD" w:rsidP="00217E1E">
            <w:pPr>
              <w:ind w:firstLine="720"/>
              <w:jc w:val="both"/>
              <w:rPr>
                <w:sz w:val="28"/>
                <w:szCs w:val="28"/>
              </w:rPr>
            </w:pPr>
            <w:r w:rsidRPr="00CD6BAD">
              <w:rPr>
                <w:sz w:val="28"/>
                <w:szCs w:val="28"/>
              </w:rPr>
              <w:t>Про присвоєння адреси нежитловому приміщенню, площею 32,8 м² - Київська обл., м. Обухів, вул. Каштанова, 14, нежитлове приміщення 2</w:t>
            </w:r>
          </w:p>
        </w:tc>
      </w:tr>
    </w:tbl>
    <w:p w:rsidR="00CD6BAD" w:rsidRPr="00CD6BAD" w:rsidRDefault="00CD6BAD" w:rsidP="00CD6BAD">
      <w:pPr>
        <w:pStyle w:val="a7"/>
        <w:rPr>
          <w:sz w:val="28"/>
          <w:szCs w:val="28"/>
        </w:rPr>
      </w:pPr>
    </w:p>
    <w:p w:rsidR="00CD6BAD" w:rsidRPr="00CD6BAD" w:rsidRDefault="00CD6BAD" w:rsidP="00CD6BAD">
      <w:pPr>
        <w:pStyle w:val="a7"/>
        <w:ind w:right="-2"/>
        <w:rPr>
          <w:sz w:val="28"/>
          <w:szCs w:val="28"/>
        </w:rPr>
      </w:pPr>
      <w:r w:rsidRPr="00CD6BAD">
        <w:rPr>
          <w:sz w:val="28"/>
          <w:szCs w:val="28"/>
        </w:rPr>
        <w:t>Розглянувши подання начальника управління економіки виконавчого комітету Обухівської міської ради Кондратюк Аліни Миколаївни від 17.08.2018 щодо присвоєння адреси об’єкту комунальної власності – нежитловому приміщенню площею 32,8 м², керуючись підпунктом 1 пункту б статті 31 Закону України «Про місцеве самоврядування в Україні», Законом України «Про регулювання містобудівної діяльності» Положенням про порядок найменування або перейменування вулиць, провулків, присвоєння, обліку, зміни та анулювання поштових адрес (поділ з присвоєнням окремого поштового номера) об’єктам нерухомого майна на території Обухівської міської ради, затвердженим рішенням міської ради від 27.04.2016               №161-09-</w:t>
      </w:r>
      <w:r w:rsidRPr="00CD6BAD">
        <w:rPr>
          <w:sz w:val="28"/>
          <w:szCs w:val="28"/>
          <w:lang w:val="en-US"/>
        </w:rPr>
        <w:t>V</w:t>
      </w:r>
      <w:r w:rsidRPr="00CD6BAD">
        <w:rPr>
          <w:sz w:val="28"/>
          <w:szCs w:val="28"/>
        </w:rPr>
        <w:t>ІІ</w:t>
      </w:r>
    </w:p>
    <w:p w:rsidR="00CD6BAD" w:rsidRPr="00CD6BAD" w:rsidRDefault="00CD6BAD" w:rsidP="00CD6BAD">
      <w:pPr>
        <w:pStyle w:val="a7"/>
        <w:rPr>
          <w:sz w:val="28"/>
          <w:szCs w:val="28"/>
        </w:rPr>
      </w:pPr>
    </w:p>
    <w:p w:rsidR="00CD6BAD" w:rsidRPr="00CD6BAD" w:rsidRDefault="00CD6BAD" w:rsidP="00CD6BAD">
      <w:pPr>
        <w:pStyle w:val="2"/>
        <w:jc w:val="center"/>
        <w:rPr>
          <w:color w:val="auto"/>
          <w:sz w:val="28"/>
          <w:szCs w:val="28"/>
          <w:lang w:val="uk-UA"/>
        </w:rPr>
      </w:pPr>
      <w:r w:rsidRPr="00CD6BAD">
        <w:rPr>
          <w:color w:val="auto"/>
          <w:sz w:val="28"/>
          <w:szCs w:val="28"/>
          <w:lang w:val="uk-UA"/>
        </w:rPr>
        <w:t>ВИКОНАВЧИЙ КОМІТЕТ ОБУХІВСЬКОЇ МІСЬКОЇ РАДИ</w:t>
      </w:r>
    </w:p>
    <w:p w:rsidR="00CD6BAD" w:rsidRPr="00CD6BAD" w:rsidRDefault="00CD6BAD" w:rsidP="00CD6BAD">
      <w:pPr>
        <w:pStyle w:val="2"/>
        <w:jc w:val="center"/>
        <w:rPr>
          <w:color w:val="auto"/>
          <w:sz w:val="28"/>
          <w:szCs w:val="28"/>
          <w:lang w:val="uk-UA"/>
        </w:rPr>
      </w:pPr>
      <w:r w:rsidRPr="00CD6BAD">
        <w:rPr>
          <w:color w:val="auto"/>
          <w:sz w:val="28"/>
          <w:szCs w:val="28"/>
          <w:lang w:val="uk-UA"/>
        </w:rPr>
        <w:t>ВИРІШИВ:</w:t>
      </w:r>
    </w:p>
    <w:p w:rsidR="00CD6BAD" w:rsidRPr="00CD6BAD" w:rsidRDefault="00CD6BAD" w:rsidP="00CD6BAD">
      <w:pPr>
        <w:rPr>
          <w:lang w:val="uk-UA"/>
        </w:rPr>
      </w:pPr>
    </w:p>
    <w:p w:rsidR="00CD6BAD" w:rsidRPr="00CD6BAD" w:rsidRDefault="00CD6BAD" w:rsidP="007502E2">
      <w:pPr>
        <w:numPr>
          <w:ilvl w:val="0"/>
          <w:numId w:val="10"/>
        </w:numPr>
        <w:jc w:val="both"/>
        <w:outlineLvl w:val="0"/>
        <w:rPr>
          <w:sz w:val="28"/>
          <w:szCs w:val="28"/>
        </w:rPr>
      </w:pPr>
      <w:r w:rsidRPr="00CD6BAD">
        <w:rPr>
          <w:sz w:val="28"/>
          <w:szCs w:val="28"/>
        </w:rPr>
        <w:t>Присвоїти об’єкту комунальної власності – нежитловому приміщенню площею 32,8 м² адресу -  нежитлове приміщення 2, вулиця Каштанова, 14, місто Обухів, Київська область.</w:t>
      </w:r>
    </w:p>
    <w:p w:rsidR="00CD6BAD" w:rsidRPr="00CD6BAD" w:rsidRDefault="00CD6BAD" w:rsidP="00CD6BAD">
      <w:pPr>
        <w:ind w:left="720"/>
        <w:jc w:val="both"/>
        <w:outlineLvl w:val="0"/>
        <w:rPr>
          <w:sz w:val="28"/>
          <w:szCs w:val="28"/>
        </w:rPr>
      </w:pPr>
    </w:p>
    <w:p w:rsidR="00CD6BAD" w:rsidRPr="00CD6BAD" w:rsidRDefault="00CD6BAD" w:rsidP="00CD6BAD">
      <w:pPr>
        <w:ind w:left="720"/>
        <w:jc w:val="both"/>
        <w:outlineLvl w:val="0"/>
        <w:rPr>
          <w:sz w:val="28"/>
          <w:szCs w:val="28"/>
        </w:rPr>
      </w:pPr>
    </w:p>
    <w:tbl>
      <w:tblPr>
        <w:tblW w:w="9606" w:type="dxa"/>
        <w:tblLook w:val="01E0"/>
      </w:tblPr>
      <w:tblGrid>
        <w:gridCol w:w="2660"/>
        <w:gridCol w:w="3544"/>
        <w:gridCol w:w="3402"/>
      </w:tblGrid>
      <w:tr w:rsidR="00CD6BAD" w:rsidRPr="00CD6BAD" w:rsidTr="00217E1E">
        <w:tc>
          <w:tcPr>
            <w:tcW w:w="2660" w:type="dxa"/>
          </w:tcPr>
          <w:p w:rsidR="00CD6BAD" w:rsidRPr="00CD6BAD" w:rsidRDefault="00CD6BAD" w:rsidP="00217E1E">
            <w:pPr>
              <w:pStyle w:val="33"/>
              <w:rPr>
                <w:sz w:val="28"/>
                <w:szCs w:val="28"/>
              </w:rPr>
            </w:pPr>
            <w:r w:rsidRPr="00CD6BAD">
              <w:rPr>
                <w:sz w:val="28"/>
                <w:szCs w:val="28"/>
              </w:rPr>
              <w:t>Міський голова</w:t>
            </w:r>
          </w:p>
        </w:tc>
        <w:tc>
          <w:tcPr>
            <w:tcW w:w="3544" w:type="dxa"/>
          </w:tcPr>
          <w:p w:rsidR="00CD6BAD" w:rsidRPr="00CD6BAD" w:rsidRDefault="00CD6BAD" w:rsidP="00217E1E">
            <w:pPr>
              <w:pStyle w:val="33"/>
              <w:jc w:val="center"/>
              <w:rPr>
                <w:sz w:val="28"/>
                <w:szCs w:val="28"/>
              </w:rPr>
            </w:pPr>
          </w:p>
        </w:tc>
        <w:tc>
          <w:tcPr>
            <w:tcW w:w="3402" w:type="dxa"/>
          </w:tcPr>
          <w:p w:rsidR="00CD6BAD" w:rsidRPr="00CD6BAD" w:rsidRDefault="00CD6BAD" w:rsidP="00217E1E">
            <w:pPr>
              <w:pStyle w:val="33"/>
              <w:jc w:val="right"/>
              <w:rPr>
                <w:sz w:val="28"/>
                <w:szCs w:val="28"/>
              </w:rPr>
            </w:pPr>
            <w:r w:rsidRPr="00CD6BAD">
              <w:rPr>
                <w:sz w:val="28"/>
                <w:szCs w:val="28"/>
              </w:rPr>
              <w:t>О.М. Левченко</w:t>
            </w:r>
          </w:p>
        </w:tc>
      </w:tr>
    </w:tbl>
    <w:p w:rsidR="00CD6BAD" w:rsidRPr="00CD6BAD" w:rsidRDefault="00CD6BAD" w:rsidP="00CD6BAD">
      <w:pPr>
        <w:pStyle w:val="33"/>
        <w:tabs>
          <w:tab w:val="left" w:pos="4140"/>
        </w:tabs>
      </w:pPr>
    </w:p>
    <w:p w:rsidR="00CD6BAD" w:rsidRPr="00CD6BAD" w:rsidRDefault="00CD6BAD" w:rsidP="00CD6BAD">
      <w:pPr>
        <w:pStyle w:val="33"/>
        <w:tabs>
          <w:tab w:val="left" w:pos="4140"/>
        </w:tabs>
      </w:pPr>
    </w:p>
    <w:p w:rsidR="00CD6BAD" w:rsidRPr="00CD6BAD" w:rsidRDefault="00CD6BAD" w:rsidP="00CD6BAD">
      <w:pPr>
        <w:pStyle w:val="33"/>
        <w:tabs>
          <w:tab w:val="left" w:pos="4140"/>
        </w:tabs>
        <w:rPr>
          <w:sz w:val="28"/>
          <w:szCs w:val="28"/>
        </w:rPr>
      </w:pPr>
      <w:r w:rsidRPr="00CD6BAD">
        <w:t>Вик. Яковлєва С.Л.</w:t>
      </w:r>
    </w:p>
    <w:p w:rsidR="00CD6BAD" w:rsidRPr="00CD6BAD" w:rsidRDefault="00CD6BAD" w:rsidP="00CD6BAD">
      <w:pPr>
        <w:pStyle w:val="33"/>
        <w:tabs>
          <w:tab w:val="left" w:pos="4140"/>
        </w:tabs>
        <w:rPr>
          <w:sz w:val="28"/>
          <w:szCs w:val="28"/>
        </w:rPr>
      </w:pPr>
    </w:p>
    <w:p w:rsidR="00CD6BAD" w:rsidRPr="00CD6BAD" w:rsidRDefault="00CD6BAD" w:rsidP="00CD6BAD">
      <w:pPr>
        <w:pStyle w:val="33"/>
        <w:tabs>
          <w:tab w:val="left" w:pos="4140"/>
        </w:tabs>
        <w:rPr>
          <w:sz w:val="28"/>
          <w:szCs w:val="28"/>
        </w:rPr>
      </w:pPr>
    </w:p>
    <w:p w:rsidR="00CD6BAD" w:rsidRPr="00CD6BAD" w:rsidRDefault="00CD6BAD" w:rsidP="00CD6BAD">
      <w:pPr>
        <w:pStyle w:val="33"/>
        <w:tabs>
          <w:tab w:val="left" w:pos="4140"/>
        </w:tabs>
        <w:jc w:val="right"/>
        <w:rPr>
          <w:b/>
          <w:sz w:val="28"/>
          <w:szCs w:val="28"/>
          <w:lang w:val="uk-UA"/>
        </w:rPr>
      </w:pPr>
      <w:r>
        <w:rPr>
          <w:b/>
          <w:sz w:val="28"/>
          <w:szCs w:val="28"/>
          <w:lang w:val="uk-UA"/>
        </w:rPr>
        <w:t>проект</w:t>
      </w:r>
    </w:p>
    <w:p w:rsidR="00CD6BAD" w:rsidRPr="00CD6BAD" w:rsidRDefault="00033113" w:rsidP="00CD6BAD">
      <w:pPr>
        <w:pStyle w:val="af2"/>
        <w:rPr>
          <w:sz w:val="28"/>
          <w:szCs w:val="28"/>
        </w:rPr>
      </w:pPr>
      <w:r w:rsidRPr="00033113">
        <w:rPr>
          <w:sz w:val="28"/>
          <w:szCs w:val="28"/>
        </w:rPr>
        <w:pict>
          <v:shape id="_x0000_s1202" type="#_x0000_t75" style="position:absolute;left:0;text-align:left;margin-left:3in;margin-top:-1.5pt;width:36pt;height:50.4pt;z-index:251826176">
            <v:imagedata r:id="rId23" o:title=""/>
            <w10:wrap type="topAndBottom"/>
          </v:shape>
          <o:OLEObject Type="Embed" ProgID="PBrush" ShapeID="_x0000_s1202" DrawAspect="Content" ObjectID="_1597478656" r:id="rId29"/>
        </w:pict>
      </w:r>
      <w:r w:rsidR="00CD6BAD" w:rsidRPr="00CD6BAD">
        <w:rPr>
          <w:sz w:val="28"/>
          <w:szCs w:val="28"/>
        </w:rPr>
        <w:t xml:space="preserve">ОБУХІВСЬКА МІСЬКА РАДА </w:t>
      </w:r>
    </w:p>
    <w:p w:rsidR="00CD6BAD" w:rsidRPr="00CD6BAD" w:rsidRDefault="00CD6BAD" w:rsidP="00CD6BAD">
      <w:pPr>
        <w:pStyle w:val="af3"/>
        <w:rPr>
          <w:szCs w:val="28"/>
        </w:rPr>
      </w:pPr>
      <w:r w:rsidRPr="00CD6BAD">
        <w:rPr>
          <w:szCs w:val="28"/>
        </w:rPr>
        <w:t>КИЇВСЬКОЇ ОБЛАСТІ</w:t>
      </w:r>
    </w:p>
    <w:p w:rsidR="00CD6BAD" w:rsidRPr="00CD6BAD" w:rsidRDefault="00CD6BAD" w:rsidP="00CD6BAD">
      <w:pPr>
        <w:jc w:val="center"/>
        <w:rPr>
          <w:b/>
          <w:sz w:val="28"/>
          <w:szCs w:val="28"/>
        </w:rPr>
      </w:pPr>
      <w:r w:rsidRPr="00CD6BAD">
        <w:rPr>
          <w:b/>
          <w:sz w:val="28"/>
          <w:szCs w:val="28"/>
        </w:rPr>
        <w:t>ВИКОНАВЧИЙ КОМІТЕТ</w:t>
      </w:r>
    </w:p>
    <w:p w:rsidR="00CD6BAD" w:rsidRPr="00CD6BAD" w:rsidRDefault="00CD6BAD" w:rsidP="00CD6BAD">
      <w:pPr>
        <w:pStyle w:val="af2"/>
        <w:rPr>
          <w:sz w:val="28"/>
          <w:szCs w:val="28"/>
        </w:rPr>
      </w:pPr>
    </w:p>
    <w:p w:rsidR="00CD6BAD" w:rsidRPr="00CD6BAD" w:rsidRDefault="00CD6BAD" w:rsidP="00CD6BAD">
      <w:pPr>
        <w:pStyle w:val="af2"/>
        <w:rPr>
          <w:sz w:val="28"/>
          <w:szCs w:val="28"/>
        </w:rPr>
      </w:pPr>
      <w:r w:rsidRPr="00CD6BAD">
        <w:rPr>
          <w:sz w:val="28"/>
          <w:szCs w:val="28"/>
        </w:rPr>
        <w:t xml:space="preserve">Р І Ш Е Н Н Я № </w:t>
      </w:r>
    </w:p>
    <w:p w:rsidR="00CD6BAD" w:rsidRPr="00CD6BAD" w:rsidRDefault="00CD6BAD" w:rsidP="00CD6BAD">
      <w:pPr>
        <w:jc w:val="both"/>
        <w:rPr>
          <w:sz w:val="28"/>
          <w:szCs w:val="28"/>
        </w:rPr>
      </w:pPr>
      <w:r w:rsidRPr="00CD6BAD">
        <w:rPr>
          <w:sz w:val="28"/>
          <w:szCs w:val="28"/>
        </w:rPr>
        <w:t>від 04 вересня 2018 року</w:t>
      </w:r>
      <w:r w:rsidRPr="00CD6BAD">
        <w:rPr>
          <w:sz w:val="28"/>
          <w:szCs w:val="28"/>
        </w:rPr>
        <w:tab/>
      </w:r>
      <w:r w:rsidRPr="00CD6BAD">
        <w:rPr>
          <w:sz w:val="28"/>
          <w:szCs w:val="28"/>
        </w:rPr>
        <w:tab/>
      </w:r>
      <w:r w:rsidRPr="00CD6BAD">
        <w:rPr>
          <w:sz w:val="28"/>
          <w:szCs w:val="28"/>
        </w:rPr>
        <w:tab/>
      </w:r>
      <w:r w:rsidRPr="00CD6BAD">
        <w:rPr>
          <w:sz w:val="28"/>
          <w:szCs w:val="28"/>
        </w:rPr>
        <w:tab/>
        <w:t xml:space="preserve">   </w:t>
      </w:r>
      <w:r w:rsidRPr="00CD6BAD">
        <w:rPr>
          <w:sz w:val="28"/>
          <w:szCs w:val="28"/>
        </w:rPr>
        <w:tab/>
      </w:r>
      <w:r w:rsidRPr="00CD6BAD">
        <w:rPr>
          <w:sz w:val="28"/>
          <w:szCs w:val="28"/>
        </w:rPr>
        <w:tab/>
      </w:r>
      <w:r w:rsidRPr="00CD6BAD">
        <w:rPr>
          <w:sz w:val="28"/>
          <w:szCs w:val="28"/>
        </w:rPr>
        <w:tab/>
        <w:t>м. Обухів</w:t>
      </w:r>
    </w:p>
    <w:tbl>
      <w:tblPr>
        <w:tblW w:w="0" w:type="auto"/>
        <w:tblLook w:val="01E0"/>
      </w:tblPr>
      <w:tblGrid>
        <w:gridCol w:w="6345"/>
      </w:tblGrid>
      <w:tr w:rsidR="00CD6BAD" w:rsidRPr="00CD6BAD" w:rsidTr="00217E1E">
        <w:tc>
          <w:tcPr>
            <w:tcW w:w="6345" w:type="dxa"/>
          </w:tcPr>
          <w:p w:rsidR="00CD6BAD" w:rsidRPr="00CD6BAD" w:rsidRDefault="00CD6BAD" w:rsidP="00217E1E">
            <w:pPr>
              <w:ind w:firstLine="720"/>
              <w:jc w:val="both"/>
              <w:rPr>
                <w:sz w:val="28"/>
                <w:szCs w:val="28"/>
              </w:rPr>
            </w:pPr>
          </w:p>
          <w:p w:rsidR="00CD6BAD" w:rsidRPr="00CD6BAD" w:rsidRDefault="00CD6BAD" w:rsidP="00217E1E">
            <w:pPr>
              <w:ind w:firstLine="720"/>
              <w:jc w:val="both"/>
              <w:rPr>
                <w:sz w:val="28"/>
                <w:szCs w:val="28"/>
              </w:rPr>
            </w:pPr>
            <w:r w:rsidRPr="00CD6BAD">
              <w:rPr>
                <w:sz w:val="28"/>
                <w:szCs w:val="28"/>
              </w:rPr>
              <w:t>Про присвоєння адреси нежитловому приміщенню, площею 13,3 м² - Київська обл., м. Обухів, вул. Каштанова, 14, нежитлове приміщення 3</w:t>
            </w:r>
          </w:p>
        </w:tc>
      </w:tr>
    </w:tbl>
    <w:p w:rsidR="00CD6BAD" w:rsidRPr="00CD6BAD" w:rsidRDefault="00CD6BAD" w:rsidP="00CD6BAD">
      <w:pPr>
        <w:pStyle w:val="a7"/>
        <w:rPr>
          <w:sz w:val="28"/>
          <w:szCs w:val="28"/>
        </w:rPr>
      </w:pPr>
    </w:p>
    <w:p w:rsidR="00CD6BAD" w:rsidRPr="00CD6BAD" w:rsidRDefault="00CD6BAD" w:rsidP="00CD6BAD">
      <w:pPr>
        <w:pStyle w:val="a7"/>
        <w:ind w:right="-2"/>
        <w:rPr>
          <w:sz w:val="28"/>
          <w:szCs w:val="28"/>
        </w:rPr>
      </w:pPr>
      <w:r w:rsidRPr="00CD6BAD">
        <w:rPr>
          <w:sz w:val="28"/>
          <w:szCs w:val="28"/>
        </w:rPr>
        <w:t>Розглянувши подання начальника управління економіки виконавчого комітету Обухівської міської ради Кондратюк Аліни Миколаївни від 17.08.2018 щодо присвоєння адреси об’єкту комунальної власності – нежитловому приміщенню площею 13,3 м², керуючись підпунктом 1 пункту б статті 31 Закону України «Про місцеве самоврядування в Україні», Законом України «Про регулювання містобудівної діяльності» Положенням про порядок найменування або перейменування вулиць, провулків, присвоєння, обліку, зміни та анулювання поштових адрес (поділ з присвоєнням окремого поштового номера) об’єктам нерухомого майна на території Обухівської міської ради, затвердженим рішенням міської ради від 27.04.2016               №161-09-</w:t>
      </w:r>
      <w:r w:rsidRPr="00CD6BAD">
        <w:rPr>
          <w:sz w:val="28"/>
          <w:szCs w:val="28"/>
          <w:lang w:val="en-US"/>
        </w:rPr>
        <w:t>V</w:t>
      </w:r>
      <w:r w:rsidRPr="00CD6BAD">
        <w:rPr>
          <w:sz w:val="28"/>
          <w:szCs w:val="28"/>
        </w:rPr>
        <w:t>ІІ</w:t>
      </w:r>
    </w:p>
    <w:p w:rsidR="00CD6BAD" w:rsidRPr="00CD6BAD" w:rsidRDefault="00CD6BAD" w:rsidP="00CD6BAD">
      <w:pPr>
        <w:pStyle w:val="a7"/>
        <w:rPr>
          <w:sz w:val="28"/>
          <w:szCs w:val="28"/>
        </w:rPr>
      </w:pPr>
    </w:p>
    <w:p w:rsidR="00CD6BAD" w:rsidRPr="00CD6BAD" w:rsidRDefault="00CD6BAD" w:rsidP="00CD6BAD">
      <w:pPr>
        <w:pStyle w:val="2"/>
        <w:jc w:val="center"/>
        <w:rPr>
          <w:color w:val="auto"/>
          <w:sz w:val="28"/>
          <w:szCs w:val="28"/>
          <w:lang w:val="uk-UA"/>
        </w:rPr>
      </w:pPr>
      <w:r w:rsidRPr="00CD6BAD">
        <w:rPr>
          <w:color w:val="auto"/>
          <w:sz w:val="28"/>
          <w:szCs w:val="28"/>
          <w:lang w:val="uk-UA"/>
        </w:rPr>
        <w:t>ВИКОНАВЧИЙ КОМІТЕТ ОБУХІВСЬКОЇ МІСЬКОЇ РАДИ</w:t>
      </w:r>
    </w:p>
    <w:p w:rsidR="00CD6BAD" w:rsidRPr="00CD6BAD" w:rsidRDefault="00CD6BAD" w:rsidP="00CD6BAD">
      <w:pPr>
        <w:pStyle w:val="2"/>
        <w:jc w:val="center"/>
        <w:rPr>
          <w:color w:val="auto"/>
          <w:sz w:val="28"/>
          <w:szCs w:val="28"/>
          <w:lang w:val="uk-UA"/>
        </w:rPr>
      </w:pPr>
      <w:r w:rsidRPr="00CD6BAD">
        <w:rPr>
          <w:color w:val="auto"/>
          <w:sz w:val="28"/>
          <w:szCs w:val="28"/>
          <w:lang w:val="uk-UA"/>
        </w:rPr>
        <w:t>ВИРІШИВ:</w:t>
      </w:r>
    </w:p>
    <w:p w:rsidR="00CD6BAD" w:rsidRPr="00CD6BAD" w:rsidRDefault="00CD6BAD" w:rsidP="00CD6BAD">
      <w:pPr>
        <w:rPr>
          <w:lang w:val="uk-UA"/>
        </w:rPr>
      </w:pPr>
    </w:p>
    <w:p w:rsidR="00CD6BAD" w:rsidRPr="00CD6BAD" w:rsidRDefault="00CD6BAD" w:rsidP="007502E2">
      <w:pPr>
        <w:numPr>
          <w:ilvl w:val="0"/>
          <w:numId w:val="11"/>
        </w:numPr>
        <w:jc w:val="both"/>
        <w:outlineLvl w:val="0"/>
        <w:rPr>
          <w:sz w:val="28"/>
          <w:szCs w:val="28"/>
        </w:rPr>
      </w:pPr>
      <w:r w:rsidRPr="00CD6BAD">
        <w:rPr>
          <w:sz w:val="28"/>
          <w:szCs w:val="28"/>
        </w:rPr>
        <w:t>Присвоїти об’єкту комунальної власності – нежитловому приміщенню площею 13,3 м² адресу -  нежитлове приміщення 3, вулиця Каштанова, 14, місто Обухів, Київська область.</w:t>
      </w:r>
    </w:p>
    <w:p w:rsidR="00CD6BAD" w:rsidRPr="00CD6BAD" w:rsidRDefault="00CD6BAD" w:rsidP="00CD6BAD">
      <w:pPr>
        <w:ind w:left="720"/>
        <w:jc w:val="both"/>
        <w:outlineLvl w:val="0"/>
        <w:rPr>
          <w:sz w:val="28"/>
          <w:szCs w:val="28"/>
        </w:rPr>
      </w:pPr>
    </w:p>
    <w:p w:rsidR="00CD6BAD" w:rsidRPr="00CD6BAD" w:rsidRDefault="00CD6BAD" w:rsidP="00CD6BAD">
      <w:pPr>
        <w:ind w:left="720"/>
        <w:jc w:val="both"/>
        <w:outlineLvl w:val="0"/>
        <w:rPr>
          <w:sz w:val="28"/>
          <w:szCs w:val="28"/>
        </w:rPr>
      </w:pPr>
    </w:p>
    <w:tbl>
      <w:tblPr>
        <w:tblW w:w="9606" w:type="dxa"/>
        <w:tblLook w:val="01E0"/>
      </w:tblPr>
      <w:tblGrid>
        <w:gridCol w:w="2660"/>
        <w:gridCol w:w="3544"/>
        <w:gridCol w:w="3402"/>
      </w:tblGrid>
      <w:tr w:rsidR="00CD6BAD" w:rsidRPr="00CD6BAD" w:rsidTr="00217E1E">
        <w:tc>
          <w:tcPr>
            <w:tcW w:w="2660" w:type="dxa"/>
          </w:tcPr>
          <w:p w:rsidR="00CD6BAD" w:rsidRPr="00CD6BAD" w:rsidRDefault="00CD6BAD" w:rsidP="00217E1E">
            <w:pPr>
              <w:pStyle w:val="33"/>
              <w:rPr>
                <w:sz w:val="28"/>
                <w:szCs w:val="28"/>
              </w:rPr>
            </w:pPr>
            <w:r w:rsidRPr="00CD6BAD">
              <w:rPr>
                <w:sz w:val="28"/>
                <w:szCs w:val="28"/>
              </w:rPr>
              <w:t>Міський голова</w:t>
            </w:r>
          </w:p>
        </w:tc>
        <w:tc>
          <w:tcPr>
            <w:tcW w:w="3544" w:type="dxa"/>
          </w:tcPr>
          <w:p w:rsidR="00CD6BAD" w:rsidRPr="00CD6BAD" w:rsidRDefault="00CD6BAD" w:rsidP="00217E1E">
            <w:pPr>
              <w:pStyle w:val="33"/>
              <w:jc w:val="center"/>
              <w:rPr>
                <w:sz w:val="28"/>
                <w:szCs w:val="28"/>
              </w:rPr>
            </w:pPr>
          </w:p>
        </w:tc>
        <w:tc>
          <w:tcPr>
            <w:tcW w:w="3402" w:type="dxa"/>
          </w:tcPr>
          <w:p w:rsidR="00CD6BAD" w:rsidRPr="00CD6BAD" w:rsidRDefault="00CD6BAD" w:rsidP="00217E1E">
            <w:pPr>
              <w:pStyle w:val="33"/>
              <w:jc w:val="right"/>
              <w:rPr>
                <w:sz w:val="28"/>
                <w:szCs w:val="28"/>
              </w:rPr>
            </w:pPr>
            <w:r w:rsidRPr="00CD6BAD">
              <w:rPr>
                <w:sz w:val="28"/>
                <w:szCs w:val="28"/>
              </w:rPr>
              <w:t>О.М. Левченко</w:t>
            </w:r>
          </w:p>
        </w:tc>
      </w:tr>
    </w:tbl>
    <w:p w:rsidR="00CD6BAD" w:rsidRPr="00CD6BAD" w:rsidRDefault="00CD6BAD" w:rsidP="00CD6BAD">
      <w:pPr>
        <w:pStyle w:val="33"/>
        <w:tabs>
          <w:tab w:val="left" w:pos="4140"/>
        </w:tabs>
      </w:pPr>
    </w:p>
    <w:p w:rsidR="00CD6BAD" w:rsidRPr="00CD6BAD" w:rsidRDefault="00CD6BAD" w:rsidP="00CD6BAD">
      <w:pPr>
        <w:pStyle w:val="33"/>
        <w:tabs>
          <w:tab w:val="left" w:pos="4140"/>
        </w:tabs>
      </w:pPr>
    </w:p>
    <w:p w:rsidR="00CD6BAD" w:rsidRPr="00CD6BAD" w:rsidRDefault="00CD6BAD" w:rsidP="00CD6BAD">
      <w:pPr>
        <w:pStyle w:val="33"/>
        <w:tabs>
          <w:tab w:val="left" w:pos="4140"/>
        </w:tabs>
        <w:rPr>
          <w:sz w:val="28"/>
          <w:szCs w:val="28"/>
        </w:rPr>
      </w:pPr>
      <w:r w:rsidRPr="00CD6BAD">
        <w:t>Вик. Яковлєва С.Л.</w:t>
      </w:r>
    </w:p>
    <w:p w:rsidR="00CD6BAD" w:rsidRPr="00CD6BAD" w:rsidRDefault="00CD6BAD" w:rsidP="00CD6BAD">
      <w:pPr>
        <w:pStyle w:val="33"/>
        <w:tabs>
          <w:tab w:val="left" w:pos="4140"/>
        </w:tabs>
        <w:rPr>
          <w:sz w:val="28"/>
          <w:szCs w:val="28"/>
        </w:rPr>
      </w:pPr>
    </w:p>
    <w:p w:rsidR="00F07691" w:rsidRDefault="00F07691" w:rsidP="00CD6BAD">
      <w:pPr>
        <w:pStyle w:val="33"/>
        <w:tabs>
          <w:tab w:val="left" w:pos="4140"/>
        </w:tabs>
        <w:jc w:val="right"/>
        <w:rPr>
          <w:b/>
          <w:sz w:val="28"/>
          <w:szCs w:val="28"/>
          <w:lang w:val="uk-UA"/>
        </w:rPr>
      </w:pPr>
    </w:p>
    <w:p w:rsidR="00CD6BAD" w:rsidRPr="00CD6BAD" w:rsidRDefault="00CD6BAD" w:rsidP="00CD6BAD">
      <w:pPr>
        <w:pStyle w:val="33"/>
        <w:tabs>
          <w:tab w:val="left" w:pos="4140"/>
        </w:tabs>
        <w:jc w:val="right"/>
        <w:rPr>
          <w:b/>
          <w:sz w:val="28"/>
          <w:szCs w:val="28"/>
          <w:lang w:val="uk-UA"/>
        </w:rPr>
      </w:pPr>
      <w:r>
        <w:rPr>
          <w:b/>
          <w:sz w:val="28"/>
          <w:szCs w:val="28"/>
          <w:lang w:val="uk-UA"/>
        </w:rPr>
        <w:t>проект</w:t>
      </w:r>
    </w:p>
    <w:p w:rsidR="00CD6BAD" w:rsidRPr="00CD6BAD" w:rsidRDefault="00033113" w:rsidP="00CD6BAD">
      <w:pPr>
        <w:pStyle w:val="af2"/>
        <w:rPr>
          <w:sz w:val="28"/>
          <w:szCs w:val="28"/>
        </w:rPr>
      </w:pPr>
      <w:r w:rsidRPr="00033113">
        <w:rPr>
          <w:sz w:val="28"/>
          <w:szCs w:val="28"/>
        </w:rPr>
        <w:pict>
          <v:shape id="_x0000_s1203" type="#_x0000_t75" style="position:absolute;left:0;text-align:left;margin-left:3in;margin-top:-18pt;width:36pt;height:50.4pt;z-index:251827200">
            <v:imagedata r:id="rId23" o:title=""/>
            <w10:wrap type="topAndBottom"/>
          </v:shape>
          <o:OLEObject Type="Embed" ProgID="PBrush" ShapeID="_x0000_s1203" DrawAspect="Content" ObjectID="_1597478657" r:id="rId30"/>
        </w:pict>
      </w:r>
      <w:r w:rsidR="00CD6BAD" w:rsidRPr="00CD6BAD">
        <w:rPr>
          <w:sz w:val="28"/>
          <w:szCs w:val="28"/>
        </w:rPr>
        <w:t xml:space="preserve">ОБУХІВСЬКА МІСЬКА РАДА </w:t>
      </w:r>
    </w:p>
    <w:p w:rsidR="00CD6BAD" w:rsidRPr="00CD6BAD" w:rsidRDefault="00CD6BAD" w:rsidP="00CD6BAD">
      <w:pPr>
        <w:pStyle w:val="af3"/>
        <w:rPr>
          <w:szCs w:val="28"/>
        </w:rPr>
      </w:pPr>
      <w:r w:rsidRPr="00CD6BAD">
        <w:rPr>
          <w:szCs w:val="28"/>
        </w:rPr>
        <w:t>КИЇВСЬКОЇ ОБЛАСТІ</w:t>
      </w:r>
    </w:p>
    <w:p w:rsidR="00CD6BAD" w:rsidRPr="00CD6BAD" w:rsidRDefault="00CD6BAD" w:rsidP="00CD6BAD">
      <w:pPr>
        <w:jc w:val="center"/>
        <w:rPr>
          <w:b/>
          <w:sz w:val="28"/>
          <w:szCs w:val="28"/>
        </w:rPr>
      </w:pPr>
      <w:r w:rsidRPr="00CD6BAD">
        <w:rPr>
          <w:b/>
          <w:sz w:val="28"/>
          <w:szCs w:val="28"/>
        </w:rPr>
        <w:t>ВИКОНАВЧИЙ КОМІТЕТ</w:t>
      </w:r>
    </w:p>
    <w:p w:rsidR="00CD6BAD" w:rsidRPr="00CD6BAD" w:rsidRDefault="00CD6BAD" w:rsidP="00CD6BAD">
      <w:pPr>
        <w:pStyle w:val="af2"/>
        <w:rPr>
          <w:sz w:val="28"/>
          <w:szCs w:val="28"/>
        </w:rPr>
      </w:pPr>
    </w:p>
    <w:p w:rsidR="00CD6BAD" w:rsidRPr="00CD6BAD" w:rsidRDefault="00CD6BAD" w:rsidP="00CD6BAD">
      <w:pPr>
        <w:pStyle w:val="af2"/>
        <w:rPr>
          <w:sz w:val="28"/>
          <w:szCs w:val="28"/>
        </w:rPr>
      </w:pPr>
      <w:r w:rsidRPr="00CD6BAD">
        <w:rPr>
          <w:sz w:val="28"/>
          <w:szCs w:val="28"/>
        </w:rPr>
        <w:t xml:space="preserve">Р І Ш Е Н Н Я № </w:t>
      </w:r>
    </w:p>
    <w:p w:rsidR="00CD6BAD" w:rsidRPr="00CD6BAD" w:rsidRDefault="00CD6BAD" w:rsidP="00CD6BAD">
      <w:pPr>
        <w:jc w:val="both"/>
        <w:rPr>
          <w:sz w:val="28"/>
          <w:szCs w:val="28"/>
        </w:rPr>
      </w:pPr>
      <w:r w:rsidRPr="00CD6BAD">
        <w:rPr>
          <w:sz w:val="28"/>
          <w:szCs w:val="28"/>
        </w:rPr>
        <w:t>від 04 вересня 2018 року</w:t>
      </w:r>
      <w:r w:rsidRPr="00CD6BAD">
        <w:rPr>
          <w:sz w:val="28"/>
          <w:szCs w:val="28"/>
        </w:rPr>
        <w:tab/>
      </w:r>
      <w:r w:rsidRPr="00CD6BAD">
        <w:rPr>
          <w:sz w:val="28"/>
          <w:szCs w:val="28"/>
        </w:rPr>
        <w:tab/>
      </w:r>
      <w:r w:rsidRPr="00CD6BAD">
        <w:rPr>
          <w:sz w:val="28"/>
          <w:szCs w:val="28"/>
        </w:rPr>
        <w:tab/>
      </w:r>
      <w:r w:rsidRPr="00CD6BAD">
        <w:rPr>
          <w:sz w:val="28"/>
          <w:szCs w:val="28"/>
        </w:rPr>
        <w:tab/>
      </w:r>
      <w:r w:rsidRPr="00CD6BAD">
        <w:rPr>
          <w:sz w:val="28"/>
          <w:szCs w:val="28"/>
        </w:rPr>
        <w:tab/>
      </w:r>
      <w:r w:rsidRPr="00CD6BAD">
        <w:rPr>
          <w:sz w:val="28"/>
          <w:szCs w:val="28"/>
        </w:rPr>
        <w:tab/>
      </w:r>
      <w:r w:rsidRPr="00CD6BAD">
        <w:rPr>
          <w:sz w:val="28"/>
          <w:szCs w:val="28"/>
        </w:rPr>
        <w:tab/>
        <w:t>м. Обухів</w:t>
      </w:r>
    </w:p>
    <w:tbl>
      <w:tblPr>
        <w:tblW w:w="0" w:type="auto"/>
        <w:tblLook w:val="01E0"/>
      </w:tblPr>
      <w:tblGrid>
        <w:gridCol w:w="7475"/>
      </w:tblGrid>
      <w:tr w:rsidR="00CD6BAD" w:rsidRPr="00CD6BAD" w:rsidTr="00CD6BAD">
        <w:trPr>
          <w:trHeight w:val="1260"/>
        </w:trPr>
        <w:tc>
          <w:tcPr>
            <w:tcW w:w="7475" w:type="dxa"/>
          </w:tcPr>
          <w:p w:rsidR="00CD6BAD" w:rsidRPr="00CD6BAD" w:rsidRDefault="00CD6BAD" w:rsidP="00217E1E">
            <w:pPr>
              <w:tabs>
                <w:tab w:val="left" w:pos="0"/>
                <w:tab w:val="left" w:pos="840"/>
              </w:tabs>
              <w:ind w:right="33" w:firstLine="709"/>
              <w:jc w:val="both"/>
              <w:rPr>
                <w:sz w:val="28"/>
                <w:szCs w:val="28"/>
              </w:rPr>
            </w:pPr>
            <w:r w:rsidRPr="00CD6BAD">
              <w:rPr>
                <w:sz w:val="28"/>
                <w:szCs w:val="28"/>
              </w:rPr>
              <w:t>Про присвоєння адреси об’єктам нерухомого майна – земельній ділянці та садовому будинку, що належать             Козярецькій Н.В.: Київська обл., м. Обухів, ж/м Вікторія, 112</w:t>
            </w:r>
          </w:p>
        </w:tc>
      </w:tr>
    </w:tbl>
    <w:p w:rsidR="00CD6BAD" w:rsidRPr="00CD6BAD" w:rsidRDefault="00CD6BAD" w:rsidP="00CD6BAD">
      <w:pPr>
        <w:pStyle w:val="a7"/>
        <w:rPr>
          <w:sz w:val="16"/>
          <w:szCs w:val="16"/>
        </w:rPr>
      </w:pPr>
    </w:p>
    <w:p w:rsidR="00CD6BAD" w:rsidRPr="00CD6BAD" w:rsidRDefault="00CD6BAD" w:rsidP="00CD6BAD">
      <w:pPr>
        <w:pStyle w:val="a7"/>
        <w:ind w:right="-2"/>
        <w:rPr>
          <w:sz w:val="28"/>
          <w:szCs w:val="28"/>
        </w:rPr>
      </w:pPr>
      <w:r w:rsidRPr="00CD6BAD">
        <w:rPr>
          <w:sz w:val="28"/>
          <w:szCs w:val="28"/>
        </w:rPr>
        <w:t>Розглянувши заяву та подані документи Козярецької Наталії Володимирівни щодо присвоєння адреси об’єктам нерухомого майна, керуючись підпунктом 1 пункту б статті 31 Закону України «Про місцеве самоврядування в Україні», Законом України «Про регулювання містобудівної діяльності», Положенням про порядок найменування або перейменування вулиць, провулків, присвоєння, обліку, зміни та анулювання поштових адрес (поділ з присвоєнням окремого поштового номера) об’єктам нерухомого майна на території Обухівської міської ради, затвердженим рішенням міської ради від 27.04.2016 №161-09-</w:t>
      </w:r>
      <w:r w:rsidRPr="00CD6BAD">
        <w:rPr>
          <w:sz w:val="28"/>
          <w:szCs w:val="28"/>
          <w:lang w:val="en-US"/>
        </w:rPr>
        <w:t>V</w:t>
      </w:r>
      <w:r w:rsidRPr="00CD6BAD">
        <w:rPr>
          <w:sz w:val="28"/>
          <w:szCs w:val="28"/>
        </w:rPr>
        <w:t xml:space="preserve">ІІ, Договором дарування садового будинку від 12.06.2002 зареєстрованого в реєстрі за №2639 </w:t>
      </w:r>
    </w:p>
    <w:p w:rsidR="00CD6BAD" w:rsidRPr="00CD6BAD" w:rsidRDefault="00CD6BAD" w:rsidP="00CD6BAD">
      <w:pPr>
        <w:pStyle w:val="2"/>
        <w:jc w:val="center"/>
        <w:rPr>
          <w:color w:val="auto"/>
          <w:sz w:val="28"/>
          <w:szCs w:val="28"/>
          <w:lang w:val="uk-UA"/>
        </w:rPr>
      </w:pPr>
      <w:r w:rsidRPr="00CD6BAD">
        <w:rPr>
          <w:color w:val="auto"/>
          <w:sz w:val="28"/>
          <w:szCs w:val="28"/>
          <w:lang w:val="uk-UA"/>
        </w:rPr>
        <w:t>ВИКОНАВЧИЙ КОМІТЕТ ОБУХІВСЬКОЇ МІСЬКОЇ РАДИ</w:t>
      </w:r>
    </w:p>
    <w:p w:rsidR="00CD6BAD" w:rsidRPr="00CD6BAD" w:rsidRDefault="00CD6BAD" w:rsidP="00CD6BAD">
      <w:pPr>
        <w:pStyle w:val="2"/>
        <w:jc w:val="center"/>
        <w:rPr>
          <w:color w:val="auto"/>
          <w:sz w:val="28"/>
          <w:szCs w:val="28"/>
          <w:lang w:val="uk-UA"/>
        </w:rPr>
      </w:pPr>
      <w:r w:rsidRPr="00CD6BAD">
        <w:rPr>
          <w:color w:val="auto"/>
          <w:sz w:val="28"/>
          <w:szCs w:val="28"/>
          <w:lang w:val="uk-UA"/>
        </w:rPr>
        <w:t>ВИРІШИВ:</w:t>
      </w:r>
    </w:p>
    <w:p w:rsidR="00CD6BAD" w:rsidRPr="00CD6BAD" w:rsidRDefault="00CD6BAD" w:rsidP="007502E2">
      <w:pPr>
        <w:numPr>
          <w:ilvl w:val="0"/>
          <w:numId w:val="12"/>
        </w:numPr>
        <w:ind w:left="0" w:firstLine="709"/>
        <w:jc w:val="both"/>
        <w:outlineLvl w:val="0"/>
        <w:rPr>
          <w:sz w:val="28"/>
          <w:szCs w:val="28"/>
          <w:lang w:val="uk-UA"/>
        </w:rPr>
      </w:pPr>
      <w:r w:rsidRPr="00CD6BAD">
        <w:rPr>
          <w:sz w:val="28"/>
          <w:szCs w:val="28"/>
          <w:lang w:val="uk-UA"/>
        </w:rPr>
        <w:t>Присвоїти адресу садовому будинку, що належить Козярецькій Наталії Володимирівні, відповідно до Договору дарування садового будинку від 12.06.2002 зареєстрованого в реєстрі за №2639 та розташованого на земельній ділянці з кадастровим номером 3223110100:01:050:0140 (для ведення садівництва) на: Київська область, місто Обухів, житловий масив Вікторія, 112.</w:t>
      </w:r>
    </w:p>
    <w:p w:rsidR="00CD6BAD" w:rsidRPr="00CD6BAD" w:rsidRDefault="00CD6BAD" w:rsidP="007502E2">
      <w:pPr>
        <w:numPr>
          <w:ilvl w:val="0"/>
          <w:numId w:val="12"/>
        </w:numPr>
        <w:ind w:left="0" w:firstLine="709"/>
        <w:jc w:val="both"/>
        <w:outlineLvl w:val="0"/>
        <w:rPr>
          <w:sz w:val="28"/>
          <w:szCs w:val="28"/>
        </w:rPr>
      </w:pPr>
      <w:r w:rsidRPr="00CD6BAD">
        <w:rPr>
          <w:sz w:val="28"/>
          <w:szCs w:val="28"/>
        </w:rPr>
        <w:t>Присвоїти земельній ділянці з кадастровим номером 3223110100:01:050:0140 (для ведення садівництва) адресу: Київська область, місто Обухів, житловий масив Вікторія, 112.</w:t>
      </w:r>
    </w:p>
    <w:p w:rsidR="00CD6BAD" w:rsidRPr="00CD6BAD" w:rsidRDefault="00CD6BAD" w:rsidP="007502E2">
      <w:pPr>
        <w:numPr>
          <w:ilvl w:val="0"/>
          <w:numId w:val="12"/>
        </w:numPr>
        <w:ind w:left="0" w:firstLine="709"/>
        <w:jc w:val="both"/>
        <w:outlineLvl w:val="0"/>
        <w:rPr>
          <w:sz w:val="28"/>
          <w:szCs w:val="28"/>
        </w:rPr>
      </w:pPr>
      <w:r w:rsidRPr="00CD6BAD">
        <w:rPr>
          <w:sz w:val="28"/>
          <w:szCs w:val="28"/>
        </w:rPr>
        <w:t>Козярецькій Наталії Володимирівні відповідно до Закону України "Про державну реєстрацію речових прав на нерухоме майно та їх обтяжень" здійснити внесення відповідних даних до Державного реєстру речових прав на нерухоме майно у визначеному законодавством порядку.</w:t>
      </w:r>
    </w:p>
    <w:p w:rsidR="00CD6BAD" w:rsidRPr="00CD6BAD" w:rsidRDefault="00CD6BAD" w:rsidP="00CD6BAD">
      <w:pPr>
        <w:jc w:val="both"/>
        <w:outlineLvl w:val="0"/>
        <w:rPr>
          <w:sz w:val="28"/>
          <w:szCs w:val="28"/>
        </w:rPr>
      </w:pPr>
    </w:p>
    <w:tbl>
      <w:tblPr>
        <w:tblW w:w="9307" w:type="dxa"/>
        <w:tblLook w:val="01E0"/>
      </w:tblPr>
      <w:tblGrid>
        <w:gridCol w:w="2660"/>
        <w:gridCol w:w="3544"/>
        <w:gridCol w:w="3103"/>
      </w:tblGrid>
      <w:tr w:rsidR="00CD6BAD" w:rsidRPr="00CD6BAD" w:rsidTr="00217E1E">
        <w:tc>
          <w:tcPr>
            <w:tcW w:w="2660" w:type="dxa"/>
          </w:tcPr>
          <w:p w:rsidR="00CD6BAD" w:rsidRPr="00CD6BAD" w:rsidRDefault="00CD6BAD" w:rsidP="00217E1E">
            <w:pPr>
              <w:pStyle w:val="33"/>
              <w:rPr>
                <w:sz w:val="28"/>
                <w:szCs w:val="28"/>
              </w:rPr>
            </w:pPr>
            <w:r w:rsidRPr="00CD6BAD">
              <w:rPr>
                <w:sz w:val="28"/>
                <w:szCs w:val="28"/>
              </w:rPr>
              <w:lastRenderedPageBreak/>
              <w:t>Міський голова</w:t>
            </w:r>
          </w:p>
        </w:tc>
        <w:tc>
          <w:tcPr>
            <w:tcW w:w="3544" w:type="dxa"/>
          </w:tcPr>
          <w:p w:rsidR="00CD6BAD" w:rsidRPr="00CD6BAD" w:rsidRDefault="00CD6BAD" w:rsidP="00217E1E">
            <w:pPr>
              <w:pStyle w:val="33"/>
              <w:jc w:val="center"/>
              <w:rPr>
                <w:sz w:val="28"/>
                <w:szCs w:val="28"/>
              </w:rPr>
            </w:pPr>
          </w:p>
        </w:tc>
        <w:tc>
          <w:tcPr>
            <w:tcW w:w="3103" w:type="dxa"/>
          </w:tcPr>
          <w:p w:rsidR="00CD6BAD" w:rsidRPr="00CD6BAD" w:rsidRDefault="00CD6BAD" w:rsidP="00217E1E">
            <w:pPr>
              <w:pStyle w:val="33"/>
              <w:jc w:val="right"/>
              <w:rPr>
                <w:sz w:val="28"/>
                <w:szCs w:val="28"/>
              </w:rPr>
            </w:pPr>
            <w:r w:rsidRPr="00CD6BAD">
              <w:rPr>
                <w:sz w:val="28"/>
                <w:szCs w:val="28"/>
              </w:rPr>
              <w:t>О.М. Левченко</w:t>
            </w:r>
          </w:p>
        </w:tc>
      </w:tr>
    </w:tbl>
    <w:p w:rsidR="00CD6BAD" w:rsidRPr="00CD6BAD" w:rsidRDefault="00CD6BAD" w:rsidP="00CD6BAD">
      <w:pPr>
        <w:pStyle w:val="33"/>
        <w:tabs>
          <w:tab w:val="left" w:pos="4140"/>
        </w:tabs>
      </w:pPr>
    </w:p>
    <w:p w:rsidR="00CD6BAD" w:rsidRPr="00CD6BAD" w:rsidRDefault="00CD6BAD" w:rsidP="00CD6BAD">
      <w:pPr>
        <w:pStyle w:val="33"/>
        <w:tabs>
          <w:tab w:val="left" w:pos="4140"/>
        </w:tabs>
        <w:rPr>
          <w:sz w:val="28"/>
          <w:szCs w:val="28"/>
        </w:rPr>
      </w:pPr>
      <w:r w:rsidRPr="00CD6BAD">
        <w:t>Вик. Яковлєва С.Л.</w:t>
      </w:r>
    </w:p>
    <w:p w:rsidR="00CD6BAD" w:rsidRDefault="00CD6BAD" w:rsidP="00CD6BAD">
      <w:pPr>
        <w:pStyle w:val="af2"/>
        <w:jc w:val="right"/>
        <w:rPr>
          <w:sz w:val="26"/>
          <w:szCs w:val="26"/>
        </w:rPr>
      </w:pPr>
      <w:r>
        <w:rPr>
          <w:sz w:val="26"/>
          <w:szCs w:val="26"/>
        </w:rPr>
        <w:t>проект</w:t>
      </w:r>
    </w:p>
    <w:p w:rsidR="00CD6BAD" w:rsidRPr="00CD6BAD" w:rsidRDefault="00033113" w:rsidP="00CD6BAD">
      <w:pPr>
        <w:pStyle w:val="af2"/>
        <w:rPr>
          <w:sz w:val="26"/>
          <w:szCs w:val="26"/>
        </w:rPr>
      </w:pPr>
      <w:r w:rsidRPr="00033113">
        <w:rPr>
          <w:sz w:val="26"/>
          <w:szCs w:val="26"/>
        </w:rPr>
        <w:pict>
          <v:shape id="_x0000_s1204" type="#_x0000_t75" style="position:absolute;left:0;text-align:left;margin-left:3in;margin-top:-18pt;width:36pt;height:50.4pt;z-index:251828224">
            <v:imagedata r:id="rId23" o:title=""/>
            <w10:wrap type="topAndBottom"/>
          </v:shape>
          <o:OLEObject Type="Embed" ProgID="PBrush" ShapeID="_x0000_s1204" DrawAspect="Content" ObjectID="_1597478658" r:id="rId31"/>
        </w:pict>
      </w:r>
      <w:r w:rsidR="00CD6BAD" w:rsidRPr="00CD6BAD">
        <w:rPr>
          <w:sz w:val="26"/>
          <w:szCs w:val="26"/>
        </w:rPr>
        <w:t xml:space="preserve">ОБУХІВСЬКА МІСЬКА РАДА </w:t>
      </w:r>
    </w:p>
    <w:p w:rsidR="00CD6BAD" w:rsidRPr="00CD6BAD" w:rsidRDefault="00CD6BAD" w:rsidP="00CD6BAD">
      <w:pPr>
        <w:pStyle w:val="af3"/>
        <w:rPr>
          <w:sz w:val="26"/>
          <w:szCs w:val="26"/>
        </w:rPr>
      </w:pPr>
      <w:r w:rsidRPr="00CD6BAD">
        <w:rPr>
          <w:sz w:val="26"/>
          <w:szCs w:val="26"/>
        </w:rPr>
        <w:t>КИЇВСЬКОЇ ОБЛАСТІ</w:t>
      </w:r>
    </w:p>
    <w:p w:rsidR="00CD6BAD" w:rsidRPr="00CD6BAD" w:rsidRDefault="00CD6BAD" w:rsidP="00CD6BAD">
      <w:pPr>
        <w:jc w:val="center"/>
        <w:rPr>
          <w:b/>
          <w:sz w:val="26"/>
          <w:szCs w:val="26"/>
        </w:rPr>
      </w:pPr>
      <w:r w:rsidRPr="00CD6BAD">
        <w:rPr>
          <w:b/>
          <w:sz w:val="26"/>
          <w:szCs w:val="26"/>
        </w:rPr>
        <w:t>ВИКОНАВЧИЙ КОМІТЕТ</w:t>
      </w:r>
    </w:p>
    <w:p w:rsidR="00CD6BAD" w:rsidRPr="00CD6BAD" w:rsidRDefault="00CD6BAD" w:rsidP="00CD6BAD">
      <w:pPr>
        <w:pStyle w:val="af2"/>
        <w:rPr>
          <w:sz w:val="26"/>
          <w:szCs w:val="26"/>
        </w:rPr>
      </w:pPr>
    </w:p>
    <w:p w:rsidR="00CD6BAD" w:rsidRPr="00CD6BAD" w:rsidRDefault="00CD6BAD" w:rsidP="00CD6BAD">
      <w:pPr>
        <w:pStyle w:val="af2"/>
        <w:rPr>
          <w:sz w:val="26"/>
          <w:szCs w:val="26"/>
        </w:rPr>
      </w:pPr>
      <w:r w:rsidRPr="00CD6BAD">
        <w:rPr>
          <w:sz w:val="26"/>
          <w:szCs w:val="26"/>
        </w:rPr>
        <w:t xml:space="preserve">Р І Ш Е Н Н Я № </w:t>
      </w:r>
    </w:p>
    <w:p w:rsidR="00CD6BAD" w:rsidRPr="00CD6BAD" w:rsidRDefault="00CD6BAD" w:rsidP="00CD6BAD">
      <w:pPr>
        <w:jc w:val="both"/>
        <w:rPr>
          <w:sz w:val="26"/>
          <w:szCs w:val="26"/>
        </w:rPr>
      </w:pPr>
      <w:r w:rsidRPr="00CD6BAD">
        <w:rPr>
          <w:sz w:val="26"/>
          <w:szCs w:val="26"/>
        </w:rPr>
        <w:t>від 04 вересня 2018 року</w:t>
      </w:r>
      <w:r w:rsidRPr="00CD6BAD">
        <w:rPr>
          <w:sz w:val="26"/>
          <w:szCs w:val="26"/>
        </w:rPr>
        <w:tab/>
      </w:r>
      <w:r w:rsidRPr="00CD6BAD">
        <w:rPr>
          <w:sz w:val="26"/>
          <w:szCs w:val="26"/>
        </w:rPr>
        <w:tab/>
      </w:r>
      <w:r w:rsidRPr="00CD6BAD">
        <w:rPr>
          <w:sz w:val="26"/>
          <w:szCs w:val="26"/>
        </w:rPr>
        <w:tab/>
      </w:r>
      <w:r w:rsidRPr="00CD6BAD">
        <w:rPr>
          <w:sz w:val="26"/>
          <w:szCs w:val="26"/>
        </w:rPr>
        <w:tab/>
      </w:r>
      <w:r w:rsidRPr="00CD6BAD">
        <w:rPr>
          <w:sz w:val="26"/>
          <w:szCs w:val="26"/>
        </w:rPr>
        <w:tab/>
      </w:r>
      <w:r w:rsidRPr="00CD6BAD">
        <w:rPr>
          <w:sz w:val="26"/>
          <w:szCs w:val="26"/>
        </w:rPr>
        <w:tab/>
      </w:r>
      <w:r w:rsidRPr="00CD6BAD">
        <w:rPr>
          <w:sz w:val="26"/>
          <w:szCs w:val="26"/>
        </w:rPr>
        <w:tab/>
        <w:t>м. Обухів</w:t>
      </w:r>
    </w:p>
    <w:tbl>
      <w:tblPr>
        <w:tblW w:w="0" w:type="auto"/>
        <w:tblLook w:val="01E0"/>
      </w:tblPr>
      <w:tblGrid>
        <w:gridCol w:w="5920"/>
      </w:tblGrid>
      <w:tr w:rsidR="00CD6BAD" w:rsidRPr="00CD6BAD" w:rsidTr="00217E1E">
        <w:tc>
          <w:tcPr>
            <w:tcW w:w="5920" w:type="dxa"/>
          </w:tcPr>
          <w:p w:rsidR="00CD6BAD" w:rsidRPr="00CD6BAD" w:rsidRDefault="00CD6BAD" w:rsidP="00217E1E">
            <w:pPr>
              <w:tabs>
                <w:tab w:val="left" w:pos="0"/>
                <w:tab w:val="left" w:pos="840"/>
              </w:tabs>
              <w:ind w:right="33" w:firstLine="709"/>
              <w:jc w:val="both"/>
              <w:rPr>
                <w:sz w:val="26"/>
                <w:szCs w:val="26"/>
              </w:rPr>
            </w:pPr>
            <w:r w:rsidRPr="00CD6BAD">
              <w:rPr>
                <w:sz w:val="26"/>
                <w:szCs w:val="26"/>
              </w:rPr>
              <w:t>Про присвоєння адреси об’єктам нерухомого майна – земельній ділянці та житловому будинку, що побудований       Барилом Г.І.: Київська обл., вул. Козацький шлях, 23</w:t>
            </w:r>
          </w:p>
        </w:tc>
      </w:tr>
    </w:tbl>
    <w:p w:rsidR="00CD6BAD" w:rsidRPr="00CD6BAD" w:rsidRDefault="00CD6BAD" w:rsidP="00CD6BAD">
      <w:pPr>
        <w:pStyle w:val="a7"/>
        <w:ind w:right="-2"/>
        <w:rPr>
          <w:sz w:val="26"/>
          <w:szCs w:val="26"/>
        </w:rPr>
      </w:pPr>
      <w:r w:rsidRPr="00CD6BAD">
        <w:rPr>
          <w:sz w:val="26"/>
          <w:szCs w:val="26"/>
        </w:rPr>
        <w:t>Розглянувши заяву та подані документи Барила Григорія Івановича щодо присвоєння адреси об’єктам нерухомого майна, керуючись підпунктом 1 пункту б статті 31 Закону України «Про місцеве самоврядування в Україні», Законом України «Про регулювання містобудівної діяльності», Положенням про порядок найменування або перейменування вулиць, провулків, присвоєння, обліку, зміни та анулювання поштових адрес (поділ з присвоєнням окремого поштового номера) об’єктам нерухомого майна на території Обухівської міської ради, затвердженим рішенням міської ради від 27.04.2016 №161-09-</w:t>
      </w:r>
      <w:r w:rsidRPr="00CD6BAD">
        <w:rPr>
          <w:sz w:val="26"/>
          <w:szCs w:val="26"/>
          <w:lang w:val="en-US"/>
        </w:rPr>
        <w:t>V</w:t>
      </w:r>
      <w:r w:rsidRPr="00CD6BAD">
        <w:rPr>
          <w:sz w:val="26"/>
          <w:szCs w:val="26"/>
        </w:rPr>
        <w:t>ІІ, Декларацією про готовність до експлуатації об’єкта, будівництво якого здійснено на підставі будівельного паспорту від 02.07.2018 №КС 141181830420, Державним актом на право власності на земельну ділянку від 09.07.2010 серія ЯК №367118</w:t>
      </w:r>
    </w:p>
    <w:p w:rsidR="00CD6BAD" w:rsidRPr="005E2A30" w:rsidRDefault="00CD6BAD" w:rsidP="00CD6BAD">
      <w:pPr>
        <w:pStyle w:val="2"/>
        <w:jc w:val="center"/>
        <w:rPr>
          <w:rFonts w:ascii="Times New Roman" w:hAnsi="Times New Roman" w:cs="Times New Roman"/>
          <w:color w:val="auto"/>
          <w:lang w:val="uk-UA"/>
        </w:rPr>
      </w:pPr>
      <w:r w:rsidRPr="005E2A30">
        <w:rPr>
          <w:rFonts w:ascii="Times New Roman" w:hAnsi="Times New Roman" w:cs="Times New Roman"/>
          <w:color w:val="auto"/>
          <w:lang w:val="uk-UA"/>
        </w:rPr>
        <w:t>ВИКОНАВЧИЙ КОМІТЕТ ОБУХІВСЬКОЇ МІСЬКОЇ РАДИ</w:t>
      </w:r>
    </w:p>
    <w:p w:rsidR="00CD6BAD" w:rsidRPr="005E2A30" w:rsidRDefault="00CD6BAD" w:rsidP="00CD6BAD">
      <w:pPr>
        <w:pStyle w:val="2"/>
        <w:jc w:val="center"/>
        <w:rPr>
          <w:rFonts w:ascii="Times New Roman" w:hAnsi="Times New Roman" w:cs="Times New Roman"/>
          <w:color w:val="auto"/>
          <w:lang w:val="uk-UA"/>
        </w:rPr>
      </w:pPr>
      <w:r w:rsidRPr="005E2A30">
        <w:rPr>
          <w:rFonts w:ascii="Times New Roman" w:hAnsi="Times New Roman" w:cs="Times New Roman"/>
          <w:color w:val="auto"/>
          <w:lang w:val="uk-UA"/>
        </w:rPr>
        <w:t>ВИРІШИВ:</w:t>
      </w:r>
    </w:p>
    <w:p w:rsidR="00CD6BAD" w:rsidRPr="005E2A30" w:rsidRDefault="00CD6BAD" w:rsidP="007502E2">
      <w:pPr>
        <w:numPr>
          <w:ilvl w:val="0"/>
          <w:numId w:val="13"/>
        </w:numPr>
        <w:ind w:left="0" w:firstLine="709"/>
        <w:jc w:val="both"/>
        <w:outlineLvl w:val="0"/>
        <w:rPr>
          <w:sz w:val="26"/>
          <w:szCs w:val="26"/>
          <w:lang w:val="uk-UA"/>
        </w:rPr>
      </w:pPr>
      <w:r w:rsidRPr="005E2A30">
        <w:rPr>
          <w:sz w:val="26"/>
          <w:szCs w:val="26"/>
          <w:lang w:val="uk-UA"/>
        </w:rPr>
        <w:t>Присвоїти житловому будинку, що побудований Барилом Григорієм Івановичем, відповідно до Декларації про готовність до експлуатації об’єкта, будівництво якого здійснено на підставі будівельного паспорту від 02.07.2018 №КС 141181830420 та розташованого на земельній ділянці з кадастровим номером 3223110100:01:056:0076 (для будівництва і обслуговування житлового будинку, господарських будівель і споруд (присадибна ділянка) адресу: Київська область, місто Обухів, вулиця Козацький Шлях, 23.</w:t>
      </w:r>
    </w:p>
    <w:p w:rsidR="00CD6BAD" w:rsidRPr="00CD6BAD" w:rsidRDefault="00CD6BAD" w:rsidP="007502E2">
      <w:pPr>
        <w:numPr>
          <w:ilvl w:val="0"/>
          <w:numId w:val="13"/>
        </w:numPr>
        <w:ind w:left="0" w:firstLine="709"/>
        <w:jc w:val="both"/>
        <w:outlineLvl w:val="0"/>
        <w:rPr>
          <w:sz w:val="26"/>
          <w:szCs w:val="26"/>
        </w:rPr>
      </w:pPr>
      <w:r w:rsidRPr="00CD6BAD">
        <w:rPr>
          <w:sz w:val="26"/>
          <w:szCs w:val="26"/>
        </w:rPr>
        <w:t>Присвоїти земельній ділянці з кадастровим номером 3223110100:01:056:0076, що належить Барилу Григорію Івановичу відповідно до Державного акту на право власності на земельну ділянку від 09.07.2010 серія ЯК №367118 адресу: Київська область, місто Обухів, вулиця Козацький Шлях, 23.</w:t>
      </w:r>
    </w:p>
    <w:p w:rsidR="00CD6BAD" w:rsidRPr="00CD6BAD" w:rsidRDefault="00CD6BAD" w:rsidP="007502E2">
      <w:pPr>
        <w:numPr>
          <w:ilvl w:val="0"/>
          <w:numId w:val="13"/>
        </w:numPr>
        <w:ind w:left="0" w:firstLine="709"/>
        <w:jc w:val="both"/>
        <w:outlineLvl w:val="0"/>
        <w:rPr>
          <w:sz w:val="26"/>
          <w:szCs w:val="26"/>
        </w:rPr>
      </w:pPr>
      <w:r w:rsidRPr="00CD6BAD">
        <w:rPr>
          <w:sz w:val="26"/>
          <w:szCs w:val="26"/>
        </w:rPr>
        <w:t>Барилу Григорію Івановичу відповідно до Закону України "Про державну реєстрацію речових прав на нерухоме майно та їх обтяжень" здійснити внесення відповідних даних до Державного реєстру речових прав на нерухоме майно у визначеному законодавством порядку.</w:t>
      </w:r>
    </w:p>
    <w:p w:rsidR="00CD6BAD" w:rsidRPr="00CD6BAD" w:rsidRDefault="00CD6BAD" w:rsidP="00CD6BAD">
      <w:pPr>
        <w:jc w:val="both"/>
        <w:outlineLvl w:val="0"/>
        <w:rPr>
          <w:sz w:val="26"/>
          <w:szCs w:val="26"/>
        </w:rPr>
      </w:pPr>
    </w:p>
    <w:tbl>
      <w:tblPr>
        <w:tblW w:w="9307" w:type="dxa"/>
        <w:tblLook w:val="01E0"/>
      </w:tblPr>
      <w:tblGrid>
        <w:gridCol w:w="2660"/>
        <w:gridCol w:w="3544"/>
        <w:gridCol w:w="3103"/>
      </w:tblGrid>
      <w:tr w:rsidR="00CD6BAD" w:rsidRPr="00CD6BAD" w:rsidTr="00217E1E">
        <w:tc>
          <w:tcPr>
            <w:tcW w:w="2660" w:type="dxa"/>
          </w:tcPr>
          <w:p w:rsidR="00CD6BAD" w:rsidRPr="00CD6BAD" w:rsidRDefault="00CD6BAD" w:rsidP="00217E1E">
            <w:pPr>
              <w:pStyle w:val="33"/>
              <w:rPr>
                <w:sz w:val="26"/>
                <w:szCs w:val="26"/>
              </w:rPr>
            </w:pPr>
            <w:r w:rsidRPr="00CD6BAD">
              <w:rPr>
                <w:sz w:val="26"/>
                <w:szCs w:val="26"/>
              </w:rPr>
              <w:lastRenderedPageBreak/>
              <w:t>Міський голова</w:t>
            </w:r>
          </w:p>
        </w:tc>
        <w:tc>
          <w:tcPr>
            <w:tcW w:w="3544" w:type="dxa"/>
          </w:tcPr>
          <w:p w:rsidR="00CD6BAD" w:rsidRPr="00CD6BAD" w:rsidRDefault="00CD6BAD" w:rsidP="00217E1E">
            <w:pPr>
              <w:pStyle w:val="33"/>
              <w:jc w:val="center"/>
              <w:rPr>
                <w:sz w:val="26"/>
                <w:szCs w:val="26"/>
              </w:rPr>
            </w:pPr>
          </w:p>
        </w:tc>
        <w:tc>
          <w:tcPr>
            <w:tcW w:w="3103" w:type="dxa"/>
          </w:tcPr>
          <w:p w:rsidR="00CD6BAD" w:rsidRPr="00CD6BAD" w:rsidRDefault="00CD6BAD" w:rsidP="00217E1E">
            <w:pPr>
              <w:pStyle w:val="33"/>
              <w:jc w:val="right"/>
              <w:rPr>
                <w:sz w:val="26"/>
                <w:szCs w:val="26"/>
              </w:rPr>
            </w:pPr>
            <w:r w:rsidRPr="00CD6BAD">
              <w:rPr>
                <w:sz w:val="26"/>
                <w:szCs w:val="26"/>
              </w:rPr>
              <w:t>О.М. Левченко</w:t>
            </w:r>
          </w:p>
        </w:tc>
      </w:tr>
    </w:tbl>
    <w:p w:rsidR="00CD6BAD" w:rsidRPr="00CD6BAD" w:rsidRDefault="00CD6BAD" w:rsidP="00CD6BAD">
      <w:pPr>
        <w:pStyle w:val="33"/>
        <w:tabs>
          <w:tab w:val="left" w:pos="4140"/>
        </w:tabs>
        <w:rPr>
          <w:sz w:val="26"/>
          <w:szCs w:val="26"/>
        </w:rPr>
      </w:pPr>
    </w:p>
    <w:p w:rsidR="00CD6BAD" w:rsidRPr="00CD6BAD" w:rsidRDefault="00CD6BAD" w:rsidP="00CD6BAD">
      <w:pPr>
        <w:pStyle w:val="33"/>
        <w:tabs>
          <w:tab w:val="left" w:pos="4140"/>
        </w:tabs>
        <w:rPr>
          <w:sz w:val="28"/>
          <w:szCs w:val="28"/>
        </w:rPr>
      </w:pPr>
      <w:r w:rsidRPr="00CD6BAD">
        <w:t>Вик. Яковлєва С.Л.</w:t>
      </w:r>
    </w:p>
    <w:p w:rsidR="00CD6BAD" w:rsidRPr="00CD6BAD" w:rsidRDefault="00CD6BAD" w:rsidP="00CD6BAD">
      <w:pPr>
        <w:pStyle w:val="33"/>
        <w:tabs>
          <w:tab w:val="left" w:pos="4140"/>
        </w:tabs>
        <w:rPr>
          <w:sz w:val="28"/>
          <w:szCs w:val="28"/>
        </w:rPr>
      </w:pPr>
    </w:p>
    <w:p w:rsidR="00CD6BAD" w:rsidRPr="00CD6BAD" w:rsidRDefault="00CD6BAD" w:rsidP="00CD6BAD">
      <w:pPr>
        <w:pStyle w:val="33"/>
        <w:tabs>
          <w:tab w:val="left" w:pos="4140"/>
        </w:tabs>
        <w:jc w:val="right"/>
        <w:rPr>
          <w:b/>
          <w:sz w:val="28"/>
          <w:szCs w:val="28"/>
          <w:lang w:val="uk-UA"/>
        </w:rPr>
      </w:pPr>
      <w:r w:rsidRPr="00CD6BAD">
        <w:rPr>
          <w:b/>
          <w:sz w:val="28"/>
          <w:szCs w:val="28"/>
          <w:lang w:val="uk-UA"/>
        </w:rPr>
        <w:t>проект</w:t>
      </w:r>
    </w:p>
    <w:p w:rsidR="00CD6BAD" w:rsidRPr="00CD6BAD" w:rsidRDefault="00033113" w:rsidP="00CD6BAD">
      <w:pPr>
        <w:pStyle w:val="af2"/>
        <w:rPr>
          <w:szCs w:val="28"/>
        </w:rPr>
      </w:pPr>
      <w:r w:rsidRPr="00033113">
        <w:rPr>
          <w:sz w:val="28"/>
          <w:szCs w:val="28"/>
        </w:rPr>
        <w:pict>
          <v:shape id="_x0000_s1205" type="#_x0000_t75" style="position:absolute;left:0;text-align:left;margin-left:3in;margin-top:-18pt;width:36pt;height:50.4pt;z-index:251829248">
            <v:imagedata r:id="rId23" o:title=""/>
            <w10:wrap type="topAndBottom"/>
          </v:shape>
          <o:OLEObject Type="Embed" ProgID="PBrush" ShapeID="_x0000_s1205" DrawAspect="Content" ObjectID="_1597478659" r:id="rId32"/>
        </w:pict>
      </w:r>
      <w:r w:rsidR="00CD6BAD" w:rsidRPr="00CD6BAD">
        <w:rPr>
          <w:szCs w:val="28"/>
        </w:rPr>
        <w:t xml:space="preserve">ОБУХІВСЬКА МІСЬКА РАДА </w:t>
      </w:r>
    </w:p>
    <w:p w:rsidR="00CD6BAD" w:rsidRPr="00CD6BAD" w:rsidRDefault="00CD6BAD" w:rsidP="00CD6BAD">
      <w:pPr>
        <w:pStyle w:val="af3"/>
        <w:rPr>
          <w:szCs w:val="28"/>
        </w:rPr>
      </w:pPr>
      <w:r w:rsidRPr="00CD6BAD">
        <w:rPr>
          <w:szCs w:val="28"/>
        </w:rPr>
        <w:t>КИЇВСЬКОЇ ОБЛАСТІ</w:t>
      </w:r>
    </w:p>
    <w:p w:rsidR="00CD6BAD" w:rsidRPr="00CD6BAD" w:rsidRDefault="00CD6BAD" w:rsidP="00CD6BAD">
      <w:pPr>
        <w:jc w:val="center"/>
        <w:rPr>
          <w:b/>
          <w:sz w:val="28"/>
          <w:szCs w:val="28"/>
        </w:rPr>
      </w:pPr>
      <w:r w:rsidRPr="00CD6BAD">
        <w:rPr>
          <w:b/>
          <w:sz w:val="28"/>
          <w:szCs w:val="28"/>
        </w:rPr>
        <w:t>ВИКОНАВЧИЙ КОМІТЕТ</w:t>
      </w:r>
    </w:p>
    <w:p w:rsidR="00CD6BAD" w:rsidRPr="00CD6BAD" w:rsidRDefault="00CD6BAD" w:rsidP="00CD6BAD">
      <w:pPr>
        <w:pStyle w:val="af2"/>
        <w:rPr>
          <w:sz w:val="28"/>
          <w:szCs w:val="28"/>
        </w:rPr>
      </w:pPr>
    </w:p>
    <w:p w:rsidR="00CD6BAD" w:rsidRPr="00CD6BAD" w:rsidRDefault="00CD6BAD" w:rsidP="00CD6BAD">
      <w:pPr>
        <w:pStyle w:val="af2"/>
        <w:rPr>
          <w:sz w:val="28"/>
          <w:szCs w:val="28"/>
        </w:rPr>
      </w:pPr>
      <w:r w:rsidRPr="00CD6BAD">
        <w:rPr>
          <w:sz w:val="28"/>
          <w:szCs w:val="28"/>
        </w:rPr>
        <w:t xml:space="preserve">Р І Ш Е Н Н Я № </w:t>
      </w:r>
    </w:p>
    <w:p w:rsidR="00CD6BAD" w:rsidRPr="00CD6BAD" w:rsidRDefault="00CD6BAD" w:rsidP="00CD6BAD">
      <w:pPr>
        <w:jc w:val="both"/>
        <w:rPr>
          <w:sz w:val="28"/>
          <w:szCs w:val="28"/>
        </w:rPr>
      </w:pPr>
      <w:r w:rsidRPr="00CD6BAD">
        <w:rPr>
          <w:sz w:val="28"/>
          <w:szCs w:val="28"/>
        </w:rPr>
        <w:t>від 04 вересня 2018 року</w:t>
      </w:r>
      <w:r w:rsidRPr="00CD6BAD">
        <w:rPr>
          <w:sz w:val="28"/>
          <w:szCs w:val="28"/>
        </w:rPr>
        <w:tab/>
      </w:r>
      <w:r w:rsidRPr="00CD6BAD">
        <w:rPr>
          <w:sz w:val="28"/>
          <w:szCs w:val="28"/>
        </w:rPr>
        <w:tab/>
      </w:r>
      <w:r w:rsidRPr="00CD6BAD">
        <w:rPr>
          <w:sz w:val="28"/>
          <w:szCs w:val="28"/>
        </w:rPr>
        <w:tab/>
      </w:r>
      <w:r w:rsidRPr="00CD6BAD">
        <w:rPr>
          <w:sz w:val="28"/>
          <w:szCs w:val="28"/>
        </w:rPr>
        <w:tab/>
      </w:r>
      <w:r w:rsidRPr="00CD6BAD">
        <w:rPr>
          <w:sz w:val="28"/>
          <w:szCs w:val="28"/>
        </w:rPr>
        <w:tab/>
      </w:r>
      <w:r w:rsidRPr="00CD6BAD">
        <w:rPr>
          <w:sz w:val="28"/>
          <w:szCs w:val="28"/>
        </w:rPr>
        <w:tab/>
      </w:r>
      <w:r w:rsidRPr="00CD6BAD">
        <w:rPr>
          <w:sz w:val="28"/>
          <w:szCs w:val="28"/>
        </w:rPr>
        <w:tab/>
        <w:t>м. Обухів</w:t>
      </w:r>
    </w:p>
    <w:tbl>
      <w:tblPr>
        <w:tblW w:w="0" w:type="auto"/>
        <w:tblLook w:val="01E0"/>
      </w:tblPr>
      <w:tblGrid>
        <w:gridCol w:w="5920"/>
      </w:tblGrid>
      <w:tr w:rsidR="00CD6BAD" w:rsidRPr="00CD6BAD" w:rsidTr="00217E1E">
        <w:tc>
          <w:tcPr>
            <w:tcW w:w="5920" w:type="dxa"/>
          </w:tcPr>
          <w:p w:rsidR="00CD6BAD" w:rsidRPr="00CD6BAD" w:rsidRDefault="00CD6BAD" w:rsidP="00217E1E">
            <w:pPr>
              <w:tabs>
                <w:tab w:val="left" w:pos="0"/>
                <w:tab w:val="left" w:pos="840"/>
              </w:tabs>
              <w:ind w:right="33" w:firstLine="709"/>
              <w:jc w:val="both"/>
              <w:rPr>
                <w:sz w:val="28"/>
                <w:szCs w:val="28"/>
              </w:rPr>
            </w:pPr>
          </w:p>
          <w:p w:rsidR="00CD6BAD" w:rsidRPr="00CD6BAD" w:rsidRDefault="00CD6BAD" w:rsidP="00217E1E">
            <w:pPr>
              <w:tabs>
                <w:tab w:val="left" w:pos="0"/>
                <w:tab w:val="left" w:pos="840"/>
              </w:tabs>
              <w:ind w:right="33" w:firstLine="709"/>
              <w:jc w:val="both"/>
              <w:rPr>
                <w:sz w:val="28"/>
                <w:szCs w:val="28"/>
              </w:rPr>
            </w:pPr>
            <w:r w:rsidRPr="00CD6BAD">
              <w:rPr>
                <w:sz w:val="28"/>
                <w:szCs w:val="28"/>
              </w:rPr>
              <w:t>Про зміну адреси об’єкту нерухомого майна – житловому будинку, що належать Стретович С. М.: Київська обл.,                             вул. Волошкова, 94</w:t>
            </w:r>
          </w:p>
        </w:tc>
      </w:tr>
    </w:tbl>
    <w:p w:rsidR="00CD6BAD" w:rsidRPr="00CD6BAD" w:rsidRDefault="00CD6BAD" w:rsidP="00CD6BAD">
      <w:pPr>
        <w:pStyle w:val="a7"/>
        <w:rPr>
          <w:sz w:val="28"/>
          <w:szCs w:val="28"/>
        </w:rPr>
      </w:pPr>
    </w:p>
    <w:p w:rsidR="00CD6BAD" w:rsidRPr="00CD6BAD" w:rsidRDefault="00CD6BAD" w:rsidP="00CD6BAD">
      <w:pPr>
        <w:pStyle w:val="a7"/>
        <w:ind w:right="-2"/>
        <w:rPr>
          <w:sz w:val="28"/>
          <w:szCs w:val="28"/>
        </w:rPr>
      </w:pPr>
      <w:r w:rsidRPr="00CD6BAD">
        <w:rPr>
          <w:sz w:val="28"/>
          <w:szCs w:val="28"/>
        </w:rPr>
        <w:t>Розглянувши заяву та подані документи Стретовича Сергія Михайловича щодо зміни адреси об’єкту нерухомого майна, керуючись підпунктом 1 пункту б статті 31 Закону України «Про місцеве самоврядування в Україні», Законом України «Про регулювання містобудівної діяльності», Положенням про порядок найменування або перейменування вулиць, провулків, присвоєння, обліку, зміни та анулювання поштових адрес (поділ з присвоєнням окремого поштового номера) об’єктам нерухомого майна на території Обухівської міської ради, затвердженим рішенням міської ради від 27.04.2016 №161-09-</w:t>
      </w:r>
      <w:r w:rsidRPr="00CD6BAD">
        <w:rPr>
          <w:sz w:val="28"/>
          <w:szCs w:val="28"/>
          <w:lang w:val="en-US"/>
        </w:rPr>
        <w:t>V</w:t>
      </w:r>
      <w:r w:rsidRPr="00CD6BAD">
        <w:rPr>
          <w:sz w:val="28"/>
          <w:szCs w:val="28"/>
        </w:rPr>
        <w:t>ІІ, Договором купівлі-продажу від 04.02.1988 зареєстрованого в реєстрі за №579 та у зв’язку з упорядкуванням елементів забудови</w:t>
      </w:r>
    </w:p>
    <w:p w:rsidR="00CD6BAD" w:rsidRPr="00CD6BAD" w:rsidRDefault="00CD6BAD" w:rsidP="00CD6BAD">
      <w:pPr>
        <w:pStyle w:val="2"/>
        <w:jc w:val="center"/>
        <w:rPr>
          <w:color w:val="auto"/>
          <w:sz w:val="28"/>
          <w:szCs w:val="28"/>
          <w:lang w:val="uk-UA"/>
        </w:rPr>
      </w:pPr>
      <w:r w:rsidRPr="00CD6BAD">
        <w:rPr>
          <w:color w:val="auto"/>
          <w:sz w:val="28"/>
          <w:szCs w:val="28"/>
          <w:lang w:val="uk-UA"/>
        </w:rPr>
        <w:t>ВИКОНАВЧИЙ КОМІТЕТ ОБУХІВСЬКОЇ МІСЬКОЇ РАДИ</w:t>
      </w:r>
    </w:p>
    <w:p w:rsidR="00CD6BAD" w:rsidRPr="00CD6BAD" w:rsidRDefault="00CD6BAD" w:rsidP="00CD6BAD">
      <w:pPr>
        <w:pStyle w:val="2"/>
        <w:jc w:val="center"/>
        <w:rPr>
          <w:color w:val="auto"/>
          <w:sz w:val="28"/>
          <w:szCs w:val="28"/>
          <w:lang w:val="uk-UA"/>
        </w:rPr>
      </w:pPr>
      <w:r w:rsidRPr="00CD6BAD">
        <w:rPr>
          <w:color w:val="auto"/>
          <w:sz w:val="28"/>
          <w:szCs w:val="28"/>
          <w:lang w:val="uk-UA"/>
        </w:rPr>
        <w:t>ВИРІШИВ:</w:t>
      </w:r>
    </w:p>
    <w:p w:rsidR="00CD6BAD" w:rsidRPr="00CD6BAD" w:rsidRDefault="00CD6BAD" w:rsidP="007502E2">
      <w:pPr>
        <w:numPr>
          <w:ilvl w:val="0"/>
          <w:numId w:val="14"/>
        </w:numPr>
        <w:ind w:left="0" w:firstLine="709"/>
        <w:jc w:val="both"/>
        <w:outlineLvl w:val="0"/>
        <w:rPr>
          <w:sz w:val="28"/>
          <w:szCs w:val="28"/>
        </w:rPr>
      </w:pPr>
      <w:r w:rsidRPr="00CD6BAD">
        <w:rPr>
          <w:sz w:val="28"/>
          <w:szCs w:val="28"/>
        </w:rPr>
        <w:t>Змінити адресу житловому будинку, що належить Стретовичу Сергію Михайловичу відповідно до Договору купівлі-продажу від 04.02.1988 зареєстрованого в реєстрі за №579 на: Київська область, місто Обухів, вулиця Волошкова, 94(колишня адреса Київська область, місто Обухів, вулиця Петровського, 66).</w:t>
      </w:r>
    </w:p>
    <w:p w:rsidR="00CD6BAD" w:rsidRPr="00CD6BAD" w:rsidRDefault="00CD6BAD" w:rsidP="007502E2">
      <w:pPr>
        <w:numPr>
          <w:ilvl w:val="0"/>
          <w:numId w:val="14"/>
        </w:numPr>
        <w:ind w:left="0" w:firstLine="709"/>
        <w:jc w:val="both"/>
        <w:outlineLvl w:val="0"/>
        <w:rPr>
          <w:sz w:val="28"/>
          <w:szCs w:val="28"/>
        </w:rPr>
      </w:pPr>
      <w:r w:rsidRPr="00CD6BAD">
        <w:rPr>
          <w:sz w:val="28"/>
          <w:szCs w:val="28"/>
        </w:rPr>
        <w:t>Стретовичу Сергію Михайловичу відповідно до Закону України "Про державну реєстрацію речових прав на нерухоме майно та їх обтяжень" здійснити внесення відповідних даних до Державного реєстру речових прав на нерухоме майно у визначеному законодавством порядку.</w:t>
      </w:r>
    </w:p>
    <w:p w:rsidR="00CD6BAD" w:rsidRPr="00CD6BAD" w:rsidRDefault="00CD6BAD" w:rsidP="00CD6BAD">
      <w:pPr>
        <w:jc w:val="both"/>
        <w:outlineLvl w:val="0"/>
        <w:rPr>
          <w:sz w:val="28"/>
          <w:szCs w:val="28"/>
        </w:rPr>
      </w:pPr>
    </w:p>
    <w:p w:rsidR="00CD6BAD" w:rsidRPr="00CD6BAD" w:rsidRDefault="00CD6BAD" w:rsidP="00CD6BAD">
      <w:pPr>
        <w:jc w:val="both"/>
        <w:outlineLvl w:val="0"/>
        <w:rPr>
          <w:sz w:val="28"/>
          <w:szCs w:val="28"/>
        </w:rPr>
      </w:pPr>
    </w:p>
    <w:tbl>
      <w:tblPr>
        <w:tblW w:w="9307" w:type="dxa"/>
        <w:tblLook w:val="01E0"/>
      </w:tblPr>
      <w:tblGrid>
        <w:gridCol w:w="2660"/>
        <w:gridCol w:w="3544"/>
        <w:gridCol w:w="3103"/>
      </w:tblGrid>
      <w:tr w:rsidR="00CD6BAD" w:rsidRPr="00CD6BAD" w:rsidTr="00217E1E">
        <w:tc>
          <w:tcPr>
            <w:tcW w:w="2660" w:type="dxa"/>
          </w:tcPr>
          <w:p w:rsidR="00CD6BAD" w:rsidRPr="00CD6BAD" w:rsidRDefault="00CD6BAD" w:rsidP="00217E1E">
            <w:pPr>
              <w:pStyle w:val="33"/>
              <w:rPr>
                <w:sz w:val="28"/>
                <w:szCs w:val="28"/>
              </w:rPr>
            </w:pPr>
            <w:r w:rsidRPr="00CD6BAD">
              <w:rPr>
                <w:sz w:val="28"/>
                <w:szCs w:val="28"/>
              </w:rPr>
              <w:t>Міський голова</w:t>
            </w:r>
          </w:p>
        </w:tc>
        <w:tc>
          <w:tcPr>
            <w:tcW w:w="3544" w:type="dxa"/>
          </w:tcPr>
          <w:p w:rsidR="00CD6BAD" w:rsidRPr="00CD6BAD" w:rsidRDefault="00CD6BAD" w:rsidP="00217E1E">
            <w:pPr>
              <w:pStyle w:val="33"/>
              <w:jc w:val="center"/>
              <w:rPr>
                <w:sz w:val="28"/>
                <w:szCs w:val="28"/>
              </w:rPr>
            </w:pPr>
          </w:p>
        </w:tc>
        <w:tc>
          <w:tcPr>
            <w:tcW w:w="3103" w:type="dxa"/>
          </w:tcPr>
          <w:p w:rsidR="00CD6BAD" w:rsidRPr="00CD6BAD" w:rsidRDefault="00CD6BAD" w:rsidP="00217E1E">
            <w:pPr>
              <w:pStyle w:val="33"/>
              <w:jc w:val="right"/>
              <w:rPr>
                <w:sz w:val="28"/>
                <w:szCs w:val="28"/>
              </w:rPr>
            </w:pPr>
            <w:r w:rsidRPr="00CD6BAD">
              <w:rPr>
                <w:sz w:val="28"/>
                <w:szCs w:val="28"/>
              </w:rPr>
              <w:t>О.М. Левченко</w:t>
            </w:r>
          </w:p>
        </w:tc>
      </w:tr>
    </w:tbl>
    <w:p w:rsidR="00CD6BAD" w:rsidRPr="00CD6BAD" w:rsidRDefault="00CD6BAD" w:rsidP="00CD6BAD">
      <w:pPr>
        <w:pStyle w:val="33"/>
        <w:tabs>
          <w:tab w:val="left" w:pos="4140"/>
        </w:tabs>
      </w:pPr>
    </w:p>
    <w:p w:rsidR="00CD6BAD" w:rsidRPr="00CD6BAD" w:rsidRDefault="00CD6BAD" w:rsidP="00CD6BAD">
      <w:pPr>
        <w:pStyle w:val="33"/>
        <w:tabs>
          <w:tab w:val="left" w:pos="4140"/>
        </w:tabs>
      </w:pPr>
    </w:p>
    <w:p w:rsidR="00CD6BAD" w:rsidRPr="00CD6BAD" w:rsidRDefault="00CD6BAD" w:rsidP="00CD6BAD">
      <w:pPr>
        <w:pStyle w:val="33"/>
        <w:tabs>
          <w:tab w:val="left" w:pos="4140"/>
        </w:tabs>
        <w:rPr>
          <w:sz w:val="28"/>
          <w:szCs w:val="28"/>
        </w:rPr>
      </w:pPr>
      <w:r w:rsidRPr="00CD6BAD">
        <w:t>Вик. Яковлєва С.Л.</w:t>
      </w:r>
    </w:p>
    <w:p w:rsidR="00CD6BAD" w:rsidRPr="00CD6BAD" w:rsidRDefault="00CD6BAD" w:rsidP="00CD6BAD">
      <w:pPr>
        <w:pStyle w:val="33"/>
        <w:tabs>
          <w:tab w:val="left" w:pos="4140"/>
        </w:tabs>
        <w:jc w:val="right"/>
        <w:rPr>
          <w:b/>
          <w:sz w:val="28"/>
          <w:szCs w:val="28"/>
          <w:lang w:val="uk-UA"/>
        </w:rPr>
      </w:pPr>
      <w:r>
        <w:rPr>
          <w:b/>
          <w:sz w:val="28"/>
          <w:szCs w:val="28"/>
          <w:lang w:val="uk-UA"/>
        </w:rPr>
        <w:t>проект</w:t>
      </w:r>
    </w:p>
    <w:p w:rsidR="00CD6BAD" w:rsidRPr="00CD6BAD" w:rsidRDefault="00033113" w:rsidP="00CD6BAD">
      <w:pPr>
        <w:pStyle w:val="af2"/>
        <w:rPr>
          <w:szCs w:val="28"/>
        </w:rPr>
      </w:pPr>
      <w:r w:rsidRPr="00033113">
        <w:rPr>
          <w:sz w:val="28"/>
          <w:szCs w:val="28"/>
        </w:rPr>
        <w:pict>
          <v:shape id="_x0000_s1206" type="#_x0000_t75" style="position:absolute;left:0;text-align:left;margin-left:3in;margin-top:-18pt;width:36pt;height:50.4pt;z-index:251830272">
            <v:imagedata r:id="rId23" o:title=""/>
            <w10:wrap type="topAndBottom"/>
          </v:shape>
          <o:OLEObject Type="Embed" ProgID="PBrush" ShapeID="_x0000_s1206" DrawAspect="Content" ObjectID="_1597478660" r:id="rId33"/>
        </w:pict>
      </w:r>
      <w:r w:rsidR="00CD6BAD" w:rsidRPr="00CD6BAD">
        <w:rPr>
          <w:szCs w:val="28"/>
        </w:rPr>
        <w:t xml:space="preserve">ОБУХІВСЬКА МІСЬКА РАДА </w:t>
      </w:r>
    </w:p>
    <w:p w:rsidR="00CD6BAD" w:rsidRPr="00CD6BAD" w:rsidRDefault="00CD6BAD" w:rsidP="00CD6BAD">
      <w:pPr>
        <w:pStyle w:val="af3"/>
        <w:rPr>
          <w:szCs w:val="28"/>
        </w:rPr>
      </w:pPr>
      <w:r w:rsidRPr="00CD6BAD">
        <w:rPr>
          <w:szCs w:val="28"/>
        </w:rPr>
        <w:t>КИЇВСЬКОЇ ОБЛАСТІ</w:t>
      </w:r>
    </w:p>
    <w:p w:rsidR="00CD6BAD" w:rsidRPr="00CD6BAD" w:rsidRDefault="00CD6BAD" w:rsidP="00CD6BAD">
      <w:pPr>
        <w:jc w:val="center"/>
        <w:rPr>
          <w:b/>
          <w:sz w:val="28"/>
          <w:szCs w:val="28"/>
        </w:rPr>
      </w:pPr>
      <w:r w:rsidRPr="00CD6BAD">
        <w:rPr>
          <w:b/>
          <w:sz w:val="28"/>
          <w:szCs w:val="28"/>
        </w:rPr>
        <w:t>ВИКОНАВЧИЙ КОМІТЕТ</w:t>
      </w:r>
    </w:p>
    <w:p w:rsidR="00CD6BAD" w:rsidRPr="00CD6BAD" w:rsidRDefault="00CD6BAD" w:rsidP="00CD6BAD">
      <w:pPr>
        <w:pStyle w:val="af2"/>
        <w:rPr>
          <w:sz w:val="28"/>
          <w:szCs w:val="28"/>
        </w:rPr>
      </w:pPr>
    </w:p>
    <w:p w:rsidR="00CD6BAD" w:rsidRPr="00CD6BAD" w:rsidRDefault="00CD6BAD" w:rsidP="00CD6BAD">
      <w:pPr>
        <w:pStyle w:val="af2"/>
        <w:rPr>
          <w:sz w:val="28"/>
          <w:szCs w:val="28"/>
        </w:rPr>
      </w:pPr>
      <w:r w:rsidRPr="00CD6BAD">
        <w:rPr>
          <w:sz w:val="28"/>
          <w:szCs w:val="28"/>
        </w:rPr>
        <w:t xml:space="preserve">Р І Ш Е Н Н Я № </w:t>
      </w:r>
    </w:p>
    <w:p w:rsidR="00CD6BAD" w:rsidRPr="00CD6BAD" w:rsidRDefault="00CD6BAD" w:rsidP="00CD6BAD">
      <w:pPr>
        <w:jc w:val="both"/>
        <w:rPr>
          <w:sz w:val="28"/>
          <w:szCs w:val="28"/>
        </w:rPr>
      </w:pPr>
      <w:r w:rsidRPr="00CD6BAD">
        <w:rPr>
          <w:sz w:val="28"/>
          <w:szCs w:val="28"/>
        </w:rPr>
        <w:t>від 04 вересня 2018 року</w:t>
      </w:r>
      <w:r w:rsidRPr="00CD6BAD">
        <w:rPr>
          <w:sz w:val="28"/>
          <w:szCs w:val="28"/>
        </w:rPr>
        <w:tab/>
      </w:r>
      <w:r w:rsidRPr="00CD6BAD">
        <w:rPr>
          <w:sz w:val="28"/>
          <w:szCs w:val="28"/>
        </w:rPr>
        <w:tab/>
      </w:r>
      <w:r w:rsidRPr="00CD6BAD">
        <w:rPr>
          <w:sz w:val="28"/>
          <w:szCs w:val="28"/>
        </w:rPr>
        <w:tab/>
      </w:r>
      <w:r w:rsidRPr="00CD6BAD">
        <w:rPr>
          <w:sz w:val="28"/>
          <w:szCs w:val="28"/>
        </w:rPr>
        <w:tab/>
      </w:r>
      <w:r w:rsidRPr="00CD6BAD">
        <w:rPr>
          <w:sz w:val="28"/>
          <w:szCs w:val="28"/>
        </w:rPr>
        <w:tab/>
      </w:r>
      <w:r w:rsidRPr="00CD6BAD">
        <w:rPr>
          <w:sz w:val="28"/>
          <w:szCs w:val="28"/>
        </w:rPr>
        <w:tab/>
      </w:r>
      <w:r w:rsidRPr="00CD6BAD">
        <w:rPr>
          <w:sz w:val="28"/>
          <w:szCs w:val="28"/>
        </w:rPr>
        <w:tab/>
        <w:t>м. Обухів</w:t>
      </w:r>
    </w:p>
    <w:tbl>
      <w:tblPr>
        <w:tblW w:w="0" w:type="auto"/>
        <w:tblLook w:val="01E0"/>
      </w:tblPr>
      <w:tblGrid>
        <w:gridCol w:w="7828"/>
      </w:tblGrid>
      <w:tr w:rsidR="00CD6BAD" w:rsidRPr="00CD6BAD" w:rsidTr="00CD6BAD">
        <w:trPr>
          <w:trHeight w:val="1004"/>
        </w:trPr>
        <w:tc>
          <w:tcPr>
            <w:tcW w:w="7828" w:type="dxa"/>
          </w:tcPr>
          <w:p w:rsidR="00CD6BAD" w:rsidRPr="00CD6BAD" w:rsidRDefault="00CD6BAD" w:rsidP="00217E1E">
            <w:pPr>
              <w:tabs>
                <w:tab w:val="left" w:pos="0"/>
                <w:tab w:val="left" w:pos="840"/>
              </w:tabs>
              <w:ind w:right="33" w:firstLine="709"/>
              <w:jc w:val="both"/>
              <w:rPr>
                <w:sz w:val="28"/>
                <w:szCs w:val="28"/>
              </w:rPr>
            </w:pPr>
            <w:r w:rsidRPr="00CD6BAD">
              <w:rPr>
                <w:sz w:val="28"/>
                <w:szCs w:val="28"/>
              </w:rPr>
              <w:t>Про присвоєння адреси об’єкту нерухомого майна – житловому будинку, що побудований Качай Н.В.: Київська обл., м. Обухів, ж/м Лукавиця,675</w:t>
            </w:r>
          </w:p>
        </w:tc>
      </w:tr>
    </w:tbl>
    <w:p w:rsidR="00CD6BAD" w:rsidRPr="00CD6BAD" w:rsidRDefault="00CD6BAD" w:rsidP="00CD6BAD">
      <w:pPr>
        <w:pStyle w:val="a7"/>
        <w:rPr>
          <w:sz w:val="16"/>
          <w:szCs w:val="16"/>
        </w:rPr>
      </w:pPr>
    </w:p>
    <w:p w:rsidR="00CD6BAD" w:rsidRPr="00CD6BAD" w:rsidRDefault="00CD6BAD" w:rsidP="00CD6BAD">
      <w:pPr>
        <w:pStyle w:val="a7"/>
        <w:ind w:right="-2"/>
        <w:rPr>
          <w:sz w:val="28"/>
          <w:szCs w:val="28"/>
        </w:rPr>
      </w:pPr>
      <w:r w:rsidRPr="00CD6BAD">
        <w:rPr>
          <w:sz w:val="28"/>
          <w:szCs w:val="28"/>
        </w:rPr>
        <w:t>Розглянувши заяву та подані документи Качай Наталії Вячеславівни щодо присвоєння адреси об’єкту нерухомого майна, керуючись підпунктом 1 пункту б статті 31 Закону України «Про місцеве самоврядування в Україні», Законом України «Про регулювання містобудівної діяльності», Положенням про порядок найменування або перейменування вулиць, провулків, присвоєння, обліку, зміни та анулювання поштових адрес (поділ з присвоєнням окремого поштового номера) об’єктам нерухомого майна на території Обухівської міської ради, затвердженим рішенням міської ради від 27.04.2016 №161-09-</w:t>
      </w:r>
      <w:r w:rsidRPr="00CD6BAD">
        <w:rPr>
          <w:sz w:val="28"/>
          <w:szCs w:val="28"/>
          <w:lang w:val="en-US"/>
        </w:rPr>
        <w:t>V</w:t>
      </w:r>
      <w:r w:rsidRPr="00CD6BAD">
        <w:rPr>
          <w:sz w:val="28"/>
          <w:szCs w:val="28"/>
        </w:rPr>
        <w:t xml:space="preserve">ІІ, Декларацією про готовність до експлуатації об’єкта, будівництво якого здійснено на підставі будівельного паспорту від 02.08.2018 №КС 141182140173, Витягом з Державного реєстру речових прав на нерухоме майно про реєстрацію права власності, номер запису про право власності 22823497 </w:t>
      </w:r>
    </w:p>
    <w:p w:rsidR="00CD6BAD" w:rsidRPr="00CD6BAD" w:rsidRDefault="00CD6BAD" w:rsidP="00CD6BAD">
      <w:pPr>
        <w:pStyle w:val="2"/>
        <w:jc w:val="center"/>
        <w:rPr>
          <w:color w:val="auto"/>
          <w:sz w:val="28"/>
          <w:szCs w:val="28"/>
          <w:lang w:val="uk-UA"/>
        </w:rPr>
      </w:pPr>
      <w:r w:rsidRPr="00CD6BAD">
        <w:rPr>
          <w:color w:val="auto"/>
          <w:sz w:val="28"/>
          <w:szCs w:val="28"/>
          <w:lang w:val="uk-UA"/>
        </w:rPr>
        <w:t>ВИКОНАВЧИЙ КОМІТЕТ ОБУХІВСЬКОЇ МІСЬКОЇ РАДИ</w:t>
      </w:r>
    </w:p>
    <w:p w:rsidR="00CD6BAD" w:rsidRPr="00CD6BAD" w:rsidRDefault="00CD6BAD" w:rsidP="00CD6BAD">
      <w:pPr>
        <w:pStyle w:val="2"/>
        <w:jc w:val="center"/>
        <w:rPr>
          <w:color w:val="auto"/>
          <w:sz w:val="28"/>
          <w:szCs w:val="28"/>
          <w:lang w:val="uk-UA"/>
        </w:rPr>
      </w:pPr>
      <w:r w:rsidRPr="00CD6BAD">
        <w:rPr>
          <w:color w:val="auto"/>
          <w:sz w:val="28"/>
          <w:szCs w:val="28"/>
          <w:lang w:val="uk-UA"/>
        </w:rPr>
        <w:t>ВИРІШИВ:</w:t>
      </w:r>
    </w:p>
    <w:p w:rsidR="00CD6BAD" w:rsidRPr="00CD6BAD" w:rsidRDefault="00CD6BAD" w:rsidP="007502E2">
      <w:pPr>
        <w:numPr>
          <w:ilvl w:val="0"/>
          <w:numId w:val="15"/>
        </w:numPr>
        <w:ind w:left="0" w:firstLine="426"/>
        <w:jc w:val="both"/>
        <w:outlineLvl w:val="0"/>
        <w:rPr>
          <w:sz w:val="28"/>
          <w:szCs w:val="28"/>
        </w:rPr>
      </w:pPr>
      <w:r w:rsidRPr="00CD6BAD">
        <w:rPr>
          <w:sz w:val="28"/>
          <w:szCs w:val="28"/>
        </w:rPr>
        <w:t>Присвоїти житловому будинку, що побудований Качай Наталією Вячеславівною, відповідно до Декларації про готовність до експлуатації об’єкта, будівництво якого здійснено на підставі будівельного паспорту від 02.08.2018 №КС 141182140173 та розташованого на земельній ділянці з кадастровим номером 3223110100:01:005:0117 (для будівництва і обслуговування житлового будинку, господарських будівель і споруд (присадибна ділянка) адресу: Київська область, місто Обухів, житловий масив Лукавиця, 675.</w:t>
      </w:r>
    </w:p>
    <w:p w:rsidR="00CD6BAD" w:rsidRPr="00CD6BAD" w:rsidRDefault="00CD6BAD" w:rsidP="007502E2">
      <w:pPr>
        <w:numPr>
          <w:ilvl w:val="0"/>
          <w:numId w:val="15"/>
        </w:numPr>
        <w:ind w:left="0" w:firstLine="426"/>
        <w:jc w:val="both"/>
        <w:outlineLvl w:val="0"/>
        <w:rPr>
          <w:sz w:val="28"/>
          <w:szCs w:val="28"/>
        </w:rPr>
      </w:pPr>
      <w:r w:rsidRPr="00CD6BAD">
        <w:rPr>
          <w:sz w:val="28"/>
          <w:szCs w:val="28"/>
        </w:rPr>
        <w:t xml:space="preserve">Качай Наталії Вячеславівні відповідно до Закону України "Про державну реєстрацію речових прав на нерухоме майно та їх обтяжень" </w:t>
      </w:r>
      <w:r w:rsidRPr="00CD6BAD">
        <w:rPr>
          <w:sz w:val="28"/>
          <w:szCs w:val="28"/>
        </w:rPr>
        <w:lastRenderedPageBreak/>
        <w:t>здійснити внесення відповідних даних до Державного реєстру речових прав на нерухоме майно у визначеному законодавством порядку.</w:t>
      </w:r>
    </w:p>
    <w:p w:rsidR="00CD6BAD" w:rsidRPr="00CD6BAD" w:rsidRDefault="00CD6BAD" w:rsidP="00CD6BAD">
      <w:pPr>
        <w:jc w:val="both"/>
        <w:outlineLvl w:val="0"/>
        <w:rPr>
          <w:sz w:val="28"/>
          <w:szCs w:val="28"/>
        </w:rPr>
      </w:pPr>
    </w:p>
    <w:tbl>
      <w:tblPr>
        <w:tblW w:w="9307" w:type="dxa"/>
        <w:tblLook w:val="01E0"/>
      </w:tblPr>
      <w:tblGrid>
        <w:gridCol w:w="2660"/>
        <w:gridCol w:w="3544"/>
        <w:gridCol w:w="3103"/>
      </w:tblGrid>
      <w:tr w:rsidR="00CD6BAD" w:rsidRPr="00CD6BAD" w:rsidTr="00217E1E">
        <w:tc>
          <w:tcPr>
            <w:tcW w:w="2660" w:type="dxa"/>
          </w:tcPr>
          <w:p w:rsidR="00CD6BAD" w:rsidRPr="00CD6BAD" w:rsidRDefault="00CD6BAD" w:rsidP="00217E1E">
            <w:pPr>
              <w:pStyle w:val="33"/>
              <w:rPr>
                <w:sz w:val="28"/>
                <w:szCs w:val="28"/>
              </w:rPr>
            </w:pPr>
            <w:r w:rsidRPr="00CD6BAD">
              <w:rPr>
                <w:sz w:val="28"/>
                <w:szCs w:val="28"/>
              </w:rPr>
              <w:t>Міський голова</w:t>
            </w:r>
          </w:p>
        </w:tc>
        <w:tc>
          <w:tcPr>
            <w:tcW w:w="3544" w:type="dxa"/>
          </w:tcPr>
          <w:p w:rsidR="00CD6BAD" w:rsidRPr="00CD6BAD" w:rsidRDefault="00CD6BAD" w:rsidP="00217E1E">
            <w:pPr>
              <w:pStyle w:val="33"/>
              <w:jc w:val="center"/>
              <w:rPr>
                <w:sz w:val="28"/>
                <w:szCs w:val="28"/>
              </w:rPr>
            </w:pPr>
          </w:p>
        </w:tc>
        <w:tc>
          <w:tcPr>
            <w:tcW w:w="3103" w:type="dxa"/>
          </w:tcPr>
          <w:p w:rsidR="00CD6BAD" w:rsidRPr="00CD6BAD" w:rsidRDefault="00CD6BAD" w:rsidP="00217E1E">
            <w:pPr>
              <w:pStyle w:val="33"/>
              <w:jc w:val="right"/>
              <w:rPr>
                <w:sz w:val="28"/>
                <w:szCs w:val="28"/>
              </w:rPr>
            </w:pPr>
            <w:r w:rsidRPr="00CD6BAD">
              <w:rPr>
                <w:sz w:val="28"/>
                <w:szCs w:val="28"/>
              </w:rPr>
              <w:t>О.М. Левченко</w:t>
            </w:r>
          </w:p>
        </w:tc>
      </w:tr>
    </w:tbl>
    <w:p w:rsidR="00CD6BAD" w:rsidRPr="00CD6BAD" w:rsidRDefault="00CD6BAD" w:rsidP="00CD6BAD">
      <w:pPr>
        <w:pStyle w:val="33"/>
        <w:tabs>
          <w:tab w:val="left" w:pos="4140"/>
        </w:tabs>
        <w:rPr>
          <w:sz w:val="28"/>
          <w:szCs w:val="28"/>
        </w:rPr>
      </w:pPr>
      <w:r w:rsidRPr="00CD6BAD">
        <w:t>Вик. Яковлєва С.Л.</w:t>
      </w:r>
    </w:p>
    <w:p w:rsidR="00CD6BAD" w:rsidRDefault="00CD6BAD" w:rsidP="00CD6BAD">
      <w:pPr>
        <w:pStyle w:val="af2"/>
        <w:jc w:val="right"/>
        <w:rPr>
          <w:sz w:val="28"/>
          <w:szCs w:val="28"/>
        </w:rPr>
      </w:pPr>
      <w:r>
        <w:rPr>
          <w:sz w:val="28"/>
          <w:szCs w:val="28"/>
        </w:rPr>
        <w:t>проект</w:t>
      </w:r>
    </w:p>
    <w:p w:rsidR="00CD6BAD" w:rsidRPr="00CD6BAD" w:rsidRDefault="00033113" w:rsidP="00CD6BAD">
      <w:pPr>
        <w:pStyle w:val="af2"/>
        <w:rPr>
          <w:sz w:val="28"/>
          <w:szCs w:val="28"/>
        </w:rPr>
      </w:pPr>
      <w:r w:rsidRPr="00033113">
        <w:rPr>
          <w:sz w:val="28"/>
          <w:szCs w:val="28"/>
        </w:rPr>
        <w:pict>
          <v:shape id="_x0000_s1207" type="#_x0000_t75" style="position:absolute;left:0;text-align:left;margin-left:3in;margin-top:-18pt;width:36pt;height:50.4pt;z-index:251831296">
            <v:imagedata r:id="rId23" o:title=""/>
            <w10:wrap type="topAndBottom"/>
          </v:shape>
          <o:OLEObject Type="Embed" ProgID="PBrush" ShapeID="_x0000_s1207" DrawAspect="Content" ObjectID="_1597478661" r:id="rId34"/>
        </w:pict>
      </w:r>
      <w:r w:rsidR="00CD6BAD" w:rsidRPr="00CD6BAD">
        <w:rPr>
          <w:sz w:val="28"/>
          <w:szCs w:val="28"/>
        </w:rPr>
        <w:t xml:space="preserve">ОБУХІВСЬКА МІСЬКА РАДА </w:t>
      </w:r>
    </w:p>
    <w:p w:rsidR="00CD6BAD" w:rsidRPr="00CD6BAD" w:rsidRDefault="00CD6BAD" w:rsidP="00CD6BAD">
      <w:pPr>
        <w:pStyle w:val="af3"/>
        <w:rPr>
          <w:szCs w:val="28"/>
        </w:rPr>
      </w:pPr>
      <w:r w:rsidRPr="00CD6BAD">
        <w:rPr>
          <w:szCs w:val="28"/>
        </w:rPr>
        <w:t>КИЇВСЬКОЇ ОБЛАСТІ</w:t>
      </w:r>
    </w:p>
    <w:p w:rsidR="00CD6BAD" w:rsidRPr="00CD6BAD" w:rsidRDefault="00CD6BAD" w:rsidP="00CD6BAD">
      <w:pPr>
        <w:jc w:val="center"/>
        <w:rPr>
          <w:b/>
          <w:sz w:val="28"/>
          <w:szCs w:val="28"/>
        </w:rPr>
      </w:pPr>
      <w:r w:rsidRPr="00CD6BAD">
        <w:rPr>
          <w:b/>
          <w:sz w:val="28"/>
          <w:szCs w:val="28"/>
        </w:rPr>
        <w:t>ВИКОНАВЧИЙ КОМІТЕТ</w:t>
      </w:r>
    </w:p>
    <w:p w:rsidR="00CD6BAD" w:rsidRPr="00CD6BAD" w:rsidRDefault="00CD6BAD" w:rsidP="00CD6BAD">
      <w:pPr>
        <w:pStyle w:val="af2"/>
        <w:rPr>
          <w:sz w:val="28"/>
          <w:szCs w:val="28"/>
        </w:rPr>
      </w:pPr>
    </w:p>
    <w:p w:rsidR="00CD6BAD" w:rsidRPr="00CD6BAD" w:rsidRDefault="00CD6BAD" w:rsidP="00CD6BAD">
      <w:pPr>
        <w:pStyle w:val="af2"/>
        <w:rPr>
          <w:sz w:val="28"/>
          <w:szCs w:val="28"/>
        </w:rPr>
      </w:pPr>
      <w:r w:rsidRPr="00CD6BAD">
        <w:rPr>
          <w:sz w:val="28"/>
          <w:szCs w:val="28"/>
        </w:rPr>
        <w:t xml:space="preserve">Р І Ш Е Н Н Я № </w:t>
      </w:r>
    </w:p>
    <w:p w:rsidR="00CD6BAD" w:rsidRPr="00CD6BAD" w:rsidRDefault="00CD6BAD" w:rsidP="00CD6BAD">
      <w:pPr>
        <w:jc w:val="both"/>
        <w:rPr>
          <w:sz w:val="28"/>
          <w:szCs w:val="28"/>
        </w:rPr>
      </w:pPr>
      <w:r w:rsidRPr="00CD6BAD">
        <w:rPr>
          <w:sz w:val="28"/>
          <w:szCs w:val="28"/>
        </w:rPr>
        <w:t>від 04 вересня 2018 року</w:t>
      </w:r>
      <w:r w:rsidRPr="00CD6BAD">
        <w:rPr>
          <w:sz w:val="28"/>
          <w:szCs w:val="28"/>
        </w:rPr>
        <w:tab/>
      </w:r>
      <w:r w:rsidRPr="00CD6BAD">
        <w:rPr>
          <w:sz w:val="28"/>
          <w:szCs w:val="28"/>
        </w:rPr>
        <w:tab/>
      </w:r>
      <w:r w:rsidRPr="00CD6BAD">
        <w:rPr>
          <w:sz w:val="28"/>
          <w:szCs w:val="28"/>
        </w:rPr>
        <w:tab/>
      </w:r>
      <w:r w:rsidRPr="00CD6BAD">
        <w:rPr>
          <w:sz w:val="28"/>
          <w:szCs w:val="28"/>
        </w:rPr>
        <w:tab/>
      </w:r>
      <w:r w:rsidRPr="00CD6BAD">
        <w:rPr>
          <w:sz w:val="28"/>
          <w:szCs w:val="28"/>
        </w:rPr>
        <w:tab/>
      </w:r>
      <w:r w:rsidRPr="00CD6BAD">
        <w:rPr>
          <w:sz w:val="28"/>
          <w:szCs w:val="28"/>
        </w:rPr>
        <w:tab/>
      </w:r>
      <w:r w:rsidRPr="00CD6BAD">
        <w:rPr>
          <w:sz w:val="28"/>
          <w:szCs w:val="28"/>
        </w:rPr>
        <w:tab/>
        <w:t>м. Обухів</w:t>
      </w:r>
    </w:p>
    <w:tbl>
      <w:tblPr>
        <w:tblW w:w="0" w:type="auto"/>
        <w:tblLook w:val="01E0"/>
      </w:tblPr>
      <w:tblGrid>
        <w:gridCol w:w="8390"/>
      </w:tblGrid>
      <w:tr w:rsidR="00CD6BAD" w:rsidRPr="00CD6BAD" w:rsidTr="00CD6BAD">
        <w:trPr>
          <w:trHeight w:val="1002"/>
        </w:trPr>
        <w:tc>
          <w:tcPr>
            <w:tcW w:w="8390" w:type="dxa"/>
          </w:tcPr>
          <w:p w:rsidR="00CD6BAD" w:rsidRPr="00CD6BAD" w:rsidRDefault="00CD6BAD" w:rsidP="00217E1E">
            <w:pPr>
              <w:tabs>
                <w:tab w:val="left" w:pos="0"/>
                <w:tab w:val="left" w:pos="840"/>
              </w:tabs>
              <w:ind w:right="33" w:firstLine="709"/>
              <w:jc w:val="both"/>
              <w:rPr>
                <w:sz w:val="28"/>
                <w:szCs w:val="28"/>
              </w:rPr>
            </w:pPr>
            <w:r w:rsidRPr="00CD6BAD">
              <w:rPr>
                <w:sz w:val="28"/>
                <w:szCs w:val="28"/>
              </w:rPr>
              <w:t>Про присвоєння адреси об’єкту нерухомого майна – індивідуальному житловому будинку, що побудований Рябікіною О.В.: Київська обл., м. Обухів, ж/м Лукавиця, 627А</w:t>
            </w:r>
          </w:p>
        </w:tc>
      </w:tr>
    </w:tbl>
    <w:p w:rsidR="00CD6BAD" w:rsidRPr="00CD6BAD" w:rsidRDefault="00CD6BAD" w:rsidP="00CD6BAD">
      <w:pPr>
        <w:pStyle w:val="a7"/>
        <w:rPr>
          <w:sz w:val="16"/>
          <w:szCs w:val="16"/>
        </w:rPr>
      </w:pPr>
    </w:p>
    <w:p w:rsidR="00CD6BAD" w:rsidRPr="00CD6BAD" w:rsidRDefault="00CD6BAD" w:rsidP="00CD6BAD">
      <w:pPr>
        <w:pStyle w:val="a7"/>
        <w:ind w:right="-2"/>
        <w:rPr>
          <w:sz w:val="28"/>
          <w:szCs w:val="28"/>
        </w:rPr>
      </w:pPr>
      <w:r w:rsidRPr="00CD6BAD">
        <w:rPr>
          <w:sz w:val="28"/>
          <w:szCs w:val="28"/>
        </w:rPr>
        <w:t>Розглянувши заяву та подані документи Рябікіної Ольги Василівни щодо присвоєння адреси об’єкту нерухомого майна, керуючись підпунктом 1 пункту б статті 31 Закону України «Про місцеве самоврядування в Україні», Законом України «Про регулювання містобудівної діяльності», Положенням про порядок найменування або перейменування вулиць, провулків, присвоєння, обліку, зміни та анулювання поштових адрес (поділ з присвоєнням окремого поштового номера) об’єктам нерухомого майна на території Обухівської міської ради, затвердженим рішенням міської ради від 27.04.2016 №161-09-</w:t>
      </w:r>
      <w:r w:rsidRPr="00CD6BAD">
        <w:rPr>
          <w:sz w:val="28"/>
          <w:szCs w:val="28"/>
          <w:lang w:val="en-US"/>
        </w:rPr>
        <w:t>V</w:t>
      </w:r>
      <w:r w:rsidRPr="00CD6BAD">
        <w:rPr>
          <w:sz w:val="28"/>
          <w:szCs w:val="28"/>
        </w:rPr>
        <w:t>ІІ, Декларацією про готовність до експлуатації об’єкта, будівництво якого здійснено на підставі будівельного паспорту від13.08.2018 №КС 141182250232, Витягом з Державного реєстру речових прав на нерухоме майно про реєстрацію права власності, номер запису про право власності (номер запису про право власності 27112781)</w:t>
      </w:r>
    </w:p>
    <w:p w:rsidR="00CD6BAD" w:rsidRPr="00CD6BAD" w:rsidRDefault="00CD6BAD" w:rsidP="00CD6BAD">
      <w:pPr>
        <w:pStyle w:val="2"/>
        <w:jc w:val="center"/>
        <w:rPr>
          <w:color w:val="auto"/>
          <w:sz w:val="28"/>
          <w:szCs w:val="28"/>
          <w:lang w:val="uk-UA"/>
        </w:rPr>
      </w:pPr>
      <w:r w:rsidRPr="00CD6BAD">
        <w:rPr>
          <w:color w:val="auto"/>
          <w:sz w:val="28"/>
          <w:szCs w:val="28"/>
          <w:lang w:val="uk-UA"/>
        </w:rPr>
        <w:t>ВИКОНАВЧИЙ КОМІТЕТ ОБУХІВСЬКОЇ МІСЬКОЇ РАДИ</w:t>
      </w:r>
    </w:p>
    <w:p w:rsidR="00CD6BAD" w:rsidRPr="00CD6BAD" w:rsidRDefault="00CD6BAD" w:rsidP="00CD6BAD">
      <w:pPr>
        <w:pStyle w:val="2"/>
        <w:jc w:val="center"/>
        <w:rPr>
          <w:color w:val="auto"/>
          <w:lang w:val="uk-UA"/>
        </w:rPr>
      </w:pPr>
      <w:r w:rsidRPr="00CD6BAD">
        <w:rPr>
          <w:color w:val="auto"/>
          <w:sz w:val="28"/>
          <w:szCs w:val="28"/>
          <w:lang w:val="uk-UA"/>
        </w:rPr>
        <w:t>ВИРІШИВ:</w:t>
      </w:r>
    </w:p>
    <w:p w:rsidR="00CD6BAD" w:rsidRPr="00CD6BAD" w:rsidRDefault="00CD6BAD" w:rsidP="007502E2">
      <w:pPr>
        <w:numPr>
          <w:ilvl w:val="0"/>
          <w:numId w:val="16"/>
        </w:numPr>
        <w:tabs>
          <w:tab w:val="clear" w:pos="720"/>
        </w:tabs>
        <w:ind w:left="0" w:firstLine="709"/>
        <w:jc w:val="both"/>
        <w:outlineLvl w:val="0"/>
        <w:rPr>
          <w:sz w:val="28"/>
          <w:szCs w:val="28"/>
        </w:rPr>
      </w:pPr>
      <w:r w:rsidRPr="00CD6BAD">
        <w:rPr>
          <w:sz w:val="28"/>
          <w:szCs w:val="28"/>
        </w:rPr>
        <w:t>Присвоїти житловому будинку, що побудований Рябікіною Ольгою Василівною, відповідно до Декларації про готовність до експлуатації об’єкта, будівництво якого здійснено на підставі будівельного паспорту від13.08.2018 №КС 141182250232 та розташованого на земельній ділянці з кадастровим номером 3223110100:01:005:0243 (для будівництва і обслуговування житлового будинку, господарських будівель і споруд (присадибна ділянка) адресу: Київська область, місто Обухів, житловий масив Лукавиця, 627А.</w:t>
      </w:r>
    </w:p>
    <w:p w:rsidR="00CD6BAD" w:rsidRPr="00CD6BAD" w:rsidRDefault="00CD6BAD" w:rsidP="007502E2">
      <w:pPr>
        <w:numPr>
          <w:ilvl w:val="0"/>
          <w:numId w:val="16"/>
        </w:numPr>
        <w:tabs>
          <w:tab w:val="clear" w:pos="720"/>
        </w:tabs>
        <w:ind w:left="0" w:firstLine="709"/>
        <w:jc w:val="both"/>
        <w:outlineLvl w:val="0"/>
        <w:rPr>
          <w:sz w:val="28"/>
          <w:szCs w:val="28"/>
        </w:rPr>
      </w:pPr>
      <w:r w:rsidRPr="00CD6BAD">
        <w:rPr>
          <w:sz w:val="28"/>
          <w:szCs w:val="28"/>
        </w:rPr>
        <w:t xml:space="preserve">Рябікіній Ользі Василівні відповідно до Закону України "Про державну реєстрацію речових прав на нерухоме майно та їх обтяжень" </w:t>
      </w:r>
      <w:r w:rsidRPr="00CD6BAD">
        <w:rPr>
          <w:sz w:val="28"/>
          <w:szCs w:val="28"/>
        </w:rPr>
        <w:lastRenderedPageBreak/>
        <w:t>здійснити внесення відповідних даних до Державного реєстру речових прав на нерухоме майно у визначеному законодавством порядку.</w:t>
      </w:r>
    </w:p>
    <w:p w:rsidR="00CD6BAD" w:rsidRPr="00CD6BAD" w:rsidRDefault="00CD6BAD" w:rsidP="00CD6BAD">
      <w:pPr>
        <w:jc w:val="both"/>
        <w:outlineLvl w:val="0"/>
        <w:rPr>
          <w:sz w:val="28"/>
          <w:szCs w:val="28"/>
        </w:rPr>
      </w:pPr>
    </w:p>
    <w:tbl>
      <w:tblPr>
        <w:tblW w:w="9307" w:type="dxa"/>
        <w:tblLook w:val="01E0"/>
      </w:tblPr>
      <w:tblGrid>
        <w:gridCol w:w="2660"/>
        <w:gridCol w:w="3544"/>
        <w:gridCol w:w="3103"/>
      </w:tblGrid>
      <w:tr w:rsidR="00CD6BAD" w:rsidRPr="00CD6BAD" w:rsidTr="00217E1E">
        <w:tc>
          <w:tcPr>
            <w:tcW w:w="2660" w:type="dxa"/>
          </w:tcPr>
          <w:p w:rsidR="00CD6BAD" w:rsidRPr="00CD6BAD" w:rsidRDefault="00CD6BAD" w:rsidP="00217E1E">
            <w:pPr>
              <w:pStyle w:val="33"/>
              <w:rPr>
                <w:sz w:val="28"/>
                <w:szCs w:val="28"/>
              </w:rPr>
            </w:pPr>
            <w:r w:rsidRPr="00CD6BAD">
              <w:rPr>
                <w:sz w:val="28"/>
                <w:szCs w:val="28"/>
              </w:rPr>
              <w:t>Міський голова</w:t>
            </w:r>
          </w:p>
        </w:tc>
        <w:tc>
          <w:tcPr>
            <w:tcW w:w="3544" w:type="dxa"/>
          </w:tcPr>
          <w:p w:rsidR="00CD6BAD" w:rsidRPr="00CD6BAD" w:rsidRDefault="00CD6BAD" w:rsidP="00217E1E">
            <w:pPr>
              <w:pStyle w:val="33"/>
              <w:jc w:val="center"/>
              <w:rPr>
                <w:sz w:val="28"/>
                <w:szCs w:val="28"/>
              </w:rPr>
            </w:pPr>
          </w:p>
        </w:tc>
        <w:tc>
          <w:tcPr>
            <w:tcW w:w="3103" w:type="dxa"/>
          </w:tcPr>
          <w:p w:rsidR="00CD6BAD" w:rsidRPr="00CD6BAD" w:rsidRDefault="00CD6BAD" w:rsidP="00217E1E">
            <w:pPr>
              <w:pStyle w:val="33"/>
              <w:jc w:val="right"/>
              <w:rPr>
                <w:sz w:val="28"/>
                <w:szCs w:val="28"/>
              </w:rPr>
            </w:pPr>
            <w:r w:rsidRPr="00CD6BAD">
              <w:rPr>
                <w:sz w:val="28"/>
                <w:szCs w:val="28"/>
              </w:rPr>
              <w:t>О.М. Левченко</w:t>
            </w:r>
          </w:p>
        </w:tc>
      </w:tr>
    </w:tbl>
    <w:p w:rsidR="00CD6BAD" w:rsidRPr="00CD6BAD" w:rsidRDefault="00CD6BAD" w:rsidP="00CD6BAD">
      <w:pPr>
        <w:pStyle w:val="33"/>
        <w:tabs>
          <w:tab w:val="left" w:pos="4140"/>
        </w:tabs>
        <w:rPr>
          <w:sz w:val="28"/>
          <w:szCs w:val="28"/>
        </w:rPr>
      </w:pPr>
      <w:r w:rsidRPr="00CD6BAD">
        <w:t>Вик. Яковлєва С.Л.</w:t>
      </w:r>
    </w:p>
    <w:p w:rsidR="00CD6BAD" w:rsidRDefault="00CD6BAD" w:rsidP="00CD6BAD">
      <w:pPr>
        <w:pStyle w:val="33"/>
        <w:tabs>
          <w:tab w:val="left" w:pos="4140"/>
        </w:tabs>
        <w:jc w:val="right"/>
        <w:rPr>
          <w:b/>
          <w:sz w:val="28"/>
          <w:szCs w:val="28"/>
          <w:lang w:val="uk-UA"/>
        </w:rPr>
      </w:pPr>
    </w:p>
    <w:p w:rsidR="00CD6BAD" w:rsidRPr="00CD6BAD" w:rsidRDefault="00CD6BAD" w:rsidP="00CD6BAD">
      <w:pPr>
        <w:pStyle w:val="33"/>
        <w:tabs>
          <w:tab w:val="left" w:pos="4140"/>
        </w:tabs>
        <w:jc w:val="right"/>
        <w:rPr>
          <w:b/>
          <w:sz w:val="28"/>
          <w:szCs w:val="28"/>
          <w:lang w:val="uk-UA"/>
        </w:rPr>
      </w:pPr>
      <w:r>
        <w:rPr>
          <w:b/>
          <w:sz w:val="28"/>
          <w:szCs w:val="28"/>
          <w:lang w:val="uk-UA"/>
        </w:rPr>
        <w:t>проект</w:t>
      </w:r>
    </w:p>
    <w:p w:rsidR="00CD6BAD" w:rsidRPr="00CD6BAD" w:rsidRDefault="00033113" w:rsidP="00CD6BAD">
      <w:pPr>
        <w:pStyle w:val="af2"/>
        <w:rPr>
          <w:szCs w:val="28"/>
        </w:rPr>
      </w:pPr>
      <w:r w:rsidRPr="00033113">
        <w:rPr>
          <w:sz w:val="28"/>
          <w:szCs w:val="28"/>
        </w:rPr>
        <w:pict>
          <v:shape id="_x0000_s1208" type="#_x0000_t75" style="position:absolute;left:0;text-align:left;margin-left:3in;margin-top:-18pt;width:36pt;height:50.4pt;z-index:251832320">
            <v:imagedata r:id="rId23" o:title=""/>
            <w10:wrap type="topAndBottom"/>
          </v:shape>
          <o:OLEObject Type="Embed" ProgID="PBrush" ShapeID="_x0000_s1208" DrawAspect="Content" ObjectID="_1597478662" r:id="rId35"/>
        </w:pict>
      </w:r>
      <w:r w:rsidR="00CD6BAD" w:rsidRPr="00CD6BAD">
        <w:rPr>
          <w:szCs w:val="28"/>
        </w:rPr>
        <w:t xml:space="preserve">ОБУХІВСЬКА МІСЬКА РАДА </w:t>
      </w:r>
    </w:p>
    <w:p w:rsidR="00CD6BAD" w:rsidRPr="00CD6BAD" w:rsidRDefault="00CD6BAD" w:rsidP="00CD6BAD">
      <w:pPr>
        <w:pStyle w:val="af3"/>
        <w:rPr>
          <w:szCs w:val="28"/>
        </w:rPr>
      </w:pPr>
      <w:r w:rsidRPr="00CD6BAD">
        <w:rPr>
          <w:szCs w:val="28"/>
        </w:rPr>
        <w:t>КИЇВСЬКОЇ ОБЛАСТІ</w:t>
      </w:r>
    </w:p>
    <w:p w:rsidR="00CD6BAD" w:rsidRPr="00CD6BAD" w:rsidRDefault="00CD6BAD" w:rsidP="00CD6BAD">
      <w:pPr>
        <w:jc w:val="center"/>
        <w:rPr>
          <w:b/>
          <w:sz w:val="28"/>
          <w:szCs w:val="28"/>
        </w:rPr>
      </w:pPr>
      <w:r w:rsidRPr="00CD6BAD">
        <w:rPr>
          <w:b/>
          <w:sz w:val="28"/>
          <w:szCs w:val="28"/>
        </w:rPr>
        <w:t>ВИКОНАВЧИЙ КОМІТЕТ</w:t>
      </w:r>
    </w:p>
    <w:p w:rsidR="00CD6BAD" w:rsidRPr="00CD6BAD" w:rsidRDefault="00CD6BAD" w:rsidP="00CD6BAD">
      <w:pPr>
        <w:pStyle w:val="af2"/>
        <w:rPr>
          <w:sz w:val="28"/>
          <w:szCs w:val="28"/>
        </w:rPr>
      </w:pPr>
    </w:p>
    <w:p w:rsidR="00CD6BAD" w:rsidRPr="00CD6BAD" w:rsidRDefault="00CD6BAD" w:rsidP="00CD6BAD">
      <w:pPr>
        <w:pStyle w:val="af2"/>
        <w:rPr>
          <w:sz w:val="28"/>
          <w:szCs w:val="28"/>
        </w:rPr>
      </w:pPr>
      <w:r w:rsidRPr="00CD6BAD">
        <w:rPr>
          <w:sz w:val="28"/>
          <w:szCs w:val="28"/>
        </w:rPr>
        <w:t xml:space="preserve">Р І Ш Е Н Н Я № </w:t>
      </w:r>
    </w:p>
    <w:p w:rsidR="00CD6BAD" w:rsidRPr="00CD6BAD" w:rsidRDefault="00CD6BAD" w:rsidP="00CD6BAD">
      <w:pPr>
        <w:jc w:val="both"/>
        <w:rPr>
          <w:sz w:val="28"/>
          <w:szCs w:val="28"/>
        </w:rPr>
      </w:pPr>
      <w:r w:rsidRPr="00CD6BAD">
        <w:rPr>
          <w:sz w:val="28"/>
          <w:szCs w:val="28"/>
        </w:rPr>
        <w:t>від 04 вересня 2018 року</w:t>
      </w:r>
      <w:r w:rsidRPr="00CD6BAD">
        <w:rPr>
          <w:sz w:val="28"/>
          <w:szCs w:val="28"/>
        </w:rPr>
        <w:tab/>
      </w:r>
      <w:r w:rsidRPr="00CD6BAD">
        <w:rPr>
          <w:sz w:val="28"/>
          <w:szCs w:val="28"/>
        </w:rPr>
        <w:tab/>
      </w:r>
      <w:r w:rsidRPr="00CD6BAD">
        <w:rPr>
          <w:sz w:val="28"/>
          <w:szCs w:val="28"/>
        </w:rPr>
        <w:tab/>
      </w:r>
      <w:r w:rsidRPr="00CD6BAD">
        <w:rPr>
          <w:sz w:val="28"/>
          <w:szCs w:val="28"/>
        </w:rPr>
        <w:tab/>
      </w:r>
      <w:r w:rsidRPr="00CD6BAD">
        <w:rPr>
          <w:sz w:val="28"/>
          <w:szCs w:val="28"/>
        </w:rPr>
        <w:tab/>
      </w:r>
      <w:r w:rsidRPr="00CD6BAD">
        <w:rPr>
          <w:sz w:val="28"/>
          <w:szCs w:val="28"/>
        </w:rPr>
        <w:tab/>
      </w:r>
      <w:r w:rsidRPr="00CD6BAD">
        <w:rPr>
          <w:sz w:val="28"/>
          <w:szCs w:val="28"/>
        </w:rPr>
        <w:tab/>
        <w:t>м. Обухів</w:t>
      </w:r>
    </w:p>
    <w:tbl>
      <w:tblPr>
        <w:tblW w:w="0" w:type="auto"/>
        <w:tblLook w:val="01E0"/>
      </w:tblPr>
      <w:tblGrid>
        <w:gridCol w:w="8101"/>
      </w:tblGrid>
      <w:tr w:rsidR="00CD6BAD" w:rsidRPr="00CD6BAD" w:rsidTr="00CD6BAD">
        <w:trPr>
          <w:trHeight w:val="921"/>
        </w:trPr>
        <w:tc>
          <w:tcPr>
            <w:tcW w:w="8101" w:type="dxa"/>
          </w:tcPr>
          <w:p w:rsidR="00CD6BAD" w:rsidRPr="00CD6BAD" w:rsidRDefault="00CD6BAD" w:rsidP="00217E1E">
            <w:pPr>
              <w:tabs>
                <w:tab w:val="left" w:pos="0"/>
                <w:tab w:val="left" w:pos="840"/>
              </w:tabs>
              <w:ind w:right="33" w:firstLine="709"/>
              <w:jc w:val="both"/>
              <w:rPr>
                <w:sz w:val="28"/>
                <w:szCs w:val="28"/>
              </w:rPr>
            </w:pPr>
            <w:r w:rsidRPr="00CD6BAD">
              <w:rPr>
                <w:sz w:val="28"/>
                <w:szCs w:val="28"/>
              </w:rPr>
              <w:t>Про присвоєння адреси об’єкту нерухомого майна – індивідуальному житловому будинку, що побудований Рябікіною О.В.: Київська обл., м. Обухів, ж/м Лукавиця, 627Б</w:t>
            </w:r>
          </w:p>
        </w:tc>
      </w:tr>
    </w:tbl>
    <w:p w:rsidR="00CD6BAD" w:rsidRPr="00CD6BAD" w:rsidRDefault="00CD6BAD" w:rsidP="00CD6BAD">
      <w:pPr>
        <w:pStyle w:val="a7"/>
        <w:rPr>
          <w:sz w:val="16"/>
          <w:szCs w:val="16"/>
        </w:rPr>
      </w:pPr>
    </w:p>
    <w:p w:rsidR="00CD6BAD" w:rsidRPr="00CD6BAD" w:rsidRDefault="00CD6BAD" w:rsidP="00CD6BAD">
      <w:pPr>
        <w:pStyle w:val="a7"/>
        <w:ind w:right="-2"/>
        <w:rPr>
          <w:sz w:val="28"/>
          <w:szCs w:val="28"/>
        </w:rPr>
      </w:pPr>
      <w:r w:rsidRPr="00CD6BAD">
        <w:rPr>
          <w:sz w:val="28"/>
          <w:szCs w:val="28"/>
        </w:rPr>
        <w:t>Розглянувши заяву та подані документи Рябікіної Ольги Василівни щодо присвоєння адреси об’єкту нерухомого майна, керуючись підпунктом 1 пункту б статті 31 Закону України «Про місцеве самоврядування в Україні», Законом України «Про регулювання містобудівної діяльності», Положенням про порядок найменування або перейменування вулиць, провулків, присвоєння, обліку, зміни та анулювання поштових адрес (поділ з присвоєнням окремого поштового номера) об’єктам нерухомого майна на території Обухівської міської ради, затвердженим рішенням міської ради від 27.04.2016 №161-09-</w:t>
      </w:r>
      <w:r w:rsidRPr="00CD6BAD">
        <w:rPr>
          <w:sz w:val="28"/>
          <w:szCs w:val="28"/>
          <w:lang w:val="en-US"/>
        </w:rPr>
        <w:t>V</w:t>
      </w:r>
      <w:r w:rsidRPr="00CD6BAD">
        <w:rPr>
          <w:sz w:val="28"/>
          <w:szCs w:val="28"/>
        </w:rPr>
        <w:t>ІІ, Декларацією про готовність до експлуатації об’єкта, будівництво якого здійснено на підставі будівельного паспорту від 16.08.2018 №КС 141182280501, Витягом з Державного реєстру речових прав на нерухоме майно про реєстрацію права власності, номер запису про право власності (номер запису про право власності 27112421)</w:t>
      </w:r>
    </w:p>
    <w:p w:rsidR="00CD6BAD" w:rsidRPr="00CD6BAD" w:rsidRDefault="00CD6BAD" w:rsidP="00CD6BAD">
      <w:pPr>
        <w:pStyle w:val="2"/>
        <w:jc w:val="center"/>
        <w:rPr>
          <w:color w:val="auto"/>
          <w:sz w:val="28"/>
          <w:szCs w:val="28"/>
          <w:lang w:val="uk-UA"/>
        </w:rPr>
      </w:pPr>
      <w:r w:rsidRPr="00CD6BAD">
        <w:rPr>
          <w:color w:val="auto"/>
          <w:sz w:val="28"/>
          <w:szCs w:val="28"/>
          <w:lang w:val="uk-UA"/>
        </w:rPr>
        <w:t>ВИКОНАВЧИЙ КОМІТЕТ ОБУХІВСЬКОЇ МІСЬКОЇ РАДИ</w:t>
      </w:r>
    </w:p>
    <w:p w:rsidR="00CD6BAD" w:rsidRPr="00CD6BAD" w:rsidRDefault="00CD6BAD" w:rsidP="00CD6BAD">
      <w:pPr>
        <w:pStyle w:val="2"/>
        <w:jc w:val="center"/>
        <w:rPr>
          <w:color w:val="auto"/>
          <w:lang w:val="uk-UA"/>
        </w:rPr>
      </w:pPr>
      <w:r w:rsidRPr="00CD6BAD">
        <w:rPr>
          <w:color w:val="auto"/>
          <w:sz w:val="28"/>
          <w:szCs w:val="28"/>
          <w:lang w:val="uk-UA"/>
        </w:rPr>
        <w:t>ВИРІШИВ:</w:t>
      </w:r>
    </w:p>
    <w:p w:rsidR="00CD6BAD" w:rsidRPr="00CD6BAD" w:rsidRDefault="00CD6BAD" w:rsidP="007502E2">
      <w:pPr>
        <w:numPr>
          <w:ilvl w:val="0"/>
          <w:numId w:val="17"/>
        </w:numPr>
        <w:tabs>
          <w:tab w:val="clear" w:pos="720"/>
          <w:tab w:val="num" w:pos="0"/>
        </w:tabs>
        <w:ind w:left="0" w:firstLine="709"/>
        <w:jc w:val="both"/>
        <w:outlineLvl w:val="0"/>
        <w:rPr>
          <w:sz w:val="28"/>
          <w:szCs w:val="28"/>
        </w:rPr>
      </w:pPr>
      <w:r w:rsidRPr="00CD6BAD">
        <w:rPr>
          <w:sz w:val="28"/>
          <w:szCs w:val="28"/>
        </w:rPr>
        <w:t>Присвоїти житловому будинку, що побудований Рябікіною Ольгою Василівною, відповідно до Декларації про готовність до експлуатації об’єкта, будівництво якого здійснено на підставі будівельного паспорту від 16.08.2018 №КС 141182280501та розташованого на земельній ділянці з кадастровим номером 3223110100:01:005:0244 (для будівництва і обслуговування житлового будинку, господарських будівель і споруд (присадибна ділянка) адресу: Київська область, місто Обухів, житловий масив Лукавиця, 627Б.</w:t>
      </w:r>
    </w:p>
    <w:p w:rsidR="00CD6BAD" w:rsidRPr="00CD6BAD" w:rsidRDefault="00CD6BAD" w:rsidP="007502E2">
      <w:pPr>
        <w:numPr>
          <w:ilvl w:val="0"/>
          <w:numId w:val="17"/>
        </w:numPr>
        <w:tabs>
          <w:tab w:val="clear" w:pos="720"/>
          <w:tab w:val="num" w:pos="0"/>
        </w:tabs>
        <w:ind w:left="0" w:firstLine="709"/>
        <w:jc w:val="both"/>
        <w:outlineLvl w:val="0"/>
        <w:rPr>
          <w:sz w:val="28"/>
          <w:szCs w:val="28"/>
        </w:rPr>
      </w:pPr>
      <w:r w:rsidRPr="00CD6BAD">
        <w:rPr>
          <w:sz w:val="28"/>
          <w:szCs w:val="28"/>
        </w:rPr>
        <w:lastRenderedPageBreak/>
        <w:t>Рябікіній Ользі Василівні відповідно до Закону України "Про державну реєстрацію речових прав на нерухоме майно та їх обтяжень" здійснити внесення відповідних даних до Державного реєстру речових прав на нерухоме майно у визначеному законодавством порядку.</w:t>
      </w:r>
    </w:p>
    <w:p w:rsidR="00CD6BAD" w:rsidRPr="00CD6BAD" w:rsidRDefault="00CD6BAD" w:rsidP="00CD6BAD">
      <w:pPr>
        <w:jc w:val="both"/>
        <w:outlineLvl w:val="0"/>
        <w:rPr>
          <w:sz w:val="28"/>
          <w:szCs w:val="28"/>
        </w:rPr>
      </w:pPr>
    </w:p>
    <w:tbl>
      <w:tblPr>
        <w:tblW w:w="9307" w:type="dxa"/>
        <w:tblLook w:val="01E0"/>
      </w:tblPr>
      <w:tblGrid>
        <w:gridCol w:w="2660"/>
        <w:gridCol w:w="3544"/>
        <w:gridCol w:w="3103"/>
      </w:tblGrid>
      <w:tr w:rsidR="00CD6BAD" w:rsidRPr="00CD6BAD" w:rsidTr="00217E1E">
        <w:tc>
          <w:tcPr>
            <w:tcW w:w="2660" w:type="dxa"/>
          </w:tcPr>
          <w:p w:rsidR="00CD6BAD" w:rsidRPr="00CD6BAD" w:rsidRDefault="00CD6BAD" w:rsidP="00217E1E">
            <w:pPr>
              <w:pStyle w:val="33"/>
              <w:rPr>
                <w:sz w:val="28"/>
                <w:szCs w:val="28"/>
              </w:rPr>
            </w:pPr>
            <w:r w:rsidRPr="00CD6BAD">
              <w:rPr>
                <w:sz w:val="28"/>
                <w:szCs w:val="28"/>
              </w:rPr>
              <w:t>Міський голова</w:t>
            </w:r>
          </w:p>
        </w:tc>
        <w:tc>
          <w:tcPr>
            <w:tcW w:w="3544" w:type="dxa"/>
          </w:tcPr>
          <w:p w:rsidR="00CD6BAD" w:rsidRPr="00CD6BAD" w:rsidRDefault="00CD6BAD" w:rsidP="00217E1E">
            <w:pPr>
              <w:pStyle w:val="33"/>
              <w:jc w:val="center"/>
              <w:rPr>
                <w:sz w:val="28"/>
                <w:szCs w:val="28"/>
              </w:rPr>
            </w:pPr>
          </w:p>
        </w:tc>
        <w:tc>
          <w:tcPr>
            <w:tcW w:w="3103" w:type="dxa"/>
          </w:tcPr>
          <w:p w:rsidR="00CD6BAD" w:rsidRPr="00CD6BAD" w:rsidRDefault="00CD6BAD" w:rsidP="00217E1E">
            <w:pPr>
              <w:pStyle w:val="33"/>
              <w:jc w:val="right"/>
              <w:rPr>
                <w:sz w:val="28"/>
                <w:szCs w:val="28"/>
              </w:rPr>
            </w:pPr>
            <w:r w:rsidRPr="00CD6BAD">
              <w:rPr>
                <w:sz w:val="28"/>
                <w:szCs w:val="28"/>
              </w:rPr>
              <w:t>О.М. Левченко</w:t>
            </w:r>
          </w:p>
        </w:tc>
      </w:tr>
    </w:tbl>
    <w:p w:rsidR="00CD6BAD" w:rsidRPr="00CD6BAD" w:rsidRDefault="00CD6BAD" w:rsidP="00CD6BAD">
      <w:pPr>
        <w:pStyle w:val="33"/>
        <w:tabs>
          <w:tab w:val="left" w:pos="4140"/>
        </w:tabs>
        <w:rPr>
          <w:sz w:val="28"/>
          <w:szCs w:val="28"/>
        </w:rPr>
      </w:pPr>
      <w:r w:rsidRPr="00CD6BAD">
        <w:t>Вик. Яковлєва С.Л.</w:t>
      </w:r>
    </w:p>
    <w:p w:rsidR="00CD6BAD" w:rsidRPr="00CD6BAD" w:rsidRDefault="00CD6BAD" w:rsidP="00CD6BAD">
      <w:pPr>
        <w:pStyle w:val="33"/>
        <w:tabs>
          <w:tab w:val="left" w:pos="4140"/>
        </w:tabs>
        <w:jc w:val="right"/>
        <w:rPr>
          <w:b/>
          <w:sz w:val="28"/>
          <w:szCs w:val="28"/>
          <w:lang w:val="uk-UA"/>
        </w:rPr>
      </w:pPr>
      <w:r>
        <w:rPr>
          <w:b/>
          <w:sz w:val="28"/>
          <w:szCs w:val="28"/>
          <w:lang w:val="uk-UA"/>
        </w:rPr>
        <w:t>проект</w:t>
      </w:r>
    </w:p>
    <w:p w:rsidR="00CD6BAD" w:rsidRPr="00CD6BAD" w:rsidRDefault="00033113" w:rsidP="00CD6BAD">
      <w:pPr>
        <w:pStyle w:val="af2"/>
        <w:rPr>
          <w:szCs w:val="28"/>
        </w:rPr>
      </w:pPr>
      <w:r w:rsidRPr="00033113">
        <w:rPr>
          <w:sz w:val="28"/>
          <w:szCs w:val="28"/>
        </w:rPr>
        <w:pict>
          <v:shape id="_x0000_s1209" type="#_x0000_t75" style="position:absolute;left:0;text-align:left;margin-left:3in;margin-top:-18pt;width:36pt;height:50.4pt;z-index:251833344">
            <v:imagedata r:id="rId23" o:title=""/>
            <w10:wrap type="topAndBottom"/>
          </v:shape>
          <o:OLEObject Type="Embed" ProgID="PBrush" ShapeID="_x0000_s1209" DrawAspect="Content" ObjectID="_1597478663" r:id="rId36"/>
        </w:pict>
      </w:r>
      <w:r w:rsidR="00CD6BAD" w:rsidRPr="00CD6BAD">
        <w:rPr>
          <w:szCs w:val="28"/>
        </w:rPr>
        <w:t xml:space="preserve">ОБУХІВСЬКА МІСЬКА РАДА </w:t>
      </w:r>
    </w:p>
    <w:p w:rsidR="00CD6BAD" w:rsidRPr="00CD6BAD" w:rsidRDefault="00CD6BAD" w:rsidP="00CD6BAD">
      <w:pPr>
        <w:pStyle w:val="af3"/>
        <w:rPr>
          <w:szCs w:val="28"/>
        </w:rPr>
      </w:pPr>
      <w:r w:rsidRPr="00CD6BAD">
        <w:rPr>
          <w:szCs w:val="28"/>
        </w:rPr>
        <w:t>КИЇВСЬКОЇ ОБЛАСТІ</w:t>
      </w:r>
    </w:p>
    <w:p w:rsidR="00CD6BAD" w:rsidRPr="00CD6BAD" w:rsidRDefault="00CD6BAD" w:rsidP="00CD6BAD">
      <w:pPr>
        <w:jc w:val="center"/>
        <w:rPr>
          <w:b/>
          <w:sz w:val="28"/>
          <w:szCs w:val="28"/>
        </w:rPr>
      </w:pPr>
      <w:r w:rsidRPr="00CD6BAD">
        <w:rPr>
          <w:b/>
          <w:sz w:val="28"/>
          <w:szCs w:val="28"/>
        </w:rPr>
        <w:t>ВИКОНАВЧИЙ КОМІТЕТ</w:t>
      </w:r>
    </w:p>
    <w:p w:rsidR="00CD6BAD" w:rsidRPr="00CD6BAD" w:rsidRDefault="00CD6BAD" w:rsidP="00CD6BAD">
      <w:pPr>
        <w:pStyle w:val="af2"/>
        <w:rPr>
          <w:sz w:val="28"/>
          <w:szCs w:val="28"/>
        </w:rPr>
      </w:pPr>
    </w:p>
    <w:p w:rsidR="00CD6BAD" w:rsidRPr="00CD6BAD" w:rsidRDefault="00CD6BAD" w:rsidP="00CD6BAD">
      <w:pPr>
        <w:pStyle w:val="af2"/>
        <w:rPr>
          <w:sz w:val="28"/>
          <w:szCs w:val="28"/>
        </w:rPr>
      </w:pPr>
      <w:r w:rsidRPr="00CD6BAD">
        <w:rPr>
          <w:sz w:val="28"/>
          <w:szCs w:val="28"/>
        </w:rPr>
        <w:t xml:space="preserve">Р І Ш Е Н Н Я № </w:t>
      </w:r>
    </w:p>
    <w:p w:rsidR="00CD6BAD" w:rsidRPr="00CD6BAD" w:rsidRDefault="00CD6BAD" w:rsidP="00CD6BAD">
      <w:pPr>
        <w:jc w:val="both"/>
        <w:rPr>
          <w:sz w:val="28"/>
          <w:szCs w:val="28"/>
        </w:rPr>
      </w:pPr>
      <w:r w:rsidRPr="00CD6BAD">
        <w:rPr>
          <w:sz w:val="28"/>
          <w:szCs w:val="28"/>
        </w:rPr>
        <w:t>від 04 вересня 2018 року</w:t>
      </w:r>
      <w:r w:rsidRPr="00CD6BAD">
        <w:rPr>
          <w:sz w:val="28"/>
          <w:szCs w:val="28"/>
        </w:rPr>
        <w:tab/>
      </w:r>
      <w:r w:rsidRPr="00CD6BAD">
        <w:rPr>
          <w:sz w:val="28"/>
          <w:szCs w:val="28"/>
        </w:rPr>
        <w:tab/>
      </w:r>
      <w:r w:rsidRPr="00CD6BAD">
        <w:rPr>
          <w:sz w:val="28"/>
          <w:szCs w:val="28"/>
        </w:rPr>
        <w:tab/>
      </w:r>
      <w:r w:rsidRPr="00CD6BAD">
        <w:rPr>
          <w:sz w:val="28"/>
          <w:szCs w:val="28"/>
        </w:rPr>
        <w:tab/>
      </w:r>
      <w:r w:rsidRPr="00CD6BAD">
        <w:rPr>
          <w:sz w:val="28"/>
          <w:szCs w:val="28"/>
        </w:rPr>
        <w:tab/>
      </w:r>
      <w:r w:rsidRPr="00CD6BAD">
        <w:rPr>
          <w:sz w:val="28"/>
          <w:szCs w:val="28"/>
        </w:rPr>
        <w:tab/>
      </w:r>
      <w:r w:rsidRPr="00CD6BAD">
        <w:rPr>
          <w:sz w:val="28"/>
          <w:szCs w:val="28"/>
        </w:rPr>
        <w:tab/>
        <w:t>м. Обухів</w:t>
      </w:r>
    </w:p>
    <w:tbl>
      <w:tblPr>
        <w:tblW w:w="0" w:type="auto"/>
        <w:tblLook w:val="01E0"/>
      </w:tblPr>
      <w:tblGrid>
        <w:gridCol w:w="8133"/>
      </w:tblGrid>
      <w:tr w:rsidR="00CD6BAD" w:rsidRPr="00CD6BAD" w:rsidTr="00CD6BAD">
        <w:trPr>
          <w:trHeight w:val="905"/>
        </w:trPr>
        <w:tc>
          <w:tcPr>
            <w:tcW w:w="8133" w:type="dxa"/>
          </w:tcPr>
          <w:p w:rsidR="00CD6BAD" w:rsidRPr="00CD6BAD" w:rsidRDefault="00CD6BAD" w:rsidP="00217E1E">
            <w:pPr>
              <w:tabs>
                <w:tab w:val="left" w:pos="0"/>
                <w:tab w:val="left" w:pos="840"/>
              </w:tabs>
              <w:ind w:right="33" w:firstLine="709"/>
              <w:jc w:val="both"/>
              <w:rPr>
                <w:sz w:val="28"/>
                <w:szCs w:val="28"/>
              </w:rPr>
            </w:pPr>
            <w:r w:rsidRPr="00CD6BAD">
              <w:rPr>
                <w:sz w:val="28"/>
                <w:szCs w:val="28"/>
              </w:rPr>
              <w:t>Про присвоєння адреси об’єкту нерухомого майна – індивідуальному житловому будинку, що побудований Палочкіною О.В.: Київська обл., м. Обухів, вул. Польок, 16</w:t>
            </w:r>
          </w:p>
        </w:tc>
      </w:tr>
    </w:tbl>
    <w:p w:rsidR="00CD6BAD" w:rsidRPr="00CD6BAD" w:rsidRDefault="00CD6BAD" w:rsidP="00CD6BAD">
      <w:pPr>
        <w:pStyle w:val="a7"/>
        <w:rPr>
          <w:sz w:val="16"/>
          <w:szCs w:val="16"/>
        </w:rPr>
      </w:pPr>
    </w:p>
    <w:p w:rsidR="00CD6BAD" w:rsidRPr="00CD6BAD" w:rsidRDefault="00CD6BAD" w:rsidP="00CD6BAD">
      <w:pPr>
        <w:pStyle w:val="a7"/>
        <w:ind w:right="0"/>
        <w:rPr>
          <w:sz w:val="28"/>
          <w:szCs w:val="28"/>
        </w:rPr>
      </w:pPr>
      <w:r w:rsidRPr="00CD6BAD">
        <w:rPr>
          <w:sz w:val="28"/>
          <w:szCs w:val="28"/>
        </w:rPr>
        <w:t>Розглянувши заяву та подані документи Палочкіної Олени Володимирівни щодо присвоєння адреси об’єкту нерухомого майна, керуючись підпунктом 1 пункту б статті 31 Закону України «Про місцеве самоврядування в Україні», Законом України «Про регулювання містобудівної діяльності», Положенням про порядок найменування або перейменування вулиць, провулків, присвоєння, обліку, зміни та анулювання поштових адрес (поділ з присвоєнням окремого поштового номера) об’єктам нерухомого майна на території Обухівської міської ради, затвердженим рішенням міської ради від 27.04.2016 №161-09-</w:t>
      </w:r>
      <w:r w:rsidRPr="00CD6BAD">
        <w:rPr>
          <w:sz w:val="28"/>
          <w:szCs w:val="28"/>
          <w:lang w:val="en-US"/>
        </w:rPr>
        <w:t>V</w:t>
      </w:r>
      <w:r w:rsidRPr="00CD6BAD">
        <w:rPr>
          <w:sz w:val="28"/>
          <w:szCs w:val="28"/>
        </w:rPr>
        <w:t>ІІ, Декларацією про готовність до експлуатації об’єкта, будівництво якого здійснено на підставі будівельного паспорту від 16.08.2018 №КС 141182280474, Витягом з Державного реєстру речових прав на нерухоме майно про реєстрацію права власності, номер запису про право власності (номер запису про право власності 26857449)</w:t>
      </w:r>
    </w:p>
    <w:p w:rsidR="00CD6BAD" w:rsidRPr="00CD6BAD" w:rsidRDefault="00CD6BAD" w:rsidP="00CD6BAD">
      <w:pPr>
        <w:pStyle w:val="2"/>
        <w:spacing w:before="0"/>
        <w:jc w:val="center"/>
        <w:rPr>
          <w:color w:val="auto"/>
          <w:sz w:val="28"/>
          <w:szCs w:val="28"/>
          <w:lang w:val="uk-UA"/>
        </w:rPr>
      </w:pPr>
      <w:r w:rsidRPr="00CD6BAD">
        <w:rPr>
          <w:color w:val="auto"/>
          <w:sz w:val="28"/>
          <w:szCs w:val="28"/>
          <w:lang w:val="uk-UA"/>
        </w:rPr>
        <w:t>ВИКОНАВЧИЙ КОМІТЕТ ОБУХІВСЬКОЇ МІСЬКОЇ РАДИ</w:t>
      </w:r>
    </w:p>
    <w:p w:rsidR="00CD6BAD" w:rsidRPr="00CD6BAD" w:rsidRDefault="00CD6BAD" w:rsidP="00CD6BAD">
      <w:pPr>
        <w:pStyle w:val="2"/>
        <w:spacing w:before="0"/>
        <w:ind w:firstLine="709"/>
        <w:jc w:val="center"/>
        <w:rPr>
          <w:color w:val="auto"/>
          <w:lang w:val="uk-UA"/>
        </w:rPr>
      </w:pPr>
      <w:r w:rsidRPr="00CD6BAD">
        <w:rPr>
          <w:color w:val="auto"/>
          <w:sz w:val="28"/>
          <w:szCs w:val="28"/>
          <w:lang w:val="uk-UA"/>
        </w:rPr>
        <w:t>ВИРІШИВ:</w:t>
      </w:r>
    </w:p>
    <w:p w:rsidR="00CD6BAD" w:rsidRPr="00CD6BAD" w:rsidRDefault="00CD6BAD" w:rsidP="007502E2">
      <w:pPr>
        <w:numPr>
          <w:ilvl w:val="0"/>
          <w:numId w:val="18"/>
        </w:numPr>
        <w:ind w:left="0" w:firstLine="709"/>
        <w:jc w:val="both"/>
        <w:outlineLvl w:val="0"/>
        <w:rPr>
          <w:sz w:val="28"/>
          <w:szCs w:val="28"/>
        </w:rPr>
      </w:pPr>
      <w:r w:rsidRPr="00CD6BAD">
        <w:rPr>
          <w:sz w:val="28"/>
          <w:szCs w:val="28"/>
        </w:rPr>
        <w:t>Присвоїти житловому будинку, що побудований Палочкіною Оленою Володимирівною, відповідно до Декларації про готовність до експлуатації об’єкта, будівництво якого здійснено на підставі будівельного паспорту від 16.08.2018 №КС 141182280474 та розташованого на земельній ділянці з кадастровим номером 3223110100:01:014:0183 (для будівництва і обслуговування житлового будинку, господарських будівель і споруд (присадибна ділянка) адресу: Київська область, місто Обухів, вулиця Польок, 16.</w:t>
      </w:r>
    </w:p>
    <w:p w:rsidR="00CD6BAD" w:rsidRPr="00CD6BAD" w:rsidRDefault="00CD6BAD" w:rsidP="007502E2">
      <w:pPr>
        <w:numPr>
          <w:ilvl w:val="0"/>
          <w:numId w:val="18"/>
        </w:numPr>
        <w:ind w:left="0" w:firstLine="709"/>
        <w:jc w:val="both"/>
        <w:outlineLvl w:val="0"/>
        <w:rPr>
          <w:sz w:val="28"/>
          <w:szCs w:val="28"/>
        </w:rPr>
      </w:pPr>
      <w:r w:rsidRPr="00CD6BAD">
        <w:rPr>
          <w:sz w:val="28"/>
          <w:szCs w:val="28"/>
        </w:rPr>
        <w:lastRenderedPageBreak/>
        <w:t>Палочкіній Олені Володимирівні відповідно до Закону України "Про державну реєстрацію речових прав на нерухоме майно та їх обтяжень" здійснити внесення відповідних даних до Державного реєстру речових прав на нерухоме майно у визначеному законодавством порядку.</w:t>
      </w:r>
    </w:p>
    <w:p w:rsidR="00CD6BAD" w:rsidRPr="00CD6BAD" w:rsidRDefault="00CD6BAD" w:rsidP="00CD6BAD">
      <w:pPr>
        <w:jc w:val="both"/>
        <w:outlineLvl w:val="0"/>
        <w:rPr>
          <w:sz w:val="28"/>
          <w:szCs w:val="28"/>
        </w:rPr>
      </w:pPr>
    </w:p>
    <w:tbl>
      <w:tblPr>
        <w:tblW w:w="9307" w:type="dxa"/>
        <w:tblLook w:val="01E0"/>
      </w:tblPr>
      <w:tblGrid>
        <w:gridCol w:w="2660"/>
        <w:gridCol w:w="3544"/>
        <w:gridCol w:w="3103"/>
      </w:tblGrid>
      <w:tr w:rsidR="00CD6BAD" w:rsidRPr="00CD6BAD" w:rsidTr="00217E1E">
        <w:tc>
          <w:tcPr>
            <w:tcW w:w="2660" w:type="dxa"/>
          </w:tcPr>
          <w:p w:rsidR="00CD6BAD" w:rsidRPr="00CD6BAD" w:rsidRDefault="00CD6BAD" w:rsidP="00217E1E">
            <w:pPr>
              <w:pStyle w:val="33"/>
              <w:rPr>
                <w:sz w:val="28"/>
                <w:szCs w:val="28"/>
              </w:rPr>
            </w:pPr>
            <w:r w:rsidRPr="00CD6BAD">
              <w:rPr>
                <w:sz w:val="28"/>
                <w:szCs w:val="28"/>
              </w:rPr>
              <w:t>Міський голова</w:t>
            </w:r>
          </w:p>
        </w:tc>
        <w:tc>
          <w:tcPr>
            <w:tcW w:w="3544" w:type="dxa"/>
          </w:tcPr>
          <w:p w:rsidR="00CD6BAD" w:rsidRPr="00CD6BAD" w:rsidRDefault="00CD6BAD" w:rsidP="00217E1E">
            <w:pPr>
              <w:pStyle w:val="33"/>
              <w:jc w:val="center"/>
              <w:rPr>
                <w:sz w:val="28"/>
                <w:szCs w:val="28"/>
              </w:rPr>
            </w:pPr>
          </w:p>
        </w:tc>
        <w:tc>
          <w:tcPr>
            <w:tcW w:w="3103" w:type="dxa"/>
          </w:tcPr>
          <w:p w:rsidR="00CD6BAD" w:rsidRPr="00CD6BAD" w:rsidRDefault="00CD6BAD" w:rsidP="00217E1E">
            <w:pPr>
              <w:pStyle w:val="33"/>
              <w:jc w:val="right"/>
              <w:rPr>
                <w:sz w:val="28"/>
                <w:szCs w:val="28"/>
              </w:rPr>
            </w:pPr>
            <w:r w:rsidRPr="00CD6BAD">
              <w:rPr>
                <w:sz w:val="28"/>
                <w:szCs w:val="28"/>
              </w:rPr>
              <w:t>О.М. Левченко</w:t>
            </w:r>
          </w:p>
        </w:tc>
      </w:tr>
    </w:tbl>
    <w:p w:rsidR="00CD6BAD" w:rsidRPr="00CD6BAD" w:rsidRDefault="00CD6BAD" w:rsidP="00CD6BAD">
      <w:pPr>
        <w:pStyle w:val="33"/>
        <w:tabs>
          <w:tab w:val="left" w:pos="4140"/>
        </w:tabs>
        <w:rPr>
          <w:sz w:val="28"/>
          <w:szCs w:val="28"/>
        </w:rPr>
      </w:pPr>
      <w:r w:rsidRPr="00CD6BAD">
        <w:t>Вик. Яковлєва С.Л.</w:t>
      </w:r>
    </w:p>
    <w:p w:rsidR="00CD6BAD" w:rsidRDefault="00033113" w:rsidP="00CD6BAD">
      <w:pPr>
        <w:pStyle w:val="af2"/>
        <w:jc w:val="right"/>
        <w:rPr>
          <w:sz w:val="28"/>
          <w:szCs w:val="28"/>
        </w:rPr>
      </w:pPr>
      <w:r w:rsidRPr="00033113">
        <w:rPr>
          <w:sz w:val="28"/>
          <w:szCs w:val="28"/>
        </w:rPr>
        <w:pict>
          <v:shape id="_x0000_s1210" type="#_x0000_t75" style="position:absolute;left:0;text-align:left;margin-left:214pt;margin-top:-9.2pt;width:36pt;height:50.4pt;z-index:251834368">
            <v:imagedata r:id="rId23" o:title=""/>
            <w10:wrap type="topAndBottom"/>
          </v:shape>
          <o:OLEObject Type="Embed" ProgID="PBrush" ShapeID="_x0000_s1210" DrawAspect="Content" ObjectID="_1597478664" r:id="rId37"/>
        </w:pict>
      </w:r>
      <w:r w:rsidR="00CD6BAD">
        <w:rPr>
          <w:sz w:val="28"/>
          <w:szCs w:val="28"/>
        </w:rPr>
        <w:t>проект</w:t>
      </w:r>
    </w:p>
    <w:p w:rsidR="00CD6BAD" w:rsidRPr="00CD6BAD" w:rsidRDefault="00CD6BAD" w:rsidP="00CD6BAD">
      <w:pPr>
        <w:pStyle w:val="af2"/>
        <w:rPr>
          <w:sz w:val="28"/>
          <w:szCs w:val="28"/>
        </w:rPr>
      </w:pPr>
      <w:r w:rsidRPr="00CD6BAD">
        <w:rPr>
          <w:sz w:val="28"/>
          <w:szCs w:val="28"/>
        </w:rPr>
        <w:t xml:space="preserve">ОБУХІВСЬКА МІСЬКА РАДА </w:t>
      </w:r>
    </w:p>
    <w:p w:rsidR="00CD6BAD" w:rsidRPr="00CD6BAD" w:rsidRDefault="00CD6BAD" w:rsidP="00CD6BAD">
      <w:pPr>
        <w:pStyle w:val="af3"/>
        <w:rPr>
          <w:szCs w:val="28"/>
          <w:lang w:val="uk-UA"/>
        </w:rPr>
      </w:pPr>
      <w:r w:rsidRPr="00CD6BAD">
        <w:rPr>
          <w:szCs w:val="28"/>
          <w:lang w:val="uk-UA"/>
        </w:rPr>
        <w:t>КИЇВСЬКОЇ ОБЛАСТІ</w:t>
      </w:r>
    </w:p>
    <w:p w:rsidR="00CD6BAD" w:rsidRPr="00CD6BAD" w:rsidRDefault="00CD6BAD" w:rsidP="00CD6BAD">
      <w:pPr>
        <w:jc w:val="center"/>
        <w:rPr>
          <w:b/>
          <w:sz w:val="28"/>
          <w:szCs w:val="28"/>
          <w:lang w:val="uk-UA"/>
        </w:rPr>
      </w:pPr>
      <w:r w:rsidRPr="00CD6BAD">
        <w:rPr>
          <w:b/>
          <w:sz w:val="28"/>
          <w:szCs w:val="28"/>
          <w:lang w:val="uk-UA"/>
        </w:rPr>
        <w:t>ВИКОНАВЧИЙ КОМІТЕТ</w:t>
      </w:r>
    </w:p>
    <w:p w:rsidR="00CD6BAD" w:rsidRPr="00CD6BAD" w:rsidRDefault="00CD6BAD" w:rsidP="00CD6BAD">
      <w:pPr>
        <w:pStyle w:val="af2"/>
        <w:rPr>
          <w:sz w:val="28"/>
          <w:szCs w:val="28"/>
        </w:rPr>
      </w:pPr>
    </w:p>
    <w:p w:rsidR="00CD6BAD" w:rsidRPr="00CD6BAD" w:rsidRDefault="00CD6BAD" w:rsidP="00CD6BAD">
      <w:pPr>
        <w:pStyle w:val="af2"/>
        <w:rPr>
          <w:sz w:val="28"/>
          <w:szCs w:val="28"/>
        </w:rPr>
      </w:pPr>
      <w:r w:rsidRPr="00CD6BAD">
        <w:rPr>
          <w:sz w:val="28"/>
          <w:szCs w:val="28"/>
        </w:rPr>
        <w:t xml:space="preserve">РІШЕННЯ № </w:t>
      </w:r>
    </w:p>
    <w:p w:rsidR="00CD6BAD" w:rsidRPr="00CD6BAD" w:rsidRDefault="00CD6BAD" w:rsidP="00CD6BAD">
      <w:pPr>
        <w:jc w:val="both"/>
        <w:rPr>
          <w:sz w:val="28"/>
          <w:szCs w:val="28"/>
          <w:lang w:val="uk-UA"/>
        </w:rPr>
      </w:pPr>
      <w:r w:rsidRPr="00CD6BAD">
        <w:rPr>
          <w:sz w:val="28"/>
          <w:szCs w:val="28"/>
          <w:lang w:val="uk-UA"/>
        </w:rPr>
        <w:t>від 04 вересня 2018 року</w:t>
      </w:r>
      <w:r w:rsidRPr="00CD6BAD">
        <w:rPr>
          <w:sz w:val="28"/>
          <w:szCs w:val="28"/>
          <w:lang w:val="uk-UA"/>
        </w:rPr>
        <w:tab/>
      </w:r>
      <w:r w:rsidRPr="00CD6BAD">
        <w:rPr>
          <w:sz w:val="28"/>
          <w:szCs w:val="28"/>
          <w:lang w:val="uk-UA"/>
        </w:rPr>
        <w:tab/>
      </w:r>
      <w:r w:rsidRPr="00CD6BAD">
        <w:rPr>
          <w:sz w:val="28"/>
          <w:szCs w:val="28"/>
          <w:lang w:val="uk-UA"/>
        </w:rPr>
        <w:tab/>
      </w:r>
      <w:r w:rsidRPr="00CD6BAD">
        <w:rPr>
          <w:sz w:val="28"/>
          <w:szCs w:val="28"/>
          <w:lang w:val="uk-UA"/>
        </w:rPr>
        <w:tab/>
      </w:r>
      <w:r w:rsidRPr="00CD6BAD">
        <w:rPr>
          <w:sz w:val="28"/>
          <w:szCs w:val="28"/>
          <w:lang w:val="uk-UA"/>
        </w:rPr>
        <w:tab/>
      </w:r>
      <w:r w:rsidRPr="00CD6BAD">
        <w:rPr>
          <w:sz w:val="28"/>
          <w:szCs w:val="28"/>
          <w:lang w:val="uk-UA"/>
        </w:rPr>
        <w:tab/>
      </w:r>
      <w:r w:rsidRPr="00CD6BAD">
        <w:rPr>
          <w:sz w:val="28"/>
          <w:szCs w:val="28"/>
          <w:lang w:val="uk-UA"/>
        </w:rPr>
        <w:tab/>
        <w:t>м. Обухів</w:t>
      </w:r>
    </w:p>
    <w:tbl>
      <w:tblPr>
        <w:tblW w:w="0" w:type="auto"/>
        <w:tblLook w:val="01E0"/>
      </w:tblPr>
      <w:tblGrid>
        <w:gridCol w:w="6062"/>
      </w:tblGrid>
      <w:tr w:rsidR="00CD6BAD" w:rsidRPr="00CD6BAD" w:rsidTr="00217E1E">
        <w:tc>
          <w:tcPr>
            <w:tcW w:w="6062" w:type="dxa"/>
          </w:tcPr>
          <w:p w:rsidR="00CD6BAD" w:rsidRPr="00CD6BAD" w:rsidRDefault="00CD6BAD" w:rsidP="00217E1E">
            <w:pPr>
              <w:tabs>
                <w:tab w:val="left" w:pos="720"/>
                <w:tab w:val="left" w:pos="840"/>
              </w:tabs>
              <w:ind w:right="33" w:firstLine="709"/>
              <w:jc w:val="both"/>
              <w:rPr>
                <w:sz w:val="28"/>
                <w:szCs w:val="28"/>
              </w:rPr>
            </w:pPr>
            <w:r w:rsidRPr="00CD6BAD">
              <w:rPr>
                <w:sz w:val="28"/>
                <w:szCs w:val="28"/>
              </w:rPr>
              <w:t>Про присвоєння адреси об’єктам нерухомого майна – житловим будинкам (окремим частинам житлового будинку), що належать Пазечко Н.В. та Криворучку М.П.: Київська обл., м. Обухів, вул. Київська, 102А та 102Б</w:t>
            </w:r>
          </w:p>
        </w:tc>
      </w:tr>
    </w:tbl>
    <w:p w:rsidR="00CD6BAD" w:rsidRPr="00CD6BAD" w:rsidRDefault="00CD6BAD" w:rsidP="00CD6BAD">
      <w:pPr>
        <w:pStyle w:val="a7"/>
        <w:ind w:right="-2"/>
        <w:rPr>
          <w:sz w:val="28"/>
          <w:szCs w:val="28"/>
        </w:rPr>
      </w:pPr>
      <w:r w:rsidRPr="00CD6BAD">
        <w:rPr>
          <w:sz w:val="28"/>
          <w:szCs w:val="28"/>
        </w:rPr>
        <w:t>Розглянувши заяву та подані документи Пазечко Наталії Володимирівни та Криворучко Михайла Петровича щодо присвоєння адреси житловим будинкам, що утворюються в результаті виділу зі складу садиби, керуючись підпунктом 1 пункту б статті 31 Закону України «Про місцеве самоврядування в Україні», Положенням про порядок найменування або перейменування вулиць, провулків, присвоєння, обліку, зміни та анулювання поштових адрес (поділ з присвоєнням окремого поштового номера) об’єктам нерухомого майна на території Обухівської міської ради, затвердженим рішенням міської ради від 27.04.2016 року №161-09-</w:t>
      </w:r>
      <w:r w:rsidRPr="00CD6BAD">
        <w:rPr>
          <w:sz w:val="28"/>
          <w:szCs w:val="28"/>
          <w:lang w:val="en-US"/>
        </w:rPr>
        <w:t>V</w:t>
      </w:r>
      <w:r w:rsidRPr="00CD6BAD">
        <w:rPr>
          <w:sz w:val="28"/>
          <w:szCs w:val="28"/>
        </w:rPr>
        <w:t xml:space="preserve">ІІ, Договором дарування 33/100 від цілого житлового будинку від 30.07.2015 зареєстрованого в реєстрі за №3600, Витягом про право власності на нерухоме майно від 20.09.2005 серія СВХ №835510, Свідоцтвом на спадщину за законом від 05.11.2016 серія НВА №660098, Витягом з державного реєстру речових прав на нерухоме майно про реєстрацію права власності (номер запису про право власності 17291607), Витягом з державного реєстру речових прав на нерухоме майно про реєстрацію права власності (номер запису про право власності 26338950), Витягом з державного реєстру речових прав на нерухоме майно про реєстрацію права власності (номер запису про право власності 26835531), Витягом з державного реєстру речових прав на нерухоме майно про реєстрацію права власності (номер запису про право власності 26835531), Витягом з державного реєстру речових прав на нерухоме майно про реєстрацію права власності (номер </w:t>
      </w:r>
      <w:r w:rsidRPr="00CD6BAD">
        <w:rPr>
          <w:sz w:val="28"/>
          <w:szCs w:val="28"/>
        </w:rPr>
        <w:lastRenderedPageBreak/>
        <w:t>запису про право власності 26835285), Договором поділу земельної ділянки та припинення спільної часткової власності від 27.06.2018 зареєстрованого в реєстрі за №1607</w:t>
      </w:r>
    </w:p>
    <w:p w:rsidR="00CD6BAD" w:rsidRPr="00CD6BAD" w:rsidRDefault="00CD6BAD" w:rsidP="00CD6BAD">
      <w:pPr>
        <w:pStyle w:val="2"/>
        <w:jc w:val="center"/>
        <w:rPr>
          <w:color w:val="auto"/>
          <w:sz w:val="28"/>
          <w:szCs w:val="28"/>
          <w:lang w:val="uk-UA"/>
        </w:rPr>
      </w:pPr>
      <w:r w:rsidRPr="00CD6BAD">
        <w:rPr>
          <w:color w:val="auto"/>
          <w:sz w:val="28"/>
          <w:szCs w:val="28"/>
          <w:lang w:val="uk-UA"/>
        </w:rPr>
        <w:t>ВИКОНАВЧИЙ КОМІТЕТ ОБУХІВСЬКОЇ МІСЬКОЇ РАДИ</w:t>
      </w:r>
    </w:p>
    <w:p w:rsidR="00CD6BAD" w:rsidRPr="00CD6BAD" w:rsidRDefault="00CD6BAD" w:rsidP="00CD6BAD">
      <w:pPr>
        <w:pStyle w:val="2"/>
        <w:ind w:firstLine="851"/>
        <w:jc w:val="center"/>
        <w:rPr>
          <w:color w:val="auto"/>
          <w:sz w:val="28"/>
          <w:szCs w:val="28"/>
          <w:lang w:val="uk-UA"/>
        </w:rPr>
      </w:pPr>
      <w:r w:rsidRPr="00CD6BAD">
        <w:rPr>
          <w:color w:val="auto"/>
          <w:sz w:val="28"/>
          <w:szCs w:val="28"/>
          <w:lang w:val="uk-UA"/>
        </w:rPr>
        <w:t>ВИРІШИВ:</w:t>
      </w:r>
    </w:p>
    <w:p w:rsidR="00CD6BAD" w:rsidRPr="00CD6BAD" w:rsidRDefault="00CD6BAD" w:rsidP="007502E2">
      <w:pPr>
        <w:numPr>
          <w:ilvl w:val="0"/>
          <w:numId w:val="5"/>
        </w:numPr>
        <w:ind w:left="0" w:firstLine="851"/>
        <w:jc w:val="both"/>
        <w:outlineLvl w:val="0"/>
        <w:rPr>
          <w:sz w:val="28"/>
          <w:szCs w:val="28"/>
        </w:rPr>
      </w:pPr>
      <w:r w:rsidRPr="00CD6BAD">
        <w:rPr>
          <w:sz w:val="28"/>
          <w:szCs w:val="28"/>
        </w:rPr>
        <w:t>Присвоїти житловому будинку (першому новоутвореному об’єкту нерухомого майна) що належить Криворучку Михайлу Петровичу та розташований на земельні ділянці з кадастровим номером 3223110100:01:086:0082 адресу: Київська область, місто Обухів, вулиця Київська, 102А.</w:t>
      </w:r>
    </w:p>
    <w:p w:rsidR="00CD6BAD" w:rsidRPr="00CD6BAD" w:rsidRDefault="00CD6BAD" w:rsidP="007502E2">
      <w:pPr>
        <w:numPr>
          <w:ilvl w:val="0"/>
          <w:numId w:val="5"/>
        </w:numPr>
        <w:ind w:left="0" w:firstLine="851"/>
        <w:jc w:val="both"/>
        <w:outlineLvl w:val="0"/>
        <w:rPr>
          <w:sz w:val="28"/>
          <w:szCs w:val="28"/>
        </w:rPr>
      </w:pPr>
      <w:r w:rsidRPr="00CD6BAD">
        <w:rPr>
          <w:sz w:val="28"/>
          <w:szCs w:val="28"/>
        </w:rPr>
        <w:t>Присвоїти житловому будинку (другому новоутвореному об’єкту нерухомого майна) що належить Кочмарській Тетяні Степанівні та розташований на земельні ділянці з кадастровим номером 3223110100:01:086:0081 адресу: Київська область, місто Обухів, вулиця Київська, 102Б.</w:t>
      </w:r>
    </w:p>
    <w:p w:rsidR="00CD6BAD" w:rsidRPr="00CD6BAD" w:rsidRDefault="00CD6BAD" w:rsidP="007502E2">
      <w:pPr>
        <w:numPr>
          <w:ilvl w:val="0"/>
          <w:numId w:val="5"/>
        </w:numPr>
        <w:tabs>
          <w:tab w:val="clear" w:pos="720"/>
          <w:tab w:val="num" w:pos="1070"/>
        </w:tabs>
        <w:ind w:left="0" w:firstLine="851"/>
        <w:jc w:val="both"/>
        <w:outlineLvl w:val="0"/>
        <w:rPr>
          <w:sz w:val="28"/>
          <w:szCs w:val="28"/>
        </w:rPr>
      </w:pPr>
      <w:r w:rsidRPr="00CD6BAD">
        <w:rPr>
          <w:sz w:val="28"/>
          <w:szCs w:val="28"/>
        </w:rPr>
        <w:t xml:space="preserve"> Криворучко Михайлу Петровичу та Пазечко Наталії Володимирівні</w:t>
      </w:r>
      <w:r w:rsidRPr="00CD6BAD">
        <w:rPr>
          <w:sz w:val="26"/>
          <w:szCs w:val="26"/>
        </w:rPr>
        <w:t xml:space="preserve"> </w:t>
      </w:r>
      <w:r w:rsidRPr="00CD6BAD">
        <w:rPr>
          <w:sz w:val="28"/>
          <w:szCs w:val="28"/>
        </w:rPr>
        <w:t>відповідно до Закону України "Про державну реєстрацію речових прав на нерухоме майно та їх обтяжень" здійснити внесення відповідних даних до Державного реєстру речових прав на нерухоме майно у визначеному законодавством порядку.</w:t>
      </w:r>
    </w:p>
    <w:p w:rsidR="00CD6BAD" w:rsidRPr="00CD6BAD" w:rsidRDefault="00CD6BAD" w:rsidP="00CD6BAD">
      <w:pPr>
        <w:tabs>
          <w:tab w:val="num" w:pos="1070"/>
        </w:tabs>
        <w:jc w:val="both"/>
        <w:outlineLvl w:val="0"/>
        <w:rPr>
          <w:sz w:val="28"/>
          <w:szCs w:val="28"/>
        </w:rPr>
      </w:pPr>
    </w:p>
    <w:tbl>
      <w:tblPr>
        <w:tblW w:w="9307" w:type="dxa"/>
        <w:tblLook w:val="01E0"/>
      </w:tblPr>
      <w:tblGrid>
        <w:gridCol w:w="2660"/>
        <w:gridCol w:w="3544"/>
        <w:gridCol w:w="3103"/>
      </w:tblGrid>
      <w:tr w:rsidR="00CD6BAD" w:rsidRPr="00CD6BAD" w:rsidTr="00217E1E">
        <w:tc>
          <w:tcPr>
            <w:tcW w:w="2660" w:type="dxa"/>
          </w:tcPr>
          <w:p w:rsidR="00CD6BAD" w:rsidRPr="00CD6BAD" w:rsidRDefault="00CD6BAD" w:rsidP="00217E1E">
            <w:pPr>
              <w:pStyle w:val="33"/>
              <w:rPr>
                <w:sz w:val="28"/>
                <w:szCs w:val="28"/>
              </w:rPr>
            </w:pPr>
            <w:r w:rsidRPr="00CD6BAD">
              <w:rPr>
                <w:sz w:val="28"/>
                <w:szCs w:val="28"/>
              </w:rPr>
              <w:t>Міський голова</w:t>
            </w:r>
          </w:p>
        </w:tc>
        <w:tc>
          <w:tcPr>
            <w:tcW w:w="3544" w:type="dxa"/>
          </w:tcPr>
          <w:p w:rsidR="00CD6BAD" w:rsidRPr="00CD6BAD" w:rsidRDefault="00CD6BAD" w:rsidP="00217E1E">
            <w:pPr>
              <w:pStyle w:val="33"/>
              <w:jc w:val="center"/>
              <w:rPr>
                <w:sz w:val="28"/>
                <w:szCs w:val="28"/>
              </w:rPr>
            </w:pPr>
          </w:p>
        </w:tc>
        <w:tc>
          <w:tcPr>
            <w:tcW w:w="3103" w:type="dxa"/>
          </w:tcPr>
          <w:p w:rsidR="00CD6BAD" w:rsidRPr="00CD6BAD" w:rsidRDefault="00CD6BAD" w:rsidP="00217E1E">
            <w:pPr>
              <w:pStyle w:val="33"/>
              <w:jc w:val="right"/>
              <w:rPr>
                <w:sz w:val="28"/>
                <w:szCs w:val="28"/>
              </w:rPr>
            </w:pPr>
            <w:r w:rsidRPr="00CD6BAD">
              <w:rPr>
                <w:sz w:val="28"/>
                <w:szCs w:val="28"/>
              </w:rPr>
              <w:t>О.М. Левченко</w:t>
            </w:r>
          </w:p>
        </w:tc>
      </w:tr>
    </w:tbl>
    <w:p w:rsidR="00CD6BAD" w:rsidRPr="00CD6BAD" w:rsidRDefault="00CD6BAD" w:rsidP="00CD6BAD">
      <w:pPr>
        <w:pStyle w:val="33"/>
        <w:tabs>
          <w:tab w:val="left" w:pos="4140"/>
        </w:tabs>
      </w:pPr>
    </w:p>
    <w:p w:rsidR="00CD6BAD" w:rsidRPr="00CD6BAD" w:rsidRDefault="00CD6BAD" w:rsidP="00CD6BAD">
      <w:pPr>
        <w:pStyle w:val="33"/>
        <w:tabs>
          <w:tab w:val="left" w:pos="4140"/>
        </w:tabs>
      </w:pPr>
      <w:r w:rsidRPr="00CD6BAD">
        <w:t>Вик. Яковлєва С.Л.</w:t>
      </w:r>
    </w:p>
    <w:p w:rsidR="00CD6BAD" w:rsidRPr="00CD6BAD" w:rsidRDefault="00CD6BAD" w:rsidP="00CD6BAD">
      <w:pPr>
        <w:pStyle w:val="33"/>
        <w:tabs>
          <w:tab w:val="left" w:pos="4140"/>
        </w:tabs>
        <w:rPr>
          <w:sz w:val="28"/>
          <w:szCs w:val="28"/>
        </w:rPr>
      </w:pPr>
    </w:p>
    <w:p w:rsidR="00CD6BAD" w:rsidRPr="00CD6BAD" w:rsidRDefault="00CD6BAD" w:rsidP="00CD6BAD">
      <w:pPr>
        <w:pStyle w:val="33"/>
        <w:tabs>
          <w:tab w:val="left" w:pos="4140"/>
        </w:tabs>
        <w:rPr>
          <w:sz w:val="28"/>
          <w:szCs w:val="28"/>
        </w:rPr>
      </w:pPr>
    </w:p>
    <w:p w:rsidR="00CD6BAD" w:rsidRPr="00CD6BAD" w:rsidRDefault="00CD6BAD" w:rsidP="00CD6BAD">
      <w:pPr>
        <w:pStyle w:val="33"/>
        <w:tabs>
          <w:tab w:val="left" w:pos="4140"/>
        </w:tabs>
        <w:rPr>
          <w:sz w:val="28"/>
          <w:szCs w:val="28"/>
        </w:rPr>
      </w:pPr>
    </w:p>
    <w:p w:rsidR="00CD6BAD" w:rsidRPr="00CD6BAD" w:rsidRDefault="00CD6BAD" w:rsidP="00CD6BAD">
      <w:pPr>
        <w:pStyle w:val="33"/>
        <w:tabs>
          <w:tab w:val="left" w:pos="4140"/>
        </w:tabs>
        <w:rPr>
          <w:sz w:val="28"/>
          <w:szCs w:val="28"/>
        </w:rPr>
      </w:pPr>
    </w:p>
    <w:p w:rsidR="00CD6BAD" w:rsidRPr="00CD6BAD" w:rsidRDefault="00CD6BAD" w:rsidP="00CD6BAD">
      <w:pPr>
        <w:pStyle w:val="33"/>
        <w:tabs>
          <w:tab w:val="left" w:pos="4140"/>
        </w:tabs>
        <w:rPr>
          <w:sz w:val="28"/>
          <w:szCs w:val="28"/>
        </w:rPr>
      </w:pPr>
    </w:p>
    <w:p w:rsidR="00CD6BAD" w:rsidRPr="00CD6BAD" w:rsidRDefault="00CD6BAD" w:rsidP="00CD6BAD">
      <w:pPr>
        <w:pStyle w:val="33"/>
        <w:tabs>
          <w:tab w:val="left" w:pos="4140"/>
        </w:tabs>
        <w:rPr>
          <w:sz w:val="28"/>
          <w:szCs w:val="28"/>
        </w:rPr>
      </w:pPr>
    </w:p>
    <w:p w:rsidR="00CD6BAD" w:rsidRPr="00CD6BAD" w:rsidRDefault="00CD6BAD" w:rsidP="00CD6BAD">
      <w:pPr>
        <w:pStyle w:val="33"/>
        <w:tabs>
          <w:tab w:val="left" w:pos="4140"/>
        </w:tabs>
        <w:rPr>
          <w:sz w:val="28"/>
          <w:szCs w:val="28"/>
        </w:rPr>
      </w:pPr>
    </w:p>
    <w:p w:rsidR="00CD6BAD" w:rsidRPr="00CD6BAD" w:rsidRDefault="00CD6BAD" w:rsidP="00CD6BAD">
      <w:pPr>
        <w:pStyle w:val="33"/>
        <w:tabs>
          <w:tab w:val="left" w:pos="4140"/>
        </w:tabs>
        <w:rPr>
          <w:sz w:val="28"/>
          <w:szCs w:val="28"/>
        </w:rPr>
      </w:pPr>
    </w:p>
    <w:p w:rsidR="00CD6BAD" w:rsidRPr="00CD6BAD" w:rsidRDefault="00CD6BAD" w:rsidP="00CD6BAD">
      <w:pPr>
        <w:pStyle w:val="33"/>
        <w:tabs>
          <w:tab w:val="left" w:pos="4140"/>
        </w:tabs>
        <w:rPr>
          <w:sz w:val="28"/>
          <w:szCs w:val="28"/>
        </w:rPr>
      </w:pPr>
    </w:p>
    <w:p w:rsidR="00CD6BAD" w:rsidRPr="00CD6BAD" w:rsidRDefault="00CD6BAD" w:rsidP="00CD6BAD">
      <w:pPr>
        <w:pStyle w:val="33"/>
        <w:tabs>
          <w:tab w:val="left" w:pos="4140"/>
        </w:tabs>
        <w:rPr>
          <w:sz w:val="28"/>
          <w:szCs w:val="28"/>
        </w:rPr>
      </w:pPr>
    </w:p>
    <w:p w:rsidR="00CD6BAD" w:rsidRPr="00CD6BAD" w:rsidRDefault="00CD6BAD" w:rsidP="00CD6BAD">
      <w:pPr>
        <w:pStyle w:val="33"/>
        <w:tabs>
          <w:tab w:val="left" w:pos="4140"/>
        </w:tabs>
        <w:rPr>
          <w:sz w:val="28"/>
          <w:szCs w:val="28"/>
        </w:rPr>
      </w:pPr>
    </w:p>
    <w:p w:rsidR="00CD6BAD" w:rsidRPr="00CD6BAD" w:rsidRDefault="00CD6BAD" w:rsidP="00CD6BAD">
      <w:pPr>
        <w:pStyle w:val="33"/>
        <w:tabs>
          <w:tab w:val="left" w:pos="4140"/>
        </w:tabs>
        <w:rPr>
          <w:sz w:val="28"/>
          <w:szCs w:val="28"/>
        </w:rPr>
      </w:pPr>
    </w:p>
    <w:p w:rsidR="00CD6BAD" w:rsidRPr="00CD6BAD" w:rsidRDefault="00CD6BAD" w:rsidP="00CD6BAD">
      <w:pPr>
        <w:pStyle w:val="33"/>
        <w:tabs>
          <w:tab w:val="left" w:pos="4140"/>
        </w:tabs>
        <w:rPr>
          <w:sz w:val="28"/>
          <w:szCs w:val="28"/>
        </w:rPr>
      </w:pPr>
    </w:p>
    <w:p w:rsidR="00CD6BAD" w:rsidRPr="00CD6BAD" w:rsidRDefault="00CD6BAD" w:rsidP="00CD6BAD">
      <w:pPr>
        <w:pStyle w:val="33"/>
        <w:tabs>
          <w:tab w:val="left" w:pos="4140"/>
        </w:tabs>
        <w:rPr>
          <w:sz w:val="28"/>
          <w:szCs w:val="28"/>
        </w:rPr>
      </w:pPr>
    </w:p>
    <w:p w:rsidR="00CD6BAD" w:rsidRPr="00CD6BAD" w:rsidRDefault="00CD6BAD" w:rsidP="00CD6BAD">
      <w:pPr>
        <w:pStyle w:val="33"/>
        <w:tabs>
          <w:tab w:val="left" w:pos="4140"/>
        </w:tabs>
        <w:rPr>
          <w:sz w:val="28"/>
          <w:szCs w:val="28"/>
        </w:rPr>
      </w:pPr>
    </w:p>
    <w:p w:rsidR="00CD6BAD" w:rsidRPr="00CD6BAD" w:rsidRDefault="00CD6BAD" w:rsidP="00CD6BAD">
      <w:pPr>
        <w:pStyle w:val="33"/>
        <w:tabs>
          <w:tab w:val="left" w:pos="4140"/>
        </w:tabs>
        <w:rPr>
          <w:sz w:val="28"/>
          <w:szCs w:val="28"/>
        </w:rPr>
      </w:pPr>
    </w:p>
    <w:p w:rsidR="00CD6BAD" w:rsidRPr="00CD6BAD" w:rsidRDefault="00CD6BAD" w:rsidP="00CD6BAD">
      <w:pPr>
        <w:pStyle w:val="33"/>
        <w:tabs>
          <w:tab w:val="left" w:pos="4140"/>
        </w:tabs>
        <w:rPr>
          <w:sz w:val="28"/>
          <w:szCs w:val="28"/>
        </w:rPr>
      </w:pPr>
    </w:p>
    <w:p w:rsidR="00CD6BAD" w:rsidRPr="00CD6BAD" w:rsidRDefault="00CD6BAD" w:rsidP="00CD6BAD">
      <w:pPr>
        <w:pStyle w:val="33"/>
        <w:tabs>
          <w:tab w:val="left" w:pos="4140"/>
        </w:tabs>
        <w:rPr>
          <w:sz w:val="28"/>
          <w:szCs w:val="28"/>
        </w:rPr>
      </w:pPr>
    </w:p>
    <w:p w:rsidR="00CD6BAD" w:rsidRPr="00CD6BAD" w:rsidRDefault="00CD6BAD" w:rsidP="00CD6BAD">
      <w:pPr>
        <w:pStyle w:val="33"/>
        <w:tabs>
          <w:tab w:val="left" w:pos="4140"/>
        </w:tabs>
        <w:rPr>
          <w:sz w:val="28"/>
          <w:szCs w:val="28"/>
        </w:rPr>
      </w:pPr>
    </w:p>
    <w:p w:rsidR="00CD6BAD" w:rsidRPr="00CD6BAD" w:rsidRDefault="00CD6BAD" w:rsidP="00CD6BAD">
      <w:pPr>
        <w:pStyle w:val="33"/>
        <w:tabs>
          <w:tab w:val="left" w:pos="4140"/>
        </w:tabs>
        <w:rPr>
          <w:sz w:val="28"/>
          <w:szCs w:val="28"/>
        </w:rPr>
      </w:pPr>
    </w:p>
    <w:p w:rsidR="00CD6BAD" w:rsidRPr="00CD6BAD" w:rsidRDefault="00CD6BAD" w:rsidP="00CD6BAD">
      <w:pPr>
        <w:pStyle w:val="33"/>
        <w:tabs>
          <w:tab w:val="left" w:pos="4140"/>
        </w:tabs>
        <w:rPr>
          <w:sz w:val="28"/>
          <w:szCs w:val="28"/>
        </w:rPr>
      </w:pPr>
    </w:p>
    <w:p w:rsidR="00CD6BAD" w:rsidRPr="00CD6BAD" w:rsidRDefault="00CD6BAD" w:rsidP="00CD6BAD">
      <w:pPr>
        <w:pStyle w:val="33"/>
        <w:tabs>
          <w:tab w:val="left" w:pos="4140"/>
        </w:tabs>
        <w:rPr>
          <w:sz w:val="28"/>
          <w:szCs w:val="28"/>
        </w:rPr>
      </w:pPr>
    </w:p>
    <w:p w:rsidR="00CD6BAD" w:rsidRPr="00CD6BAD" w:rsidRDefault="00CD6BAD" w:rsidP="00CD6BAD">
      <w:pPr>
        <w:pStyle w:val="33"/>
        <w:tabs>
          <w:tab w:val="left" w:pos="4140"/>
        </w:tabs>
        <w:jc w:val="right"/>
        <w:rPr>
          <w:b/>
          <w:sz w:val="28"/>
          <w:szCs w:val="28"/>
          <w:lang w:val="uk-UA"/>
        </w:rPr>
      </w:pPr>
      <w:r w:rsidRPr="00CD6BAD">
        <w:rPr>
          <w:b/>
          <w:sz w:val="28"/>
          <w:szCs w:val="28"/>
          <w:lang w:val="uk-UA"/>
        </w:rPr>
        <w:t>проект</w:t>
      </w:r>
    </w:p>
    <w:p w:rsidR="00CD6BAD" w:rsidRPr="00CD6BAD" w:rsidRDefault="00033113" w:rsidP="00CD6BAD">
      <w:pPr>
        <w:pStyle w:val="af2"/>
        <w:rPr>
          <w:sz w:val="28"/>
          <w:szCs w:val="28"/>
        </w:rPr>
      </w:pPr>
      <w:r w:rsidRPr="00033113">
        <w:rPr>
          <w:sz w:val="28"/>
          <w:szCs w:val="28"/>
        </w:rPr>
        <w:pict>
          <v:shape id="_x0000_s1211" type="#_x0000_t75" style="position:absolute;left:0;text-align:left;margin-left:3in;margin-top:-18pt;width:36pt;height:50.4pt;z-index:251835392">
            <v:imagedata r:id="rId23" o:title=""/>
            <w10:wrap type="topAndBottom"/>
          </v:shape>
          <o:OLEObject Type="Embed" ProgID="PBrush" ShapeID="_x0000_s1211" DrawAspect="Content" ObjectID="_1597478665" r:id="rId38"/>
        </w:pict>
      </w:r>
      <w:r w:rsidR="00CD6BAD" w:rsidRPr="00CD6BAD">
        <w:rPr>
          <w:sz w:val="28"/>
          <w:szCs w:val="28"/>
        </w:rPr>
        <w:t xml:space="preserve">ОБУХІВСЬКА МІСЬКА РАДА </w:t>
      </w:r>
    </w:p>
    <w:p w:rsidR="00CD6BAD" w:rsidRPr="00CD6BAD" w:rsidRDefault="00CD6BAD" w:rsidP="00CD6BAD">
      <w:pPr>
        <w:pStyle w:val="af3"/>
        <w:rPr>
          <w:szCs w:val="28"/>
        </w:rPr>
      </w:pPr>
      <w:r w:rsidRPr="00CD6BAD">
        <w:rPr>
          <w:szCs w:val="28"/>
        </w:rPr>
        <w:t>КИЇВСЬКОЇ ОБЛАСТІ</w:t>
      </w:r>
    </w:p>
    <w:p w:rsidR="00CD6BAD" w:rsidRPr="00CD6BAD" w:rsidRDefault="00CD6BAD" w:rsidP="00CD6BAD">
      <w:pPr>
        <w:jc w:val="center"/>
        <w:rPr>
          <w:b/>
          <w:sz w:val="28"/>
          <w:szCs w:val="28"/>
        </w:rPr>
      </w:pPr>
      <w:r w:rsidRPr="00CD6BAD">
        <w:rPr>
          <w:b/>
          <w:sz w:val="28"/>
          <w:szCs w:val="28"/>
        </w:rPr>
        <w:t>ВИКОНАВЧИЙ КОМІТЕТ</w:t>
      </w:r>
    </w:p>
    <w:p w:rsidR="00CD6BAD" w:rsidRPr="00CD6BAD" w:rsidRDefault="00CD6BAD" w:rsidP="00CD6BAD">
      <w:pPr>
        <w:pStyle w:val="af2"/>
        <w:rPr>
          <w:sz w:val="28"/>
          <w:szCs w:val="28"/>
        </w:rPr>
      </w:pPr>
    </w:p>
    <w:p w:rsidR="00CD6BAD" w:rsidRPr="00CD6BAD" w:rsidRDefault="00CD6BAD" w:rsidP="00CD6BAD">
      <w:pPr>
        <w:pStyle w:val="af2"/>
        <w:rPr>
          <w:sz w:val="28"/>
          <w:szCs w:val="28"/>
        </w:rPr>
      </w:pPr>
      <w:r w:rsidRPr="00CD6BAD">
        <w:rPr>
          <w:sz w:val="28"/>
          <w:szCs w:val="28"/>
        </w:rPr>
        <w:t xml:space="preserve">Р І Ш Е Н Н Я № </w:t>
      </w:r>
    </w:p>
    <w:p w:rsidR="00CD6BAD" w:rsidRPr="00CD6BAD" w:rsidRDefault="00CD6BAD" w:rsidP="00CD6BAD">
      <w:pPr>
        <w:jc w:val="both"/>
        <w:rPr>
          <w:sz w:val="28"/>
          <w:szCs w:val="28"/>
        </w:rPr>
      </w:pPr>
      <w:r w:rsidRPr="00CD6BAD">
        <w:rPr>
          <w:sz w:val="28"/>
          <w:szCs w:val="28"/>
        </w:rPr>
        <w:t>від 04 вересня 2018 року</w:t>
      </w:r>
      <w:r w:rsidRPr="00CD6BAD">
        <w:rPr>
          <w:sz w:val="28"/>
          <w:szCs w:val="28"/>
        </w:rPr>
        <w:tab/>
      </w:r>
      <w:r w:rsidRPr="00CD6BAD">
        <w:rPr>
          <w:sz w:val="28"/>
          <w:szCs w:val="28"/>
        </w:rPr>
        <w:tab/>
      </w:r>
      <w:r w:rsidRPr="00CD6BAD">
        <w:rPr>
          <w:sz w:val="28"/>
          <w:szCs w:val="28"/>
        </w:rPr>
        <w:tab/>
      </w:r>
      <w:r w:rsidRPr="00CD6BAD">
        <w:rPr>
          <w:sz w:val="28"/>
          <w:szCs w:val="28"/>
        </w:rPr>
        <w:tab/>
      </w:r>
      <w:r w:rsidRPr="00CD6BAD">
        <w:rPr>
          <w:sz w:val="28"/>
          <w:szCs w:val="28"/>
        </w:rPr>
        <w:tab/>
      </w:r>
      <w:r w:rsidRPr="00CD6BAD">
        <w:rPr>
          <w:sz w:val="28"/>
          <w:szCs w:val="28"/>
        </w:rPr>
        <w:tab/>
      </w:r>
      <w:r w:rsidRPr="00CD6BAD">
        <w:rPr>
          <w:sz w:val="28"/>
          <w:szCs w:val="28"/>
        </w:rPr>
        <w:tab/>
        <w:t>м. Обухів</w:t>
      </w:r>
    </w:p>
    <w:tbl>
      <w:tblPr>
        <w:tblW w:w="0" w:type="auto"/>
        <w:tblLook w:val="01E0"/>
      </w:tblPr>
      <w:tblGrid>
        <w:gridCol w:w="7540"/>
      </w:tblGrid>
      <w:tr w:rsidR="00CD6BAD" w:rsidRPr="00CD6BAD" w:rsidTr="00CD6BAD">
        <w:trPr>
          <w:trHeight w:val="923"/>
        </w:trPr>
        <w:tc>
          <w:tcPr>
            <w:tcW w:w="7540" w:type="dxa"/>
          </w:tcPr>
          <w:p w:rsidR="00CD6BAD" w:rsidRPr="00CD6BAD" w:rsidRDefault="00CD6BAD" w:rsidP="00217E1E">
            <w:pPr>
              <w:tabs>
                <w:tab w:val="left" w:pos="0"/>
                <w:tab w:val="left" w:pos="840"/>
              </w:tabs>
              <w:ind w:right="33" w:firstLine="709"/>
              <w:jc w:val="both"/>
              <w:rPr>
                <w:sz w:val="28"/>
                <w:szCs w:val="28"/>
              </w:rPr>
            </w:pPr>
            <w:r w:rsidRPr="00CD6BAD">
              <w:rPr>
                <w:sz w:val="28"/>
                <w:szCs w:val="28"/>
              </w:rPr>
              <w:t>Про зміну адреси об’єкту нерухомого майна – житловому будинку що належить Бондаренку М.М.: Київська обл., м. Обухів, вул. Лугова, 6</w:t>
            </w:r>
          </w:p>
        </w:tc>
      </w:tr>
    </w:tbl>
    <w:p w:rsidR="00CD6BAD" w:rsidRPr="00CD6BAD" w:rsidRDefault="00CD6BAD" w:rsidP="00CD6BAD">
      <w:pPr>
        <w:pStyle w:val="a7"/>
        <w:rPr>
          <w:sz w:val="16"/>
          <w:szCs w:val="16"/>
        </w:rPr>
      </w:pPr>
    </w:p>
    <w:p w:rsidR="00CD6BAD" w:rsidRPr="00CD6BAD" w:rsidRDefault="00CD6BAD" w:rsidP="00CD6BAD">
      <w:pPr>
        <w:pStyle w:val="a7"/>
        <w:ind w:right="0"/>
        <w:rPr>
          <w:sz w:val="28"/>
          <w:szCs w:val="28"/>
        </w:rPr>
      </w:pPr>
      <w:r w:rsidRPr="00CD6BAD">
        <w:rPr>
          <w:sz w:val="28"/>
          <w:szCs w:val="28"/>
        </w:rPr>
        <w:t>Розглянувши заяву та подані документи Бондаренка Михайла Миколайовича щодо зміни адреси об’єкту нерухомого майна, керуючись підпунктом 1 пункту б статті 31 Закону України «Про місцеве самоврядування в Україні», Законом України «Про регулювання містобудівної діяльності», Положенням про порядок найменування або перейменування вулиць, провулків, присвоєння, обліку, зміни та анулювання поштових адрес (поділ з присвоєнням окремого поштового номера) об’єктам нерухомого майна на території Обухівської міської ради, затвердженим рішенням міської ради від 27.04.2016 №161-09-</w:t>
      </w:r>
      <w:r w:rsidRPr="00CD6BAD">
        <w:rPr>
          <w:sz w:val="28"/>
          <w:szCs w:val="28"/>
          <w:lang w:val="en-US"/>
        </w:rPr>
        <w:t>V</w:t>
      </w:r>
      <w:r w:rsidRPr="00CD6BAD">
        <w:rPr>
          <w:sz w:val="28"/>
          <w:szCs w:val="28"/>
        </w:rPr>
        <w:t xml:space="preserve">ІІ, Свідоцтвом про право приватної власності на житловий будинок від 10.02.1975 зареєстрованого Фастівським МФТИ в реєстрову книгу 8 за №3051, Державним актом на право власності на земельну ділянку від 18.10.2009 серія ЯЖ №664391 та у зв’язку з впорядкуванням елементів забудови </w:t>
      </w:r>
    </w:p>
    <w:p w:rsidR="00CD6BAD" w:rsidRPr="00CD6BAD" w:rsidRDefault="00CD6BAD" w:rsidP="00CD6BAD">
      <w:pPr>
        <w:pStyle w:val="a7"/>
        <w:ind w:right="0"/>
        <w:rPr>
          <w:sz w:val="16"/>
          <w:szCs w:val="16"/>
        </w:rPr>
      </w:pPr>
    </w:p>
    <w:p w:rsidR="00CD6BAD" w:rsidRPr="00CD6BAD" w:rsidRDefault="00CD6BAD" w:rsidP="00CD6BAD">
      <w:pPr>
        <w:pStyle w:val="2"/>
        <w:spacing w:before="0"/>
        <w:jc w:val="center"/>
        <w:rPr>
          <w:color w:val="auto"/>
          <w:sz w:val="28"/>
          <w:szCs w:val="28"/>
          <w:lang w:val="uk-UA"/>
        </w:rPr>
      </w:pPr>
      <w:r w:rsidRPr="00CD6BAD">
        <w:rPr>
          <w:color w:val="auto"/>
          <w:sz w:val="28"/>
          <w:szCs w:val="28"/>
          <w:lang w:val="uk-UA"/>
        </w:rPr>
        <w:t>ВИКОНАВЧИЙ КОМІТЕТ ОБУХІВСЬКОЇ МІСЬКОЇ РАДИ</w:t>
      </w:r>
    </w:p>
    <w:p w:rsidR="00CD6BAD" w:rsidRPr="00CD6BAD" w:rsidRDefault="00CD6BAD" w:rsidP="00CD6BAD">
      <w:pPr>
        <w:pStyle w:val="2"/>
        <w:spacing w:before="0"/>
        <w:jc w:val="center"/>
        <w:rPr>
          <w:color w:val="auto"/>
          <w:sz w:val="28"/>
          <w:szCs w:val="28"/>
          <w:lang w:val="uk-UA"/>
        </w:rPr>
      </w:pPr>
      <w:r w:rsidRPr="00CD6BAD">
        <w:rPr>
          <w:color w:val="auto"/>
          <w:sz w:val="28"/>
          <w:szCs w:val="28"/>
          <w:lang w:val="uk-UA"/>
        </w:rPr>
        <w:t>ВИРІШИВ:</w:t>
      </w:r>
    </w:p>
    <w:p w:rsidR="00CD6BAD" w:rsidRPr="00CD6BAD" w:rsidRDefault="00CD6BAD" w:rsidP="007502E2">
      <w:pPr>
        <w:numPr>
          <w:ilvl w:val="0"/>
          <w:numId w:val="19"/>
        </w:numPr>
        <w:ind w:left="0" w:firstLine="567"/>
        <w:jc w:val="both"/>
        <w:outlineLvl w:val="0"/>
        <w:rPr>
          <w:sz w:val="28"/>
          <w:szCs w:val="28"/>
        </w:rPr>
      </w:pPr>
      <w:r w:rsidRPr="00CD6BAD">
        <w:rPr>
          <w:sz w:val="28"/>
          <w:szCs w:val="28"/>
        </w:rPr>
        <w:t xml:space="preserve">Змінити адресу житловому будинку, що належить Бондаренку Михайлу Миколайовичу, відповідно до Свідоцтва про право приватної власності на житловий будинок від 10.02.1975, зареєстрованого Фастівським МФТИ в реєстрову книгу 8 за №3051 та розташованого на земельній ділянці з кадастровим номером 3223110100:01:070:0030 (для будівництва і обслуговування житлового будинку, господарських будівель і споруд) на: </w:t>
      </w:r>
      <w:r w:rsidRPr="00CD6BAD">
        <w:rPr>
          <w:sz w:val="28"/>
          <w:szCs w:val="28"/>
        </w:rPr>
        <w:lastRenderedPageBreak/>
        <w:t>Київська область, місто Обухів, вулиця Лугова, 6 (колишня адреса Київська область, місто Обухів, вулиця Лугова, 1а).</w:t>
      </w:r>
    </w:p>
    <w:p w:rsidR="00CD6BAD" w:rsidRPr="00CD6BAD" w:rsidRDefault="00CD6BAD" w:rsidP="007502E2">
      <w:pPr>
        <w:numPr>
          <w:ilvl w:val="0"/>
          <w:numId w:val="19"/>
        </w:numPr>
        <w:ind w:left="0" w:firstLine="567"/>
        <w:jc w:val="both"/>
        <w:outlineLvl w:val="0"/>
        <w:rPr>
          <w:sz w:val="28"/>
          <w:szCs w:val="28"/>
        </w:rPr>
      </w:pPr>
      <w:r w:rsidRPr="00CD6BAD">
        <w:rPr>
          <w:sz w:val="28"/>
          <w:szCs w:val="28"/>
        </w:rPr>
        <w:t>Бондаренку Михайлу Миколайовичу відповідно до Закону України "Про державну реєстрацію речових прав на нерухоме майно та їх обтяжень" здійснити внесення відповідних даних до Державного реєстру речових прав на нерухоме майно у визначеному законодавством порядку.</w:t>
      </w:r>
    </w:p>
    <w:p w:rsidR="00CD6BAD" w:rsidRPr="00CD6BAD" w:rsidRDefault="00CD6BAD" w:rsidP="00CD6BAD">
      <w:pPr>
        <w:jc w:val="both"/>
        <w:outlineLvl w:val="0"/>
        <w:rPr>
          <w:sz w:val="28"/>
          <w:szCs w:val="28"/>
        </w:rPr>
      </w:pPr>
    </w:p>
    <w:tbl>
      <w:tblPr>
        <w:tblW w:w="9307" w:type="dxa"/>
        <w:tblLook w:val="01E0"/>
      </w:tblPr>
      <w:tblGrid>
        <w:gridCol w:w="2660"/>
        <w:gridCol w:w="3544"/>
        <w:gridCol w:w="3103"/>
      </w:tblGrid>
      <w:tr w:rsidR="00CD6BAD" w:rsidRPr="00CD6BAD" w:rsidTr="00217E1E">
        <w:tc>
          <w:tcPr>
            <w:tcW w:w="2660" w:type="dxa"/>
          </w:tcPr>
          <w:p w:rsidR="00CD6BAD" w:rsidRPr="00CD6BAD" w:rsidRDefault="00CD6BAD" w:rsidP="00217E1E">
            <w:pPr>
              <w:pStyle w:val="33"/>
              <w:rPr>
                <w:sz w:val="28"/>
                <w:szCs w:val="28"/>
              </w:rPr>
            </w:pPr>
            <w:r w:rsidRPr="00CD6BAD">
              <w:rPr>
                <w:sz w:val="28"/>
                <w:szCs w:val="28"/>
              </w:rPr>
              <w:t>Міський голова</w:t>
            </w:r>
          </w:p>
        </w:tc>
        <w:tc>
          <w:tcPr>
            <w:tcW w:w="3544" w:type="dxa"/>
          </w:tcPr>
          <w:p w:rsidR="00CD6BAD" w:rsidRPr="00CD6BAD" w:rsidRDefault="00CD6BAD" w:rsidP="00217E1E">
            <w:pPr>
              <w:pStyle w:val="33"/>
              <w:jc w:val="center"/>
              <w:rPr>
                <w:sz w:val="28"/>
                <w:szCs w:val="28"/>
              </w:rPr>
            </w:pPr>
          </w:p>
        </w:tc>
        <w:tc>
          <w:tcPr>
            <w:tcW w:w="3103" w:type="dxa"/>
          </w:tcPr>
          <w:p w:rsidR="00CD6BAD" w:rsidRPr="00CD6BAD" w:rsidRDefault="00CD6BAD" w:rsidP="00217E1E">
            <w:pPr>
              <w:pStyle w:val="33"/>
              <w:jc w:val="right"/>
              <w:rPr>
                <w:sz w:val="28"/>
                <w:szCs w:val="28"/>
              </w:rPr>
            </w:pPr>
            <w:r w:rsidRPr="00CD6BAD">
              <w:rPr>
                <w:sz w:val="28"/>
                <w:szCs w:val="28"/>
              </w:rPr>
              <w:t>О.М. Левченко</w:t>
            </w:r>
          </w:p>
        </w:tc>
      </w:tr>
    </w:tbl>
    <w:p w:rsidR="00CD6BAD" w:rsidRPr="00CD6BAD" w:rsidRDefault="00CD6BAD" w:rsidP="00CD6BAD">
      <w:pPr>
        <w:pStyle w:val="33"/>
        <w:tabs>
          <w:tab w:val="left" w:pos="4140"/>
        </w:tabs>
        <w:rPr>
          <w:sz w:val="28"/>
          <w:szCs w:val="28"/>
        </w:rPr>
      </w:pPr>
      <w:r w:rsidRPr="00CD6BAD">
        <w:t>Вик. Яковлєва С.Л.</w:t>
      </w:r>
    </w:p>
    <w:p w:rsidR="005E2A30" w:rsidRPr="005E2A30" w:rsidRDefault="005E2A30" w:rsidP="005E2A30">
      <w:pPr>
        <w:pStyle w:val="af2"/>
        <w:jc w:val="right"/>
        <w:rPr>
          <w:sz w:val="24"/>
          <w:szCs w:val="24"/>
        </w:rPr>
      </w:pPr>
      <w:r>
        <w:rPr>
          <w:sz w:val="24"/>
          <w:szCs w:val="24"/>
        </w:rPr>
        <w:t>проект</w:t>
      </w:r>
    </w:p>
    <w:p w:rsidR="00CD6BAD" w:rsidRPr="005E2A30" w:rsidRDefault="00033113" w:rsidP="00CD6BAD">
      <w:pPr>
        <w:pStyle w:val="af2"/>
        <w:rPr>
          <w:sz w:val="28"/>
          <w:szCs w:val="28"/>
        </w:rPr>
      </w:pPr>
      <w:r w:rsidRPr="00033113">
        <w:rPr>
          <w:sz w:val="28"/>
          <w:szCs w:val="28"/>
        </w:rPr>
        <w:pict>
          <v:shape id="_x0000_s1212" type="#_x0000_t75" style="position:absolute;left:0;text-align:left;margin-left:3in;margin-top:-18pt;width:36pt;height:50.4pt;z-index:251836416">
            <v:imagedata r:id="rId23" o:title=""/>
            <w10:wrap type="topAndBottom"/>
          </v:shape>
          <o:OLEObject Type="Embed" ProgID="PBrush" ShapeID="_x0000_s1212" DrawAspect="Content" ObjectID="_1597478666" r:id="rId39"/>
        </w:pict>
      </w:r>
      <w:r w:rsidR="00CD6BAD" w:rsidRPr="005E2A30">
        <w:rPr>
          <w:sz w:val="28"/>
          <w:szCs w:val="28"/>
        </w:rPr>
        <w:t xml:space="preserve">ОБУХІВСЬКА МІСЬКА РАДА </w:t>
      </w:r>
    </w:p>
    <w:p w:rsidR="00CD6BAD" w:rsidRPr="00CD6BAD" w:rsidRDefault="00CD6BAD" w:rsidP="00CD6BAD">
      <w:pPr>
        <w:pStyle w:val="af3"/>
        <w:rPr>
          <w:szCs w:val="28"/>
        </w:rPr>
      </w:pPr>
      <w:r w:rsidRPr="00CD6BAD">
        <w:rPr>
          <w:szCs w:val="28"/>
        </w:rPr>
        <w:t>КИЇВСЬКОЇ ОБЛАСТІ</w:t>
      </w:r>
    </w:p>
    <w:p w:rsidR="00CD6BAD" w:rsidRPr="00CD6BAD" w:rsidRDefault="00CD6BAD" w:rsidP="00CD6BAD">
      <w:pPr>
        <w:jc w:val="center"/>
        <w:rPr>
          <w:b/>
          <w:sz w:val="28"/>
          <w:szCs w:val="28"/>
        </w:rPr>
      </w:pPr>
      <w:r w:rsidRPr="00CD6BAD">
        <w:rPr>
          <w:b/>
          <w:sz w:val="28"/>
          <w:szCs w:val="28"/>
        </w:rPr>
        <w:t>ВИКОНАВЧИЙ КОМІТЕТ</w:t>
      </w:r>
    </w:p>
    <w:p w:rsidR="00CD6BAD" w:rsidRPr="00CD6BAD" w:rsidRDefault="00CD6BAD" w:rsidP="00CD6BAD">
      <w:pPr>
        <w:pStyle w:val="af2"/>
        <w:rPr>
          <w:sz w:val="28"/>
          <w:szCs w:val="28"/>
        </w:rPr>
      </w:pPr>
    </w:p>
    <w:p w:rsidR="00CD6BAD" w:rsidRPr="00CD6BAD" w:rsidRDefault="00CD6BAD" w:rsidP="00CD6BAD">
      <w:pPr>
        <w:pStyle w:val="af2"/>
        <w:rPr>
          <w:sz w:val="28"/>
          <w:szCs w:val="28"/>
        </w:rPr>
      </w:pPr>
      <w:r w:rsidRPr="00CD6BAD">
        <w:rPr>
          <w:sz w:val="28"/>
          <w:szCs w:val="28"/>
        </w:rPr>
        <w:t xml:space="preserve">Р І Ш Е Н Н Я № </w:t>
      </w:r>
    </w:p>
    <w:p w:rsidR="00CD6BAD" w:rsidRPr="00CD6BAD" w:rsidRDefault="00CD6BAD" w:rsidP="00CD6BAD">
      <w:pPr>
        <w:jc w:val="both"/>
        <w:rPr>
          <w:sz w:val="28"/>
          <w:szCs w:val="28"/>
        </w:rPr>
      </w:pPr>
      <w:r w:rsidRPr="00CD6BAD">
        <w:rPr>
          <w:sz w:val="28"/>
          <w:szCs w:val="28"/>
        </w:rPr>
        <w:t>від 04 вересня 2018 року</w:t>
      </w:r>
      <w:r w:rsidRPr="00CD6BAD">
        <w:rPr>
          <w:sz w:val="28"/>
          <w:szCs w:val="28"/>
        </w:rPr>
        <w:tab/>
      </w:r>
      <w:r w:rsidRPr="00CD6BAD">
        <w:rPr>
          <w:sz w:val="28"/>
          <w:szCs w:val="28"/>
        </w:rPr>
        <w:tab/>
      </w:r>
      <w:r w:rsidRPr="00CD6BAD">
        <w:rPr>
          <w:sz w:val="28"/>
          <w:szCs w:val="28"/>
        </w:rPr>
        <w:tab/>
      </w:r>
      <w:r w:rsidRPr="00CD6BAD">
        <w:rPr>
          <w:sz w:val="28"/>
          <w:szCs w:val="28"/>
        </w:rPr>
        <w:tab/>
      </w:r>
      <w:r w:rsidRPr="00CD6BAD">
        <w:rPr>
          <w:sz w:val="28"/>
          <w:szCs w:val="28"/>
        </w:rPr>
        <w:tab/>
      </w:r>
      <w:r w:rsidRPr="00CD6BAD">
        <w:rPr>
          <w:sz w:val="28"/>
          <w:szCs w:val="28"/>
        </w:rPr>
        <w:tab/>
      </w:r>
      <w:r w:rsidRPr="00CD6BAD">
        <w:rPr>
          <w:sz w:val="28"/>
          <w:szCs w:val="28"/>
        </w:rPr>
        <w:tab/>
        <w:t>м. Обухів</w:t>
      </w:r>
    </w:p>
    <w:tbl>
      <w:tblPr>
        <w:tblW w:w="0" w:type="auto"/>
        <w:tblLook w:val="01E0"/>
      </w:tblPr>
      <w:tblGrid>
        <w:gridCol w:w="5920"/>
      </w:tblGrid>
      <w:tr w:rsidR="00CD6BAD" w:rsidRPr="00CD6BAD" w:rsidTr="00217E1E">
        <w:tc>
          <w:tcPr>
            <w:tcW w:w="5920" w:type="dxa"/>
          </w:tcPr>
          <w:p w:rsidR="00CD6BAD" w:rsidRPr="00CD6BAD" w:rsidRDefault="00CD6BAD" w:rsidP="00217E1E">
            <w:pPr>
              <w:tabs>
                <w:tab w:val="left" w:pos="0"/>
                <w:tab w:val="left" w:pos="840"/>
              </w:tabs>
              <w:ind w:right="33" w:firstLine="709"/>
              <w:jc w:val="both"/>
              <w:rPr>
                <w:sz w:val="28"/>
                <w:szCs w:val="28"/>
              </w:rPr>
            </w:pPr>
            <w:r w:rsidRPr="00CD6BAD">
              <w:rPr>
                <w:sz w:val="28"/>
                <w:szCs w:val="28"/>
              </w:rPr>
              <w:t>Про присвоєння адреси об’єкту нерухомого майна – земельній ділянці та нежитловій будівлі (магазину), що належить Мигаленко В.Л.: Київська обл., м. Обухів, вул. Каштанова, 23А</w:t>
            </w:r>
          </w:p>
        </w:tc>
      </w:tr>
    </w:tbl>
    <w:p w:rsidR="00CD6BAD" w:rsidRPr="00CD6BAD" w:rsidRDefault="00CD6BAD" w:rsidP="00CD6BAD">
      <w:pPr>
        <w:pStyle w:val="a7"/>
        <w:rPr>
          <w:sz w:val="16"/>
          <w:szCs w:val="16"/>
        </w:rPr>
      </w:pPr>
    </w:p>
    <w:p w:rsidR="00CD6BAD" w:rsidRPr="00CD6BAD" w:rsidRDefault="00CD6BAD" w:rsidP="006869A6">
      <w:pPr>
        <w:pStyle w:val="a7"/>
        <w:ind w:right="-2"/>
        <w:rPr>
          <w:sz w:val="28"/>
          <w:szCs w:val="28"/>
        </w:rPr>
      </w:pPr>
      <w:r w:rsidRPr="00CD6BAD">
        <w:rPr>
          <w:sz w:val="28"/>
          <w:szCs w:val="28"/>
        </w:rPr>
        <w:t>Розглянувши заяву та подані документи Мигаленко Валентини Луківни щодо присвоєння адреси об’єкту нерухомого майна, керуючись підпунктом 1 пункту б статті 31 Закону України «Про місцеве самоврядування в Україні», Законом України «Про регулювання містобудівної діяльності», Положенням про порядок найменування або перейменування вулиць, провулків, присвоєння, обліку, зміни та анулювання поштових адрес (поділ з присвоєнням окремого поштового номера) об’єктам нерухомого майна на території Обухівської міської ради, затвердженим рішенням міської ради від 27.04.2016 №161-09-</w:t>
      </w:r>
      <w:r w:rsidRPr="00CD6BAD">
        <w:rPr>
          <w:sz w:val="28"/>
          <w:szCs w:val="28"/>
          <w:lang w:val="en-US"/>
        </w:rPr>
        <w:t>V</w:t>
      </w:r>
      <w:r w:rsidRPr="00CD6BAD">
        <w:rPr>
          <w:sz w:val="28"/>
          <w:szCs w:val="28"/>
        </w:rPr>
        <w:t xml:space="preserve">ІІ, Витягом на право власності на нерухоме майно від 11.03.2005 №6714217 </w:t>
      </w:r>
    </w:p>
    <w:p w:rsidR="00CD6BAD" w:rsidRPr="00CD6BAD" w:rsidRDefault="00CD6BAD" w:rsidP="00CD6BAD">
      <w:pPr>
        <w:pStyle w:val="2"/>
        <w:jc w:val="center"/>
        <w:rPr>
          <w:color w:val="auto"/>
          <w:sz w:val="28"/>
          <w:szCs w:val="28"/>
          <w:lang w:val="uk-UA"/>
        </w:rPr>
      </w:pPr>
      <w:r w:rsidRPr="00CD6BAD">
        <w:rPr>
          <w:color w:val="auto"/>
          <w:sz w:val="28"/>
          <w:szCs w:val="28"/>
          <w:lang w:val="uk-UA"/>
        </w:rPr>
        <w:t>ВИКОНАВЧИЙ КОМІТЕТ ОБУХІВСЬКОЇ МІСЬКОЇ РАДИ</w:t>
      </w:r>
    </w:p>
    <w:p w:rsidR="00CD6BAD" w:rsidRPr="00CD6BAD" w:rsidRDefault="00CD6BAD" w:rsidP="00CD6BAD">
      <w:pPr>
        <w:pStyle w:val="2"/>
        <w:jc w:val="center"/>
        <w:rPr>
          <w:color w:val="auto"/>
          <w:lang w:val="uk-UA"/>
        </w:rPr>
      </w:pPr>
      <w:r w:rsidRPr="00CD6BAD">
        <w:rPr>
          <w:color w:val="auto"/>
          <w:sz w:val="28"/>
          <w:szCs w:val="28"/>
          <w:lang w:val="uk-UA"/>
        </w:rPr>
        <w:t>ВИРІШИВ:</w:t>
      </w:r>
    </w:p>
    <w:p w:rsidR="00CD6BAD" w:rsidRPr="00CD6BAD" w:rsidRDefault="00CD6BAD" w:rsidP="007502E2">
      <w:pPr>
        <w:numPr>
          <w:ilvl w:val="0"/>
          <w:numId w:val="20"/>
        </w:numPr>
        <w:tabs>
          <w:tab w:val="clear" w:pos="720"/>
          <w:tab w:val="num" w:pos="0"/>
        </w:tabs>
        <w:ind w:left="0" w:firstLine="709"/>
        <w:jc w:val="both"/>
        <w:outlineLvl w:val="0"/>
        <w:rPr>
          <w:sz w:val="28"/>
          <w:szCs w:val="28"/>
          <w:lang w:val="uk-UA"/>
        </w:rPr>
      </w:pPr>
      <w:r w:rsidRPr="00CD6BAD">
        <w:rPr>
          <w:sz w:val="28"/>
          <w:szCs w:val="28"/>
          <w:lang w:val="uk-UA"/>
        </w:rPr>
        <w:t>Присвоїти нежитловій будівлі (магазину), що належить Мигаленко Валентині Луківні, відповідно до Витягу на право власності на нерухоме майно від 11.03.2005 №6714217 та розташованого на земельній ділянці з кадастровим номером 3223110100:01:099:0042 (для будівництва і обслуговування житлового будинку, господарських будівель торгівлі) адресу: Київська область, місто Обухів, вулиця Каштанова, 23А.</w:t>
      </w:r>
    </w:p>
    <w:p w:rsidR="00CD6BAD" w:rsidRPr="00CD6BAD" w:rsidRDefault="00CD6BAD" w:rsidP="007502E2">
      <w:pPr>
        <w:numPr>
          <w:ilvl w:val="0"/>
          <w:numId w:val="20"/>
        </w:numPr>
        <w:tabs>
          <w:tab w:val="clear" w:pos="720"/>
          <w:tab w:val="num" w:pos="0"/>
        </w:tabs>
        <w:ind w:left="0" w:firstLine="709"/>
        <w:jc w:val="both"/>
        <w:outlineLvl w:val="0"/>
        <w:rPr>
          <w:sz w:val="28"/>
          <w:szCs w:val="28"/>
          <w:lang w:val="uk-UA"/>
        </w:rPr>
      </w:pPr>
      <w:r w:rsidRPr="00CD6BAD">
        <w:rPr>
          <w:sz w:val="28"/>
          <w:szCs w:val="28"/>
          <w:lang w:val="uk-UA"/>
        </w:rPr>
        <w:lastRenderedPageBreak/>
        <w:t>Присвоїти земельній ділянці площею 0,0055 га з кадастровим номером 3223110100:01:099:0042 (для будівництва і обслуговування житлового будинку, господарських будівель торгівлі) адресу: Київська область, місто Обухів, вулиця Каштанова, 23А</w:t>
      </w:r>
    </w:p>
    <w:p w:rsidR="00CD6BAD" w:rsidRPr="00CD6BAD" w:rsidRDefault="00CD6BAD" w:rsidP="007502E2">
      <w:pPr>
        <w:numPr>
          <w:ilvl w:val="0"/>
          <w:numId w:val="20"/>
        </w:numPr>
        <w:tabs>
          <w:tab w:val="clear" w:pos="720"/>
          <w:tab w:val="num" w:pos="0"/>
        </w:tabs>
        <w:ind w:left="0" w:firstLine="709"/>
        <w:jc w:val="both"/>
        <w:outlineLvl w:val="0"/>
        <w:rPr>
          <w:sz w:val="28"/>
          <w:szCs w:val="28"/>
        </w:rPr>
      </w:pPr>
      <w:r w:rsidRPr="00CD6BAD">
        <w:rPr>
          <w:sz w:val="28"/>
          <w:szCs w:val="28"/>
        </w:rPr>
        <w:t>Мигаленко Валентині Луківні відповідно до Закону України "Про державну реєстрацію речових прав на нерухоме майно та їх обтяжень" здійснити внесення відповідних даних до Державного реєстру речових прав на нерухоме майно у визначеному законодавством порядку.</w:t>
      </w:r>
    </w:p>
    <w:p w:rsidR="00CD6BAD" w:rsidRPr="00CD6BAD" w:rsidRDefault="00CD6BAD" w:rsidP="00CD6BAD">
      <w:pPr>
        <w:jc w:val="both"/>
        <w:outlineLvl w:val="0"/>
        <w:rPr>
          <w:sz w:val="28"/>
          <w:szCs w:val="28"/>
        </w:rPr>
      </w:pPr>
    </w:p>
    <w:tbl>
      <w:tblPr>
        <w:tblW w:w="9307" w:type="dxa"/>
        <w:tblLook w:val="01E0"/>
      </w:tblPr>
      <w:tblGrid>
        <w:gridCol w:w="2660"/>
        <w:gridCol w:w="3544"/>
        <w:gridCol w:w="3103"/>
      </w:tblGrid>
      <w:tr w:rsidR="00CD6BAD" w:rsidRPr="00CD6BAD" w:rsidTr="00217E1E">
        <w:tc>
          <w:tcPr>
            <w:tcW w:w="2660" w:type="dxa"/>
          </w:tcPr>
          <w:p w:rsidR="00CD6BAD" w:rsidRPr="00CD6BAD" w:rsidRDefault="00CD6BAD" w:rsidP="00217E1E">
            <w:pPr>
              <w:pStyle w:val="33"/>
              <w:rPr>
                <w:sz w:val="28"/>
                <w:szCs w:val="28"/>
              </w:rPr>
            </w:pPr>
            <w:r w:rsidRPr="00CD6BAD">
              <w:rPr>
                <w:sz w:val="28"/>
                <w:szCs w:val="28"/>
              </w:rPr>
              <w:t>Міський голова</w:t>
            </w:r>
          </w:p>
        </w:tc>
        <w:tc>
          <w:tcPr>
            <w:tcW w:w="3544" w:type="dxa"/>
          </w:tcPr>
          <w:p w:rsidR="00CD6BAD" w:rsidRPr="00CD6BAD" w:rsidRDefault="00CD6BAD" w:rsidP="00217E1E">
            <w:pPr>
              <w:pStyle w:val="33"/>
              <w:jc w:val="center"/>
              <w:rPr>
                <w:sz w:val="28"/>
                <w:szCs w:val="28"/>
              </w:rPr>
            </w:pPr>
          </w:p>
        </w:tc>
        <w:tc>
          <w:tcPr>
            <w:tcW w:w="3103" w:type="dxa"/>
          </w:tcPr>
          <w:p w:rsidR="00CD6BAD" w:rsidRPr="00CD6BAD" w:rsidRDefault="00CD6BAD" w:rsidP="00217E1E">
            <w:pPr>
              <w:pStyle w:val="33"/>
              <w:jc w:val="right"/>
              <w:rPr>
                <w:sz w:val="28"/>
                <w:szCs w:val="28"/>
              </w:rPr>
            </w:pPr>
            <w:r w:rsidRPr="00CD6BAD">
              <w:rPr>
                <w:sz w:val="28"/>
                <w:szCs w:val="28"/>
              </w:rPr>
              <w:t>О.М. Левченко</w:t>
            </w:r>
          </w:p>
        </w:tc>
      </w:tr>
    </w:tbl>
    <w:p w:rsidR="00CD6BAD" w:rsidRPr="00CD6BAD" w:rsidRDefault="00CD6BAD" w:rsidP="00CD6BAD">
      <w:pPr>
        <w:pStyle w:val="33"/>
        <w:tabs>
          <w:tab w:val="left" w:pos="4140"/>
        </w:tabs>
        <w:rPr>
          <w:sz w:val="28"/>
          <w:szCs w:val="28"/>
        </w:rPr>
      </w:pPr>
      <w:r w:rsidRPr="00CD6BAD">
        <w:t>Вик. Яковлєва С.Л.</w:t>
      </w:r>
    </w:p>
    <w:p w:rsidR="00CD6BAD" w:rsidRPr="005E2A30" w:rsidRDefault="005E2A30" w:rsidP="005E2A30">
      <w:pPr>
        <w:pStyle w:val="33"/>
        <w:tabs>
          <w:tab w:val="left" w:pos="4140"/>
        </w:tabs>
        <w:jc w:val="right"/>
        <w:rPr>
          <w:b/>
          <w:sz w:val="24"/>
          <w:szCs w:val="24"/>
          <w:lang w:val="uk-UA"/>
        </w:rPr>
      </w:pPr>
      <w:r w:rsidRPr="005E2A30">
        <w:rPr>
          <w:b/>
          <w:sz w:val="24"/>
          <w:szCs w:val="24"/>
          <w:lang w:val="uk-UA"/>
        </w:rPr>
        <w:t>проект</w:t>
      </w:r>
    </w:p>
    <w:p w:rsidR="00CD6BAD" w:rsidRPr="00CD6BAD" w:rsidRDefault="00033113" w:rsidP="00CD6BAD">
      <w:pPr>
        <w:pStyle w:val="af2"/>
        <w:rPr>
          <w:sz w:val="28"/>
          <w:szCs w:val="28"/>
        </w:rPr>
      </w:pPr>
      <w:r w:rsidRPr="00033113">
        <w:rPr>
          <w:sz w:val="28"/>
          <w:szCs w:val="28"/>
        </w:rPr>
        <w:pict>
          <v:shape id="_x0000_s1213" type="#_x0000_t75" style="position:absolute;left:0;text-align:left;margin-left:3in;margin-top:-1.5pt;width:36pt;height:50.4pt;z-index:251837440">
            <v:imagedata r:id="rId23" o:title=""/>
            <w10:wrap type="topAndBottom"/>
          </v:shape>
          <o:OLEObject Type="Embed" ProgID="PBrush" ShapeID="_x0000_s1213" DrawAspect="Content" ObjectID="_1597478667" r:id="rId40"/>
        </w:pict>
      </w:r>
      <w:r w:rsidR="00CD6BAD" w:rsidRPr="00CD6BAD">
        <w:rPr>
          <w:sz w:val="28"/>
          <w:szCs w:val="28"/>
        </w:rPr>
        <w:t xml:space="preserve">ОБУХІВСЬКА МІСЬКА РАДА </w:t>
      </w:r>
    </w:p>
    <w:p w:rsidR="00CD6BAD" w:rsidRPr="00CD6BAD" w:rsidRDefault="00CD6BAD" w:rsidP="00CD6BAD">
      <w:pPr>
        <w:pStyle w:val="af3"/>
        <w:rPr>
          <w:szCs w:val="28"/>
        </w:rPr>
      </w:pPr>
      <w:r w:rsidRPr="00CD6BAD">
        <w:rPr>
          <w:szCs w:val="28"/>
        </w:rPr>
        <w:t>КИЇВСЬКОЇ ОБЛАСТІ</w:t>
      </w:r>
    </w:p>
    <w:p w:rsidR="00CD6BAD" w:rsidRPr="00CD6BAD" w:rsidRDefault="00CD6BAD" w:rsidP="00CD6BAD">
      <w:pPr>
        <w:jc w:val="center"/>
        <w:rPr>
          <w:b/>
          <w:sz w:val="28"/>
          <w:szCs w:val="28"/>
        </w:rPr>
      </w:pPr>
      <w:r w:rsidRPr="00CD6BAD">
        <w:rPr>
          <w:b/>
          <w:sz w:val="28"/>
          <w:szCs w:val="28"/>
        </w:rPr>
        <w:t>ВИКОНАВЧИЙ КОМІТЕТ</w:t>
      </w:r>
    </w:p>
    <w:p w:rsidR="00CD6BAD" w:rsidRPr="00CD6BAD" w:rsidRDefault="00CD6BAD" w:rsidP="00CD6BAD">
      <w:pPr>
        <w:pStyle w:val="af2"/>
        <w:rPr>
          <w:sz w:val="28"/>
          <w:szCs w:val="28"/>
        </w:rPr>
      </w:pPr>
    </w:p>
    <w:p w:rsidR="00CD6BAD" w:rsidRPr="00CD6BAD" w:rsidRDefault="00CD6BAD" w:rsidP="00CD6BAD">
      <w:pPr>
        <w:pStyle w:val="af2"/>
        <w:rPr>
          <w:sz w:val="28"/>
          <w:szCs w:val="28"/>
        </w:rPr>
      </w:pPr>
      <w:r w:rsidRPr="00CD6BAD">
        <w:rPr>
          <w:sz w:val="28"/>
          <w:szCs w:val="28"/>
        </w:rPr>
        <w:t xml:space="preserve">Р І Ш Е Н Н Я № </w:t>
      </w:r>
    </w:p>
    <w:p w:rsidR="00CD6BAD" w:rsidRPr="00CD6BAD" w:rsidRDefault="00CD6BAD" w:rsidP="00CD6BAD">
      <w:pPr>
        <w:jc w:val="both"/>
        <w:rPr>
          <w:sz w:val="28"/>
          <w:szCs w:val="28"/>
        </w:rPr>
      </w:pPr>
      <w:r w:rsidRPr="00CD6BAD">
        <w:rPr>
          <w:sz w:val="28"/>
          <w:szCs w:val="28"/>
        </w:rPr>
        <w:t>від 04 вересня 2018 року</w:t>
      </w:r>
      <w:r w:rsidRPr="00CD6BAD">
        <w:rPr>
          <w:sz w:val="28"/>
          <w:szCs w:val="28"/>
        </w:rPr>
        <w:tab/>
      </w:r>
      <w:r w:rsidRPr="00CD6BAD">
        <w:rPr>
          <w:sz w:val="28"/>
          <w:szCs w:val="28"/>
        </w:rPr>
        <w:tab/>
      </w:r>
      <w:r w:rsidRPr="00CD6BAD">
        <w:rPr>
          <w:sz w:val="28"/>
          <w:szCs w:val="28"/>
        </w:rPr>
        <w:tab/>
      </w:r>
      <w:r w:rsidRPr="00CD6BAD">
        <w:rPr>
          <w:sz w:val="28"/>
          <w:szCs w:val="28"/>
        </w:rPr>
        <w:tab/>
        <w:t xml:space="preserve">   </w:t>
      </w:r>
      <w:r w:rsidRPr="00CD6BAD">
        <w:rPr>
          <w:sz w:val="28"/>
          <w:szCs w:val="28"/>
        </w:rPr>
        <w:tab/>
      </w:r>
      <w:r w:rsidRPr="00CD6BAD">
        <w:rPr>
          <w:sz w:val="28"/>
          <w:szCs w:val="28"/>
        </w:rPr>
        <w:tab/>
      </w:r>
      <w:r w:rsidRPr="00CD6BAD">
        <w:rPr>
          <w:sz w:val="28"/>
          <w:szCs w:val="28"/>
        </w:rPr>
        <w:tab/>
        <w:t>м. Обухів</w:t>
      </w:r>
    </w:p>
    <w:tbl>
      <w:tblPr>
        <w:tblW w:w="0" w:type="auto"/>
        <w:tblLook w:val="01E0"/>
      </w:tblPr>
      <w:tblGrid>
        <w:gridCol w:w="6345"/>
      </w:tblGrid>
      <w:tr w:rsidR="00CD6BAD" w:rsidRPr="00CD6BAD" w:rsidTr="00217E1E">
        <w:tc>
          <w:tcPr>
            <w:tcW w:w="6345" w:type="dxa"/>
          </w:tcPr>
          <w:p w:rsidR="00CD6BAD" w:rsidRPr="00CD6BAD" w:rsidRDefault="00CD6BAD" w:rsidP="00217E1E">
            <w:pPr>
              <w:ind w:firstLine="720"/>
              <w:jc w:val="both"/>
              <w:rPr>
                <w:sz w:val="28"/>
                <w:szCs w:val="28"/>
              </w:rPr>
            </w:pPr>
          </w:p>
          <w:p w:rsidR="00CD6BAD" w:rsidRPr="00CD6BAD" w:rsidRDefault="00CD6BAD" w:rsidP="00217E1E">
            <w:pPr>
              <w:ind w:firstLine="720"/>
              <w:jc w:val="both"/>
              <w:rPr>
                <w:sz w:val="28"/>
                <w:szCs w:val="28"/>
              </w:rPr>
            </w:pPr>
            <w:r w:rsidRPr="00CD6BAD">
              <w:rPr>
                <w:sz w:val="28"/>
                <w:szCs w:val="28"/>
              </w:rPr>
              <w:t>Про присвоєння адреси об’єкту нерухомого майна – земельній ділянці, що належить Рудик С.І.: Київська обл., м. Обухів, вул. Загребля, 35</w:t>
            </w:r>
          </w:p>
        </w:tc>
      </w:tr>
    </w:tbl>
    <w:p w:rsidR="00CD6BAD" w:rsidRPr="00CD6BAD" w:rsidRDefault="00CD6BAD" w:rsidP="00CD6BAD">
      <w:pPr>
        <w:pStyle w:val="a7"/>
        <w:rPr>
          <w:sz w:val="28"/>
          <w:szCs w:val="28"/>
        </w:rPr>
      </w:pPr>
    </w:p>
    <w:p w:rsidR="00CD6BAD" w:rsidRPr="00CD6BAD" w:rsidRDefault="00CD6BAD" w:rsidP="005E2A30">
      <w:pPr>
        <w:pStyle w:val="a7"/>
        <w:ind w:right="-2"/>
        <w:rPr>
          <w:sz w:val="28"/>
          <w:szCs w:val="28"/>
        </w:rPr>
      </w:pPr>
      <w:r w:rsidRPr="00CD6BAD">
        <w:rPr>
          <w:sz w:val="28"/>
          <w:szCs w:val="28"/>
        </w:rPr>
        <w:t>Розглянувши заяву та подані документи Рудик Світлани Іванівни щодо присвоєння адреси об’єкту нерухомого майна, керуючись підпунктом 1 пункту б статті 31 Закону України «Про місцеве самоврядування в Україні», Законом України «Про регулювання містобудівної діяльності», Положенням про порядок найменування або перейменування вулиць, провулків, присвоєння, обліку, зміни та анулювання поштових адрес (поділ з присвоєнням окремого поштового номера) об’єктам нерухомого майна на території Обухівської міської ради, затвердженим рішенням міської ради від 27.04.2016 №161-09-</w:t>
      </w:r>
      <w:r w:rsidRPr="00CD6BAD">
        <w:rPr>
          <w:sz w:val="28"/>
          <w:szCs w:val="28"/>
          <w:lang w:val="en-US"/>
        </w:rPr>
        <w:t>V</w:t>
      </w:r>
      <w:r w:rsidRPr="00CD6BAD">
        <w:rPr>
          <w:sz w:val="28"/>
          <w:szCs w:val="28"/>
        </w:rPr>
        <w:t>ІІ, Витягом з Державного реєстру речових прав на нерухоме майно про реєстрацію іншого речового права, номер запису про право власності 25206527</w:t>
      </w:r>
    </w:p>
    <w:p w:rsidR="00CD6BAD" w:rsidRPr="00CD6BAD" w:rsidRDefault="00CD6BAD" w:rsidP="00CD6BAD">
      <w:pPr>
        <w:pStyle w:val="2"/>
        <w:jc w:val="center"/>
        <w:rPr>
          <w:color w:val="auto"/>
          <w:sz w:val="28"/>
          <w:szCs w:val="28"/>
          <w:lang w:val="uk-UA"/>
        </w:rPr>
      </w:pPr>
      <w:r w:rsidRPr="00CD6BAD">
        <w:rPr>
          <w:color w:val="auto"/>
          <w:sz w:val="28"/>
          <w:szCs w:val="28"/>
          <w:lang w:val="uk-UA"/>
        </w:rPr>
        <w:t>ВИКОНАВЧИЙ КОМІТЕТ ОБУХІВСЬКОЇ МІСЬКОЇ РАДИ</w:t>
      </w:r>
    </w:p>
    <w:p w:rsidR="00CD6BAD" w:rsidRPr="00CD6BAD" w:rsidRDefault="00CD6BAD" w:rsidP="00CD6BAD">
      <w:pPr>
        <w:pStyle w:val="2"/>
        <w:jc w:val="center"/>
        <w:rPr>
          <w:color w:val="auto"/>
          <w:sz w:val="28"/>
          <w:szCs w:val="28"/>
          <w:lang w:val="uk-UA"/>
        </w:rPr>
      </w:pPr>
      <w:r w:rsidRPr="00CD6BAD">
        <w:rPr>
          <w:color w:val="auto"/>
          <w:sz w:val="28"/>
          <w:szCs w:val="28"/>
          <w:lang w:val="uk-UA"/>
        </w:rPr>
        <w:t>ВИРІШИВ:</w:t>
      </w:r>
    </w:p>
    <w:p w:rsidR="00CD6BAD" w:rsidRPr="00CD6BAD" w:rsidRDefault="00CD6BAD" w:rsidP="007502E2">
      <w:pPr>
        <w:numPr>
          <w:ilvl w:val="0"/>
          <w:numId w:val="21"/>
        </w:numPr>
        <w:ind w:left="0" w:firstLine="709"/>
        <w:jc w:val="both"/>
        <w:outlineLvl w:val="0"/>
        <w:rPr>
          <w:sz w:val="28"/>
          <w:szCs w:val="28"/>
          <w:lang w:val="uk-UA"/>
        </w:rPr>
      </w:pPr>
      <w:r w:rsidRPr="00CD6BAD">
        <w:rPr>
          <w:sz w:val="28"/>
          <w:szCs w:val="28"/>
          <w:lang w:val="uk-UA"/>
        </w:rPr>
        <w:t xml:space="preserve">Присвоїти земельній ділянці площею 0,0924 га з кадастровим номером 3223110100:01:027:0188 (цільове призначення – 02.03 для будівництва і обслуговування багатоквартирного житлового будинку, господарських будівель і споруд (присадибна ділянка), що належить Рудик </w:t>
      </w:r>
      <w:r w:rsidRPr="00CD6BAD">
        <w:rPr>
          <w:sz w:val="28"/>
          <w:szCs w:val="28"/>
          <w:lang w:val="uk-UA"/>
        </w:rPr>
        <w:lastRenderedPageBreak/>
        <w:t>Світлані Іванівні адресу: Київська область, місто Обухів, вулиця Загребля, 35.</w:t>
      </w:r>
    </w:p>
    <w:p w:rsidR="00CD6BAD" w:rsidRPr="00CD6BAD" w:rsidRDefault="00CD6BAD" w:rsidP="007502E2">
      <w:pPr>
        <w:numPr>
          <w:ilvl w:val="0"/>
          <w:numId w:val="21"/>
        </w:numPr>
        <w:ind w:left="0" w:firstLine="709"/>
        <w:jc w:val="both"/>
        <w:outlineLvl w:val="0"/>
        <w:rPr>
          <w:sz w:val="28"/>
          <w:szCs w:val="28"/>
        </w:rPr>
      </w:pPr>
      <w:r w:rsidRPr="00CD6BAD">
        <w:rPr>
          <w:sz w:val="28"/>
          <w:szCs w:val="28"/>
        </w:rPr>
        <w:t>Рудик Світлані Іванівні відповідно до Закону України "Про державну реєстрацію речових прав на нерухоме майно та їх обтяжень" здійснити внесення відповідних даних до Державного реєстру речових прав на нерухоме майно у визначеному законодавством порядку.</w:t>
      </w:r>
    </w:p>
    <w:p w:rsidR="00CD6BAD" w:rsidRPr="00CD6BAD" w:rsidRDefault="00CD6BAD" w:rsidP="00CD6BAD">
      <w:pPr>
        <w:jc w:val="both"/>
        <w:outlineLvl w:val="0"/>
        <w:rPr>
          <w:sz w:val="28"/>
          <w:szCs w:val="28"/>
        </w:rPr>
      </w:pPr>
    </w:p>
    <w:tbl>
      <w:tblPr>
        <w:tblW w:w="9606" w:type="dxa"/>
        <w:tblLook w:val="01E0"/>
      </w:tblPr>
      <w:tblGrid>
        <w:gridCol w:w="2660"/>
        <w:gridCol w:w="3544"/>
        <w:gridCol w:w="3402"/>
      </w:tblGrid>
      <w:tr w:rsidR="00CD6BAD" w:rsidRPr="00CD6BAD" w:rsidTr="00217E1E">
        <w:tc>
          <w:tcPr>
            <w:tcW w:w="2660" w:type="dxa"/>
          </w:tcPr>
          <w:p w:rsidR="00CD6BAD" w:rsidRPr="00CD6BAD" w:rsidRDefault="00CD6BAD" w:rsidP="00217E1E">
            <w:pPr>
              <w:pStyle w:val="33"/>
              <w:rPr>
                <w:sz w:val="28"/>
                <w:szCs w:val="28"/>
              </w:rPr>
            </w:pPr>
            <w:r w:rsidRPr="00CD6BAD">
              <w:rPr>
                <w:sz w:val="28"/>
                <w:szCs w:val="28"/>
              </w:rPr>
              <w:t>Міський голова</w:t>
            </w:r>
          </w:p>
        </w:tc>
        <w:tc>
          <w:tcPr>
            <w:tcW w:w="3544" w:type="dxa"/>
          </w:tcPr>
          <w:p w:rsidR="00CD6BAD" w:rsidRPr="00CD6BAD" w:rsidRDefault="00CD6BAD" w:rsidP="00217E1E">
            <w:pPr>
              <w:pStyle w:val="33"/>
              <w:jc w:val="center"/>
              <w:rPr>
                <w:sz w:val="28"/>
                <w:szCs w:val="28"/>
              </w:rPr>
            </w:pPr>
          </w:p>
        </w:tc>
        <w:tc>
          <w:tcPr>
            <w:tcW w:w="3402" w:type="dxa"/>
          </w:tcPr>
          <w:p w:rsidR="00CD6BAD" w:rsidRPr="00CD6BAD" w:rsidRDefault="00CD6BAD" w:rsidP="00217E1E">
            <w:pPr>
              <w:pStyle w:val="33"/>
              <w:jc w:val="right"/>
              <w:rPr>
                <w:sz w:val="28"/>
                <w:szCs w:val="28"/>
              </w:rPr>
            </w:pPr>
            <w:r w:rsidRPr="00CD6BAD">
              <w:rPr>
                <w:sz w:val="28"/>
                <w:szCs w:val="28"/>
              </w:rPr>
              <w:t>О.М. Левченко</w:t>
            </w:r>
          </w:p>
        </w:tc>
      </w:tr>
    </w:tbl>
    <w:p w:rsidR="00CD6BAD" w:rsidRPr="00CD6BAD" w:rsidRDefault="00CD6BAD" w:rsidP="00CD6BAD">
      <w:pPr>
        <w:pStyle w:val="33"/>
        <w:tabs>
          <w:tab w:val="left" w:pos="4140"/>
        </w:tabs>
      </w:pPr>
    </w:p>
    <w:p w:rsidR="00CD6BAD" w:rsidRPr="00CD6BAD" w:rsidRDefault="00CD6BAD" w:rsidP="00CD6BAD">
      <w:pPr>
        <w:pStyle w:val="33"/>
        <w:tabs>
          <w:tab w:val="left" w:pos="4140"/>
        </w:tabs>
        <w:rPr>
          <w:sz w:val="28"/>
          <w:szCs w:val="28"/>
        </w:rPr>
      </w:pPr>
      <w:r w:rsidRPr="00CD6BAD">
        <w:t>Вик. Яковлєва С.Л.</w:t>
      </w:r>
    </w:p>
    <w:p w:rsidR="005E2A30" w:rsidRDefault="005E2A30" w:rsidP="005E2A30">
      <w:pPr>
        <w:pStyle w:val="33"/>
        <w:tabs>
          <w:tab w:val="left" w:pos="4140"/>
        </w:tabs>
        <w:jc w:val="right"/>
        <w:rPr>
          <w:b/>
          <w:sz w:val="24"/>
          <w:szCs w:val="24"/>
          <w:lang w:val="uk-UA"/>
        </w:rPr>
      </w:pPr>
    </w:p>
    <w:p w:rsidR="00CD6BAD" w:rsidRPr="005E2A30" w:rsidRDefault="005E2A30" w:rsidP="005E2A30">
      <w:pPr>
        <w:pStyle w:val="33"/>
        <w:tabs>
          <w:tab w:val="left" w:pos="4140"/>
        </w:tabs>
        <w:jc w:val="right"/>
        <w:rPr>
          <w:b/>
          <w:sz w:val="24"/>
          <w:szCs w:val="24"/>
          <w:lang w:val="uk-UA"/>
        </w:rPr>
      </w:pPr>
      <w:r>
        <w:rPr>
          <w:b/>
          <w:sz w:val="24"/>
          <w:szCs w:val="24"/>
          <w:lang w:val="uk-UA"/>
        </w:rPr>
        <w:t>проект</w:t>
      </w:r>
    </w:p>
    <w:p w:rsidR="00CD6BAD" w:rsidRPr="00CD6BAD" w:rsidRDefault="00033113" w:rsidP="00CD6BAD">
      <w:pPr>
        <w:pStyle w:val="af2"/>
        <w:rPr>
          <w:szCs w:val="28"/>
        </w:rPr>
      </w:pPr>
      <w:r w:rsidRPr="00033113">
        <w:rPr>
          <w:sz w:val="28"/>
          <w:szCs w:val="28"/>
        </w:rPr>
        <w:pict>
          <v:shape id="_x0000_s1214" type="#_x0000_t75" style="position:absolute;left:0;text-align:left;margin-left:3in;margin-top:-18pt;width:36pt;height:50.4pt;z-index:251838464">
            <v:imagedata r:id="rId23" o:title=""/>
            <w10:wrap type="topAndBottom"/>
          </v:shape>
          <o:OLEObject Type="Embed" ProgID="PBrush" ShapeID="_x0000_s1214" DrawAspect="Content" ObjectID="_1597478668" r:id="rId41"/>
        </w:pict>
      </w:r>
      <w:r w:rsidR="00CD6BAD" w:rsidRPr="00CD6BAD">
        <w:rPr>
          <w:szCs w:val="28"/>
        </w:rPr>
        <w:t xml:space="preserve">ОБУХІВСЬКА МІСЬКА РАДА </w:t>
      </w:r>
    </w:p>
    <w:p w:rsidR="00CD6BAD" w:rsidRPr="00CD6BAD" w:rsidRDefault="00CD6BAD" w:rsidP="00CD6BAD">
      <w:pPr>
        <w:pStyle w:val="af3"/>
        <w:rPr>
          <w:szCs w:val="28"/>
        </w:rPr>
      </w:pPr>
      <w:r w:rsidRPr="00CD6BAD">
        <w:rPr>
          <w:szCs w:val="28"/>
        </w:rPr>
        <w:t>КИЇВСЬКОЇ ОБЛАСТІ</w:t>
      </w:r>
    </w:p>
    <w:p w:rsidR="00CD6BAD" w:rsidRPr="00CD6BAD" w:rsidRDefault="00CD6BAD" w:rsidP="00CD6BAD">
      <w:pPr>
        <w:jc w:val="center"/>
        <w:rPr>
          <w:b/>
          <w:sz w:val="28"/>
          <w:szCs w:val="28"/>
        </w:rPr>
      </w:pPr>
      <w:r w:rsidRPr="00CD6BAD">
        <w:rPr>
          <w:b/>
          <w:sz w:val="28"/>
          <w:szCs w:val="28"/>
        </w:rPr>
        <w:t>ВИКОНАВЧИЙ КОМІТЕТ</w:t>
      </w:r>
    </w:p>
    <w:p w:rsidR="00CD6BAD" w:rsidRPr="00CD6BAD" w:rsidRDefault="00CD6BAD" w:rsidP="00CD6BAD">
      <w:pPr>
        <w:pStyle w:val="af2"/>
        <w:rPr>
          <w:sz w:val="28"/>
          <w:szCs w:val="28"/>
        </w:rPr>
      </w:pPr>
    </w:p>
    <w:p w:rsidR="00CD6BAD" w:rsidRPr="00CD6BAD" w:rsidRDefault="00CD6BAD" w:rsidP="00CD6BAD">
      <w:pPr>
        <w:pStyle w:val="af2"/>
        <w:rPr>
          <w:sz w:val="28"/>
          <w:szCs w:val="28"/>
        </w:rPr>
      </w:pPr>
      <w:r w:rsidRPr="00CD6BAD">
        <w:rPr>
          <w:sz w:val="28"/>
          <w:szCs w:val="28"/>
        </w:rPr>
        <w:t xml:space="preserve">Р І Ш Е Н Н Я № </w:t>
      </w:r>
    </w:p>
    <w:p w:rsidR="00CD6BAD" w:rsidRPr="00CD6BAD" w:rsidRDefault="00CD6BAD" w:rsidP="00CD6BAD">
      <w:pPr>
        <w:jc w:val="both"/>
        <w:rPr>
          <w:sz w:val="28"/>
          <w:szCs w:val="28"/>
        </w:rPr>
      </w:pPr>
      <w:r w:rsidRPr="00CD6BAD">
        <w:rPr>
          <w:sz w:val="28"/>
          <w:szCs w:val="28"/>
        </w:rPr>
        <w:t>від 04 вересня 2018 року</w:t>
      </w:r>
      <w:r w:rsidRPr="00CD6BAD">
        <w:rPr>
          <w:sz w:val="28"/>
          <w:szCs w:val="28"/>
        </w:rPr>
        <w:tab/>
      </w:r>
      <w:r w:rsidRPr="00CD6BAD">
        <w:rPr>
          <w:sz w:val="28"/>
          <w:szCs w:val="28"/>
        </w:rPr>
        <w:tab/>
      </w:r>
      <w:r w:rsidRPr="00CD6BAD">
        <w:rPr>
          <w:sz w:val="28"/>
          <w:szCs w:val="28"/>
        </w:rPr>
        <w:tab/>
      </w:r>
      <w:r w:rsidRPr="00CD6BAD">
        <w:rPr>
          <w:sz w:val="28"/>
          <w:szCs w:val="28"/>
        </w:rPr>
        <w:tab/>
      </w:r>
      <w:r w:rsidRPr="00CD6BAD">
        <w:rPr>
          <w:sz w:val="28"/>
          <w:szCs w:val="28"/>
        </w:rPr>
        <w:tab/>
      </w:r>
      <w:r w:rsidRPr="00CD6BAD">
        <w:rPr>
          <w:sz w:val="28"/>
          <w:szCs w:val="28"/>
        </w:rPr>
        <w:tab/>
      </w:r>
      <w:r w:rsidRPr="00CD6BAD">
        <w:rPr>
          <w:sz w:val="28"/>
          <w:szCs w:val="28"/>
        </w:rPr>
        <w:tab/>
        <w:t>м. Обухів</w:t>
      </w:r>
    </w:p>
    <w:p w:rsidR="00CD6BAD" w:rsidRPr="00CD6BAD" w:rsidRDefault="00CD6BAD" w:rsidP="00CD6BAD">
      <w:pPr>
        <w:pStyle w:val="a7"/>
        <w:rPr>
          <w:sz w:val="16"/>
          <w:szCs w:val="16"/>
        </w:rPr>
      </w:pPr>
    </w:p>
    <w:tbl>
      <w:tblPr>
        <w:tblW w:w="0" w:type="auto"/>
        <w:tblLook w:val="01E0"/>
      </w:tblPr>
      <w:tblGrid>
        <w:gridCol w:w="6345"/>
      </w:tblGrid>
      <w:tr w:rsidR="00CD6BAD" w:rsidRPr="00CD6BAD" w:rsidTr="00217E1E">
        <w:tc>
          <w:tcPr>
            <w:tcW w:w="6345" w:type="dxa"/>
          </w:tcPr>
          <w:p w:rsidR="00CD6BAD" w:rsidRPr="00CD6BAD" w:rsidRDefault="00CD6BAD" w:rsidP="00217E1E">
            <w:pPr>
              <w:ind w:firstLine="720"/>
              <w:jc w:val="both"/>
              <w:rPr>
                <w:sz w:val="28"/>
                <w:szCs w:val="28"/>
              </w:rPr>
            </w:pPr>
            <w:r w:rsidRPr="00CD6BAD">
              <w:rPr>
                <w:sz w:val="28"/>
                <w:szCs w:val="28"/>
              </w:rPr>
              <w:t>Про надання дозволу ФОП Василиді Я.В. на облаштування майданчиків для відпочинку населення на землях загального користування поряд з громадською будівлею по вул. Київська, 150А у м. Обухові Київської обл.</w:t>
            </w:r>
          </w:p>
        </w:tc>
      </w:tr>
    </w:tbl>
    <w:p w:rsidR="00CD6BAD" w:rsidRPr="00CD6BAD" w:rsidRDefault="00CD6BAD" w:rsidP="00CD6BAD">
      <w:pPr>
        <w:pStyle w:val="a7"/>
        <w:rPr>
          <w:sz w:val="28"/>
          <w:szCs w:val="28"/>
        </w:rPr>
      </w:pPr>
    </w:p>
    <w:p w:rsidR="00CD6BAD" w:rsidRPr="00CD6BAD" w:rsidRDefault="00CD6BAD" w:rsidP="005E2A30">
      <w:pPr>
        <w:pStyle w:val="a7"/>
        <w:ind w:right="-2"/>
        <w:rPr>
          <w:sz w:val="28"/>
          <w:szCs w:val="28"/>
        </w:rPr>
      </w:pPr>
      <w:r w:rsidRPr="00CD6BAD">
        <w:rPr>
          <w:sz w:val="28"/>
          <w:szCs w:val="28"/>
        </w:rPr>
        <w:t>Розглянувши заяву та подані документи Фізичної особи – підприємця Василиди Ярослава Васильовича, щодо надання дозволу на облаштування майданчиків для відпочинку населення на землях загального користування поряд з громадською будівлею по вулиці Київській, 150А у місті Обухові Київської області керуючись підпунктом 17, пункту А статті 30 Законом України «Про місцеве самоврядування в Україні», Законом України «Про регулювання містобудівної діяльності»; Законом України «Про благоустрій населених пунктів»</w:t>
      </w:r>
    </w:p>
    <w:p w:rsidR="00CD6BAD" w:rsidRPr="00CD6BAD" w:rsidRDefault="00CD6BAD" w:rsidP="00CD6BAD">
      <w:pPr>
        <w:pStyle w:val="2"/>
        <w:jc w:val="center"/>
        <w:rPr>
          <w:color w:val="auto"/>
          <w:sz w:val="28"/>
          <w:szCs w:val="28"/>
        </w:rPr>
      </w:pPr>
      <w:r w:rsidRPr="00CD6BAD">
        <w:rPr>
          <w:color w:val="auto"/>
          <w:sz w:val="28"/>
          <w:szCs w:val="28"/>
        </w:rPr>
        <w:t>ВИКОНАВЧИЙ КОМІТЕТ ОБУХІВСЬКОЇ МІСЬКОЇ РАДИ</w:t>
      </w:r>
    </w:p>
    <w:p w:rsidR="00CD6BAD" w:rsidRPr="00CD6BAD" w:rsidRDefault="00CD6BAD" w:rsidP="00CD6BAD">
      <w:pPr>
        <w:pStyle w:val="2"/>
        <w:jc w:val="center"/>
        <w:rPr>
          <w:color w:val="auto"/>
          <w:sz w:val="28"/>
          <w:szCs w:val="28"/>
        </w:rPr>
      </w:pPr>
      <w:r w:rsidRPr="00CD6BAD">
        <w:rPr>
          <w:color w:val="auto"/>
          <w:sz w:val="28"/>
          <w:szCs w:val="28"/>
        </w:rPr>
        <w:t>В И Р І Ш И В:</w:t>
      </w:r>
    </w:p>
    <w:p w:rsidR="00CD6BAD" w:rsidRPr="00CD6BAD" w:rsidRDefault="00CD6BAD" w:rsidP="00CD6BAD">
      <w:pPr>
        <w:ind w:firstLine="720"/>
        <w:jc w:val="center"/>
        <w:rPr>
          <w:bCs/>
          <w:sz w:val="28"/>
          <w:szCs w:val="28"/>
        </w:rPr>
      </w:pPr>
    </w:p>
    <w:p w:rsidR="00CD6BAD" w:rsidRPr="00CD6BAD" w:rsidRDefault="00CD6BAD" w:rsidP="007502E2">
      <w:pPr>
        <w:numPr>
          <w:ilvl w:val="0"/>
          <w:numId w:val="22"/>
        </w:numPr>
        <w:ind w:left="0" w:firstLine="720"/>
        <w:jc w:val="both"/>
        <w:outlineLvl w:val="0"/>
        <w:rPr>
          <w:sz w:val="28"/>
          <w:szCs w:val="28"/>
        </w:rPr>
      </w:pPr>
      <w:r w:rsidRPr="00CD6BAD">
        <w:rPr>
          <w:sz w:val="28"/>
          <w:szCs w:val="28"/>
        </w:rPr>
        <w:t>Надати дозвіл Фізичній особі – підприємцю Василиді Ярославу Васильовичу на облаштування майданчиків для відпочинку населення на землях загального користування поряд з громадською будівлею по вулиці Київській, 150А у місті Обухові Київської області.</w:t>
      </w:r>
    </w:p>
    <w:p w:rsidR="00CD6BAD" w:rsidRPr="00CD6BAD" w:rsidRDefault="00CD6BAD" w:rsidP="007502E2">
      <w:pPr>
        <w:numPr>
          <w:ilvl w:val="0"/>
          <w:numId w:val="22"/>
        </w:numPr>
        <w:ind w:left="0" w:firstLine="720"/>
        <w:jc w:val="both"/>
        <w:outlineLvl w:val="0"/>
        <w:rPr>
          <w:sz w:val="28"/>
          <w:szCs w:val="28"/>
        </w:rPr>
      </w:pPr>
      <w:r w:rsidRPr="00CD6BAD">
        <w:rPr>
          <w:sz w:val="28"/>
          <w:szCs w:val="28"/>
        </w:rPr>
        <w:lastRenderedPageBreak/>
        <w:t>Фізичній особі – підприємцю Василиді Ярославу Васильовичу при веденні робіт з облаштування майданчиків для відпочинку населення на землях загального користування поряд з громадською будівлею по вулиці Київській, 150А у місті Обухові Київської області дотримуватись вимог Закону України «Про благоустрій населених пунктів».</w:t>
      </w:r>
    </w:p>
    <w:p w:rsidR="00CD6BAD" w:rsidRPr="00CD6BAD" w:rsidRDefault="00CD6BAD" w:rsidP="007502E2">
      <w:pPr>
        <w:numPr>
          <w:ilvl w:val="0"/>
          <w:numId w:val="22"/>
        </w:numPr>
        <w:ind w:left="0" w:firstLine="720"/>
        <w:jc w:val="both"/>
        <w:outlineLvl w:val="0"/>
        <w:rPr>
          <w:sz w:val="28"/>
          <w:szCs w:val="28"/>
        </w:rPr>
      </w:pPr>
      <w:r w:rsidRPr="00CD6BAD">
        <w:rPr>
          <w:sz w:val="28"/>
          <w:szCs w:val="28"/>
        </w:rPr>
        <w:t>Контроль за облаштування майданчиків для відпочинку населення на землях загального користування поряд з громадською будівлею по вулиці Київській, 150А у місті Обухові Київської області покласти на заступника Обухівського міського голови Цельору Володимира Васильовича.</w:t>
      </w:r>
    </w:p>
    <w:p w:rsidR="00CD6BAD" w:rsidRPr="00CD6BAD" w:rsidRDefault="00CD6BAD" w:rsidP="00CD6BAD">
      <w:pPr>
        <w:jc w:val="both"/>
        <w:outlineLvl w:val="0"/>
        <w:rPr>
          <w:sz w:val="28"/>
          <w:szCs w:val="28"/>
        </w:rPr>
      </w:pPr>
    </w:p>
    <w:tbl>
      <w:tblPr>
        <w:tblW w:w="9307" w:type="dxa"/>
        <w:tblLook w:val="01E0"/>
      </w:tblPr>
      <w:tblGrid>
        <w:gridCol w:w="2660"/>
        <w:gridCol w:w="3544"/>
        <w:gridCol w:w="3103"/>
      </w:tblGrid>
      <w:tr w:rsidR="00CD6BAD" w:rsidRPr="00CD6BAD" w:rsidTr="00217E1E">
        <w:tc>
          <w:tcPr>
            <w:tcW w:w="2660" w:type="dxa"/>
          </w:tcPr>
          <w:p w:rsidR="00CD6BAD" w:rsidRPr="00CD6BAD" w:rsidRDefault="00CD6BAD" w:rsidP="00217E1E">
            <w:pPr>
              <w:pStyle w:val="33"/>
              <w:rPr>
                <w:sz w:val="28"/>
                <w:szCs w:val="28"/>
              </w:rPr>
            </w:pPr>
            <w:r w:rsidRPr="00CD6BAD">
              <w:rPr>
                <w:sz w:val="28"/>
                <w:szCs w:val="28"/>
              </w:rPr>
              <w:t>Міський голова</w:t>
            </w:r>
          </w:p>
        </w:tc>
        <w:tc>
          <w:tcPr>
            <w:tcW w:w="3544" w:type="dxa"/>
          </w:tcPr>
          <w:p w:rsidR="00CD6BAD" w:rsidRPr="00CD6BAD" w:rsidRDefault="00CD6BAD" w:rsidP="00217E1E">
            <w:pPr>
              <w:pStyle w:val="33"/>
              <w:jc w:val="center"/>
              <w:rPr>
                <w:sz w:val="28"/>
                <w:szCs w:val="28"/>
              </w:rPr>
            </w:pPr>
          </w:p>
        </w:tc>
        <w:tc>
          <w:tcPr>
            <w:tcW w:w="3103" w:type="dxa"/>
          </w:tcPr>
          <w:p w:rsidR="00CD6BAD" w:rsidRPr="00CD6BAD" w:rsidRDefault="00CD6BAD" w:rsidP="00217E1E">
            <w:pPr>
              <w:pStyle w:val="33"/>
              <w:jc w:val="right"/>
              <w:rPr>
                <w:sz w:val="28"/>
                <w:szCs w:val="28"/>
              </w:rPr>
            </w:pPr>
            <w:r w:rsidRPr="00CD6BAD">
              <w:rPr>
                <w:sz w:val="28"/>
                <w:szCs w:val="28"/>
              </w:rPr>
              <w:t>О.М. Левченко</w:t>
            </w:r>
          </w:p>
        </w:tc>
      </w:tr>
    </w:tbl>
    <w:p w:rsidR="00CD6BAD" w:rsidRPr="00CD6BAD" w:rsidRDefault="00CD6BAD" w:rsidP="00CD6BAD">
      <w:pPr>
        <w:pStyle w:val="33"/>
        <w:tabs>
          <w:tab w:val="left" w:pos="4140"/>
        </w:tabs>
      </w:pPr>
    </w:p>
    <w:p w:rsidR="00CD6BAD" w:rsidRDefault="00CD6BAD" w:rsidP="00CD6BAD">
      <w:pPr>
        <w:pStyle w:val="33"/>
        <w:tabs>
          <w:tab w:val="left" w:pos="4140"/>
        </w:tabs>
      </w:pPr>
      <w:r w:rsidRPr="00CD6BAD">
        <w:t>Вик. Яковлєва С.Л.</w:t>
      </w:r>
    </w:p>
    <w:p w:rsidR="00CD6BAD" w:rsidRPr="005E2A30" w:rsidRDefault="00033113" w:rsidP="005E2A30">
      <w:pPr>
        <w:pStyle w:val="33"/>
        <w:tabs>
          <w:tab w:val="left" w:pos="4140"/>
        </w:tabs>
        <w:jc w:val="right"/>
        <w:rPr>
          <w:b/>
          <w:sz w:val="24"/>
          <w:szCs w:val="24"/>
          <w:lang w:val="uk-UA"/>
        </w:rPr>
      </w:pPr>
      <w:r w:rsidRPr="00033113">
        <w:rPr>
          <w:sz w:val="28"/>
          <w:szCs w:val="28"/>
          <w:lang w:val="uk-UA"/>
        </w:rPr>
        <w:pict>
          <v:shape id="_x0000_s1215" type="#_x0000_t75" style="position:absolute;left:0;text-align:left;margin-left:3in;margin-top:3.1pt;width:36pt;height:50.4pt;z-index:251839488">
            <v:imagedata r:id="rId23" o:title=""/>
            <w10:wrap type="topAndBottom"/>
          </v:shape>
          <o:OLEObject Type="Embed" ProgID="PBrush" ShapeID="_x0000_s1215" DrawAspect="Content" ObjectID="_1597478669" r:id="rId42"/>
        </w:pict>
      </w:r>
      <w:r w:rsidR="005E2A30" w:rsidRPr="005E2A30">
        <w:rPr>
          <w:b/>
          <w:sz w:val="24"/>
          <w:szCs w:val="24"/>
          <w:lang w:val="uk-UA"/>
        </w:rPr>
        <w:t>проект</w:t>
      </w:r>
    </w:p>
    <w:p w:rsidR="00CD6BAD" w:rsidRPr="005E2A30" w:rsidRDefault="00CD6BAD" w:rsidP="00CD6BAD">
      <w:pPr>
        <w:pStyle w:val="af2"/>
        <w:rPr>
          <w:sz w:val="28"/>
          <w:szCs w:val="28"/>
        </w:rPr>
      </w:pPr>
      <w:r w:rsidRPr="005E2A30">
        <w:rPr>
          <w:sz w:val="28"/>
          <w:szCs w:val="28"/>
        </w:rPr>
        <w:t xml:space="preserve">ОБУХІВСЬКА МІСЬКА РАДА </w:t>
      </w:r>
    </w:p>
    <w:p w:rsidR="00CD6BAD" w:rsidRPr="00CD6BAD" w:rsidRDefault="00CD6BAD" w:rsidP="00CD6BAD">
      <w:pPr>
        <w:pStyle w:val="af3"/>
        <w:rPr>
          <w:szCs w:val="28"/>
        </w:rPr>
      </w:pPr>
      <w:r w:rsidRPr="00CD6BAD">
        <w:rPr>
          <w:szCs w:val="28"/>
        </w:rPr>
        <w:t>КИЇВСЬКОЇ ОБЛАСТІ</w:t>
      </w:r>
    </w:p>
    <w:p w:rsidR="00CD6BAD" w:rsidRPr="00CD6BAD" w:rsidRDefault="00CD6BAD" w:rsidP="00CD6BAD">
      <w:pPr>
        <w:jc w:val="center"/>
        <w:rPr>
          <w:b/>
          <w:sz w:val="28"/>
          <w:szCs w:val="28"/>
        </w:rPr>
      </w:pPr>
      <w:r w:rsidRPr="00CD6BAD">
        <w:rPr>
          <w:b/>
          <w:sz w:val="28"/>
          <w:szCs w:val="28"/>
        </w:rPr>
        <w:t>ВИКОНАВЧИЙ КОМІТЕТ</w:t>
      </w:r>
    </w:p>
    <w:p w:rsidR="00CD6BAD" w:rsidRPr="00CD6BAD" w:rsidRDefault="00CD6BAD" w:rsidP="00CD6BAD">
      <w:pPr>
        <w:pStyle w:val="af2"/>
        <w:rPr>
          <w:sz w:val="28"/>
          <w:szCs w:val="28"/>
        </w:rPr>
      </w:pPr>
      <w:r w:rsidRPr="00CD6BAD">
        <w:rPr>
          <w:sz w:val="28"/>
          <w:szCs w:val="28"/>
        </w:rPr>
        <w:t xml:space="preserve">Р І Ш Е Н Н Я № </w:t>
      </w:r>
    </w:p>
    <w:p w:rsidR="00CD6BAD" w:rsidRPr="00CD6BAD" w:rsidRDefault="00CD6BAD" w:rsidP="00CD6BAD">
      <w:pPr>
        <w:jc w:val="both"/>
        <w:rPr>
          <w:b/>
          <w:i/>
          <w:sz w:val="28"/>
          <w:szCs w:val="28"/>
        </w:rPr>
      </w:pPr>
      <w:r w:rsidRPr="00CD6BAD">
        <w:rPr>
          <w:sz w:val="28"/>
          <w:szCs w:val="28"/>
        </w:rPr>
        <w:t>від 04 вересня 2018 року</w:t>
      </w:r>
      <w:r w:rsidRPr="00CD6BAD">
        <w:rPr>
          <w:sz w:val="28"/>
          <w:szCs w:val="28"/>
        </w:rPr>
        <w:tab/>
      </w:r>
      <w:r w:rsidRPr="00CD6BAD">
        <w:rPr>
          <w:sz w:val="28"/>
          <w:szCs w:val="28"/>
        </w:rPr>
        <w:tab/>
      </w:r>
      <w:r w:rsidRPr="00CD6BAD">
        <w:rPr>
          <w:sz w:val="28"/>
          <w:szCs w:val="28"/>
        </w:rPr>
        <w:tab/>
      </w:r>
      <w:r w:rsidRPr="00CD6BAD">
        <w:rPr>
          <w:sz w:val="28"/>
          <w:szCs w:val="28"/>
        </w:rPr>
        <w:tab/>
      </w:r>
      <w:r w:rsidRPr="00CD6BAD">
        <w:rPr>
          <w:sz w:val="28"/>
          <w:szCs w:val="28"/>
        </w:rPr>
        <w:tab/>
      </w:r>
      <w:r w:rsidRPr="00CD6BAD">
        <w:rPr>
          <w:sz w:val="28"/>
          <w:szCs w:val="28"/>
        </w:rPr>
        <w:tab/>
      </w:r>
      <w:r w:rsidRPr="00CD6BAD">
        <w:rPr>
          <w:sz w:val="28"/>
          <w:szCs w:val="28"/>
        </w:rPr>
        <w:tab/>
        <w:t>м. Обухів</w:t>
      </w:r>
    </w:p>
    <w:tbl>
      <w:tblPr>
        <w:tblW w:w="0" w:type="auto"/>
        <w:tblLook w:val="01E0"/>
      </w:tblPr>
      <w:tblGrid>
        <w:gridCol w:w="6408"/>
      </w:tblGrid>
      <w:tr w:rsidR="00CD6BAD" w:rsidRPr="00CD6BAD" w:rsidTr="00217E1E">
        <w:tc>
          <w:tcPr>
            <w:tcW w:w="6408" w:type="dxa"/>
          </w:tcPr>
          <w:p w:rsidR="00CD6BAD" w:rsidRPr="00CD6BAD" w:rsidRDefault="00CD6BAD" w:rsidP="00217E1E">
            <w:pPr>
              <w:pStyle w:val="a7"/>
              <w:ind w:firstLine="900"/>
              <w:rPr>
                <w:sz w:val="26"/>
                <w:szCs w:val="26"/>
              </w:rPr>
            </w:pPr>
            <w:r w:rsidRPr="00CD6BAD">
              <w:rPr>
                <w:sz w:val="26"/>
                <w:szCs w:val="26"/>
              </w:rPr>
              <w:t>Про надання дозволу ФОП Пяніб’ят Т.П. на встановлення тимчасової споруди для ведення підприємницької діяльності на вул. Київській у м. Обухові Київської обл. в районі зупинки громадського транспорту «Школа» в напрямку м. Київ.</w:t>
            </w:r>
          </w:p>
        </w:tc>
      </w:tr>
    </w:tbl>
    <w:p w:rsidR="00CD6BAD" w:rsidRPr="00CD6BAD" w:rsidRDefault="00CD6BAD" w:rsidP="005E2A30">
      <w:pPr>
        <w:ind w:firstLine="851"/>
        <w:jc w:val="both"/>
        <w:rPr>
          <w:sz w:val="26"/>
          <w:szCs w:val="26"/>
        </w:rPr>
      </w:pPr>
      <w:r w:rsidRPr="00CD6BAD">
        <w:rPr>
          <w:sz w:val="26"/>
          <w:szCs w:val="26"/>
        </w:rPr>
        <w:t>Відповідно до підпункту 7 пункту а статті 30 та статей 31, 59 Закону України «Про місцеве самоврядування в Україні», ст. 28 Закону України «Про регулювання містобудівної діяльності», Закон України «Про благоустрій населених пунктів»,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 244 та зареєстрованого в Міністерстві юстиції України 22.11.2011 за №1330/20068, розглянувши заяву Фізичної особи-підприємця  Пяніб’ят Тетяни Петрівни про надання дозволу на встановлення тимчасової споруди для ведення підприємницької діяльності за адресою: Київська область, місто Обухів, вулиця Київська в районі зупинки громадського транспорту «Школа» в напрямку міста Київ</w:t>
      </w:r>
    </w:p>
    <w:p w:rsidR="00CD6BAD" w:rsidRPr="00CD6BAD" w:rsidRDefault="00CD6BAD" w:rsidP="005E2A30">
      <w:pPr>
        <w:pStyle w:val="2"/>
        <w:spacing w:before="0"/>
        <w:jc w:val="center"/>
        <w:rPr>
          <w:color w:val="auto"/>
        </w:rPr>
      </w:pPr>
      <w:r w:rsidRPr="00CD6BAD">
        <w:rPr>
          <w:color w:val="auto"/>
        </w:rPr>
        <w:t>ВИКОНАВЧИЙ КОМІТЕТ ОБУХІВСЬКОЇ МІСЬКОЇ РАДИ</w:t>
      </w:r>
    </w:p>
    <w:p w:rsidR="00CD6BAD" w:rsidRPr="00CD6BAD" w:rsidRDefault="00CD6BAD" w:rsidP="005E2A30">
      <w:pPr>
        <w:pStyle w:val="2"/>
        <w:spacing w:before="0"/>
        <w:jc w:val="center"/>
        <w:rPr>
          <w:color w:val="auto"/>
        </w:rPr>
      </w:pPr>
      <w:r w:rsidRPr="00CD6BAD">
        <w:rPr>
          <w:color w:val="auto"/>
        </w:rPr>
        <w:t>В И Р І Ш И В:</w:t>
      </w:r>
    </w:p>
    <w:p w:rsidR="00CD6BAD" w:rsidRPr="00CD6BAD" w:rsidRDefault="00CD6BAD" w:rsidP="005E2A30">
      <w:pPr>
        <w:ind w:firstLine="851"/>
        <w:jc w:val="both"/>
        <w:rPr>
          <w:sz w:val="26"/>
          <w:szCs w:val="26"/>
        </w:rPr>
      </w:pPr>
      <w:r w:rsidRPr="00CD6BAD">
        <w:rPr>
          <w:sz w:val="26"/>
          <w:szCs w:val="26"/>
        </w:rPr>
        <w:t>1. Надати дозвіл Фізичній особі-підприємцю Пяніб’ят Тетяні Петрівні на встановлення тимчасової споруди – для ведення підприємницької діяльності за адресою: Київська область, місто Обухів, вулиця Київська в районі зупинки громадського транспорту «Школа» в напрямку міста Київ при умові нищезазначених вимог:</w:t>
      </w:r>
    </w:p>
    <w:p w:rsidR="00CD6BAD" w:rsidRPr="00CD6BAD" w:rsidRDefault="00CD6BAD" w:rsidP="00CD6BAD">
      <w:pPr>
        <w:ind w:firstLine="851"/>
        <w:jc w:val="both"/>
        <w:rPr>
          <w:sz w:val="26"/>
          <w:szCs w:val="26"/>
        </w:rPr>
      </w:pPr>
      <w:r w:rsidRPr="00CD6BAD">
        <w:rPr>
          <w:sz w:val="26"/>
          <w:szCs w:val="26"/>
        </w:rPr>
        <w:lastRenderedPageBreak/>
        <w:t>-в місячний термін, з дня отримання даного рішення звернутися до відділу розвитку інфраструктури, містобудування та архітектури виконавчого комітету Обухівської міської  ради і замовити виготовлення паспорта прив’язки ТС;</w:t>
      </w:r>
    </w:p>
    <w:p w:rsidR="00CD6BAD" w:rsidRPr="00CD6BAD" w:rsidRDefault="00CD6BAD" w:rsidP="007502E2">
      <w:pPr>
        <w:numPr>
          <w:ilvl w:val="0"/>
          <w:numId w:val="6"/>
        </w:numPr>
        <w:ind w:left="0" w:firstLine="851"/>
        <w:jc w:val="both"/>
        <w:rPr>
          <w:sz w:val="26"/>
          <w:szCs w:val="26"/>
        </w:rPr>
      </w:pPr>
      <w:r w:rsidRPr="00CD6BAD">
        <w:rPr>
          <w:sz w:val="26"/>
          <w:szCs w:val="26"/>
        </w:rPr>
        <w:t>здійснити розміщення тимчасової споруди, яка матиме естетичний вигляд для провадження підприємницької діяльності згідно паспорта прив’язки ТС;</w:t>
      </w:r>
    </w:p>
    <w:p w:rsidR="00CD6BAD" w:rsidRPr="00CD6BAD" w:rsidRDefault="00CD6BAD" w:rsidP="007502E2">
      <w:pPr>
        <w:numPr>
          <w:ilvl w:val="0"/>
          <w:numId w:val="6"/>
        </w:numPr>
        <w:ind w:left="0" w:firstLine="851"/>
        <w:jc w:val="both"/>
        <w:rPr>
          <w:sz w:val="26"/>
          <w:szCs w:val="26"/>
        </w:rPr>
      </w:pPr>
      <w:r w:rsidRPr="00CD6BAD">
        <w:rPr>
          <w:sz w:val="26"/>
          <w:szCs w:val="26"/>
        </w:rPr>
        <w:t>після розміщення тимчасової споруди подати до виконавчого комітету Обухівської міської ради письмову заяву про виконання вимог паспорту прив’язки ТС.</w:t>
      </w:r>
    </w:p>
    <w:p w:rsidR="00CD6BAD" w:rsidRPr="00CD6BAD" w:rsidRDefault="00CD6BAD" w:rsidP="00CD6BAD">
      <w:pPr>
        <w:ind w:firstLine="851"/>
        <w:jc w:val="both"/>
        <w:rPr>
          <w:sz w:val="26"/>
          <w:szCs w:val="26"/>
        </w:rPr>
      </w:pPr>
      <w:r w:rsidRPr="00CD6BAD">
        <w:rPr>
          <w:sz w:val="26"/>
          <w:szCs w:val="26"/>
        </w:rPr>
        <w:t>2. В разі невиконання вимог пункту 1 цього рішення, дане рішення втрачає чинність.</w:t>
      </w:r>
    </w:p>
    <w:p w:rsidR="00CD6BAD" w:rsidRPr="00CD6BAD" w:rsidRDefault="00CD6BAD" w:rsidP="00CD6BAD">
      <w:pPr>
        <w:ind w:firstLine="851"/>
        <w:jc w:val="both"/>
        <w:rPr>
          <w:sz w:val="26"/>
          <w:szCs w:val="26"/>
        </w:rPr>
      </w:pPr>
      <w:r w:rsidRPr="00CD6BAD">
        <w:rPr>
          <w:sz w:val="26"/>
          <w:szCs w:val="26"/>
        </w:rPr>
        <w:t>3.Контроль за виконанням даного рішення покласти на відділ розвитку інфраструктури, містобудування та архітектури виконавчого комітету Обухівської міської  ради.</w:t>
      </w:r>
    </w:p>
    <w:p w:rsidR="00CD6BAD" w:rsidRPr="00CD6BAD" w:rsidRDefault="00CD6BAD" w:rsidP="00CD6BAD">
      <w:pPr>
        <w:pStyle w:val="26"/>
        <w:ind w:left="0" w:firstLine="902"/>
        <w:jc w:val="both"/>
        <w:rPr>
          <w:sz w:val="26"/>
          <w:szCs w:val="26"/>
          <w:lang w:val="uk-UA"/>
        </w:rPr>
      </w:pPr>
    </w:p>
    <w:tbl>
      <w:tblPr>
        <w:tblW w:w="9307" w:type="dxa"/>
        <w:tblLook w:val="01E0"/>
      </w:tblPr>
      <w:tblGrid>
        <w:gridCol w:w="2660"/>
        <w:gridCol w:w="3544"/>
        <w:gridCol w:w="3103"/>
      </w:tblGrid>
      <w:tr w:rsidR="00CD6BAD" w:rsidRPr="00CD6BAD" w:rsidTr="00217E1E">
        <w:tc>
          <w:tcPr>
            <w:tcW w:w="2660" w:type="dxa"/>
          </w:tcPr>
          <w:p w:rsidR="00CD6BAD" w:rsidRPr="00CD6BAD" w:rsidRDefault="00CD6BAD" w:rsidP="00217E1E">
            <w:pPr>
              <w:pStyle w:val="33"/>
              <w:rPr>
                <w:sz w:val="26"/>
                <w:szCs w:val="26"/>
              </w:rPr>
            </w:pPr>
            <w:r w:rsidRPr="00CD6BAD">
              <w:rPr>
                <w:sz w:val="26"/>
                <w:szCs w:val="26"/>
              </w:rPr>
              <w:t>Міський голова</w:t>
            </w:r>
          </w:p>
        </w:tc>
        <w:tc>
          <w:tcPr>
            <w:tcW w:w="3544" w:type="dxa"/>
          </w:tcPr>
          <w:p w:rsidR="00CD6BAD" w:rsidRPr="00CD6BAD" w:rsidRDefault="00CD6BAD" w:rsidP="00217E1E">
            <w:pPr>
              <w:pStyle w:val="33"/>
              <w:jc w:val="center"/>
              <w:rPr>
                <w:sz w:val="26"/>
                <w:szCs w:val="26"/>
              </w:rPr>
            </w:pPr>
          </w:p>
        </w:tc>
        <w:tc>
          <w:tcPr>
            <w:tcW w:w="3103" w:type="dxa"/>
          </w:tcPr>
          <w:p w:rsidR="00CD6BAD" w:rsidRPr="00CD6BAD" w:rsidRDefault="00CD6BAD" w:rsidP="00217E1E">
            <w:pPr>
              <w:pStyle w:val="33"/>
              <w:jc w:val="right"/>
              <w:rPr>
                <w:sz w:val="26"/>
                <w:szCs w:val="26"/>
              </w:rPr>
            </w:pPr>
            <w:r w:rsidRPr="00CD6BAD">
              <w:rPr>
                <w:sz w:val="26"/>
                <w:szCs w:val="26"/>
              </w:rPr>
              <w:t>О.М. Левченко</w:t>
            </w:r>
          </w:p>
        </w:tc>
      </w:tr>
    </w:tbl>
    <w:p w:rsidR="00CD6BAD" w:rsidRPr="00CD6BAD" w:rsidRDefault="00CD6BAD" w:rsidP="00CD6BAD">
      <w:pPr>
        <w:pStyle w:val="33"/>
        <w:tabs>
          <w:tab w:val="left" w:pos="4140"/>
        </w:tabs>
        <w:rPr>
          <w:sz w:val="28"/>
          <w:szCs w:val="28"/>
        </w:rPr>
      </w:pPr>
      <w:r w:rsidRPr="00CD6BAD">
        <w:t>Вик. Яковлєва С.Л.</w:t>
      </w:r>
    </w:p>
    <w:p w:rsidR="005E2A30" w:rsidRDefault="005E2A30" w:rsidP="005E2A30">
      <w:pPr>
        <w:pStyle w:val="af2"/>
        <w:jc w:val="right"/>
        <w:rPr>
          <w:sz w:val="28"/>
          <w:szCs w:val="28"/>
        </w:rPr>
      </w:pPr>
      <w:r>
        <w:rPr>
          <w:sz w:val="28"/>
          <w:szCs w:val="28"/>
        </w:rPr>
        <w:t>проект</w:t>
      </w:r>
    </w:p>
    <w:p w:rsidR="00CD6BAD" w:rsidRPr="005E2A30" w:rsidRDefault="00033113" w:rsidP="00CD6BAD">
      <w:pPr>
        <w:pStyle w:val="af2"/>
        <w:rPr>
          <w:sz w:val="28"/>
          <w:szCs w:val="28"/>
        </w:rPr>
      </w:pPr>
      <w:r w:rsidRPr="00033113">
        <w:rPr>
          <w:sz w:val="28"/>
          <w:szCs w:val="28"/>
        </w:rPr>
        <w:pict>
          <v:shape id="_x0000_s1216" type="#_x0000_t75" style="position:absolute;left:0;text-align:left;margin-left:3in;margin-top:-18pt;width:36pt;height:50.4pt;z-index:251840512">
            <v:imagedata r:id="rId23" o:title=""/>
            <w10:wrap type="topAndBottom"/>
          </v:shape>
          <o:OLEObject Type="Embed" ProgID="PBrush" ShapeID="_x0000_s1216" DrawAspect="Content" ObjectID="_1597478670" r:id="rId43"/>
        </w:pict>
      </w:r>
      <w:r w:rsidR="00CD6BAD" w:rsidRPr="005E2A30">
        <w:rPr>
          <w:sz w:val="28"/>
          <w:szCs w:val="28"/>
        </w:rPr>
        <w:t xml:space="preserve">ОБУХІВСЬКА МІСЬКА РАДА </w:t>
      </w:r>
    </w:p>
    <w:p w:rsidR="00CD6BAD" w:rsidRPr="00CD6BAD" w:rsidRDefault="00CD6BAD" w:rsidP="00CD6BAD">
      <w:pPr>
        <w:pStyle w:val="af3"/>
        <w:rPr>
          <w:szCs w:val="28"/>
        </w:rPr>
      </w:pPr>
      <w:r w:rsidRPr="00CD6BAD">
        <w:rPr>
          <w:szCs w:val="28"/>
        </w:rPr>
        <w:t>КИЇВСЬКОЇ ОБЛАСТІ</w:t>
      </w:r>
    </w:p>
    <w:p w:rsidR="00CD6BAD" w:rsidRPr="00CD6BAD" w:rsidRDefault="00CD6BAD" w:rsidP="00CD6BAD">
      <w:pPr>
        <w:jc w:val="center"/>
        <w:rPr>
          <w:b/>
          <w:sz w:val="28"/>
          <w:szCs w:val="28"/>
        </w:rPr>
      </w:pPr>
      <w:r w:rsidRPr="00CD6BAD">
        <w:rPr>
          <w:b/>
          <w:sz w:val="28"/>
          <w:szCs w:val="28"/>
        </w:rPr>
        <w:t>ВИКОНАВЧИЙ КОМІТЕТ</w:t>
      </w:r>
    </w:p>
    <w:p w:rsidR="00CD6BAD" w:rsidRPr="00CD6BAD" w:rsidRDefault="00CD6BAD" w:rsidP="00CD6BAD">
      <w:pPr>
        <w:pStyle w:val="af2"/>
        <w:rPr>
          <w:sz w:val="28"/>
          <w:szCs w:val="28"/>
        </w:rPr>
      </w:pPr>
    </w:p>
    <w:p w:rsidR="00CD6BAD" w:rsidRPr="00CD6BAD" w:rsidRDefault="00CD6BAD" w:rsidP="00CD6BAD">
      <w:pPr>
        <w:pStyle w:val="af2"/>
        <w:rPr>
          <w:sz w:val="28"/>
          <w:szCs w:val="28"/>
        </w:rPr>
      </w:pPr>
      <w:r w:rsidRPr="00CD6BAD">
        <w:rPr>
          <w:sz w:val="28"/>
          <w:szCs w:val="28"/>
        </w:rPr>
        <w:t xml:space="preserve">Р І Ш Е Н Н Я № </w:t>
      </w:r>
    </w:p>
    <w:p w:rsidR="00CD6BAD" w:rsidRPr="00CD6BAD" w:rsidRDefault="00CD6BAD" w:rsidP="00CD6BAD">
      <w:pPr>
        <w:jc w:val="both"/>
        <w:rPr>
          <w:b/>
          <w:i/>
          <w:sz w:val="28"/>
          <w:szCs w:val="28"/>
        </w:rPr>
      </w:pPr>
      <w:r w:rsidRPr="00CD6BAD">
        <w:rPr>
          <w:sz w:val="28"/>
          <w:szCs w:val="28"/>
        </w:rPr>
        <w:t>від 04 вересня 2018 року</w:t>
      </w:r>
      <w:r w:rsidRPr="00CD6BAD">
        <w:rPr>
          <w:sz w:val="28"/>
          <w:szCs w:val="28"/>
        </w:rPr>
        <w:tab/>
      </w:r>
      <w:r w:rsidRPr="00CD6BAD">
        <w:rPr>
          <w:sz w:val="28"/>
          <w:szCs w:val="28"/>
        </w:rPr>
        <w:tab/>
      </w:r>
      <w:r w:rsidRPr="00CD6BAD">
        <w:rPr>
          <w:sz w:val="28"/>
          <w:szCs w:val="28"/>
        </w:rPr>
        <w:tab/>
      </w:r>
      <w:r w:rsidRPr="00CD6BAD">
        <w:rPr>
          <w:sz w:val="28"/>
          <w:szCs w:val="28"/>
        </w:rPr>
        <w:tab/>
      </w:r>
      <w:r w:rsidRPr="00CD6BAD">
        <w:rPr>
          <w:sz w:val="28"/>
          <w:szCs w:val="28"/>
        </w:rPr>
        <w:tab/>
      </w:r>
      <w:r w:rsidRPr="00CD6BAD">
        <w:rPr>
          <w:sz w:val="28"/>
          <w:szCs w:val="28"/>
        </w:rPr>
        <w:tab/>
      </w:r>
      <w:r w:rsidRPr="00CD6BAD">
        <w:rPr>
          <w:sz w:val="28"/>
          <w:szCs w:val="28"/>
        </w:rPr>
        <w:tab/>
        <w:t>м. Обухів</w:t>
      </w:r>
    </w:p>
    <w:tbl>
      <w:tblPr>
        <w:tblW w:w="0" w:type="auto"/>
        <w:tblLook w:val="01E0"/>
      </w:tblPr>
      <w:tblGrid>
        <w:gridCol w:w="6408"/>
      </w:tblGrid>
      <w:tr w:rsidR="00CD6BAD" w:rsidRPr="00CD6BAD" w:rsidTr="00217E1E">
        <w:tc>
          <w:tcPr>
            <w:tcW w:w="6408" w:type="dxa"/>
          </w:tcPr>
          <w:p w:rsidR="00CD6BAD" w:rsidRPr="00CD6BAD" w:rsidRDefault="00CD6BAD" w:rsidP="00217E1E">
            <w:pPr>
              <w:pStyle w:val="a7"/>
              <w:ind w:firstLine="900"/>
              <w:rPr>
                <w:sz w:val="26"/>
                <w:szCs w:val="26"/>
              </w:rPr>
            </w:pPr>
          </w:p>
          <w:p w:rsidR="00CD6BAD" w:rsidRPr="00CD6BAD" w:rsidRDefault="00CD6BAD" w:rsidP="00217E1E">
            <w:pPr>
              <w:pStyle w:val="a7"/>
              <w:ind w:firstLine="900"/>
              <w:rPr>
                <w:sz w:val="26"/>
                <w:szCs w:val="26"/>
              </w:rPr>
            </w:pPr>
            <w:r w:rsidRPr="00CD6BAD">
              <w:rPr>
                <w:sz w:val="26"/>
                <w:szCs w:val="26"/>
              </w:rPr>
              <w:t>Про надання дозволу Шкуратовській Т.М. на встановлення тимчасової споруди для провадження підприємницької діяльності на вул. Миру, 13 у м. Обухові Київської обл.</w:t>
            </w:r>
          </w:p>
        </w:tc>
      </w:tr>
    </w:tbl>
    <w:p w:rsidR="00CD6BAD" w:rsidRPr="00CD6BAD" w:rsidRDefault="00CD6BAD" w:rsidP="00CD6BAD">
      <w:pPr>
        <w:pStyle w:val="26"/>
        <w:ind w:left="0" w:firstLine="902"/>
        <w:jc w:val="both"/>
        <w:rPr>
          <w:sz w:val="26"/>
          <w:szCs w:val="26"/>
          <w:lang w:val="uk-UA"/>
        </w:rPr>
      </w:pPr>
    </w:p>
    <w:p w:rsidR="00CD6BAD" w:rsidRPr="00CD6BAD" w:rsidRDefault="00CD6BAD" w:rsidP="00CD6BAD">
      <w:pPr>
        <w:ind w:firstLine="851"/>
        <w:jc w:val="both"/>
        <w:rPr>
          <w:sz w:val="26"/>
          <w:szCs w:val="26"/>
          <w:lang w:val="uk-UA"/>
        </w:rPr>
      </w:pPr>
      <w:r w:rsidRPr="00CD6BAD">
        <w:rPr>
          <w:sz w:val="26"/>
          <w:szCs w:val="26"/>
          <w:lang w:val="uk-UA"/>
        </w:rPr>
        <w:t xml:space="preserve">Відповідно до підпункту 7 пункту а статті 30 та статей 31, 59 Закону України «Про місцеве самоврядування в Україні», ст. 28 Закону України «Про регулювання містобудівної діяльності», Закон України «Про благоустрій населених пунктів»,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 244 та зареєстрованого в Міністерстві юстиції України 22.11.2011 за №1330/20068, розглянувши заяву Шкуратовської Тетяни Миколаївни про надання дозволу на встановлення тимчасової споруди для ведення підприємницької діяльності за адресою: Київська область, місто Обухів, вулиця Миру, 13 </w:t>
      </w:r>
    </w:p>
    <w:p w:rsidR="00CD6BAD" w:rsidRPr="005E2A30" w:rsidRDefault="00CD6BAD" w:rsidP="00CD6BAD">
      <w:pPr>
        <w:pStyle w:val="2"/>
        <w:jc w:val="center"/>
        <w:rPr>
          <w:rFonts w:ascii="Times New Roman" w:hAnsi="Times New Roman" w:cs="Times New Roman"/>
          <w:color w:val="auto"/>
        </w:rPr>
      </w:pPr>
      <w:r w:rsidRPr="005E2A30">
        <w:rPr>
          <w:rFonts w:ascii="Times New Roman" w:hAnsi="Times New Roman" w:cs="Times New Roman"/>
          <w:color w:val="auto"/>
        </w:rPr>
        <w:t>ВИКОНАВЧИЙ КОМІТЕТ ОБУХІВСЬКОЇ МІСЬКОЇ РАДИ</w:t>
      </w:r>
    </w:p>
    <w:p w:rsidR="00CD6BAD" w:rsidRPr="005E2A30" w:rsidRDefault="00CD6BAD" w:rsidP="00CD6BAD">
      <w:pPr>
        <w:pStyle w:val="2"/>
        <w:jc w:val="center"/>
        <w:rPr>
          <w:rFonts w:ascii="Times New Roman" w:hAnsi="Times New Roman" w:cs="Times New Roman"/>
          <w:color w:val="auto"/>
        </w:rPr>
      </w:pPr>
      <w:r w:rsidRPr="005E2A30">
        <w:rPr>
          <w:rFonts w:ascii="Times New Roman" w:hAnsi="Times New Roman" w:cs="Times New Roman"/>
          <w:color w:val="auto"/>
        </w:rPr>
        <w:t>В И Р І Ш И В:</w:t>
      </w:r>
    </w:p>
    <w:p w:rsidR="00CD6BAD" w:rsidRPr="00CD6BAD" w:rsidRDefault="00CD6BAD" w:rsidP="00CD6BAD">
      <w:pPr>
        <w:ind w:firstLine="851"/>
        <w:jc w:val="both"/>
        <w:rPr>
          <w:sz w:val="26"/>
          <w:szCs w:val="26"/>
        </w:rPr>
      </w:pPr>
      <w:r w:rsidRPr="00CD6BAD">
        <w:rPr>
          <w:sz w:val="26"/>
          <w:szCs w:val="26"/>
        </w:rPr>
        <w:t>1. Надати дозвіл Шкуратовській Тетяні Миколаївні на встановлення тимчасової споруди – для ведення підприємницької діяльності на вулиці Миру, 13 у місті Обухові при умові нищезазначених вимог:</w:t>
      </w:r>
    </w:p>
    <w:p w:rsidR="00CD6BAD" w:rsidRPr="00CD6BAD" w:rsidRDefault="00CD6BAD" w:rsidP="00CD6BAD">
      <w:pPr>
        <w:ind w:firstLine="851"/>
        <w:jc w:val="both"/>
        <w:rPr>
          <w:sz w:val="26"/>
          <w:szCs w:val="26"/>
        </w:rPr>
      </w:pPr>
      <w:r w:rsidRPr="00CD6BAD">
        <w:rPr>
          <w:sz w:val="26"/>
          <w:szCs w:val="26"/>
        </w:rPr>
        <w:lastRenderedPageBreak/>
        <w:t>-в місячний термін, з дня отримання даного рішення звернутися до відділу розвитку інфраструктури, містобудування та архітектури виконавчого комітету Обухівської міської  ради і замовити виготовлення паспорта прив’язки ТС;</w:t>
      </w:r>
    </w:p>
    <w:p w:rsidR="00CD6BAD" w:rsidRPr="00CD6BAD" w:rsidRDefault="00CD6BAD" w:rsidP="007502E2">
      <w:pPr>
        <w:numPr>
          <w:ilvl w:val="0"/>
          <w:numId w:val="6"/>
        </w:numPr>
        <w:ind w:left="0" w:firstLine="851"/>
        <w:jc w:val="both"/>
        <w:rPr>
          <w:sz w:val="26"/>
          <w:szCs w:val="26"/>
        </w:rPr>
      </w:pPr>
      <w:r w:rsidRPr="00CD6BAD">
        <w:rPr>
          <w:sz w:val="26"/>
          <w:szCs w:val="26"/>
        </w:rPr>
        <w:t>здійснити розміщення тимчасової споруди, яка матиме естетичний вигляд для провадження підприємницької діяльності згідно паспорта прив’язки ТС;</w:t>
      </w:r>
    </w:p>
    <w:p w:rsidR="00CD6BAD" w:rsidRPr="00CD6BAD" w:rsidRDefault="00CD6BAD" w:rsidP="007502E2">
      <w:pPr>
        <w:numPr>
          <w:ilvl w:val="0"/>
          <w:numId w:val="6"/>
        </w:numPr>
        <w:ind w:left="0" w:firstLine="851"/>
        <w:jc w:val="both"/>
        <w:rPr>
          <w:sz w:val="26"/>
          <w:szCs w:val="26"/>
        </w:rPr>
      </w:pPr>
      <w:r w:rsidRPr="00CD6BAD">
        <w:rPr>
          <w:sz w:val="26"/>
          <w:szCs w:val="26"/>
        </w:rPr>
        <w:t>після розміщення тимчасової споруди подати до виконавчого комітету Обухівської міської ради письмову заяву про виконання вимог паспорту прив’язки ТС.</w:t>
      </w:r>
    </w:p>
    <w:p w:rsidR="00CD6BAD" w:rsidRPr="00CD6BAD" w:rsidRDefault="00CD6BAD" w:rsidP="00CD6BAD">
      <w:pPr>
        <w:ind w:firstLine="851"/>
        <w:jc w:val="both"/>
        <w:rPr>
          <w:sz w:val="26"/>
          <w:szCs w:val="26"/>
        </w:rPr>
      </w:pPr>
      <w:r w:rsidRPr="00CD6BAD">
        <w:rPr>
          <w:sz w:val="26"/>
          <w:szCs w:val="26"/>
        </w:rPr>
        <w:t>2. В разі невиконання вимог пункту 1 цього рішення, дане рішення втрачає чинність.</w:t>
      </w:r>
    </w:p>
    <w:p w:rsidR="00CD6BAD" w:rsidRPr="00CD6BAD" w:rsidRDefault="00CD6BAD" w:rsidP="00CD6BAD">
      <w:pPr>
        <w:ind w:firstLine="851"/>
        <w:jc w:val="both"/>
        <w:rPr>
          <w:sz w:val="26"/>
          <w:szCs w:val="26"/>
        </w:rPr>
      </w:pPr>
      <w:r w:rsidRPr="00CD6BAD">
        <w:rPr>
          <w:sz w:val="26"/>
          <w:szCs w:val="26"/>
        </w:rPr>
        <w:t>3.Контроль за виконанням даного рішення покласти на відділ розвитку інфраструктури, містобудування та архітектури виконавчого комітету Обухівської міської  ради.</w:t>
      </w:r>
    </w:p>
    <w:p w:rsidR="00CD6BAD" w:rsidRPr="00CD6BAD" w:rsidRDefault="00CD6BAD" w:rsidP="00CD6BAD">
      <w:pPr>
        <w:pStyle w:val="26"/>
        <w:ind w:left="0" w:firstLine="902"/>
        <w:jc w:val="both"/>
        <w:rPr>
          <w:sz w:val="26"/>
          <w:szCs w:val="26"/>
          <w:lang w:val="uk-UA"/>
        </w:rPr>
      </w:pPr>
    </w:p>
    <w:tbl>
      <w:tblPr>
        <w:tblW w:w="9307" w:type="dxa"/>
        <w:tblLook w:val="01E0"/>
      </w:tblPr>
      <w:tblGrid>
        <w:gridCol w:w="2660"/>
        <w:gridCol w:w="3544"/>
        <w:gridCol w:w="3103"/>
      </w:tblGrid>
      <w:tr w:rsidR="00CD6BAD" w:rsidRPr="00CD6BAD" w:rsidTr="00217E1E">
        <w:tc>
          <w:tcPr>
            <w:tcW w:w="2660" w:type="dxa"/>
          </w:tcPr>
          <w:p w:rsidR="00CD6BAD" w:rsidRPr="00CD6BAD" w:rsidRDefault="00CD6BAD" w:rsidP="00217E1E">
            <w:pPr>
              <w:pStyle w:val="33"/>
              <w:rPr>
                <w:sz w:val="26"/>
                <w:szCs w:val="26"/>
              </w:rPr>
            </w:pPr>
            <w:r w:rsidRPr="00CD6BAD">
              <w:rPr>
                <w:sz w:val="26"/>
                <w:szCs w:val="26"/>
              </w:rPr>
              <w:t>Міський голова</w:t>
            </w:r>
          </w:p>
        </w:tc>
        <w:tc>
          <w:tcPr>
            <w:tcW w:w="3544" w:type="dxa"/>
          </w:tcPr>
          <w:p w:rsidR="00CD6BAD" w:rsidRPr="00CD6BAD" w:rsidRDefault="00CD6BAD" w:rsidP="00217E1E">
            <w:pPr>
              <w:pStyle w:val="33"/>
              <w:jc w:val="center"/>
              <w:rPr>
                <w:sz w:val="26"/>
                <w:szCs w:val="26"/>
              </w:rPr>
            </w:pPr>
          </w:p>
        </w:tc>
        <w:tc>
          <w:tcPr>
            <w:tcW w:w="3103" w:type="dxa"/>
          </w:tcPr>
          <w:p w:rsidR="00CD6BAD" w:rsidRPr="00CD6BAD" w:rsidRDefault="00CD6BAD" w:rsidP="00217E1E">
            <w:pPr>
              <w:pStyle w:val="33"/>
              <w:jc w:val="right"/>
              <w:rPr>
                <w:sz w:val="26"/>
                <w:szCs w:val="26"/>
              </w:rPr>
            </w:pPr>
            <w:r w:rsidRPr="00CD6BAD">
              <w:rPr>
                <w:sz w:val="26"/>
                <w:szCs w:val="26"/>
              </w:rPr>
              <w:t>О.М. Левченко</w:t>
            </w:r>
          </w:p>
        </w:tc>
      </w:tr>
    </w:tbl>
    <w:p w:rsidR="00CD6BAD" w:rsidRPr="00CD6BAD" w:rsidRDefault="00CD6BAD" w:rsidP="00CD6BAD">
      <w:pPr>
        <w:pStyle w:val="33"/>
        <w:tabs>
          <w:tab w:val="left" w:pos="4140"/>
        </w:tabs>
        <w:rPr>
          <w:sz w:val="28"/>
          <w:szCs w:val="28"/>
        </w:rPr>
      </w:pPr>
      <w:r w:rsidRPr="00CD6BAD">
        <w:t>Вик. Яковлєва С.Л.</w:t>
      </w:r>
    </w:p>
    <w:p w:rsidR="00CD6BAD" w:rsidRPr="00CD6BAD" w:rsidRDefault="00CD6BAD" w:rsidP="00CD6BAD">
      <w:pPr>
        <w:pStyle w:val="33"/>
        <w:tabs>
          <w:tab w:val="left" w:pos="4140"/>
        </w:tabs>
        <w:rPr>
          <w:sz w:val="28"/>
          <w:szCs w:val="28"/>
        </w:rPr>
      </w:pPr>
    </w:p>
    <w:p w:rsidR="005E2A30" w:rsidRDefault="005E2A30" w:rsidP="005E2A30">
      <w:pPr>
        <w:pStyle w:val="af2"/>
        <w:jc w:val="right"/>
        <w:rPr>
          <w:sz w:val="28"/>
          <w:szCs w:val="28"/>
        </w:rPr>
      </w:pPr>
      <w:r>
        <w:rPr>
          <w:sz w:val="28"/>
          <w:szCs w:val="28"/>
        </w:rPr>
        <w:t>проект</w:t>
      </w:r>
    </w:p>
    <w:p w:rsidR="00CD6BAD" w:rsidRPr="005E2A30" w:rsidRDefault="00033113" w:rsidP="00CD6BAD">
      <w:pPr>
        <w:pStyle w:val="af2"/>
        <w:rPr>
          <w:sz w:val="28"/>
          <w:szCs w:val="28"/>
        </w:rPr>
      </w:pPr>
      <w:r w:rsidRPr="00033113">
        <w:rPr>
          <w:sz w:val="28"/>
          <w:szCs w:val="28"/>
        </w:rPr>
        <w:pict>
          <v:shape id="_x0000_s1217" type="#_x0000_t75" style="position:absolute;left:0;text-align:left;margin-left:3in;margin-top:-18pt;width:36pt;height:50.4pt;z-index:251841536">
            <v:imagedata r:id="rId23" o:title=""/>
            <w10:wrap type="topAndBottom"/>
          </v:shape>
          <o:OLEObject Type="Embed" ProgID="PBrush" ShapeID="_x0000_s1217" DrawAspect="Content" ObjectID="_1597478671" r:id="rId44"/>
        </w:pict>
      </w:r>
      <w:r w:rsidR="00CD6BAD" w:rsidRPr="005E2A30">
        <w:rPr>
          <w:sz w:val="28"/>
          <w:szCs w:val="28"/>
        </w:rPr>
        <w:t xml:space="preserve">ОБУХІВСЬКА МІСЬКА РАДА </w:t>
      </w:r>
    </w:p>
    <w:p w:rsidR="00CD6BAD" w:rsidRPr="00CD6BAD" w:rsidRDefault="00CD6BAD" w:rsidP="00CD6BAD">
      <w:pPr>
        <w:pStyle w:val="af3"/>
        <w:rPr>
          <w:szCs w:val="28"/>
        </w:rPr>
      </w:pPr>
      <w:r w:rsidRPr="00CD6BAD">
        <w:rPr>
          <w:szCs w:val="28"/>
        </w:rPr>
        <w:t>КИЇВСЬКОЇ ОБЛАСТІ</w:t>
      </w:r>
    </w:p>
    <w:p w:rsidR="00CD6BAD" w:rsidRPr="00CD6BAD" w:rsidRDefault="00CD6BAD" w:rsidP="00CD6BAD">
      <w:pPr>
        <w:jc w:val="center"/>
        <w:rPr>
          <w:b/>
          <w:sz w:val="28"/>
          <w:szCs w:val="28"/>
        </w:rPr>
      </w:pPr>
      <w:r w:rsidRPr="00CD6BAD">
        <w:rPr>
          <w:b/>
          <w:sz w:val="28"/>
          <w:szCs w:val="28"/>
        </w:rPr>
        <w:t>ВИКОНАВЧИЙ КОМІТЕТ</w:t>
      </w:r>
    </w:p>
    <w:p w:rsidR="00CD6BAD" w:rsidRPr="00CD6BAD" w:rsidRDefault="00CD6BAD" w:rsidP="00CD6BAD">
      <w:pPr>
        <w:pStyle w:val="af2"/>
        <w:rPr>
          <w:sz w:val="28"/>
          <w:szCs w:val="28"/>
        </w:rPr>
      </w:pPr>
    </w:p>
    <w:p w:rsidR="00CD6BAD" w:rsidRPr="00CD6BAD" w:rsidRDefault="00CD6BAD" w:rsidP="00CD6BAD">
      <w:pPr>
        <w:pStyle w:val="af2"/>
        <w:rPr>
          <w:sz w:val="28"/>
          <w:szCs w:val="28"/>
        </w:rPr>
      </w:pPr>
      <w:r w:rsidRPr="00CD6BAD">
        <w:rPr>
          <w:sz w:val="28"/>
          <w:szCs w:val="28"/>
        </w:rPr>
        <w:t xml:space="preserve">Р І Ш Е Н Н Я № </w:t>
      </w:r>
    </w:p>
    <w:p w:rsidR="00CD6BAD" w:rsidRPr="00CD6BAD" w:rsidRDefault="00CD6BAD" w:rsidP="00CD6BAD">
      <w:pPr>
        <w:jc w:val="both"/>
        <w:rPr>
          <w:b/>
          <w:i/>
          <w:sz w:val="28"/>
          <w:szCs w:val="28"/>
        </w:rPr>
      </w:pPr>
      <w:r w:rsidRPr="00CD6BAD">
        <w:rPr>
          <w:sz w:val="28"/>
          <w:szCs w:val="28"/>
        </w:rPr>
        <w:t>від 04 вересня 2018 року</w:t>
      </w:r>
      <w:r w:rsidRPr="00CD6BAD">
        <w:rPr>
          <w:sz w:val="28"/>
          <w:szCs w:val="28"/>
        </w:rPr>
        <w:tab/>
      </w:r>
      <w:r w:rsidRPr="00CD6BAD">
        <w:rPr>
          <w:sz w:val="28"/>
          <w:szCs w:val="28"/>
        </w:rPr>
        <w:tab/>
      </w:r>
      <w:r w:rsidRPr="00CD6BAD">
        <w:rPr>
          <w:sz w:val="28"/>
          <w:szCs w:val="28"/>
        </w:rPr>
        <w:tab/>
      </w:r>
      <w:r w:rsidRPr="00CD6BAD">
        <w:rPr>
          <w:sz w:val="28"/>
          <w:szCs w:val="28"/>
        </w:rPr>
        <w:tab/>
      </w:r>
      <w:r w:rsidRPr="00CD6BAD">
        <w:rPr>
          <w:sz w:val="28"/>
          <w:szCs w:val="28"/>
        </w:rPr>
        <w:tab/>
      </w:r>
      <w:r w:rsidRPr="00CD6BAD">
        <w:rPr>
          <w:sz w:val="28"/>
          <w:szCs w:val="28"/>
        </w:rPr>
        <w:tab/>
      </w:r>
      <w:r w:rsidRPr="00CD6BAD">
        <w:rPr>
          <w:sz w:val="28"/>
          <w:szCs w:val="28"/>
        </w:rPr>
        <w:tab/>
        <w:t>м. Обухів</w:t>
      </w:r>
    </w:p>
    <w:tbl>
      <w:tblPr>
        <w:tblW w:w="0" w:type="auto"/>
        <w:tblLook w:val="01E0"/>
      </w:tblPr>
      <w:tblGrid>
        <w:gridCol w:w="6408"/>
      </w:tblGrid>
      <w:tr w:rsidR="00CD6BAD" w:rsidRPr="00CD6BAD" w:rsidTr="00217E1E">
        <w:tc>
          <w:tcPr>
            <w:tcW w:w="6408" w:type="dxa"/>
          </w:tcPr>
          <w:p w:rsidR="00CD6BAD" w:rsidRPr="00CD6BAD" w:rsidRDefault="00CD6BAD" w:rsidP="00217E1E">
            <w:pPr>
              <w:pStyle w:val="a7"/>
              <w:ind w:firstLine="900"/>
              <w:rPr>
                <w:sz w:val="26"/>
                <w:szCs w:val="26"/>
              </w:rPr>
            </w:pPr>
          </w:p>
          <w:p w:rsidR="00CD6BAD" w:rsidRPr="00CD6BAD" w:rsidRDefault="00CD6BAD" w:rsidP="00217E1E">
            <w:pPr>
              <w:pStyle w:val="a7"/>
              <w:ind w:firstLine="900"/>
              <w:rPr>
                <w:sz w:val="26"/>
                <w:szCs w:val="26"/>
              </w:rPr>
            </w:pPr>
            <w:r w:rsidRPr="00CD6BAD">
              <w:rPr>
                <w:sz w:val="26"/>
                <w:szCs w:val="26"/>
              </w:rPr>
              <w:t>Про надання дозволу Шкуратовській Т.М. на встановлення тимчасової споруди для провадження підприємницької діяльності на території прилеглій до адміністративної будівлі по вул. Каштановій, 6 у м. Обухові Київської обл.</w:t>
            </w:r>
          </w:p>
        </w:tc>
      </w:tr>
    </w:tbl>
    <w:p w:rsidR="00CD6BAD" w:rsidRPr="00CD6BAD" w:rsidRDefault="00CD6BAD" w:rsidP="00CD6BAD">
      <w:pPr>
        <w:pStyle w:val="26"/>
        <w:ind w:left="0" w:firstLine="902"/>
        <w:jc w:val="both"/>
        <w:rPr>
          <w:sz w:val="26"/>
          <w:szCs w:val="26"/>
          <w:lang w:val="uk-UA"/>
        </w:rPr>
      </w:pPr>
    </w:p>
    <w:p w:rsidR="00CD6BAD" w:rsidRPr="00CD6BAD" w:rsidRDefault="00CD6BAD" w:rsidP="00CD6BAD">
      <w:pPr>
        <w:ind w:firstLine="851"/>
        <w:jc w:val="both"/>
        <w:rPr>
          <w:sz w:val="26"/>
          <w:szCs w:val="26"/>
          <w:lang w:val="uk-UA"/>
        </w:rPr>
      </w:pPr>
      <w:r w:rsidRPr="00CD6BAD">
        <w:rPr>
          <w:sz w:val="26"/>
          <w:szCs w:val="26"/>
          <w:lang w:val="uk-UA"/>
        </w:rPr>
        <w:t xml:space="preserve">Відповідно до підпункту 7 пункту а статті 30 та статей 31, 59 Закону України «Про місцеве самоврядування в Україні», ст. 28 Закону України «Про регулювання містобудівної діяльності», Закон України «Про благоустрій населених пунктів»,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 244 та зареєстрованого в Міністерстві юстиції України 22.11.2011 за №1330/20068, розглянувши заяву Шкуратовської Тетяни Миколаївни про надання дозволу на встановлення тимчасової споруди для ведення підприємницької діяльності за адресою: Київська область, місто Обухів, вулиця Каштанова, 6 </w:t>
      </w:r>
    </w:p>
    <w:p w:rsidR="00CD6BAD" w:rsidRPr="005E2A30" w:rsidRDefault="00CD6BAD" w:rsidP="00CD6BAD">
      <w:pPr>
        <w:pStyle w:val="2"/>
        <w:jc w:val="center"/>
        <w:rPr>
          <w:rFonts w:ascii="Times New Roman" w:hAnsi="Times New Roman" w:cs="Times New Roman"/>
          <w:color w:val="auto"/>
        </w:rPr>
      </w:pPr>
      <w:r w:rsidRPr="005E2A30">
        <w:rPr>
          <w:rFonts w:ascii="Times New Roman" w:hAnsi="Times New Roman" w:cs="Times New Roman"/>
          <w:color w:val="auto"/>
        </w:rPr>
        <w:lastRenderedPageBreak/>
        <w:t>ВИКОНАВЧИЙ КОМІТЕТ ОБУХІВСЬКОЇ МІСЬКОЇ РАДИ</w:t>
      </w:r>
    </w:p>
    <w:p w:rsidR="00CD6BAD" w:rsidRPr="005E2A30" w:rsidRDefault="00CD6BAD" w:rsidP="00CD6BAD">
      <w:pPr>
        <w:pStyle w:val="2"/>
        <w:jc w:val="center"/>
        <w:rPr>
          <w:rFonts w:ascii="Times New Roman" w:hAnsi="Times New Roman" w:cs="Times New Roman"/>
          <w:color w:val="auto"/>
        </w:rPr>
      </w:pPr>
      <w:r w:rsidRPr="005E2A30">
        <w:rPr>
          <w:rFonts w:ascii="Times New Roman" w:hAnsi="Times New Roman" w:cs="Times New Roman"/>
          <w:color w:val="auto"/>
        </w:rPr>
        <w:t>В И Р І Ш И В:</w:t>
      </w:r>
    </w:p>
    <w:p w:rsidR="00CD6BAD" w:rsidRPr="00CD6BAD" w:rsidRDefault="00CD6BAD" w:rsidP="00CD6BAD">
      <w:pPr>
        <w:ind w:firstLine="851"/>
        <w:jc w:val="both"/>
        <w:rPr>
          <w:sz w:val="26"/>
          <w:szCs w:val="26"/>
        </w:rPr>
      </w:pPr>
      <w:r w:rsidRPr="00CD6BAD">
        <w:rPr>
          <w:sz w:val="26"/>
          <w:szCs w:val="26"/>
        </w:rPr>
        <w:t>1. Надати дозвіл Шкуратовській Тетяні Миколаївні на встановлення тимчасової споруди – для ведення підприємницької діяльності на вулиці Миру, 6 у місті Обухові при умові нищезазначених вимог:</w:t>
      </w:r>
    </w:p>
    <w:p w:rsidR="00CD6BAD" w:rsidRPr="00CD6BAD" w:rsidRDefault="00CD6BAD" w:rsidP="00CD6BAD">
      <w:pPr>
        <w:ind w:firstLine="851"/>
        <w:jc w:val="both"/>
        <w:rPr>
          <w:sz w:val="26"/>
          <w:szCs w:val="26"/>
        </w:rPr>
      </w:pPr>
      <w:r w:rsidRPr="00CD6BAD">
        <w:rPr>
          <w:sz w:val="26"/>
          <w:szCs w:val="26"/>
        </w:rPr>
        <w:t>-в місячний термін, з дня отримання даного рішення звернутися до відділу розвитку інфраструктури, містобудування та архітектури виконавчого комітету Обухівської міської  ради і замовити виготовлення паспорта прив’язки ТС;</w:t>
      </w:r>
    </w:p>
    <w:p w:rsidR="00CD6BAD" w:rsidRPr="00CD6BAD" w:rsidRDefault="00CD6BAD" w:rsidP="007502E2">
      <w:pPr>
        <w:numPr>
          <w:ilvl w:val="0"/>
          <w:numId w:val="6"/>
        </w:numPr>
        <w:ind w:left="0" w:firstLine="851"/>
        <w:jc w:val="both"/>
        <w:rPr>
          <w:sz w:val="26"/>
          <w:szCs w:val="26"/>
        </w:rPr>
      </w:pPr>
      <w:r w:rsidRPr="00CD6BAD">
        <w:rPr>
          <w:sz w:val="26"/>
          <w:szCs w:val="26"/>
        </w:rPr>
        <w:t>здійснити розміщення тимчасової споруди, яка матиме естетичний вигляд для провадження підприємницької діяльності згідно паспорта прив’язки ТС;</w:t>
      </w:r>
    </w:p>
    <w:p w:rsidR="00CD6BAD" w:rsidRPr="00CD6BAD" w:rsidRDefault="00CD6BAD" w:rsidP="007502E2">
      <w:pPr>
        <w:numPr>
          <w:ilvl w:val="0"/>
          <w:numId w:val="6"/>
        </w:numPr>
        <w:ind w:left="0" w:firstLine="851"/>
        <w:jc w:val="both"/>
        <w:rPr>
          <w:sz w:val="26"/>
          <w:szCs w:val="26"/>
        </w:rPr>
      </w:pPr>
      <w:r w:rsidRPr="00CD6BAD">
        <w:rPr>
          <w:sz w:val="26"/>
          <w:szCs w:val="26"/>
        </w:rPr>
        <w:t>після розміщення тимчасової споруди подати до виконавчого комітету Обухівської міської ради письмову заяву про виконання вимог паспорту прив’язки ТС.</w:t>
      </w:r>
    </w:p>
    <w:p w:rsidR="00CD6BAD" w:rsidRPr="00CD6BAD" w:rsidRDefault="00CD6BAD" w:rsidP="00CD6BAD">
      <w:pPr>
        <w:ind w:firstLine="851"/>
        <w:jc w:val="both"/>
        <w:rPr>
          <w:sz w:val="26"/>
          <w:szCs w:val="26"/>
        </w:rPr>
      </w:pPr>
      <w:r w:rsidRPr="00CD6BAD">
        <w:rPr>
          <w:sz w:val="26"/>
          <w:szCs w:val="26"/>
        </w:rPr>
        <w:t>2. В разі невиконання вимог пункту 1 цього рішення, дане рішення втрачає чинність.</w:t>
      </w:r>
    </w:p>
    <w:p w:rsidR="00CD6BAD" w:rsidRPr="00CD6BAD" w:rsidRDefault="00CD6BAD" w:rsidP="00CD6BAD">
      <w:pPr>
        <w:ind w:firstLine="851"/>
        <w:jc w:val="both"/>
        <w:rPr>
          <w:sz w:val="26"/>
          <w:szCs w:val="26"/>
        </w:rPr>
      </w:pPr>
      <w:r w:rsidRPr="00CD6BAD">
        <w:rPr>
          <w:sz w:val="26"/>
          <w:szCs w:val="26"/>
        </w:rPr>
        <w:t>3.Контроль за виконанням даного рішення покласти на відділ розвитку інфраструктури, містобудування та архітектури виконавчого комітету Обухівської міської  ради.</w:t>
      </w:r>
    </w:p>
    <w:p w:rsidR="00CD6BAD" w:rsidRPr="00CD6BAD" w:rsidRDefault="00CD6BAD" w:rsidP="00CD6BAD">
      <w:pPr>
        <w:pStyle w:val="26"/>
        <w:ind w:left="0" w:firstLine="902"/>
        <w:jc w:val="both"/>
        <w:rPr>
          <w:sz w:val="26"/>
          <w:szCs w:val="26"/>
          <w:lang w:val="uk-UA"/>
        </w:rPr>
      </w:pPr>
    </w:p>
    <w:tbl>
      <w:tblPr>
        <w:tblW w:w="9307" w:type="dxa"/>
        <w:tblLook w:val="01E0"/>
      </w:tblPr>
      <w:tblGrid>
        <w:gridCol w:w="2660"/>
        <w:gridCol w:w="3544"/>
        <w:gridCol w:w="3103"/>
      </w:tblGrid>
      <w:tr w:rsidR="00CD6BAD" w:rsidRPr="00CD6BAD" w:rsidTr="00217E1E">
        <w:tc>
          <w:tcPr>
            <w:tcW w:w="2660" w:type="dxa"/>
          </w:tcPr>
          <w:p w:rsidR="00CD6BAD" w:rsidRPr="00CD6BAD" w:rsidRDefault="00CD6BAD" w:rsidP="00217E1E">
            <w:pPr>
              <w:pStyle w:val="33"/>
              <w:rPr>
                <w:sz w:val="26"/>
                <w:szCs w:val="26"/>
              </w:rPr>
            </w:pPr>
            <w:r w:rsidRPr="00CD6BAD">
              <w:rPr>
                <w:sz w:val="26"/>
                <w:szCs w:val="26"/>
              </w:rPr>
              <w:t>Міський голова</w:t>
            </w:r>
          </w:p>
        </w:tc>
        <w:tc>
          <w:tcPr>
            <w:tcW w:w="3544" w:type="dxa"/>
          </w:tcPr>
          <w:p w:rsidR="00CD6BAD" w:rsidRPr="00CD6BAD" w:rsidRDefault="00CD6BAD" w:rsidP="00217E1E">
            <w:pPr>
              <w:pStyle w:val="33"/>
              <w:jc w:val="center"/>
              <w:rPr>
                <w:sz w:val="26"/>
                <w:szCs w:val="26"/>
              </w:rPr>
            </w:pPr>
          </w:p>
        </w:tc>
        <w:tc>
          <w:tcPr>
            <w:tcW w:w="3103" w:type="dxa"/>
          </w:tcPr>
          <w:p w:rsidR="00CD6BAD" w:rsidRPr="00CD6BAD" w:rsidRDefault="00CD6BAD" w:rsidP="00217E1E">
            <w:pPr>
              <w:pStyle w:val="33"/>
              <w:jc w:val="right"/>
              <w:rPr>
                <w:sz w:val="26"/>
                <w:szCs w:val="26"/>
              </w:rPr>
            </w:pPr>
            <w:r w:rsidRPr="00CD6BAD">
              <w:rPr>
                <w:sz w:val="26"/>
                <w:szCs w:val="26"/>
              </w:rPr>
              <w:t>О.М. Левченко</w:t>
            </w:r>
          </w:p>
        </w:tc>
      </w:tr>
    </w:tbl>
    <w:p w:rsidR="00CD6BAD" w:rsidRPr="00CD6BAD" w:rsidRDefault="00CD6BAD" w:rsidP="00CD6BAD">
      <w:pPr>
        <w:pStyle w:val="33"/>
        <w:tabs>
          <w:tab w:val="left" w:pos="4140"/>
        </w:tabs>
        <w:rPr>
          <w:sz w:val="28"/>
          <w:szCs w:val="28"/>
        </w:rPr>
      </w:pPr>
      <w:r w:rsidRPr="00CD6BAD">
        <w:t>Вик. Яковлєва С.Л.</w:t>
      </w:r>
    </w:p>
    <w:p w:rsidR="00F07691" w:rsidRDefault="00F07691" w:rsidP="00F07691">
      <w:pPr>
        <w:pStyle w:val="af2"/>
        <w:jc w:val="right"/>
        <w:rPr>
          <w:sz w:val="28"/>
          <w:szCs w:val="28"/>
        </w:rPr>
      </w:pPr>
      <w:r>
        <w:rPr>
          <w:sz w:val="28"/>
          <w:szCs w:val="28"/>
        </w:rPr>
        <w:t>проект</w:t>
      </w:r>
    </w:p>
    <w:p w:rsidR="00CD6BAD" w:rsidRPr="00CD6BAD" w:rsidRDefault="00033113" w:rsidP="00CD6BAD">
      <w:pPr>
        <w:pStyle w:val="af2"/>
        <w:rPr>
          <w:sz w:val="28"/>
          <w:szCs w:val="28"/>
        </w:rPr>
      </w:pPr>
      <w:r w:rsidRPr="00033113">
        <w:rPr>
          <w:sz w:val="28"/>
          <w:szCs w:val="28"/>
        </w:rPr>
        <w:pict>
          <v:shape id="_x0000_s1218" type="#_x0000_t75" style="position:absolute;left:0;text-align:left;margin-left:3in;margin-top:-1.5pt;width:36pt;height:50.4pt;z-index:251842560">
            <v:imagedata r:id="rId23" o:title=""/>
            <w10:wrap type="topAndBottom"/>
          </v:shape>
          <o:OLEObject Type="Embed" ProgID="PBrush" ShapeID="_x0000_s1218" DrawAspect="Content" ObjectID="_1597478672" r:id="rId45"/>
        </w:pict>
      </w:r>
      <w:r w:rsidR="00CD6BAD" w:rsidRPr="00CD6BAD">
        <w:rPr>
          <w:sz w:val="28"/>
          <w:szCs w:val="28"/>
        </w:rPr>
        <w:t xml:space="preserve">ОБУХІВСЬКА МІСЬКА РАДА </w:t>
      </w:r>
    </w:p>
    <w:p w:rsidR="00CD6BAD" w:rsidRPr="00CD6BAD" w:rsidRDefault="00CD6BAD" w:rsidP="00CD6BAD">
      <w:pPr>
        <w:pStyle w:val="af3"/>
        <w:rPr>
          <w:szCs w:val="28"/>
        </w:rPr>
      </w:pPr>
      <w:r w:rsidRPr="00CD6BAD">
        <w:rPr>
          <w:szCs w:val="28"/>
        </w:rPr>
        <w:t>КИЇВСЬКОЇ ОБЛАСТІ</w:t>
      </w:r>
    </w:p>
    <w:p w:rsidR="00CD6BAD" w:rsidRPr="00CD6BAD" w:rsidRDefault="00CD6BAD" w:rsidP="00CD6BAD">
      <w:pPr>
        <w:jc w:val="center"/>
        <w:rPr>
          <w:b/>
          <w:sz w:val="28"/>
          <w:szCs w:val="28"/>
        </w:rPr>
      </w:pPr>
      <w:r w:rsidRPr="00CD6BAD">
        <w:rPr>
          <w:b/>
          <w:sz w:val="28"/>
          <w:szCs w:val="28"/>
        </w:rPr>
        <w:t>ВИКОНАВЧИЙ КОМІТЕТ</w:t>
      </w:r>
    </w:p>
    <w:p w:rsidR="00CD6BAD" w:rsidRPr="00CD6BAD" w:rsidRDefault="00CD6BAD" w:rsidP="00CD6BAD">
      <w:pPr>
        <w:pStyle w:val="af2"/>
        <w:rPr>
          <w:sz w:val="28"/>
          <w:szCs w:val="28"/>
        </w:rPr>
      </w:pPr>
    </w:p>
    <w:p w:rsidR="00CD6BAD" w:rsidRPr="00CD6BAD" w:rsidRDefault="00CD6BAD" w:rsidP="00CD6BAD">
      <w:pPr>
        <w:pStyle w:val="af2"/>
        <w:rPr>
          <w:sz w:val="28"/>
          <w:szCs w:val="28"/>
        </w:rPr>
      </w:pPr>
      <w:r w:rsidRPr="00CD6BAD">
        <w:rPr>
          <w:sz w:val="28"/>
          <w:szCs w:val="28"/>
        </w:rPr>
        <w:t xml:space="preserve">Р І Ш Е Н Н Я № </w:t>
      </w:r>
    </w:p>
    <w:p w:rsidR="00CD6BAD" w:rsidRPr="00CD6BAD" w:rsidRDefault="00CD6BAD" w:rsidP="00CD6BAD">
      <w:pPr>
        <w:jc w:val="both"/>
        <w:rPr>
          <w:sz w:val="28"/>
          <w:szCs w:val="28"/>
        </w:rPr>
      </w:pPr>
      <w:r w:rsidRPr="00CD6BAD">
        <w:rPr>
          <w:sz w:val="28"/>
          <w:szCs w:val="28"/>
        </w:rPr>
        <w:t>від 04 вересня 2018 року</w:t>
      </w:r>
      <w:r w:rsidRPr="00CD6BAD">
        <w:rPr>
          <w:sz w:val="28"/>
          <w:szCs w:val="28"/>
        </w:rPr>
        <w:tab/>
      </w:r>
      <w:r w:rsidRPr="00CD6BAD">
        <w:rPr>
          <w:sz w:val="28"/>
          <w:szCs w:val="28"/>
        </w:rPr>
        <w:tab/>
      </w:r>
      <w:r w:rsidRPr="00CD6BAD">
        <w:rPr>
          <w:sz w:val="28"/>
          <w:szCs w:val="28"/>
        </w:rPr>
        <w:tab/>
      </w:r>
      <w:r w:rsidRPr="00CD6BAD">
        <w:rPr>
          <w:sz w:val="28"/>
          <w:szCs w:val="28"/>
        </w:rPr>
        <w:tab/>
        <w:t xml:space="preserve">   </w:t>
      </w:r>
      <w:r w:rsidRPr="00CD6BAD">
        <w:rPr>
          <w:sz w:val="28"/>
          <w:szCs w:val="28"/>
        </w:rPr>
        <w:tab/>
      </w:r>
      <w:r w:rsidRPr="00CD6BAD">
        <w:rPr>
          <w:sz w:val="28"/>
          <w:szCs w:val="28"/>
        </w:rPr>
        <w:tab/>
      </w:r>
      <w:r w:rsidRPr="00CD6BAD">
        <w:rPr>
          <w:sz w:val="28"/>
          <w:szCs w:val="28"/>
        </w:rPr>
        <w:tab/>
        <w:t>м. Обухів</w:t>
      </w:r>
    </w:p>
    <w:tbl>
      <w:tblPr>
        <w:tblW w:w="0" w:type="auto"/>
        <w:tblLook w:val="01E0"/>
      </w:tblPr>
      <w:tblGrid>
        <w:gridCol w:w="6345"/>
      </w:tblGrid>
      <w:tr w:rsidR="00CD6BAD" w:rsidRPr="00CD6BAD" w:rsidTr="00217E1E">
        <w:tc>
          <w:tcPr>
            <w:tcW w:w="6345" w:type="dxa"/>
          </w:tcPr>
          <w:p w:rsidR="00CD6BAD" w:rsidRPr="00CD6BAD" w:rsidRDefault="00CD6BAD" w:rsidP="00217E1E">
            <w:pPr>
              <w:ind w:firstLine="720"/>
              <w:jc w:val="both"/>
              <w:rPr>
                <w:sz w:val="28"/>
                <w:szCs w:val="28"/>
              </w:rPr>
            </w:pPr>
          </w:p>
          <w:p w:rsidR="00CD6BAD" w:rsidRPr="00CD6BAD" w:rsidRDefault="00CD6BAD" w:rsidP="00217E1E">
            <w:pPr>
              <w:ind w:firstLine="720"/>
              <w:jc w:val="both"/>
              <w:rPr>
                <w:sz w:val="28"/>
                <w:szCs w:val="28"/>
              </w:rPr>
            </w:pPr>
            <w:r w:rsidRPr="00CD6BAD">
              <w:rPr>
                <w:sz w:val="28"/>
                <w:szCs w:val="28"/>
              </w:rPr>
              <w:t>Про погодження «Проекту зон санітарної охорони (ЗСО) водозабору (свердловин) КП «Обухівводоканал» у м. Обухів Київської області»</w:t>
            </w:r>
          </w:p>
        </w:tc>
      </w:tr>
    </w:tbl>
    <w:p w:rsidR="00CD6BAD" w:rsidRPr="00CD6BAD" w:rsidRDefault="00CD6BAD" w:rsidP="00CD6BAD">
      <w:pPr>
        <w:pStyle w:val="a7"/>
        <w:rPr>
          <w:sz w:val="28"/>
          <w:szCs w:val="28"/>
        </w:rPr>
      </w:pPr>
    </w:p>
    <w:p w:rsidR="00CD6BAD" w:rsidRPr="00CD6BAD" w:rsidRDefault="00CD6BAD" w:rsidP="00CD6BAD">
      <w:pPr>
        <w:tabs>
          <w:tab w:val="left" w:pos="0"/>
        </w:tabs>
        <w:ind w:firstLine="709"/>
        <w:jc w:val="both"/>
        <w:outlineLvl w:val="0"/>
        <w:rPr>
          <w:sz w:val="28"/>
          <w:lang w:val="uk-UA"/>
        </w:rPr>
      </w:pPr>
      <w:r w:rsidRPr="00CD6BAD">
        <w:rPr>
          <w:sz w:val="28"/>
          <w:szCs w:val="28"/>
          <w:lang w:val="uk-UA"/>
        </w:rPr>
        <w:t xml:space="preserve">Розглянувши матеріали, подані Комунальним підприємством «Обухівводоканал», щодо затвердження проекту зон </w:t>
      </w:r>
      <w:r w:rsidRPr="00CD6BAD">
        <w:rPr>
          <w:sz w:val="28"/>
          <w:szCs w:val="28"/>
        </w:rPr>
        <w:t> </w:t>
      </w:r>
      <w:r w:rsidRPr="00CD6BAD">
        <w:rPr>
          <w:sz w:val="28"/>
          <w:szCs w:val="28"/>
          <w:lang w:val="uk-UA"/>
        </w:rPr>
        <w:t>санітарної охорони (ЗСО) водозабору (свердловин) КП «Обухівводоканал», що експлуатується зазначеним комунальним підприємством</w:t>
      </w:r>
      <w:r w:rsidRPr="00CD6BAD">
        <w:rPr>
          <w:rStyle w:val="aff4"/>
          <w:sz w:val="28"/>
          <w:szCs w:val="28"/>
          <w:bdr w:val="none" w:sz="0" w:space="0" w:color="auto" w:frame="1"/>
          <w:lang w:val="uk-UA"/>
        </w:rPr>
        <w:t xml:space="preserve">, </w:t>
      </w:r>
      <w:r w:rsidRPr="00CD6BAD">
        <w:rPr>
          <w:rStyle w:val="aff4"/>
          <w:i w:val="0"/>
          <w:sz w:val="28"/>
          <w:szCs w:val="28"/>
          <w:bdr w:val="none" w:sz="0" w:space="0" w:color="auto" w:frame="1"/>
          <w:lang w:val="uk-UA"/>
        </w:rPr>
        <w:t>відповідно до статті 93 Водного кодексу України, постанови Кабінету Міністрів України від 18.12.1998 року № 2024 «Про правовий режим зон санітарної охорони водних об’єктів», з метою забезпечення охорони водного об’єкту</w:t>
      </w:r>
      <w:r w:rsidRPr="00CD6BAD">
        <w:rPr>
          <w:rStyle w:val="aff4"/>
          <w:sz w:val="28"/>
          <w:szCs w:val="28"/>
          <w:bdr w:val="none" w:sz="0" w:space="0" w:color="auto" w:frame="1"/>
          <w:lang w:val="uk-UA"/>
        </w:rPr>
        <w:t>,</w:t>
      </w:r>
      <w:r w:rsidRPr="00CD6BAD">
        <w:rPr>
          <w:rStyle w:val="apple-converted-space"/>
          <w:sz w:val="28"/>
          <w:szCs w:val="28"/>
        </w:rPr>
        <w:t> </w:t>
      </w:r>
      <w:r w:rsidRPr="00CD6BAD">
        <w:rPr>
          <w:sz w:val="28"/>
          <w:szCs w:val="28"/>
          <w:lang w:val="uk-UA"/>
        </w:rPr>
        <w:t>запобігання техногенному, мікробному та хімічному забрудненню водозабору</w:t>
      </w:r>
      <w:r w:rsidRPr="00CD6BAD">
        <w:rPr>
          <w:sz w:val="28"/>
          <w:szCs w:val="28"/>
        </w:rPr>
        <w:t> </w:t>
      </w:r>
      <w:r w:rsidRPr="00CD6BAD">
        <w:rPr>
          <w:sz w:val="28"/>
          <w:szCs w:val="28"/>
          <w:lang w:val="uk-UA"/>
        </w:rPr>
        <w:t xml:space="preserve"> та керуючись пунктом 23 частини 1 </w:t>
      </w:r>
      <w:r w:rsidRPr="00CD6BAD">
        <w:rPr>
          <w:sz w:val="28"/>
          <w:szCs w:val="28"/>
        </w:rPr>
        <w:t> </w:t>
      </w:r>
      <w:r w:rsidRPr="00CD6BAD">
        <w:rPr>
          <w:sz w:val="28"/>
          <w:szCs w:val="28"/>
          <w:lang w:val="uk-UA"/>
        </w:rPr>
        <w:t>статті 43 Закону України «Про місцеве самоврядування в Україні»</w:t>
      </w:r>
    </w:p>
    <w:p w:rsidR="00CD6BAD" w:rsidRPr="00CD6BAD" w:rsidRDefault="00CD6BAD" w:rsidP="00CD6BAD">
      <w:pPr>
        <w:tabs>
          <w:tab w:val="left" w:pos="0"/>
        </w:tabs>
        <w:ind w:firstLine="709"/>
        <w:jc w:val="both"/>
        <w:outlineLvl w:val="0"/>
        <w:rPr>
          <w:sz w:val="28"/>
          <w:lang w:val="uk-UA"/>
        </w:rPr>
      </w:pPr>
    </w:p>
    <w:p w:rsidR="00CD6BAD" w:rsidRPr="00CD6BAD" w:rsidRDefault="00CD6BAD" w:rsidP="00CD6BAD">
      <w:pPr>
        <w:tabs>
          <w:tab w:val="left" w:pos="0"/>
        </w:tabs>
        <w:ind w:firstLine="709"/>
        <w:jc w:val="both"/>
        <w:outlineLvl w:val="0"/>
        <w:rPr>
          <w:sz w:val="28"/>
          <w:lang w:val="uk-UA"/>
        </w:rPr>
      </w:pPr>
    </w:p>
    <w:p w:rsidR="00E84A3C" w:rsidRPr="00E84A3C" w:rsidRDefault="00CD6BAD" w:rsidP="00CD6BAD">
      <w:pPr>
        <w:tabs>
          <w:tab w:val="left" w:pos="0"/>
        </w:tabs>
        <w:jc w:val="center"/>
        <w:outlineLvl w:val="0"/>
        <w:rPr>
          <w:b/>
          <w:sz w:val="28"/>
          <w:lang w:val="uk-UA"/>
        </w:rPr>
      </w:pPr>
      <w:r w:rsidRPr="00CD6BAD">
        <w:rPr>
          <w:b/>
          <w:sz w:val="28"/>
        </w:rPr>
        <w:t>ВИКОНАВЧИЙ КОМІТЕТ</w:t>
      </w:r>
      <w:r w:rsidRPr="00CD6BAD">
        <w:rPr>
          <w:sz w:val="28"/>
        </w:rPr>
        <w:t xml:space="preserve"> </w:t>
      </w:r>
      <w:r w:rsidR="00E84A3C" w:rsidRPr="00E84A3C">
        <w:rPr>
          <w:b/>
          <w:sz w:val="28"/>
          <w:lang w:val="uk-UA"/>
        </w:rPr>
        <w:t>ОБУХІВСЬКОЇ МІСЬКОЇ РАДИ</w:t>
      </w:r>
    </w:p>
    <w:p w:rsidR="00CD6BAD" w:rsidRPr="00CD6BAD" w:rsidRDefault="00CD6BAD" w:rsidP="00CD6BAD">
      <w:pPr>
        <w:tabs>
          <w:tab w:val="left" w:pos="0"/>
        </w:tabs>
        <w:jc w:val="center"/>
        <w:outlineLvl w:val="0"/>
        <w:rPr>
          <w:sz w:val="28"/>
        </w:rPr>
      </w:pPr>
      <w:r w:rsidRPr="00CD6BAD">
        <w:rPr>
          <w:b/>
          <w:bCs/>
          <w:sz w:val="28"/>
        </w:rPr>
        <w:t>В И Р І Ш И В</w:t>
      </w:r>
      <w:r w:rsidRPr="00CD6BAD">
        <w:rPr>
          <w:sz w:val="28"/>
        </w:rPr>
        <w:t xml:space="preserve"> :</w:t>
      </w:r>
    </w:p>
    <w:p w:rsidR="00CD6BAD" w:rsidRPr="00CD6BAD" w:rsidRDefault="00CD6BAD" w:rsidP="00CD6BAD">
      <w:pPr>
        <w:tabs>
          <w:tab w:val="left" w:pos="0"/>
        </w:tabs>
        <w:ind w:firstLine="709"/>
        <w:jc w:val="both"/>
        <w:outlineLvl w:val="0"/>
        <w:rPr>
          <w:sz w:val="28"/>
        </w:rPr>
      </w:pPr>
    </w:p>
    <w:p w:rsidR="00CD6BAD" w:rsidRPr="00CD6BAD" w:rsidRDefault="00CD6BAD" w:rsidP="007502E2">
      <w:pPr>
        <w:pStyle w:val="af0"/>
        <w:numPr>
          <w:ilvl w:val="0"/>
          <w:numId w:val="23"/>
        </w:numPr>
        <w:tabs>
          <w:tab w:val="left" w:pos="0"/>
        </w:tabs>
        <w:ind w:left="0" w:firstLine="709"/>
        <w:jc w:val="both"/>
        <w:outlineLvl w:val="0"/>
        <w:rPr>
          <w:sz w:val="28"/>
          <w:szCs w:val="28"/>
          <w:lang w:val="uk-UA"/>
        </w:rPr>
      </w:pPr>
      <w:r w:rsidRPr="00CD6BAD">
        <w:rPr>
          <w:sz w:val="28"/>
          <w:lang w:val="uk-UA"/>
        </w:rPr>
        <w:t xml:space="preserve">Погодити </w:t>
      </w:r>
      <w:r w:rsidRPr="00CD6BAD">
        <w:rPr>
          <w:sz w:val="28"/>
          <w:szCs w:val="28"/>
          <w:lang w:val="uk-UA"/>
        </w:rPr>
        <w:t>«Проект зон санітарної охорони (ЗСО) водозабору (свердловин) КП «Обухівводоканал» у місті Обухів Київської області».</w:t>
      </w:r>
    </w:p>
    <w:p w:rsidR="00CD6BAD" w:rsidRPr="00CD6BAD" w:rsidRDefault="00CD6BAD" w:rsidP="007502E2">
      <w:pPr>
        <w:pStyle w:val="af0"/>
        <w:numPr>
          <w:ilvl w:val="0"/>
          <w:numId w:val="23"/>
        </w:numPr>
        <w:tabs>
          <w:tab w:val="left" w:pos="0"/>
        </w:tabs>
        <w:ind w:left="0" w:firstLine="709"/>
        <w:jc w:val="both"/>
        <w:outlineLvl w:val="0"/>
        <w:rPr>
          <w:sz w:val="28"/>
          <w:szCs w:val="28"/>
          <w:lang w:val="uk-UA"/>
        </w:rPr>
      </w:pPr>
      <w:r w:rsidRPr="00CD6BAD">
        <w:rPr>
          <w:sz w:val="28"/>
          <w:szCs w:val="28"/>
          <w:lang w:val="uk-UA"/>
        </w:rPr>
        <w:t>Винести питання на розгляд сесії Обухівської міської ради.</w:t>
      </w:r>
    </w:p>
    <w:p w:rsidR="00CD6BAD" w:rsidRPr="00CD6BAD" w:rsidRDefault="00CD6BAD" w:rsidP="007502E2">
      <w:pPr>
        <w:pStyle w:val="af0"/>
        <w:numPr>
          <w:ilvl w:val="0"/>
          <w:numId w:val="23"/>
        </w:numPr>
        <w:tabs>
          <w:tab w:val="left" w:pos="0"/>
        </w:tabs>
        <w:ind w:left="0" w:firstLine="709"/>
        <w:jc w:val="both"/>
        <w:outlineLvl w:val="0"/>
        <w:rPr>
          <w:sz w:val="28"/>
          <w:szCs w:val="28"/>
          <w:lang w:val="uk-UA"/>
        </w:rPr>
      </w:pPr>
      <w:r w:rsidRPr="00CD6BAD">
        <w:rPr>
          <w:sz w:val="28"/>
          <w:lang w:val="uk-UA"/>
        </w:rPr>
        <w:t>Контроль за виконанням рішення покласти на першого заступник Верещака А.М.</w:t>
      </w:r>
    </w:p>
    <w:p w:rsidR="00CD6BAD" w:rsidRPr="00CD6BAD" w:rsidRDefault="00CD6BAD" w:rsidP="00CD6BAD">
      <w:pPr>
        <w:pStyle w:val="a7"/>
        <w:rPr>
          <w:sz w:val="28"/>
          <w:szCs w:val="28"/>
        </w:rPr>
      </w:pPr>
    </w:p>
    <w:p w:rsidR="00CD6BAD" w:rsidRPr="00CD6BAD" w:rsidRDefault="00CD6BAD" w:rsidP="00CD6BAD">
      <w:pPr>
        <w:pStyle w:val="a7"/>
        <w:rPr>
          <w:sz w:val="28"/>
          <w:szCs w:val="28"/>
        </w:rPr>
      </w:pPr>
    </w:p>
    <w:p w:rsidR="00CD6BAD" w:rsidRPr="00CD6BAD" w:rsidRDefault="00CD6BAD" w:rsidP="00CD6BAD">
      <w:pPr>
        <w:ind w:left="720"/>
        <w:jc w:val="both"/>
        <w:outlineLvl w:val="0"/>
        <w:rPr>
          <w:sz w:val="28"/>
          <w:szCs w:val="28"/>
        </w:rPr>
      </w:pPr>
    </w:p>
    <w:p w:rsidR="00CD6BAD" w:rsidRPr="00CD6BAD" w:rsidRDefault="00CD6BAD" w:rsidP="00CD6BAD">
      <w:pPr>
        <w:ind w:left="720"/>
        <w:jc w:val="both"/>
        <w:outlineLvl w:val="0"/>
        <w:rPr>
          <w:sz w:val="28"/>
          <w:szCs w:val="28"/>
        </w:rPr>
      </w:pPr>
    </w:p>
    <w:tbl>
      <w:tblPr>
        <w:tblW w:w="9606" w:type="dxa"/>
        <w:tblLook w:val="01E0"/>
      </w:tblPr>
      <w:tblGrid>
        <w:gridCol w:w="2660"/>
        <w:gridCol w:w="3544"/>
        <w:gridCol w:w="3402"/>
      </w:tblGrid>
      <w:tr w:rsidR="00CD6BAD" w:rsidRPr="00CD6BAD" w:rsidTr="00217E1E">
        <w:tc>
          <w:tcPr>
            <w:tcW w:w="2660" w:type="dxa"/>
          </w:tcPr>
          <w:p w:rsidR="00CD6BAD" w:rsidRPr="00CD6BAD" w:rsidRDefault="00CD6BAD" w:rsidP="00217E1E">
            <w:pPr>
              <w:pStyle w:val="33"/>
              <w:rPr>
                <w:sz w:val="28"/>
                <w:szCs w:val="28"/>
              </w:rPr>
            </w:pPr>
            <w:r w:rsidRPr="00CD6BAD">
              <w:rPr>
                <w:sz w:val="28"/>
                <w:szCs w:val="28"/>
              </w:rPr>
              <w:t>Міський голова</w:t>
            </w:r>
          </w:p>
        </w:tc>
        <w:tc>
          <w:tcPr>
            <w:tcW w:w="3544" w:type="dxa"/>
          </w:tcPr>
          <w:p w:rsidR="00CD6BAD" w:rsidRPr="00CD6BAD" w:rsidRDefault="00CD6BAD" w:rsidP="00217E1E">
            <w:pPr>
              <w:pStyle w:val="33"/>
              <w:jc w:val="center"/>
              <w:rPr>
                <w:sz w:val="28"/>
                <w:szCs w:val="28"/>
              </w:rPr>
            </w:pPr>
          </w:p>
        </w:tc>
        <w:tc>
          <w:tcPr>
            <w:tcW w:w="3402" w:type="dxa"/>
          </w:tcPr>
          <w:p w:rsidR="00CD6BAD" w:rsidRPr="00CD6BAD" w:rsidRDefault="00CD6BAD" w:rsidP="00217E1E">
            <w:pPr>
              <w:pStyle w:val="33"/>
              <w:jc w:val="right"/>
              <w:rPr>
                <w:sz w:val="28"/>
                <w:szCs w:val="28"/>
              </w:rPr>
            </w:pPr>
            <w:r w:rsidRPr="00CD6BAD">
              <w:rPr>
                <w:sz w:val="28"/>
                <w:szCs w:val="28"/>
              </w:rPr>
              <w:t>О.М. Левченко</w:t>
            </w:r>
          </w:p>
        </w:tc>
      </w:tr>
    </w:tbl>
    <w:p w:rsidR="00CD6BAD" w:rsidRPr="00CD6BAD" w:rsidRDefault="00CD6BAD" w:rsidP="00CD6BAD">
      <w:pPr>
        <w:pStyle w:val="33"/>
        <w:tabs>
          <w:tab w:val="left" w:pos="4140"/>
        </w:tabs>
      </w:pPr>
    </w:p>
    <w:p w:rsidR="00CD6BAD" w:rsidRPr="00CD6BAD" w:rsidRDefault="00CD6BAD" w:rsidP="00CD6BAD">
      <w:pPr>
        <w:pStyle w:val="33"/>
        <w:tabs>
          <w:tab w:val="left" w:pos="4140"/>
        </w:tabs>
      </w:pPr>
    </w:p>
    <w:p w:rsidR="00CD6BAD" w:rsidRPr="00CD6BAD" w:rsidRDefault="00CD6BAD" w:rsidP="00CD6BAD">
      <w:pPr>
        <w:pStyle w:val="33"/>
        <w:tabs>
          <w:tab w:val="left" w:pos="4140"/>
        </w:tabs>
        <w:rPr>
          <w:sz w:val="28"/>
          <w:szCs w:val="28"/>
        </w:rPr>
      </w:pPr>
      <w:r w:rsidRPr="00CD6BAD">
        <w:t>Вик. Яковлєва С.Л.</w:t>
      </w:r>
    </w:p>
    <w:p w:rsidR="00CD6BAD" w:rsidRPr="00CD6BAD" w:rsidRDefault="00CD6BAD" w:rsidP="00CD6BAD">
      <w:pPr>
        <w:pStyle w:val="33"/>
        <w:tabs>
          <w:tab w:val="left" w:pos="4140"/>
        </w:tabs>
        <w:rPr>
          <w:sz w:val="28"/>
          <w:szCs w:val="28"/>
        </w:rPr>
      </w:pPr>
    </w:p>
    <w:p w:rsidR="001A7B71" w:rsidRPr="00CD6BAD" w:rsidRDefault="001A7B71" w:rsidP="00683B04">
      <w:pPr>
        <w:pStyle w:val="af8"/>
      </w:pPr>
    </w:p>
    <w:p w:rsidR="00B8338C" w:rsidRPr="00C02B26" w:rsidRDefault="00B8338C" w:rsidP="00B8338C">
      <w:pPr>
        <w:pStyle w:val="33"/>
        <w:tabs>
          <w:tab w:val="left" w:pos="4140"/>
        </w:tabs>
        <w:rPr>
          <w:sz w:val="20"/>
          <w:szCs w:val="20"/>
        </w:rPr>
      </w:pPr>
    </w:p>
    <w:p w:rsidR="00F07691" w:rsidRDefault="00F07691" w:rsidP="00F07691">
      <w:pPr>
        <w:pStyle w:val="af2"/>
        <w:jc w:val="right"/>
        <w:rPr>
          <w:sz w:val="28"/>
          <w:szCs w:val="28"/>
        </w:rPr>
      </w:pPr>
      <w:r>
        <w:rPr>
          <w:sz w:val="28"/>
          <w:szCs w:val="28"/>
        </w:rPr>
        <w:t>проект</w:t>
      </w:r>
    </w:p>
    <w:p w:rsidR="00B8338C" w:rsidRPr="007D38A4" w:rsidRDefault="00033113" w:rsidP="00B8338C">
      <w:pPr>
        <w:pStyle w:val="af2"/>
        <w:rPr>
          <w:sz w:val="28"/>
          <w:szCs w:val="28"/>
        </w:rPr>
      </w:pPr>
      <w:r w:rsidRPr="00033113">
        <w:rPr>
          <w:sz w:val="28"/>
          <w:szCs w:val="28"/>
        </w:rPr>
        <w:pict>
          <v:shape id="_x0000_s1229" type="#_x0000_t75" style="position:absolute;left:0;text-align:left;margin-left:3in;margin-top:-18pt;width:36pt;height:50.4pt;z-index:251858944">
            <v:imagedata r:id="rId23" o:title=""/>
            <w10:wrap type="topAndBottom"/>
          </v:shape>
          <o:OLEObject Type="Embed" ProgID="PBrush" ShapeID="_x0000_s1229" DrawAspect="Content" ObjectID="_1597478673" r:id="rId46"/>
        </w:pict>
      </w:r>
      <w:r w:rsidR="00B8338C" w:rsidRPr="007D38A4">
        <w:rPr>
          <w:sz w:val="28"/>
          <w:szCs w:val="28"/>
        </w:rPr>
        <w:t xml:space="preserve">ОБУХІВСЬКА МІСЬКА РАДА </w:t>
      </w:r>
    </w:p>
    <w:p w:rsidR="00B8338C" w:rsidRPr="007D38A4" w:rsidRDefault="00B8338C" w:rsidP="00B8338C">
      <w:pPr>
        <w:pStyle w:val="af3"/>
        <w:rPr>
          <w:szCs w:val="28"/>
        </w:rPr>
      </w:pPr>
      <w:r w:rsidRPr="007D38A4">
        <w:rPr>
          <w:szCs w:val="28"/>
        </w:rPr>
        <w:t>КИЇВСЬКОЇ ОБЛАСТІ</w:t>
      </w:r>
    </w:p>
    <w:p w:rsidR="00B8338C" w:rsidRPr="007D38A4" w:rsidRDefault="00B8338C" w:rsidP="00B8338C">
      <w:pPr>
        <w:jc w:val="center"/>
        <w:rPr>
          <w:b/>
          <w:sz w:val="28"/>
          <w:szCs w:val="28"/>
        </w:rPr>
      </w:pPr>
      <w:r w:rsidRPr="007D38A4">
        <w:rPr>
          <w:b/>
          <w:sz w:val="28"/>
          <w:szCs w:val="28"/>
        </w:rPr>
        <w:t>ВИКОНАВЧИЙ КОМІТЕТ</w:t>
      </w:r>
    </w:p>
    <w:p w:rsidR="00B8338C" w:rsidRPr="007D38A4" w:rsidRDefault="00B8338C" w:rsidP="00B8338C">
      <w:pPr>
        <w:pStyle w:val="af2"/>
        <w:rPr>
          <w:sz w:val="28"/>
          <w:szCs w:val="28"/>
          <w:lang w:val="ru-RU"/>
        </w:rPr>
      </w:pPr>
      <w:r w:rsidRPr="007D38A4">
        <w:rPr>
          <w:sz w:val="28"/>
          <w:szCs w:val="28"/>
        </w:rPr>
        <w:t>Р І Ш Е Н Н Я №</w:t>
      </w:r>
      <w:r>
        <w:rPr>
          <w:sz w:val="28"/>
          <w:szCs w:val="28"/>
        </w:rPr>
        <w:t xml:space="preserve"> </w:t>
      </w:r>
      <w:r w:rsidRPr="007D38A4">
        <w:rPr>
          <w:sz w:val="28"/>
          <w:szCs w:val="28"/>
          <w:lang w:val="ru-RU"/>
        </w:rPr>
        <w:t xml:space="preserve"> </w:t>
      </w:r>
    </w:p>
    <w:p w:rsidR="00B8338C" w:rsidRPr="009736D4" w:rsidRDefault="00B8338C" w:rsidP="00B8338C">
      <w:pPr>
        <w:jc w:val="both"/>
        <w:rPr>
          <w:sz w:val="28"/>
          <w:szCs w:val="28"/>
        </w:rPr>
      </w:pPr>
      <w:r>
        <w:rPr>
          <w:sz w:val="26"/>
          <w:szCs w:val="26"/>
        </w:rPr>
        <w:t>від 04</w:t>
      </w:r>
      <w:r w:rsidRPr="003E4856">
        <w:rPr>
          <w:sz w:val="26"/>
          <w:szCs w:val="26"/>
        </w:rPr>
        <w:t xml:space="preserve"> </w:t>
      </w:r>
      <w:r>
        <w:rPr>
          <w:sz w:val="26"/>
          <w:szCs w:val="26"/>
        </w:rPr>
        <w:t>вересня 2018 року</w:t>
      </w:r>
      <w:r w:rsidRPr="009736D4">
        <w:rPr>
          <w:sz w:val="28"/>
          <w:szCs w:val="28"/>
        </w:rPr>
        <w:tab/>
      </w:r>
      <w:r w:rsidRPr="009736D4">
        <w:rPr>
          <w:sz w:val="28"/>
          <w:szCs w:val="28"/>
        </w:rPr>
        <w:tab/>
      </w:r>
      <w:r w:rsidRPr="009736D4">
        <w:rPr>
          <w:sz w:val="28"/>
          <w:szCs w:val="28"/>
        </w:rPr>
        <w:tab/>
      </w:r>
      <w:r w:rsidRPr="009736D4">
        <w:rPr>
          <w:sz w:val="28"/>
          <w:szCs w:val="28"/>
        </w:rPr>
        <w:tab/>
      </w:r>
      <w:r w:rsidRPr="009736D4">
        <w:rPr>
          <w:sz w:val="28"/>
          <w:szCs w:val="28"/>
        </w:rPr>
        <w:tab/>
      </w:r>
      <w:r w:rsidRPr="009736D4">
        <w:rPr>
          <w:sz w:val="28"/>
          <w:szCs w:val="28"/>
        </w:rPr>
        <w:tab/>
      </w:r>
      <w:r w:rsidRPr="009736D4">
        <w:rPr>
          <w:sz w:val="28"/>
          <w:szCs w:val="28"/>
        </w:rPr>
        <w:tab/>
        <w:t>м. Обухів</w:t>
      </w:r>
    </w:p>
    <w:p w:rsidR="00B8338C" w:rsidRPr="009736D4" w:rsidRDefault="00B8338C" w:rsidP="00B8338C">
      <w:pPr>
        <w:jc w:val="center"/>
        <w:rPr>
          <w:sz w:val="28"/>
          <w:szCs w:val="28"/>
        </w:rPr>
      </w:pPr>
      <w:r w:rsidRPr="009736D4">
        <w:rPr>
          <w:sz w:val="28"/>
          <w:szCs w:val="28"/>
        </w:rPr>
        <w:t xml:space="preserve"> </w:t>
      </w:r>
    </w:p>
    <w:tbl>
      <w:tblPr>
        <w:tblW w:w="0" w:type="auto"/>
        <w:tblLook w:val="01E0"/>
      </w:tblPr>
      <w:tblGrid>
        <w:gridCol w:w="6062"/>
      </w:tblGrid>
      <w:tr w:rsidR="00B8338C" w:rsidRPr="009736D4" w:rsidTr="00016A6A">
        <w:trPr>
          <w:trHeight w:val="1216"/>
        </w:trPr>
        <w:tc>
          <w:tcPr>
            <w:tcW w:w="6062" w:type="dxa"/>
            <w:hideMark/>
          </w:tcPr>
          <w:p w:rsidR="00B8338C" w:rsidRPr="000020A4" w:rsidRDefault="00B8338C" w:rsidP="00016A6A">
            <w:pPr>
              <w:jc w:val="both"/>
              <w:rPr>
                <w:sz w:val="28"/>
                <w:szCs w:val="28"/>
              </w:rPr>
            </w:pPr>
            <w:r w:rsidRPr="009736D4">
              <w:rPr>
                <w:sz w:val="28"/>
                <w:szCs w:val="28"/>
              </w:rPr>
              <w:t>Про надання дозволу ФОП Скачко Анжеліці Олегівні на розміщ</w:t>
            </w:r>
            <w:r>
              <w:rPr>
                <w:sz w:val="28"/>
                <w:szCs w:val="28"/>
              </w:rPr>
              <w:t>ення об’єкта зовнішньої реклами м. Обухів по вул. Київській, біля в»їзду на розв»язку Обухів – Українка (праворуч)</w:t>
            </w:r>
          </w:p>
        </w:tc>
      </w:tr>
    </w:tbl>
    <w:p w:rsidR="00B8338C" w:rsidRDefault="00B8338C" w:rsidP="00F07691">
      <w:pPr>
        <w:pStyle w:val="a7"/>
        <w:ind w:right="-2"/>
        <w:rPr>
          <w:sz w:val="28"/>
          <w:szCs w:val="28"/>
        </w:rPr>
      </w:pPr>
      <w:r w:rsidRPr="009736D4">
        <w:rPr>
          <w:sz w:val="28"/>
          <w:szCs w:val="28"/>
        </w:rPr>
        <w:t>Розглянувши заяву та подані матеріали   Фізичної особи – підприємця Скачко Анжеліки Олегівни про надання дозволу на розміще</w:t>
      </w:r>
      <w:r>
        <w:rPr>
          <w:sz w:val="28"/>
          <w:szCs w:val="28"/>
        </w:rPr>
        <w:t>ння об’єкту зовнішньої реклами навпроти м. Обухів по вул. Київській, біля в»їзду на розв»язку Обухів – Українка (праворуч)</w:t>
      </w:r>
      <w:r w:rsidRPr="009736D4">
        <w:rPr>
          <w:sz w:val="28"/>
          <w:szCs w:val="28"/>
        </w:rPr>
        <w:t>, керуючись підпунктом 13 пункту а статті 30  Закону України «Про місцеве самоврядування в Україні», Законом України «Про рекламу», постановою Кабінету Мі</w:t>
      </w:r>
      <w:r>
        <w:rPr>
          <w:sz w:val="28"/>
          <w:szCs w:val="28"/>
        </w:rPr>
        <w:t xml:space="preserve">ністрів України від 29.12.2003 </w:t>
      </w:r>
      <w:r w:rsidRPr="009736D4">
        <w:rPr>
          <w:sz w:val="28"/>
          <w:szCs w:val="28"/>
        </w:rPr>
        <w:t>№ 2067 «Про затвердження Типових правил розміщення  зовнішньої реклами»; Правил</w:t>
      </w:r>
      <w:r>
        <w:rPr>
          <w:sz w:val="28"/>
          <w:szCs w:val="28"/>
        </w:rPr>
        <w:t>ами</w:t>
      </w:r>
      <w:r w:rsidRPr="009736D4">
        <w:rPr>
          <w:sz w:val="28"/>
          <w:szCs w:val="28"/>
        </w:rPr>
        <w:t xml:space="preserve"> розміщення зовнішньої реклами у населених пунктах затвердженими сесією Обухівської міської ради за № 466-21-УІІ від 30.03.2017</w:t>
      </w:r>
    </w:p>
    <w:p w:rsidR="00B8338C" w:rsidRPr="009736D4" w:rsidRDefault="00B8338C" w:rsidP="00B8338C">
      <w:pPr>
        <w:pStyle w:val="a7"/>
        <w:rPr>
          <w:sz w:val="28"/>
          <w:szCs w:val="28"/>
        </w:rPr>
      </w:pPr>
    </w:p>
    <w:p w:rsidR="00B8338C" w:rsidRPr="00B8338C" w:rsidRDefault="00B8338C" w:rsidP="00B8338C">
      <w:pPr>
        <w:pStyle w:val="a7"/>
        <w:rPr>
          <w:b/>
          <w:sz w:val="28"/>
          <w:szCs w:val="28"/>
        </w:rPr>
      </w:pPr>
      <w:r w:rsidRPr="00B8338C">
        <w:rPr>
          <w:b/>
          <w:sz w:val="28"/>
          <w:szCs w:val="28"/>
        </w:rPr>
        <w:lastRenderedPageBreak/>
        <w:t>ВИКОНАВЧИЙ КОМІТЕТ ОБУХІВСЬКОЇ МІСЬКОЇ РАДИ</w:t>
      </w:r>
    </w:p>
    <w:p w:rsidR="00B8338C" w:rsidRPr="00B8338C" w:rsidRDefault="00B8338C" w:rsidP="00B8338C">
      <w:pPr>
        <w:pStyle w:val="2"/>
        <w:jc w:val="center"/>
        <w:rPr>
          <w:color w:val="auto"/>
          <w:sz w:val="28"/>
          <w:szCs w:val="28"/>
        </w:rPr>
      </w:pPr>
      <w:r w:rsidRPr="00B8338C">
        <w:rPr>
          <w:color w:val="auto"/>
          <w:sz w:val="28"/>
          <w:szCs w:val="28"/>
        </w:rPr>
        <w:t>В И Р І Ш И В:</w:t>
      </w:r>
    </w:p>
    <w:p w:rsidR="00B8338C" w:rsidRPr="00B8338C" w:rsidRDefault="00B8338C" w:rsidP="00B8338C">
      <w:pPr>
        <w:jc w:val="both"/>
        <w:outlineLvl w:val="0"/>
        <w:rPr>
          <w:sz w:val="28"/>
          <w:szCs w:val="28"/>
        </w:rPr>
      </w:pPr>
      <w:r w:rsidRPr="00B8338C">
        <w:rPr>
          <w:sz w:val="28"/>
          <w:szCs w:val="28"/>
        </w:rPr>
        <w:t xml:space="preserve">         1.  Надати дозвіл на встановлення об’єкта зовнішньої реклами Фізичній особі – підприємцю Скачко Анжеліці Олегівні навпроти м. Обухів по вул. Київській, біля в»їзду на розв»язку Обухів – Українка (праворуч)і укласти Договір на тимчасове користування місцем розміщення зовнішньою рекламою терміном на 5 років.</w:t>
      </w:r>
    </w:p>
    <w:p w:rsidR="00B8338C" w:rsidRPr="00B8338C" w:rsidRDefault="00B8338C" w:rsidP="00B8338C">
      <w:pPr>
        <w:jc w:val="both"/>
        <w:outlineLvl w:val="0"/>
        <w:rPr>
          <w:sz w:val="28"/>
          <w:szCs w:val="28"/>
        </w:rPr>
      </w:pPr>
      <w:r w:rsidRPr="00B8338C">
        <w:rPr>
          <w:sz w:val="28"/>
          <w:szCs w:val="28"/>
        </w:rPr>
        <w:t xml:space="preserve">        2. Фізичній особі – підприємцю Скачко Анжеліці Олегівні при виконанні робіт з розміщення об’єкту зовнішньої реклами  м. Обухів по вул. Київській, біля в»їзду на розв»язку Обухів – Українка (праворуч) дотримуватись вимог Закону України «Про благоустрій населених пунктів».</w:t>
      </w:r>
    </w:p>
    <w:p w:rsidR="00B8338C" w:rsidRPr="00B8338C" w:rsidRDefault="00B8338C" w:rsidP="00B8338C">
      <w:pPr>
        <w:jc w:val="both"/>
        <w:outlineLvl w:val="0"/>
        <w:rPr>
          <w:sz w:val="28"/>
          <w:szCs w:val="28"/>
        </w:rPr>
      </w:pPr>
      <w:r w:rsidRPr="00B8338C">
        <w:rPr>
          <w:sz w:val="28"/>
          <w:szCs w:val="28"/>
        </w:rPr>
        <w:t xml:space="preserve">        3. Фізичній особі – підприємцю Скачко Анжеліці Олегівні забезпечити  дотримання Правил благоустрою на території Обухівської міської ради та заключити договір на вивіз сміття з ПП «Обухівміськвторресурси». </w:t>
      </w:r>
    </w:p>
    <w:p w:rsidR="00B8338C" w:rsidRPr="00B8338C" w:rsidRDefault="00B8338C" w:rsidP="00B8338C">
      <w:pPr>
        <w:jc w:val="both"/>
        <w:outlineLvl w:val="0"/>
        <w:rPr>
          <w:sz w:val="28"/>
          <w:szCs w:val="28"/>
        </w:rPr>
      </w:pPr>
    </w:p>
    <w:tbl>
      <w:tblPr>
        <w:tblW w:w="9307" w:type="dxa"/>
        <w:tblLook w:val="01E0"/>
      </w:tblPr>
      <w:tblGrid>
        <w:gridCol w:w="2660"/>
        <w:gridCol w:w="3544"/>
        <w:gridCol w:w="3103"/>
      </w:tblGrid>
      <w:tr w:rsidR="00B8338C" w:rsidRPr="00B8338C" w:rsidTr="00016A6A">
        <w:tc>
          <w:tcPr>
            <w:tcW w:w="2660" w:type="dxa"/>
            <w:hideMark/>
          </w:tcPr>
          <w:p w:rsidR="00B8338C" w:rsidRPr="00B8338C" w:rsidRDefault="00B8338C" w:rsidP="00016A6A">
            <w:pPr>
              <w:pStyle w:val="33"/>
              <w:rPr>
                <w:sz w:val="28"/>
                <w:szCs w:val="28"/>
              </w:rPr>
            </w:pPr>
            <w:r w:rsidRPr="00B8338C">
              <w:rPr>
                <w:sz w:val="28"/>
                <w:szCs w:val="28"/>
              </w:rPr>
              <w:t>Міський голова</w:t>
            </w:r>
          </w:p>
        </w:tc>
        <w:tc>
          <w:tcPr>
            <w:tcW w:w="3544" w:type="dxa"/>
            <w:hideMark/>
          </w:tcPr>
          <w:p w:rsidR="00B8338C" w:rsidRPr="00B8338C" w:rsidRDefault="00B8338C" w:rsidP="00016A6A">
            <w:pPr>
              <w:pStyle w:val="33"/>
              <w:jc w:val="center"/>
              <w:rPr>
                <w:sz w:val="28"/>
                <w:szCs w:val="28"/>
              </w:rPr>
            </w:pPr>
          </w:p>
        </w:tc>
        <w:tc>
          <w:tcPr>
            <w:tcW w:w="3103" w:type="dxa"/>
            <w:hideMark/>
          </w:tcPr>
          <w:p w:rsidR="00B8338C" w:rsidRPr="00B8338C" w:rsidRDefault="00B8338C" w:rsidP="00016A6A">
            <w:pPr>
              <w:pStyle w:val="33"/>
              <w:jc w:val="right"/>
              <w:rPr>
                <w:sz w:val="28"/>
                <w:szCs w:val="28"/>
              </w:rPr>
            </w:pPr>
            <w:r w:rsidRPr="00B8338C">
              <w:rPr>
                <w:sz w:val="28"/>
                <w:szCs w:val="28"/>
              </w:rPr>
              <w:t>О.М. Левченко</w:t>
            </w:r>
          </w:p>
        </w:tc>
      </w:tr>
    </w:tbl>
    <w:p w:rsidR="00B8338C" w:rsidRPr="00B8338C" w:rsidRDefault="00B8338C" w:rsidP="00B8338C">
      <w:pPr>
        <w:pStyle w:val="33"/>
        <w:tabs>
          <w:tab w:val="left" w:pos="4140"/>
        </w:tabs>
        <w:rPr>
          <w:sz w:val="28"/>
          <w:szCs w:val="28"/>
        </w:rPr>
      </w:pPr>
    </w:p>
    <w:p w:rsidR="00B8338C" w:rsidRPr="00B8338C" w:rsidRDefault="00B8338C" w:rsidP="00B8338C">
      <w:pPr>
        <w:pStyle w:val="33"/>
        <w:tabs>
          <w:tab w:val="left" w:pos="4140"/>
        </w:tabs>
        <w:rPr>
          <w:sz w:val="20"/>
          <w:szCs w:val="20"/>
        </w:rPr>
      </w:pPr>
      <w:r w:rsidRPr="00B8338C">
        <w:rPr>
          <w:sz w:val="20"/>
          <w:szCs w:val="20"/>
        </w:rPr>
        <w:t>А.В. Стрілець</w:t>
      </w:r>
    </w:p>
    <w:p w:rsidR="00B8338C" w:rsidRPr="00B8338C" w:rsidRDefault="00B8338C" w:rsidP="00B8338C">
      <w:pPr>
        <w:pStyle w:val="33"/>
        <w:tabs>
          <w:tab w:val="left" w:pos="4140"/>
        </w:tabs>
        <w:rPr>
          <w:sz w:val="20"/>
          <w:szCs w:val="20"/>
        </w:rPr>
      </w:pPr>
    </w:p>
    <w:p w:rsidR="00B8338C" w:rsidRPr="00B8338C" w:rsidRDefault="00B8338C" w:rsidP="00B8338C">
      <w:pPr>
        <w:pStyle w:val="33"/>
        <w:tabs>
          <w:tab w:val="left" w:pos="4140"/>
        </w:tabs>
        <w:rPr>
          <w:sz w:val="20"/>
          <w:szCs w:val="20"/>
        </w:rPr>
      </w:pPr>
    </w:p>
    <w:p w:rsidR="00B8338C" w:rsidRPr="00F07691" w:rsidRDefault="00F07691" w:rsidP="00F07691">
      <w:pPr>
        <w:pStyle w:val="af2"/>
        <w:jc w:val="right"/>
        <w:rPr>
          <w:sz w:val="24"/>
          <w:szCs w:val="24"/>
        </w:rPr>
      </w:pPr>
      <w:r w:rsidRPr="00F07691">
        <w:rPr>
          <w:sz w:val="24"/>
          <w:szCs w:val="24"/>
        </w:rPr>
        <w:t>проект</w:t>
      </w:r>
      <w:r w:rsidR="00B8338C" w:rsidRPr="00F07691">
        <w:rPr>
          <w:sz w:val="24"/>
          <w:szCs w:val="24"/>
        </w:rPr>
        <w:t xml:space="preserve">  </w:t>
      </w:r>
    </w:p>
    <w:p w:rsidR="00B8338C" w:rsidRPr="00F07691" w:rsidRDefault="00B8338C" w:rsidP="00B8338C">
      <w:pPr>
        <w:pStyle w:val="af8"/>
        <w:rPr>
          <w:sz w:val="24"/>
          <w:szCs w:val="24"/>
        </w:rPr>
      </w:pPr>
    </w:p>
    <w:p w:rsidR="00B8338C" w:rsidRPr="00B8338C" w:rsidRDefault="00033113" w:rsidP="00B8338C">
      <w:pPr>
        <w:pStyle w:val="af2"/>
        <w:rPr>
          <w:sz w:val="28"/>
          <w:szCs w:val="28"/>
        </w:rPr>
      </w:pPr>
      <w:r w:rsidRPr="00033113">
        <w:rPr>
          <w:sz w:val="28"/>
          <w:szCs w:val="28"/>
        </w:rPr>
        <w:pict>
          <v:shape id="_x0000_s1224" type="#_x0000_t75" style="position:absolute;left:0;text-align:left;margin-left:3in;margin-top:-18pt;width:36pt;height:50.4pt;z-index:251853824">
            <v:imagedata r:id="rId23" o:title=""/>
            <w10:wrap type="topAndBottom"/>
          </v:shape>
          <o:OLEObject Type="Embed" ProgID="PBrush" ShapeID="_x0000_s1224" DrawAspect="Content" ObjectID="_1597478674" r:id="rId47"/>
        </w:pict>
      </w:r>
      <w:r w:rsidR="00B8338C" w:rsidRPr="00B8338C">
        <w:rPr>
          <w:sz w:val="28"/>
          <w:szCs w:val="28"/>
        </w:rPr>
        <w:t xml:space="preserve">ОБУХІВСЬКА МІСЬКА РАДА </w:t>
      </w:r>
    </w:p>
    <w:p w:rsidR="00B8338C" w:rsidRPr="00B8338C" w:rsidRDefault="00B8338C" w:rsidP="00B8338C">
      <w:pPr>
        <w:pStyle w:val="af3"/>
        <w:rPr>
          <w:szCs w:val="28"/>
        </w:rPr>
      </w:pPr>
      <w:r w:rsidRPr="00B8338C">
        <w:rPr>
          <w:szCs w:val="28"/>
        </w:rPr>
        <w:t>КИЇВСЬКОЇ ОБЛАСТІ</w:t>
      </w:r>
    </w:p>
    <w:p w:rsidR="00B8338C" w:rsidRPr="00B8338C" w:rsidRDefault="00B8338C" w:rsidP="00B8338C">
      <w:pPr>
        <w:jc w:val="center"/>
        <w:rPr>
          <w:b/>
          <w:sz w:val="28"/>
          <w:szCs w:val="28"/>
        </w:rPr>
      </w:pPr>
      <w:r w:rsidRPr="00B8338C">
        <w:rPr>
          <w:b/>
          <w:sz w:val="28"/>
          <w:szCs w:val="28"/>
        </w:rPr>
        <w:t>ВИКОНАВЧИЙ КОМІТЕТ</w:t>
      </w:r>
    </w:p>
    <w:p w:rsidR="00B8338C" w:rsidRPr="00B8338C" w:rsidRDefault="00B8338C" w:rsidP="00B8338C">
      <w:pPr>
        <w:pStyle w:val="af2"/>
        <w:rPr>
          <w:sz w:val="28"/>
          <w:szCs w:val="28"/>
          <w:lang w:val="ru-RU"/>
        </w:rPr>
      </w:pPr>
      <w:r w:rsidRPr="00B8338C">
        <w:rPr>
          <w:sz w:val="28"/>
          <w:szCs w:val="28"/>
        </w:rPr>
        <w:t xml:space="preserve">Р І Ш Е Н Н Я № </w:t>
      </w:r>
      <w:r w:rsidRPr="00B8338C">
        <w:rPr>
          <w:sz w:val="28"/>
          <w:szCs w:val="28"/>
          <w:lang w:val="ru-RU"/>
        </w:rPr>
        <w:t xml:space="preserve"> </w:t>
      </w:r>
    </w:p>
    <w:p w:rsidR="00B8338C" w:rsidRPr="00B8338C" w:rsidRDefault="00B8338C" w:rsidP="00B8338C">
      <w:pPr>
        <w:jc w:val="both"/>
        <w:rPr>
          <w:sz w:val="28"/>
          <w:szCs w:val="28"/>
        </w:rPr>
      </w:pPr>
      <w:r w:rsidRPr="00B8338C">
        <w:rPr>
          <w:sz w:val="26"/>
          <w:szCs w:val="26"/>
        </w:rPr>
        <w:t>від 04 вересня 2018 року</w:t>
      </w:r>
      <w:r w:rsidRPr="00B8338C">
        <w:rPr>
          <w:sz w:val="28"/>
          <w:szCs w:val="28"/>
        </w:rPr>
        <w:tab/>
      </w:r>
      <w:r w:rsidRPr="00B8338C">
        <w:rPr>
          <w:sz w:val="28"/>
          <w:szCs w:val="28"/>
        </w:rPr>
        <w:tab/>
      </w:r>
      <w:r w:rsidRPr="00B8338C">
        <w:rPr>
          <w:sz w:val="28"/>
          <w:szCs w:val="28"/>
        </w:rPr>
        <w:tab/>
      </w:r>
      <w:r w:rsidRPr="00B8338C">
        <w:rPr>
          <w:sz w:val="28"/>
          <w:szCs w:val="28"/>
        </w:rPr>
        <w:tab/>
      </w:r>
      <w:r w:rsidRPr="00B8338C">
        <w:rPr>
          <w:sz w:val="28"/>
          <w:szCs w:val="28"/>
        </w:rPr>
        <w:tab/>
      </w:r>
      <w:r w:rsidRPr="00B8338C">
        <w:rPr>
          <w:sz w:val="28"/>
          <w:szCs w:val="28"/>
        </w:rPr>
        <w:tab/>
      </w:r>
      <w:r w:rsidRPr="00B8338C">
        <w:rPr>
          <w:sz w:val="28"/>
          <w:szCs w:val="28"/>
        </w:rPr>
        <w:tab/>
        <w:t>м. Обухів</w:t>
      </w:r>
    </w:p>
    <w:p w:rsidR="00B8338C" w:rsidRPr="00B8338C" w:rsidRDefault="00B8338C" w:rsidP="00B8338C">
      <w:pPr>
        <w:jc w:val="center"/>
        <w:rPr>
          <w:sz w:val="28"/>
          <w:szCs w:val="28"/>
        </w:rPr>
      </w:pPr>
      <w:r w:rsidRPr="00B8338C">
        <w:rPr>
          <w:sz w:val="28"/>
          <w:szCs w:val="28"/>
        </w:rPr>
        <w:t xml:space="preserve"> </w:t>
      </w:r>
    </w:p>
    <w:tbl>
      <w:tblPr>
        <w:tblW w:w="0" w:type="auto"/>
        <w:tblLook w:val="01E0"/>
      </w:tblPr>
      <w:tblGrid>
        <w:gridCol w:w="6062"/>
      </w:tblGrid>
      <w:tr w:rsidR="00B8338C" w:rsidRPr="00B8338C" w:rsidTr="00016A6A">
        <w:trPr>
          <w:trHeight w:val="1216"/>
        </w:trPr>
        <w:tc>
          <w:tcPr>
            <w:tcW w:w="6062" w:type="dxa"/>
            <w:hideMark/>
          </w:tcPr>
          <w:p w:rsidR="00B8338C" w:rsidRPr="00B8338C" w:rsidRDefault="00B8338C" w:rsidP="00016A6A">
            <w:pPr>
              <w:jc w:val="both"/>
              <w:rPr>
                <w:sz w:val="28"/>
                <w:szCs w:val="28"/>
              </w:rPr>
            </w:pPr>
            <w:r w:rsidRPr="00B8338C">
              <w:rPr>
                <w:sz w:val="28"/>
                <w:szCs w:val="28"/>
              </w:rPr>
              <w:t xml:space="preserve">Про надання дозволу ФОП Скачко Анжеліці Олегівні на розміщення об’єкта зовнішньої реклами Дніпропетровське шосе: перед в»їздом на Обухівську розв»язку Н-01 Київ – Знам»янка, км 42+900 праворуч  </w:t>
            </w:r>
          </w:p>
        </w:tc>
      </w:tr>
    </w:tbl>
    <w:p w:rsidR="00B8338C" w:rsidRPr="00B8338C" w:rsidRDefault="00B8338C" w:rsidP="00B8338C">
      <w:pPr>
        <w:pStyle w:val="a7"/>
        <w:rPr>
          <w:sz w:val="28"/>
          <w:szCs w:val="28"/>
        </w:rPr>
      </w:pPr>
      <w:r w:rsidRPr="00B8338C">
        <w:rPr>
          <w:sz w:val="28"/>
          <w:szCs w:val="28"/>
        </w:rPr>
        <w:t xml:space="preserve">Розглянувши заяву та подані матеріали   Фізичної особи – підприємця Скачко Анжеліки Олегівни про надання дозволу на розміщення об’єкту зовнішньої реклами Дніпропетровське шосе: перед в»їздом на Обухівську розв»язку Н-01 Київ – Знам»янка, км 42+900 праворуч, керуючись підпунктом 13 пункту а статті 30  Закону України «Про місцеве самоврядування в Україні», Законом України «Про рекламу», постановою Кабінету Міністрів України від 29.12.2003 № 2067 «Про затвердження Типових правил розміщення  зовнішньої реклами»; Правилами розміщення зовнішньої реклами у </w:t>
      </w:r>
      <w:r w:rsidRPr="00B8338C">
        <w:rPr>
          <w:sz w:val="28"/>
          <w:szCs w:val="28"/>
        </w:rPr>
        <w:lastRenderedPageBreak/>
        <w:t>населених пунктах затвердженими сесією Обухівської міської ради за № 466-21-УІІ від 30.03.2017</w:t>
      </w:r>
    </w:p>
    <w:p w:rsidR="00B8338C" w:rsidRPr="00B8338C" w:rsidRDefault="00B8338C" w:rsidP="00B8338C">
      <w:pPr>
        <w:pStyle w:val="a7"/>
        <w:rPr>
          <w:sz w:val="28"/>
          <w:szCs w:val="28"/>
        </w:rPr>
      </w:pPr>
    </w:p>
    <w:p w:rsidR="00B8338C" w:rsidRPr="00B8338C" w:rsidRDefault="00B8338C" w:rsidP="00B8338C">
      <w:pPr>
        <w:pStyle w:val="a7"/>
        <w:rPr>
          <w:b/>
          <w:sz w:val="28"/>
          <w:szCs w:val="28"/>
        </w:rPr>
      </w:pPr>
      <w:r w:rsidRPr="00B8338C">
        <w:rPr>
          <w:b/>
          <w:sz w:val="28"/>
          <w:szCs w:val="28"/>
        </w:rPr>
        <w:t>ВИКОНАВЧИЙ КОМІТЕТ ОБУХІВСЬКОЇ МІСЬКОЇ РАДИ</w:t>
      </w:r>
    </w:p>
    <w:p w:rsidR="00B8338C" w:rsidRPr="00B8338C" w:rsidRDefault="00B8338C" w:rsidP="00B8338C">
      <w:pPr>
        <w:pStyle w:val="2"/>
        <w:jc w:val="center"/>
        <w:rPr>
          <w:color w:val="auto"/>
          <w:sz w:val="28"/>
          <w:szCs w:val="28"/>
        </w:rPr>
      </w:pPr>
      <w:r w:rsidRPr="00B8338C">
        <w:rPr>
          <w:color w:val="auto"/>
          <w:sz w:val="28"/>
          <w:szCs w:val="28"/>
        </w:rPr>
        <w:t>В И Р І Ш И В:</w:t>
      </w:r>
    </w:p>
    <w:p w:rsidR="00B8338C" w:rsidRPr="009736D4" w:rsidRDefault="00B8338C" w:rsidP="00B8338C">
      <w:pPr>
        <w:jc w:val="both"/>
        <w:outlineLvl w:val="0"/>
        <w:rPr>
          <w:sz w:val="28"/>
          <w:szCs w:val="28"/>
        </w:rPr>
      </w:pPr>
      <w:r w:rsidRPr="00B8338C">
        <w:rPr>
          <w:sz w:val="28"/>
          <w:szCs w:val="28"/>
        </w:rPr>
        <w:t xml:space="preserve">         1.  Надати дозвіл на встановлення об’єкта зовнішньої реклами Фізичній особі – підприємцю Скачко Анжеліці Олегівні Дніпропетровське шосе: перед</w:t>
      </w:r>
      <w:r>
        <w:rPr>
          <w:sz w:val="28"/>
          <w:szCs w:val="28"/>
        </w:rPr>
        <w:t xml:space="preserve"> в»їздом на Обухівську розв»язку Н-01 Київ – Знам»янка, км 42+900 праворуч  </w:t>
      </w:r>
      <w:r w:rsidRPr="009736D4">
        <w:rPr>
          <w:sz w:val="28"/>
          <w:szCs w:val="28"/>
        </w:rPr>
        <w:t>і укласти Договір на тимчасове користування місцем розміщення зовнішньою рекламою терміном на 5 років.</w:t>
      </w:r>
    </w:p>
    <w:p w:rsidR="00B8338C" w:rsidRDefault="00B8338C" w:rsidP="00B8338C">
      <w:pPr>
        <w:jc w:val="both"/>
        <w:outlineLvl w:val="0"/>
        <w:rPr>
          <w:sz w:val="28"/>
          <w:szCs w:val="28"/>
        </w:rPr>
      </w:pPr>
      <w:r w:rsidRPr="009736D4">
        <w:rPr>
          <w:sz w:val="28"/>
          <w:szCs w:val="28"/>
        </w:rPr>
        <w:t xml:space="preserve">        2.</w:t>
      </w:r>
      <w:r w:rsidRPr="000020A4">
        <w:rPr>
          <w:sz w:val="28"/>
          <w:szCs w:val="28"/>
        </w:rPr>
        <w:t xml:space="preserve"> </w:t>
      </w:r>
      <w:r w:rsidRPr="009736D4">
        <w:rPr>
          <w:sz w:val="28"/>
          <w:szCs w:val="28"/>
        </w:rPr>
        <w:t xml:space="preserve">Фізичній особі – підприємцю Скачко Анжеліці Олегівні при виконанні робіт з розміщення об’єкту зовнішньої реклами </w:t>
      </w:r>
      <w:r>
        <w:rPr>
          <w:sz w:val="28"/>
          <w:szCs w:val="28"/>
        </w:rPr>
        <w:t xml:space="preserve"> Дніпропетровське шосе: перед в»їздом на Обухівську розв»язку Н-01 Київ – Знам»янка, км 42+900 праворуч  </w:t>
      </w:r>
      <w:r w:rsidRPr="009736D4">
        <w:rPr>
          <w:sz w:val="28"/>
          <w:szCs w:val="28"/>
        </w:rPr>
        <w:t>дотримуватись вимог Закону України «Про благоустрій населених пунктів».</w:t>
      </w:r>
    </w:p>
    <w:p w:rsidR="00B8338C" w:rsidRPr="009736D4" w:rsidRDefault="00B8338C" w:rsidP="00B8338C">
      <w:pPr>
        <w:jc w:val="both"/>
        <w:outlineLvl w:val="0"/>
        <w:rPr>
          <w:sz w:val="28"/>
          <w:szCs w:val="28"/>
        </w:rPr>
      </w:pPr>
      <w:r>
        <w:rPr>
          <w:sz w:val="28"/>
          <w:szCs w:val="28"/>
        </w:rPr>
        <w:t xml:space="preserve">        3. </w:t>
      </w:r>
      <w:r w:rsidRPr="009736D4">
        <w:rPr>
          <w:sz w:val="28"/>
          <w:szCs w:val="28"/>
        </w:rPr>
        <w:t>Фізичній особі – підприємцю Скачко Анжеліці Олегівні</w:t>
      </w:r>
      <w:r>
        <w:rPr>
          <w:sz w:val="28"/>
          <w:szCs w:val="28"/>
        </w:rPr>
        <w:t xml:space="preserve"> забезпечити  дотримання Правил благоустрою на території Обухівської міської ради та заключити договір на вивіз сміття з ПП «Обухівміськвторресурси». </w:t>
      </w:r>
    </w:p>
    <w:p w:rsidR="00B8338C" w:rsidRDefault="00B8338C" w:rsidP="00B8338C">
      <w:pPr>
        <w:jc w:val="both"/>
        <w:outlineLvl w:val="0"/>
        <w:rPr>
          <w:sz w:val="28"/>
          <w:szCs w:val="28"/>
        </w:rPr>
      </w:pPr>
    </w:p>
    <w:tbl>
      <w:tblPr>
        <w:tblW w:w="9307" w:type="dxa"/>
        <w:tblLook w:val="01E0"/>
      </w:tblPr>
      <w:tblGrid>
        <w:gridCol w:w="2660"/>
        <w:gridCol w:w="3544"/>
        <w:gridCol w:w="3103"/>
      </w:tblGrid>
      <w:tr w:rsidR="00B8338C" w:rsidRPr="009736D4" w:rsidTr="00016A6A">
        <w:tc>
          <w:tcPr>
            <w:tcW w:w="2660" w:type="dxa"/>
            <w:hideMark/>
          </w:tcPr>
          <w:p w:rsidR="00B8338C" w:rsidRPr="009736D4" w:rsidRDefault="00B8338C" w:rsidP="00016A6A">
            <w:pPr>
              <w:pStyle w:val="33"/>
              <w:rPr>
                <w:sz w:val="28"/>
                <w:szCs w:val="28"/>
              </w:rPr>
            </w:pPr>
            <w:r w:rsidRPr="009736D4">
              <w:rPr>
                <w:sz w:val="28"/>
                <w:szCs w:val="28"/>
              </w:rPr>
              <w:t>Міський голова</w:t>
            </w:r>
          </w:p>
        </w:tc>
        <w:tc>
          <w:tcPr>
            <w:tcW w:w="3544" w:type="dxa"/>
            <w:hideMark/>
          </w:tcPr>
          <w:p w:rsidR="00B8338C" w:rsidRPr="009736D4" w:rsidRDefault="00B8338C" w:rsidP="00016A6A">
            <w:pPr>
              <w:pStyle w:val="33"/>
              <w:jc w:val="center"/>
              <w:rPr>
                <w:sz w:val="28"/>
                <w:szCs w:val="28"/>
              </w:rPr>
            </w:pPr>
          </w:p>
        </w:tc>
        <w:tc>
          <w:tcPr>
            <w:tcW w:w="3103" w:type="dxa"/>
            <w:hideMark/>
          </w:tcPr>
          <w:p w:rsidR="00B8338C" w:rsidRPr="009736D4" w:rsidRDefault="00B8338C" w:rsidP="00016A6A">
            <w:pPr>
              <w:pStyle w:val="33"/>
              <w:jc w:val="right"/>
              <w:rPr>
                <w:sz w:val="28"/>
                <w:szCs w:val="28"/>
              </w:rPr>
            </w:pPr>
            <w:r w:rsidRPr="009736D4">
              <w:rPr>
                <w:sz w:val="28"/>
                <w:szCs w:val="28"/>
              </w:rPr>
              <w:t>О.М. Левченко</w:t>
            </w:r>
          </w:p>
        </w:tc>
      </w:tr>
    </w:tbl>
    <w:p w:rsidR="00B8338C" w:rsidRPr="009736D4" w:rsidRDefault="00B8338C" w:rsidP="00B8338C">
      <w:pPr>
        <w:pStyle w:val="33"/>
        <w:tabs>
          <w:tab w:val="left" w:pos="4140"/>
        </w:tabs>
        <w:rPr>
          <w:sz w:val="28"/>
          <w:szCs w:val="28"/>
        </w:rPr>
      </w:pPr>
    </w:p>
    <w:p w:rsidR="00B8338C" w:rsidRDefault="00B8338C" w:rsidP="00B8338C">
      <w:pPr>
        <w:pStyle w:val="33"/>
        <w:tabs>
          <w:tab w:val="left" w:pos="4140"/>
        </w:tabs>
        <w:rPr>
          <w:sz w:val="20"/>
          <w:szCs w:val="20"/>
        </w:rPr>
      </w:pPr>
      <w:r>
        <w:rPr>
          <w:sz w:val="20"/>
          <w:szCs w:val="20"/>
        </w:rPr>
        <w:t>А.В. Стрілець</w:t>
      </w:r>
    </w:p>
    <w:p w:rsidR="00B8338C" w:rsidRPr="00F07691" w:rsidRDefault="00F07691" w:rsidP="00F07691">
      <w:pPr>
        <w:pStyle w:val="33"/>
        <w:tabs>
          <w:tab w:val="left" w:pos="4140"/>
        </w:tabs>
        <w:jc w:val="right"/>
        <w:rPr>
          <w:b/>
          <w:sz w:val="24"/>
          <w:szCs w:val="24"/>
          <w:lang w:val="uk-UA"/>
        </w:rPr>
      </w:pPr>
      <w:r w:rsidRPr="00F07691">
        <w:rPr>
          <w:b/>
          <w:sz w:val="24"/>
          <w:szCs w:val="24"/>
          <w:lang w:val="uk-UA"/>
        </w:rPr>
        <w:t>проект</w:t>
      </w:r>
    </w:p>
    <w:p w:rsidR="00B8338C" w:rsidRPr="007D38A4" w:rsidRDefault="00033113" w:rsidP="00B8338C">
      <w:pPr>
        <w:pStyle w:val="af2"/>
        <w:rPr>
          <w:sz w:val="28"/>
          <w:szCs w:val="28"/>
        </w:rPr>
      </w:pPr>
      <w:r w:rsidRPr="00033113">
        <w:rPr>
          <w:sz w:val="28"/>
          <w:szCs w:val="28"/>
        </w:rPr>
        <w:pict>
          <v:shape id="_x0000_s1228" type="#_x0000_t75" style="position:absolute;left:0;text-align:left;margin-left:3in;margin-top:-18pt;width:36pt;height:50.4pt;z-index:251857920">
            <v:imagedata r:id="rId23" o:title=""/>
            <w10:wrap type="topAndBottom"/>
          </v:shape>
          <o:OLEObject Type="Embed" ProgID="PBrush" ShapeID="_x0000_s1228" DrawAspect="Content" ObjectID="_1597478675" r:id="rId48"/>
        </w:pict>
      </w:r>
      <w:r w:rsidR="00B8338C" w:rsidRPr="007D38A4">
        <w:rPr>
          <w:sz w:val="28"/>
          <w:szCs w:val="28"/>
        </w:rPr>
        <w:t xml:space="preserve">ОБУХІВСЬКА МІСЬКА РАДА </w:t>
      </w:r>
    </w:p>
    <w:p w:rsidR="00B8338C" w:rsidRPr="007D38A4" w:rsidRDefault="00B8338C" w:rsidP="00B8338C">
      <w:pPr>
        <w:pStyle w:val="af3"/>
        <w:rPr>
          <w:szCs w:val="28"/>
        </w:rPr>
      </w:pPr>
      <w:r w:rsidRPr="007D38A4">
        <w:rPr>
          <w:szCs w:val="28"/>
        </w:rPr>
        <w:t>КИЇВСЬКОЇ ОБЛАСТІ</w:t>
      </w:r>
    </w:p>
    <w:p w:rsidR="00B8338C" w:rsidRPr="007D38A4" w:rsidRDefault="00B8338C" w:rsidP="00B8338C">
      <w:pPr>
        <w:jc w:val="center"/>
        <w:rPr>
          <w:b/>
          <w:sz w:val="28"/>
          <w:szCs w:val="28"/>
        </w:rPr>
      </w:pPr>
      <w:r w:rsidRPr="007D38A4">
        <w:rPr>
          <w:b/>
          <w:sz w:val="28"/>
          <w:szCs w:val="28"/>
        </w:rPr>
        <w:t>ВИКОНАВЧИЙ КОМІТЕТ</w:t>
      </w:r>
    </w:p>
    <w:p w:rsidR="00B8338C" w:rsidRPr="007D38A4" w:rsidRDefault="00B8338C" w:rsidP="00B8338C">
      <w:pPr>
        <w:pStyle w:val="af2"/>
        <w:rPr>
          <w:sz w:val="28"/>
          <w:szCs w:val="28"/>
          <w:lang w:val="ru-RU"/>
        </w:rPr>
      </w:pPr>
      <w:r w:rsidRPr="007D38A4">
        <w:rPr>
          <w:sz w:val="28"/>
          <w:szCs w:val="28"/>
        </w:rPr>
        <w:t>Р І Ш Е Н Н Я №</w:t>
      </w:r>
      <w:r>
        <w:rPr>
          <w:sz w:val="28"/>
          <w:szCs w:val="28"/>
        </w:rPr>
        <w:t xml:space="preserve"> </w:t>
      </w:r>
      <w:r w:rsidRPr="007D38A4">
        <w:rPr>
          <w:sz w:val="28"/>
          <w:szCs w:val="28"/>
          <w:lang w:val="ru-RU"/>
        </w:rPr>
        <w:t xml:space="preserve"> </w:t>
      </w:r>
    </w:p>
    <w:p w:rsidR="00B8338C" w:rsidRPr="009736D4" w:rsidRDefault="00B8338C" w:rsidP="00B8338C">
      <w:pPr>
        <w:jc w:val="both"/>
        <w:rPr>
          <w:sz w:val="28"/>
          <w:szCs w:val="28"/>
        </w:rPr>
      </w:pPr>
      <w:r>
        <w:rPr>
          <w:sz w:val="26"/>
          <w:szCs w:val="26"/>
        </w:rPr>
        <w:t>від 04</w:t>
      </w:r>
      <w:r w:rsidRPr="003E4856">
        <w:rPr>
          <w:sz w:val="26"/>
          <w:szCs w:val="26"/>
        </w:rPr>
        <w:t xml:space="preserve"> </w:t>
      </w:r>
      <w:r>
        <w:rPr>
          <w:sz w:val="26"/>
          <w:szCs w:val="26"/>
        </w:rPr>
        <w:t>вересня 2018 року</w:t>
      </w:r>
      <w:r w:rsidRPr="009736D4">
        <w:rPr>
          <w:sz w:val="28"/>
          <w:szCs w:val="28"/>
        </w:rPr>
        <w:tab/>
      </w:r>
      <w:r w:rsidRPr="009736D4">
        <w:rPr>
          <w:sz w:val="28"/>
          <w:szCs w:val="28"/>
        </w:rPr>
        <w:tab/>
      </w:r>
      <w:r w:rsidRPr="009736D4">
        <w:rPr>
          <w:sz w:val="28"/>
          <w:szCs w:val="28"/>
        </w:rPr>
        <w:tab/>
      </w:r>
      <w:r w:rsidRPr="009736D4">
        <w:rPr>
          <w:sz w:val="28"/>
          <w:szCs w:val="28"/>
        </w:rPr>
        <w:tab/>
      </w:r>
      <w:r w:rsidRPr="009736D4">
        <w:rPr>
          <w:sz w:val="28"/>
          <w:szCs w:val="28"/>
        </w:rPr>
        <w:tab/>
      </w:r>
      <w:r w:rsidRPr="009736D4">
        <w:rPr>
          <w:sz w:val="28"/>
          <w:szCs w:val="28"/>
        </w:rPr>
        <w:tab/>
      </w:r>
      <w:r w:rsidRPr="009736D4">
        <w:rPr>
          <w:sz w:val="28"/>
          <w:szCs w:val="28"/>
        </w:rPr>
        <w:tab/>
        <w:t>м. Обухів</w:t>
      </w:r>
    </w:p>
    <w:p w:rsidR="00B8338C" w:rsidRPr="009736D4" w:rsidRDefault="00B8338C" w:rsidP="00B8338C">
      <w:pPr>
        <w:jc w:val="center"/>
        <w:rPr>
          <w:sz w:val="28"/>
          <w:szCs w:val="28"/>
        </w:rPr>
      </w:pPr>
      <w:r w:rsidRPr="009736D4">
        <w:rPr>
          <w:sz w:val="28"/>
          <w:szCs w:val="28"/>
        </w:rPr>
        <w:t xml:space="preserve"> </w:t>
      </w:r>
    </w:p>
    <w:tbl>
      <w:tblPr>
        <w:tblW w:w="0" w:type="auto"/>
        <w:tblLook w:val="01E0"/>
      </w:tblPr>
      <w:tblGrid>
        <w:gridCol w:w="6062"/>
      </w:tblGrid>
      <w:tr w:rsidR="00B8338C" w:rsidRPr="009736D4" w:rsidTr="00016A6A">
        <w:trPr>
          <w:trHeight w:val="1216"/>
        </w:trPr>
        <w:tc>
          <w:tcPr>
            <w:tcW w:w="6062" w:type="dxa"/>
            <w:hideMark/>
          </w:tcPr>
          <w:p w:rsidR="00B8338C" w:rsidRPr="000020A4" w:rsidRDefault="00B8338C" w:rsidP="00016A6A">
            <w:pPr>
              <w:jc w:val="both"/>
              <w:rPr>
                <w:sz w:val="28"/>
                <w:szCs w:val="28"/>
              </w:rPr>
            </w:pPr>
            <w:r w:rsidRPr="009736D4">
              <w:rPr>
                <w:sz w:val="28"/>
                <w:szCs w:val="28"/>
              </w:rPr>
              <w:t>Про надання дозволу ФОП Скачко Анжеліці Олегівні на розміщ</w:t>
            </w:r>
            <w:r>
              <w:rPr>
                <w:sz w:val="28"/>
                <w:szCs w:val="28"/>
              </w:rPr>
              <w:t>ення об’єкта зовнішньої реклами м. Обухів по вул. Київській, біля в»їзду на розв»язку Обухів – Українка (ліворуч)</w:t>
            </w:r>
          </w:p>
        </w:tc>
      </w:tr>
    </w:tbl>
    <w:p w:rsidR="00B8338C" w:rsidRDefault="00B8338C" w:rsidP="00B8338C">
      <w:pPr>
        <w:pStyle w:val="a7"/>
        <w:rPr>
          <w:sz w:val="28"/>
          <w:szCs w:val="28"/>
        </w:rPr>
      </w:pPr>
      <w:r w:rsidRPr="009736D4">
        <w:rPr>
          <w:sz w:val="28"/>
          <w:szCs w:val="28"/>
        </w:rPr>
        <w:t>Розглянувши заяву та подані матеріали   Фізичної особи – підприємця Скачко Анжеліки Олегівни про надання дозволу на розміще</w:t>
      </w:r>
      <w:r>
        <w:rPr>
          <w:sz w:val="28"/>
          <w:szCs w:val="28"/>
        </w:rPr>
        <w:t>ння об’єкту зовнішньої реклами навпроти м. Обухів по вул. Київській, біля в»їзду на розв»язку Обухів – Українка (ліворуч)</w:t>
      </w:r>
      <w:r w:rsidRPr="009736D4">
        <w:rPr>
          <w:sz w:val="28"/>
          <w:szCs w:val="28"/>
        </w:rPr>
        <w:t>, керуючись підпунктом 13 пункту а статті 30  Закону України «Про місцеве самоврядування в Україні», Законом України «Про рекламу», постановою Кабінету Мі</w:t>
      </w:r>
      <w:r>
        <w:rPr>
          <w:sz w:val="28"/>
          <w:szCs w:val="28"/>
        </w:rPr>
        <w:t xml:space="preserve">ністрів України від 29.12.2003 </w:t>
      </w:r>
      <w:r w:rsidRPr="009736D4">
        <w:rPr>
          <w:sz w:val="28"/>
          <w:szCs w:val="28"/>
        </w:rPr>
        <w:t>№ 2067 «Про затвердження Типових правил розміщення  зовнішньої реклами»; Правил</w:t>
      </w:r>
      <w:r>
        <w:rPr>
          <w:sz w:val="28"/>
          <w:szCs w:val="28"/>
        </w:rPr>
        <w:t>ами</w:t>
      </w:r>
      <w:r w:rsidRPr="009736D4">
        <w:rPr>
          <w:sz w:val="28"/>
          <w:szCs w:val="28"/>
        </w:rPr>
        <w:t xml:space="preserve"> розміщення зовнішньої реклами у </w:t>
      </w:r>
      <w:r w:rsidRPr="009736D4">
        <w:rPr>
          <w:sz w:val="28"/>
          <w:szCs w:val="28"/>
        </w:rPr>
        <w:lastRenderedPageBreak/>
        <w:t>населених пунктах затвердженими сесією Обухівської міської ради за № 466-21-УІІ від 30.03.2017</w:t>
      </w:r>
    </w:p>
    <w:p w:rsidR="00B8338C" w:rsidRPr="009736D4" w:rsidRDefault="00B8338C" w:rsidP="00B8338C">
      <w:pPr>
        <w:pStyle w:val="a7"/>
        <w:rPr>
          <w:sz w:val="28"/>
          <w:szCs w:val="28"/>
        </w:rPr>
      </w:pPr>
    </w:p>
    <w:p w:rsidR="00B8338C" w:rsidRPr="00C02B26" w:rsidRDefault="00B8338C" w:rsidP="00B8338C">
      <w:pPr>
        <w:pStyle w:val="a7"/>
        <w:rPr>
          <w:b/>
          <w:sz w:val="28"/>
          <w:szCs w:val="28"/>
        </w:rPr>
      </w:pPr>
      <w:r w:rsidRPr="00C02B26">
        <w:rPr>
          <w:b/>
          <w:sz w:val="28"/>
          <w:szCs w:val="28"/>
        </w:rPr>
        <w:t>ВИКОНАВЧИЙ КОМІТЕТ ОБУХІВСЬКОЇ МІСЬКОЇ РАДИ</w:t>
      </w:r>
    </w:p>
    <w:p w:rsidR="00B8338C" w:rsidRPr="00B8338C" w:rsidRDefault="00B8338C" w:rsidP="00B8338C">
      <w:pPr>
        <w:pStyle w:val="2"/>
        <w:jc w:val="center"/>
        <w:rPr>
          <w:color w:val="auto"/>
          <w:sz w:val="28"/>
          <w:szCs w:val="28"/>
        </w:rPr>
      </w:pPr>
      <w:r w:rsidRPr="00B8338C">
        <w:rPr>
          <w:color w:val="auto"/>
          <w:sz w:val="28"/>
          <w:szCs w:val="28"/>
        </w:rPr>
        <w:t>В И Р І Ш И В:</w:t>
      </w:r>
    </w:p>
    <w:p w:rsidR="00B8338C" w:rsidRPr="00B8338C" w:rsidRDefault="00B8338C" w:rsidP="00B8338C">
      <w:pPr>
        <w:jc w:val="both"/>
        <w:outlineLvl w:val="0"/>
        <w:rPr>
          <w:sz w:val="28"/>
          <w:szCs w:val="28"/>
        </w:rPr>
      </w:pPr>
      <w:r w:rsidRPr="00B8338C">
        <w:rPr>
          <w:sz w:val="28"/>
          <w:szCs w:val="28"/>
        </w:rPr>
        <w:t xml:space="preserve">         1.  Надати дозвіл на встановлення об’єкта зовнішньої реклами Фізичній особі – підприємцю Скачко Анжеліці Олегівні навпроти м. Обухів по вул. Київській, біля в»їзду на розв»язку Обухів – Українка (ліворуч) і укласти Договір на тимчасове користування місцем розміщення зовнішньою рекламою терміном на 5 років.</w:t>
      </w:r>
    </w:p>
    <w:p w:rsidR="00B8338C" w:rsidRPr="00B8338C" w:rsidRDefault="00B8338C" w:rsidP="00B8338C">
      <w:pPr>
        <w:jc w:val="both"/>
        <w:outlineLvl w:val="0"/>
        <w:rPr>
          <w:sz w:val="28"/>
          <w:szCs w:val="28"/>
        </w:rPr>
      </w:pPr>
      <w:r w:rsidRPr="00B8338C">
        <w:rPr>
          <w:sz w:val="28"/>
          <w:szCs w:val="28"/>
        </w:rPr>
        <w:t xml:space="preserve">        2. Фізичній особі – підприємцю Скачко Анжеліці Олегівні при виконанні робіт з розміщення об’єкту зовнішньої реклами  м. Обухів по вул. Київській, біля в»їзду на розв»язку Обухів – Українка (ліворуч) дотримуватись вимог Закону України «Про благоустрій населених пунктів».</w:t>
      </w:r>
    </w:p>
    <w:p w:rsidR="00B8338C" w:rsidRPr="00B8338C" w:rsidRDefault="00B8338C" w:rsidP="00B8338C">
      <w:pPr>
        <w:jc w:val="both"/>
        <w:outlineLvl w:val="0"/>
        <w:rPr>
          <w:sz w:val="28"/>
          <w:szCs w:val="28"/>
        </w:rPr>
      </w:pPr>
      <w:r w:rsidRPr="00B8338C">
        <w:rPr>
          <w:sz w:val="28"/>
          <w:szCs w:val="28"/>
        </w:rPr>
        <w:t xml:space="preserve">        3. Фізичній особі – підприємцю Скачко Анжеліці Олегівні забезпечити  дотримання Правил благоустрою на території Обухівської міської ради та заключити договір на вивіз сміття з ПП «Обухівміськвторресурси». </w:t>
      </w:r>
    </w:p>
    <w:p w:rsidR="00B8338C" w:rsidRPr="00B8338C" w:rsidRDefault="00B8338C" w:rsidP="00B8338C">
      <w:pPr>
        <w:jc w:val="both"/>
        <w:outlineLvl w:val="0"/>
        <w:rPr>
          <w:sz w:val="28"/>
          <w:szCs w:val="28"/>
        </w:rPr>
      </w:pPr>
    </w:p>
    <w:tbl>
      <w:tblPr>
        <w:tblW w:w="9307" w:type="dxa"/>
        <w:tblLook w:val="01E0"/>
      </w:tblPr>
      <w:tblGrid>
        <w:gridCol w:w="2660"/>
        <w:gridCol w:w="3544"/>
        <w:gridCol w:w="3103"/>
      </w:tblGrid>
      <w:tr w:rsidR="00B8338C" w:rsidRPr="00B8338C" w:rsidTr="00016A6A">
        <w:tc>
          <w:tcPr>
            <w:tcW w:w="2660" w:type="dxa"/>
            <w:hideMark/>
          </w:tcPr>
          <w:p w:rsidR="00B8338C" w:rsidRPr="00B8338C" w:rsidRDefault="00B8338C" w:rsidP="00016A6A">
            <w:pPr>
              <w:pStyle w:val="33"/>
              <w:rPr>
                <w:sz w:val="28"/>
                <w:szCs w:val="28"/>
              </w:rPr>
            </w:pPr>
            <w:r w:rsidRPr="00B8338C">
              <w:rPr>
                <w:sz w:val="28"/>
                <w:szCs w:val="28"/>
              </w:rPr>
              <w:t>Міський голова</w:t>
            </w:r>
          </w:p>
        </w:tc>
        <w:tc>
          <w:tcPr>
            <w:tcW w:w="3544" w:type="dxa"/>
            <w:hideMark/>
          </w:tcPr>
          <w:p w:rsidR="00B8338C" w:rsidRPr="00B8338C" w:rsidRDefault="00B8338C" w:rsidP="00016A6A">
            <w:pPr>
              <w:pStyle w:val="33"/>
              <w:jc w:val="center"/>
              <w:rPr>
                <w:sz w:val="28"/>
                <w:szCs w:val="28"/>
              </w:rPr>
            </w:pPr>
          </w:p>
        </w:tc>
        <w:tc>
          <w:tcPr>
            <w:tcW w:w="3103" w:type="dxa"/>
            <w:hideMark/>
          </w:tcPr>
          <w:p w:rsidR="00B8338C" w:rsidRPr="00B8338C" w:rsidRDefault="00B8338C" w:rsidP="00016A6A">
            <w:pPr>
              <w:pStyle w:val="33"/>
              <w:jc w:val="right"/>
              <w:rPr>
                <w:sz w:val="28"/>
                <w:szCs w:val="28"/>
              </w:rPr>
            </w:pPr>
            <w:r w:rsidRPr="00B8338C">
              <w:rPr>
                <w:sz w:val="28"/>
                <w:szCs w:val="28"/>
              </w:rPr>
              <w:t>О.М. Левченко</w:t>
            </w:r>
          </w:p>
        </w:tc>
      </w:tr>
    </w:tbl>
    <w:p w:rsidR="00B8338C" w:rsidRPr="00B8338C" w:rsidRDefault="00B8338C" w:rsidP="00B8338C">
      <w:pPr>
        <w:pStyle w:val="33"/>
        <w:tabs>
          <w:tab w:val="left" w:pos="4140"/>
        </w:tabs>
        <w:rPr>
          <w:sz w:val="28"/>
          <w:szCs w:val="28"/>
        </w:rPr>
      </w:pPr>
    </w:p>
    <w:p w:rsidR="00B8338C" w:rsidRPr="00B8338C" w:rsidRDefault="00B8338C" w:rsidP="00B8338C">
      <w:pPr>
        <w:pStyle w:val="33"/>
        <w:tabs>
          <w:tab w:val="left" w:pos="4140"/>
        </w:tabs>
        <w:rPr>
          <w:sz w:val="20"/>
          <w:szCs w:val="20"/>
        </w:rPr>
      </w:pPr>
      <w:r w:rsidRPr="00B8338C">
        <w:rPr>
          <w:sz w:val="20"/>
          <w:szCs w:val="20"/>
        </w:rPr>
        <w:t>А.В. Стрілець</w:t>
      </w:r>
    </w:p>
    <w:p w:rsidR="00B8338C" w:rsidRPr="00B8338C" w:rsidRDefault="00B8338C" w:rsidP="00B8338C">
      <w:pPr>
        <w:pStyle w:val="33"/>
        <w:tabs>
          <w:tab w:val="left" w:pos="4140"/>
        </w:tabs>
        <w:rPr>
          <w:sz w:val="20"/>
          <w:szCs w:val="20"/>
        </w:rPr>
      </w:pPr>
    </w:p>
    <w:p w:rsidR="00B8338C" w:rsidRPr="00B8338C" w:rsidRDefault="00B8338C" w:rsidP="00B8338C">
      <w:pPr>
        <w:pStyle w:val="33"/>
        <w:tabs>
          <w:tab w:val="left" w:pos="4140"/>
        </w:tabs>
        <w:rPr>
          <w:sz w:val="20"/>
          <w:szCs w:val="20"/>
        </w:rPr>
      </w:pPr>
    </w:p>
    <w:p w:rsidR="00B8338C" w:rsidRPr="00B8338C" w:rsidRDefault="00F07691" w:rsidP="00F07691">
      <w:pPr>
        <w:pStyle w:val="af2"/>
        <w:jc w:val="right"/>
        <w:rPr>
          <w:sz w:val="20"/>
        </w:rPr>
      </w:pPr>
      <w:r>
        <w:rPr>
          <w:sz w:val="24"/>
          <w:szCs w:val="24"/>
        </w:rPr>
        <w:t>проект</w:t>
      </w:r>
      <w:r w:rsidR="00B8338C" w:rsidRPr="00B8338C">
        <w:t xml:space="preserve"> </w:t>
      </w:r>
      <w:r w:rsidR="00B8338C" w:rsidRPr="00B8338C">
        <w:rPr>
          <w:sz w:val="20"/>
        </w:rPr>
        <w:t xml:space="preserve"> </w:t>
      </w:r>
    </w:p>
    <w:p w:rsidR="00B8338C" w:rsidRPr="00B8338C" w:rsidRDefault="00B8338C" w:rsidP="00B8338C">
      <w:pPr>
        <w:pStyle w:val="af8"/>
      </w:pPr>
    </w:p>
    <w:p w:rsidR="00B8338C" w:rsidRPr="00B8338C" w:rsidRDefault="00033113" w:rsidP="00B8338C">
      <w:pPr>
        <w:pStyle w:val="af2"/>
        <w:rPr>
          <w:sz w:val="28"/>
          <w:szCs w:val="28"/>
        </w:rPr>
      </w:pPr>
      <w:r w:rsidRPr="00033113">
        <w:rPr>
          <w:sz w:val="28"/>
          <w:szCs w:val="28"/>
        </w:rPr>
        <w:pict>
          <v:shape id="_x0000_s1225" type="#_x0000_t75" style="position:absolute;left:0;text-align:left;margin-left:3in;margin-top:-18pt;width:36pt;height:50.4pt;z-index:251854848">
            <v:imagedata r:id="rId23" o:title=""/>
            <w10:wrap type="topAndBottom"/>
          </v:shape>
          <o:OLEObject Type="Embed" ProgID="PBrush" ShapeID="_x0000_s1225" DrawAspect="Content" ObjectID="_1597478676" r:id="rId49"/>
        </w:pict>
      </w:r>
      <w:r w:rsidR="00B8338C" w:rsidRPr="00B8338C">
        <w:rPr>
          <w:sz w:val="28"/>
          <w:szCs w:val="28"/>
        </w:rPr>
        <w:t xml:space="preserve">ОБУХІВСЬКА МІСЬКА РАДА </w:t>
      </w:r>
    </w:p>
    <w:p w:rsidR="00B8338C" w:rsidRPr="00B8338C" w:rsidRDefault="00B8338C" w:rsidP="00B8338C">
      <w:pPr>
        <w:pStyle w:val="af3"/>
        <w:rPr>
          <w:szCs w:val="28"/>
        </w:rPr>
      </w:pPr>
      <w:r w:rsidRPr="00B8338C">
        <w:rPr>
          <w:szCs w:val="28"/>
        </w:rPr>
        <w:t>КИЇВСЬКОЇ ОБЛАСТІ</w:t>
      </w:r>
    </w:p>
    <w:p w:rsidR="00B8338C" w:rsidRPr="00B8338C" w:rsidRDefault="00B8338C" w:rsidP="00B8338C">
      <w:pPr>
        <w:jc w:val="center"/>
        <w:rPr>
          <w:b/>
          <w:sz w:val="28"/>
          <w:szCs w:val="28"/>
        </w:rPr>
      </w:pPr>
      <w:r w:rsidRPr="00B8338C">
        <w:rPr>
          <w:b/>
          <w:sz w:val="28"/>
          <w:szCs w:val="28"/>
        </w:rPr>
        <w:t>ВИКОНАВЧИЙ КОМІТЕТ</w:t>
      </w:r>
    </w:p>
    <w:p w:rsidR="00B8338C" w:rsidRPr="00B8338C" w:rsidRDefault="00B8338C" w:rsidP="00B8338C">
      <w:pPr>
        <w:pStyle w:val="af2"/>
        <w:rPr>
          <w:sz w:val="28"/>
          <w:szCs w:val="28"/>
          <w:lang w:val="ru-RU"/>
        </w:rPr>
      </w:pPr>
      <w:r w:rsidRPr="00B8338C">
        <w:rPr>
          <w:sz w:val="28"/>
          <w:szCs w:val="28"/>
        </w:rPr>
        <w:t xml:space="preserve">Р І Ш Е Н Н Я № </w:t>
      </w:r>
      <w:r w:rsidRPr="00B8338C">
        <w:rPr>
          <w:sz w:val="28"/>
          <w:szCs w:val="28"/>
          <w:lang w:val="ru-RU"/>
        </w:rPr>
        <w:t xml:space="preserve"> </w:t>
      </w:r>
    </w:p>
    <w:p w:rsidR="00B8338C" w:rsidRPr="00B8338C" w:rsidRDefault="00B8338C" w:rsidP="00B8338C">
      <w:pPr>
        <w:jc w:val="both"/>
        <w:rPr>
          <w:sz w:val="28"/>
          <w:szCs w:val="28"/>
        </w:rPr>
      </w:pPr>
      <w:r w:rsidRPr="00B8338C">
        <w:rPr>
          <w:sz w:val="26"/>
          <w:szCs w:val="26"/>
        </w:rPr>
        <w:t>від 04 вересня 2018 року</w:t>
      </w:r>
      <w:r w:rsidRPr="00B8338C">
        <w:rPr>
          <w:sz w:val="28"/>
          <w:szCs w:val="28"/>
        </w:rPr>
        <w:tab/>
      </w:r>
      <w:r w:rsidRPr="00B8338C">
        <w:rPr>
          <w:sz w:val="28"/>
          <w:szCs w:val="28"/>
        </w:rPr>
        <w:tab/>
      </w:r>
      <w:r w:rsidRPr="00B8338C">
        <w:rPr>
          <w:sz w:val="28"/>
          <w:szCs w:val="28"/>
        </w:rPr>
        <w:tab/>
      </w:r>
      <w:r w:rsidRPr="00B8338C">
        <w:rPr>
          <w:sz w:val="28"/>
          <w:szCs w:val="28"/>
        </w:rPr>
        <w:tab/>
      </w:r>
      <w:r w:rsidRPr="00B8338C">
        <w:rPr>
          <w:sz w:val="28"/>
          <w:szCs w:val="28"/>
        </w:rPr>
        <w:tab/>
      </w:r>
      <w:r w:rsidRPr="00B8338C">
        <w:rPr>
          <w:sz w:val="28"/>
          <w:szCs w:val="28"/>
        </w:rPr>
        <w:tab/>
      </w:r>
      <w:r w:rsidRPr="00B8338C">
        <w:rPr>
          <w:sz w:val="28"/>
          <w:szCs w:val="28"/>
        </w:rPr>
        <w:tab/>
        <w:t>м. Обухів</w:t>
      </w:r>
    </w:p>
    <w:p w:rsidR="00B8338C" w:rsidRPr="00B8338C" w:rsidRDefault="00B8338C" w:rsidP="00B8338C">
      <w:pPr>
        <w:jc w:val="center"/>
        <w:rPr>
          <w:sz w:val="28"/>
          <w:szCs w:val="28"/>
        </w:rPr>
      </w:pPr>
      <w:r w:rsidRPr="00B8338C">
        <w:rPr>
          <w:sz w:val="28"/>
          <w:szCs w:val="28"/>
        </w:rPr>
        <w:t xml:space="preserve"> </w:t>
      </w:r>
    </w:p>
    <w:tbl>
      <w:tblPr>
        <w:tblW w:w="0" w:type="auto"/>
        <w:tblLook w:val="01E0"/>
      </w:tblPr>
      <w:tblGrid>
        <w:gridCol w:w="6062"/>
      </w:tblGrid>
      <w:tr w:rsidR="00B8338C" w:rsidRPr="00B8338C" w:rsidTr="00016A6A">
        <w:trPr>
          <w:trHeight w:val="1216"/>
        </w:trPr>
        <w:tc>
          <w:tcPr>
            <w:tcW w:w="6062" w:type="dxa"/>
            <w:hideMark/>
          </w:tcPr>
          <w:p w:rsidR="00B8338C" w:rsidRPr="00B8338C" w:rsidRDefault="00B8338C" w:rsidP="00016A6A">
            <w:pPr>
              <w:jc w:val="both"/>
              <w:rPr>
                <w:sz w:val="28"/>
                <w:szCs w:val="28"/>
              </w:rPr>
            </w:pPr>
            <w:r w:rsidRPr="00B8338C">
              <w:rPr>
                <w:sz w:val="28"/>
                <w:szCs w:val="28"/>
              </w:rPr>
              <w:t>Про надання дозволу ФОП Скачко Анжеліці Олегівні на розміщення об’єкта зовнішньої реклами м. Обухів по вул. Київській, біля з»їзду з розв»язки Обухів – Українка (ліворуч)</w:t>
            </w:r>
          </w:p>
        </w:tc>
      </w:tr>
    </w:tbl>
    <w:p w:rsidR="00B8338C" w:rsidRPr="00B8338C" w:rsidRDefault="00B8338C" w:rsidP="00B8338C">
      <w:pPr>
        <w:pStyle w:val="a7"/>
        <w:rPr>
          <w:sz w:val="28"/>
          <w:szCs w:val="28"/>
        </w:rPr>
      </w:pPr>
      <w:r w:rsidRPr="00B8338C">
        <w:rPr>
          <w:sz w:val="28"/>
          <w:szCs w:val="28"/>
        </w:rPr>
        <w:t xml:space="preserve">Розглянувши заяву та подані матеріали   Фізичної особи – підприємця Скачко Анжеліки Олегівни про надання дозволу на розміщення об’єкту зовнішньої реклами навпроти м. Обухів по вул. Київській, біля з»їзду з розв»язки Обухів – Українка (ліворуч), керуючись підпунктом 13 пункту а статті 30  Закону України «Про місцеве самоврядування в Україні», Законом України «Про рекламу», постановою Кабінету Міністрів України від 29.12.2003 № 2067 «Про затвердження Типових правил </w:t>
      </w:r>
      <w:r w:rsidRPr="00B8338C">
        <w:rPr>
          <w:sz w:val="28"/>
          <w:szCs w:val="28"/>
        </w:rPr>
        <w:lastRenderedPageBreak/>
        <w:t>розміщення  зовнішньої реклами»; Правилами розміщення зовнішньої реклами у населених пунктах затвердженими сесією Обухівської міської ради за № 466-21-УІІ від 30.03.2017</w:t>
      </w:r>
    </w:p>
    <w:p w:rsidR="00B8338C" w:rsidRPr="00B8338C" w:rsidRDefault="00B8338C" w:rsidP="00B8338C">
      <w:pPr>
        <w:pStyle w:val="a7"/>
        <w:rPr>
          <w:sz w:val="28"/>
          <w:szCs w:val="28"/>
        </w:rPr>
      </w:pPr>
    </w:p>
    <w:p w:rsidR="00B8338C" w:rsidRPr="00B8338C" w:rsidRDefault="00B8338C" w:rsidP="00B8338C">
      <w:pPr>
        <w:pStyle w:val="a7"/>
        <w:rPr>
          <w:b/>
          <w:sz w:val="28"/>
          <w:szCs w:val="28"/>
        </w:rPr>
      </w:pPr>
      <w:r w:rsidRPr="00B8338C">
        <w:rPr>
          <w:b/>
          <w:sz w:val="28"/>
          <w:szCs w:val="28"/>
        </w:rPr>
        <w:t>ВИКОНАВЧИЙ КОМІТЕТ ОБУХІВСЬКОЇ МІСЬКОЇ РАДИ</w:t>
      </w:r>
    </w:p>
    <w:p w:rsidR="00B8338C" w:rsidRPr="00B8338C" w:rsidRDefault="00B8338C" w:rsidP="00B8338C">
      <w:pPr>
        <w:pStyle w:val="2"/>
        <w:jc w:val="center"/>
        <w:rPr>
          <w:color w:val="auto"/>
          <w:sz w:val="28"/>
          <w:szCs w:val="28"/>
        </w:rPr>
      </w:pPr>
      <w:r w:rsidRPr="00B8338C">
        <w:rPr>
          <w:color w:val="auto"/>
          <w:sz w:val="28"/>
          <w:szCs w:val="28"/>
        </w:rPr>
        <w:t>В И Р І Ш И В:</w:t>
      </w:r>
    </w:p>
    <w:p w:rsidR="00B8338C" w:rsidRPr="009736D4" w:rsidRDefault="00B8338C" w:rsidP="00B8338C">
      <w:pPr>
        <w:jc w:val="both"/>
        <w:outlineLvl w:val="0"/>
        <w:rPr>
          <w:sz w:val="28"/>
          <w:szCs w:val="28"/>
        </w:rPr>
      </w:pPr>
      <w:r w:rsidRPr="00B8338C">
        <w:rPr>
          <w:sz w:val="28"/>
          <w:szCs w:val="28"/>
        </w:rPr>
        <w:t xml:space="preserve">         1.  Надати дозвіл на встановлення об’єкта зовнішньої реклами Фізичній особі – підприємцю Скачко Анжеліці Олегівні навпроти м. Обухів по вул. Київській, біля з»їзду з розв»язки Обухів – Українка</w:t>
      </w:r>
      <w:r>
        <w:rPr>
          <w:sz w:val="28"/>
          <w:szCs w:val="28"/>
        </w:rPr>
        <w:t xml:space="preserve"> (ліворуч) </w:t>
      </w:r>
      <w:r w:rsidRPr="009736D4">
        <w:rPr>
          <w:sz w:val="28"/>
          <w:szCs w:val="28"/>
        </w:rPr>
        <w:t>і укласти Договір на тимчасове користування місцем розміщення зовнішньою рекламою терміном на 5 років.</w:t>
      </w:r>
    </w:p>
    <w:p w:rsidR="00B8338C" w:rsidRDefault="00B8338C" w:rsidP="00B8338C">
      <w:pPr>
        <w:jc w:val="both"/>
        <w:outlineLvl w:val="0"/>
        <w:rPr>
          <w:sz w:val="28"/>
          <w:szCs w:val="28"/>
        </w:rPr>
      </w:pPr>
      <w:r w:rsidRPr="009736D4">
        <w:rPr>
          <w:sz w:val="28"/>
          <w:szCs w:val="28"/>
        </w:rPr>
        <w:t xml:space="preserve">        2.</w:t>
      </w:r>
      <w:r w:rsidRPr="000020A4">
        <w:rPr>
          <w:sz w:val="28"/>
          <w:szCs w:val="28"/>
        </w:rPr>
        <w:t xml:space="preserve"> </w:t>
      </w:r>
      <w:r w:rsidRPr="009736D4">
        <w:rPr>
          <w:sz w:val="28"/>
          <w:szCs w:val="28"/>
        </w:rPr>
        <w:t xml:space="preserve">Фізичній особі – підприємцю Скачко Анжеліці Олегівні при виконанні робіт з розміщення об’єкту зовнішньої реклами </w:t>
      </w:r>
      <w:r>
        <w:rPr>
          <w:sz w:val="28"/>
          <w:szCs w:val="28"/>
        </w:rPr>
        <w:t xml:space="preserve"> м. Обухів по вул. Київській, біля з»їзду з розв»язки Обухів – Українка (ліворуч)   </w:t>
      </w:r>
      <w:r w:rsidRPr="009736D4">
        <w:rPr>
          <w:sz w:val="28"/>
          <w:szCs w:val="28"/>
        </w:rPr>
        <w:t>дотримуватись вимог Закону України «Про благоустрій населених пунктів».</w:t>
      </w:r>
    </w:p>
    <w:p w:rsidR="00B8338C" w:rsidRPr="009736D4" w:rsidRDefault="00B8338C" w:rsidP="00B8338C">
      <w:pPr>
        <w:jc w:val="both"/>
        <w:outlineLvl w:val="0"/>
        <w:rPr>
          <w:sz w:val="28"/>
          <w:szCs w:val="28"/>
        </w:rPr>
      </w:pPr>
      <w:r>
        <w:rPr>
          <w:sz w:val="28"/>
          <w:szCs w:val="28"/>
        </w:rPr>
        <w:t xml:space="preserve">        3. </w:t>
      </w:r>
      <w:r w:rsidRPr="009736D4">
        <w:rPr>
          <w:sz w:val="28"/>
          <w:szCs w:val="28"/>
        </w:rPr>
        <w:t>Фізичній особі – підприємцю Скачко Анжеліці Олегівні</w:t>
      </w:r>
      <w:r>
        <w:rPr>
          <w:sz w:val="28"/>
          <w:szCs w:val="28"/>
        </w:rPr>
        <w:t xml:space="preserve"> забезпечити  дотримання Правил благоустрою на території Обухівської міської ради та заключити договір на вивіз сміття з ПП «Обухівміськвторресурси». </w:t>
      </w:r>
    </w:p>
    <w:p w:rsidR="00B8338C" w:rsidRDefault="00B8338C" w:rsidP="00B8338C">
      <w:pPr>
        <w:jc w:val="both"/>
        <w:outlineLvl w:val="0"/>
        <w:rPr>
          <w:sz w:val="28"/>
          <w:szCs w:val="28"/>
        </w:rPr>
      </w:pPr>
    </w:p>
    <w:tbl>
      <w:tblPr>
        <w:tblW w:w="9307" w:type="dxa"/>
        <w:tblLook w:val="01E0"/>
      </w:tblPr>
      <w:tblGrid>
        <w:gridCol w:w="2660"/>
        <w:gridCol w:w="3544"/>
        <w:gridCol w:w="3103"/>
      </w:tblGrid>
      <w:tr w:rsidR="00B8338C" w:rsidRPr="009736D4" w:rsidTr="00016A6A">
        <w:tc>
          <w:tcPr>
            <w:tcW w:w="2660" w:type="dxa"/>
            <w:hideMark/>
          </w:tcPr>
          <w:p w:rsidR="00B8338C" w:rsidRPr="009736D4" w:rsidRDefault="00B8338C" w:rsidP="00016A6A">
            <w:pPr>
              <w:pStyle w:val="33"/>
              <w:rPr>
                <w:sz w:val="28"/>
                <w:szCs w:val="28"/>
              </w:rPr>
            </w:pPr>
            <w:r w:rsidRPr="009736D4">
              <w:rPr>
                <w:sz w:val="28"/>
                <w:szCs w:val="28"/>
              </w:rPr>
              <w:t>Міський голова</w:t>
            </w:r>
          </w:p>
        </w:tc>
        <w:tc>
          <w:tcPr>
            <w:tcW w:w="3544" w:type="dxa"/>
            <w:hideMark/>
          </w:tcPr>
          <w:p w:rsidR="00B8338C" w:rsidRPr="009736D4" w:rsidRDefault="00B8338C" w:rsidP="00016A6A">
            <w:pPr>
              <w:pStyle w:val="33"/>
              <w:jc w:val="center"/>
              <w:rPr>
                <w:sz w:val="28"/>
                <w:szCs w:val="28"/>
              </w:rPr>
            </w:pPr>
          </w:p>
        </w:tc>
        <w:tc>
          <w:tcPr>
            <w:tcW w:w="3103" w:type="dxa"/>
            <w:hideMark/>
          </w:tcPr>
          <w:p w:rsidR="00B8338C" w:rsidRPr="009736D4" w:rsidRDefault="00B8338C" w:rsidP="00016A6A">
            <w:pPr>
              <w:pStyle w:val="33"/>
              <w:jc w:val="right"/>
              <w:rPr>
                <w:sz w:val="28"/>
                <w:szCs w:val="28"/>
              </w:rPr>
            </w:pPr>
            <w:r w:rsidRPr="009736D4">
              <w:rPr>
                <w:sz w:val="28"/>
                <w:szCs w:val="28"/>
              </w:rPr>
              <w:t>О.М. Левченко</w:t>
            </w:r>
          </w:p>
        </w:tc>
      </w:tr>
    </w:tbl>
    <w:p w:rsidR="00B8338C" w:rsidRPr="009736D4" w:rsidRDefault="00B8338C" w:rsidP="00B8338C">
      <w:pPr>
        <w:pStyle w:val="33"/>
        <w:tabs>
          <w:tab w:val="left" w:pos="4140"/>
        </w:tabs>
        <w:rPr>
          <w:sz w:val="28"/>
          <w:szCs w:val="28"/>
        </w:rPr>
      </w:pPr>
    </w:p>
    <w:p w:rsidR="00B8338C" w:rsidRDefault="00B8338C" w:rsidP="00B8338C">
      <w:pPr>
        <w:pStyle w:val="33"/>
        <w:tabs>
          <w:tab w:val="left" w:pos="4140"/>
        </w:tabs>
        <w:rPr>
          <w:sz w:val="20"/>
          <w:szCs w:val="20"/>
        </w:rPr>
      </w:pPr>
      <w:r>
        <w:rPr>
          <w:sz w:val="20"/>
          <w:szCs w:val="20"/>
        </w:rPr>
        <w:t>А.В. Стрілець</w:t>
      </w:r>
    </w:p>
    <w:p w:rsidR="00B8338C" w:rsidRDefault="00B8338C" w:rsidP="00B8338C">
      <w:pPr>
        <w:pStyle w:val="33"/>
        <w:tabs>
          <w:tab w:val="left" w:pos="4140"/>
        </w:tabs>
        <w:rPr>
          <w:sz w:val="20"/>
          <w:szCs w:val="20"/>
        </w:rPr>
      </w:pPr>
    </w:p>
    <w:p w:rsidR="00B8338C" w:rsidRDefault="00B8338C" w:rsidP="00B8338C">
      <w:pPr>
        <w:pStyle w:val="33"/>
        <w:tabs>
          <w:tab w:val="left" w:pos="4140"/>
        </w:tabs>
        <w:rPr>
          <w:sz w:val="20"/>
          <w:szCs w:val="20"/>
        </w:rPr>
      </w:pPr>
    </w:p>
    <w:p w:rsidR="00B8338C" w:rsidRPr="00F07691" w:rsidRDefault="00B8338C" w:rsidP="00F07691">
      <w:pPr>
        <w:pStyle w:val="af2"/>
        <w:jc w:val="right"/>
        <w:rPr>
          <w:sz w:val="24"/>
          <w:szCs w:val="24"/>
        </w:rPr>
      </w:pPr>
      <w:r>
        <w:t xml:space="preserve"> </w:t>
      </w:r>
      <w:r>
        <w:rPr>
          <w:sz w:val="20"/>
        </w:rPr>
        <w:t xml:space="preserve"> </w:t>
      </w:r>
      <w:r w:rsidR="00F07691">
        <w:rPr>
          <w:sz w:val="24"/>
          <w:szCs w:val="24"/>
        </w:rPr>
        <w:t>проект</w:t>
      </w:r>
    </w:p>
    <w:p w:rsidR="00B8338C" w:rsidRDefault="00B8338C" w:rsidP="00B8338C">
      <w:pPr>
        <w:pStyle w:val="af8"/>
      </w:pPr>
    </w:p>
    <w:p w:rsidR="00B8338C" w:rsidRPr="007D38A4" w:rsidRDefault="00033113" w:rsidP="00B8338C">
      <w:pPr>
        <w:pStyle w:val="af2"/>
        <w:rPr>
          <w:sz w:val="28"/>
          <w:szCs w:val="28"/>
        </w:rPr>
      </w:pPr>
      <w:r w:rsidRPr="00033113">
        <w:rPr>
          <w:sz w:val="28"/>
          <w:szCs w:val="28"/>
        </w:rPr>
        <w:pict>
          <v:shape id="_x0000_s1226" type="#_x0000_t75" style="position:absolute;left:0;text-align:left;margin-left:206.4pt;margin-top:-22.3pt;width:36pt;height:50.4pt;z-index:251855872">
            <v:imagedata r:id="rId23" o:title=""/>
            <w10:wrap type="topAndBottom"/>
          </v:shape>
          <o:OLEObject Type="Embed" ProgID="PBrush" ShapeID="_x0000_s1226" DrawAspect="Content" ObjectID="_1597478677" r:id="rId50"/>
        </w:pict>
      </w:r>
      <w:r w:rsidR="00B8338C" w:rsidRPr="007D38A4">
        <w:rPr>
          <w:sz w:val="28"/>
          <w:szCs w:val="28"/>
        </w:rPr>
        <w:t xml:space="preserve"> ОБУХІВСЬКА МІСЬКА РАДА </w:t>
      </w:r>
    </w:p>
    <w:p w:rsidR="00B8338C" w:rsidRPr="007D38A4" w:rsidRDefault="00B8338C" w:rsidP="00B8338C">
      <w:pPr>
        <w:pStyle w:val="af3"/>
        <w:rPr>
          <w:szCs w:val="28"/>
        </w:rPr>
      </w:pPr>
      <w:r w:rsidRPr="007D38A4">
        <w:rPr>
          <w:szCs w:val="28"/>
        </w:rPr>
        <w:t>КИЇВСЬКОЇ ОБЛАСТІ</w:t>
      </w:r>
    </w:p>
    <w:p w:rsidR="00B8338C" w:rsidRPr="007D38A4" w:rsidRDefault="00B8338C" w:rsidP="00B8338C">
      <w:pPr>
        <w:jc w:val="center"/>
        <w:rPr>
          <w:b/>
          <w:sz w:val="28"/>
          <w:szCs w:val="28"/>
        </w:rPr>
      </w:pPr>
      <w:r w:rsidRPr="007D38A4">
        <w:rPr>
          <w:b/>
          <w:sz w:val="28"/>
          <w:szCs w:val="28"/>
        </w:rPr>
        <w:t>ВИКОНАВЧИЙ КОМІТЕТ</w:t>
      </w:r>
    </w:p>
    <w:p w:rsidR="00B8338C" w:rsidRPr="008955CE" w:rsidRDefault="00B8338C" w:rsidP="00B8338C">
      <w:pPr>
        <w:pStyle w:val="af2"/>
        <w:rPr>
          <w:sz w:val="28"/>
          <w:szCs w:val="28"/>
          <w:lang w:val="ru-RU"/>
        </w:rPr>
      </w:pPr>
      <w:r w:rsidRPr="007D38A4">
        <w:rPr>
          <w:sz w:val="28"/>
          <w:szCs w:val="28"/>
        </w:rPr>
        <w:t>Р І Ш Е Н Н Я №</w:t>
      </w:r>
      <w:r w:rsidRPr="009736D4">
        <w:rPr>
          <w:sz w:val="28"/>
          <w:szCs w:val="28"/>
        </w:rPr>
        <w:t xml:space="preserve"> </w:t>
      </w:r>
      <w:r w:rsidRPr="008955CE">
        <w:rPr>
          <w:sz w:val="28"/>
          <w:szCs w:val="28"/>
          <w:lang w:val="ru-RU"/>
        </w:rPr>
        <w:t xml:space="preserve"> </w:t>
      </w:r>
    </w:p>
    <w:p w:rsidR="00B8338C" w:rsidRPr="009736D4" w:rsidRDefault="00B8338C" w:rsidP="00B8338C">
      <w:pPr>
        <w:jc w:val="both"/>
        <w:rPr>
          <w:sz w:val="28"/>
          <w:szCs w:val="28"/>
        </w:rPr>
      </w:pPr>
      <w:r>
        <w:rPr>
          <w:sz w:val="26"/>
          <w:szCs w:val="26"/>
        </w:rPr>
        <w:t>від 0</w:t>
      </w:r>
      <w:r w:rsidRPr="008955CE">
        <w:rPr>
          <w:sz w:val="26"/>
          <w:szCs w:val="26"/>
        </w:rPr>
        <w:t xml:space="preserve">4 </w:t>
      </w:r>
      <w:r>
        <w:rPr>
          <w:sz w:val="26"/>
          <w:szCs w:val="26"/>
        </w:rPr>
        <w:t>вересня 2018 року</w:t>
      </w:r>
      <w:r w:rsidRPr="009736D4">
        <w:rPr>
          <w:sz w:val="28"/>
          <w:szCs w:val="28"/>
        </w:rPr>
        <w:tab/>
      </w:r>
      <w:r w:rsidRPr="009736D4">
        <w:rPr>
          <w:sz w:val="28"/>
          <w:szCs w:val="28"/>
        </w:rPr>
        <w:tab/>
      </w:r>
      <w:r w:rsidRPr="009736D4">
        <w:rPr>
          <w:sz w:val="28"/>
          <w:szCs w:val="28"/>
        </w:rPr>
        <w:tab/>
      </w:r>
      <w:r w:rsidRPr="009736D4">
        <w:rPr>
          <w:sz w:val="28"/>
          <w:szCs w:val="28"/>
        </w:rPr>
        <w:tab/>
      </w:r>
      <w:r w:rsidRPr="009736D4">
        <w:rPr>
          <w:sz w:val="28"/>
          <w:szCs w:val="28"/>
        </w:rPr>
        <w:tab/>
      </w:r>
      <w:r w:rsidRPr="009736D4">
        <w:rPr>
          <w:sz w:val="28"/>
          <w:szCs w:val="28"/>
        </w:rPr>
        <w:tab/>
      </w:r>
      <w:r w:rsidRPr="009736D4">
        <w:rPr>
          <w:sz w:val="28"/>
          <w:szCs w:val="28"/>
        </w:rPr>
        <w:tab/>
        <w:t>м. Обухів</w:t>
      </w:r>
    </w:p>
    <w:p w:rsidR="00B8338C" w:rsidRPr="009736D4" w:rsidRDefault="00B8338C" w:rsidP="00B8338C">
      <w:pPr>
        <w:jc w:val="center"/>
        <w:rPr>
          <w:sz w:val="28"/>
          <w:szCs w:val="28"/>
        </w:rPr>
      </w:pPr>
      <w:r w:rsidRPr="009736D4">
        <w:rPr>
          <w:sz w:val="28"/>
          <w:szCs w:val="28"/>
        </w:rPr>
        <w:t xml:space="preserve"> </w:t>
      </w:r>
    </w:p>
    <w:tbl>
      <w:tblPr>
        <w:tblW w:w="0" w:type="auto"/>
        <w:tblLook w:val="01E0"/>
      </w:tblPr>
      <w:tblGrid>
        <w:gridCol w:w="6062"/>
      </w:tblGrid>
      <w:tr w:rsidR="00B8338C" w:rsidRPr="009736D4" w:rsidTr="00016A6A">
        <w:trPr>
          <w:trHeight w:val="1216"/>
        </w:trPr>
        <w:tc>
          <w:tcPr>
            <w:tcW w:w="6062" w:type="dxa"/>
            <w:hideMark/>
          </w:tcPr>
          <w:p w:rsidR="00B8338C" w:rsidRPr="000020A4" w:rsidRDefault="00B8338C" w:rsidP="00016A6A">
            <w:pPr>
              <w:jc w:val="both"/>
              <w:rPr>
                <w:sz w:val="28"/>
                <w:szCs w:val="28"/>
              </w:rPr>
            </w:pPr>
            <w:r w:rsidRPr="009736D4">
              <w:rPr>
                <w:sz w:val="28"/>
                <w:szCs w:val="28"/>
              </w:rPr>
              <w:t xml:space="preserve">Про надання дозволу ФОП Скачко Анжеліці Олегівні на розміщення об’єкта зовнішньої реклами </w:t>
            </w:r>
            <w:r>
              <w:rPr>
                <w:sz w:val="28"/>
                <w:szCs w:val="28"/>
              </w:rPr>
              <w:t>Р-01під»їзд до м. Обухів, км 00+060 (ліворуч) вул. Київська перед поворотом на   АЗС «</w:t>
            </w:r>
            <w:r>
              <w:rPr>
                <w:sz w:val="28"/>
                <w:szCs w:val="28"/>
                <w:lang w:val="en-US"/>
              </w:rPr>
              <w:t>WOG</w:t>
            </w:r>
            <w:r>
              <w:rPr>
                <w:sz w:val="28"/>
                <w:szCs w:val="28"/>
              </w:rPr>
              <w:t xml:space="preserve">»  </w:t>
            </w:r>
          </w:p>
        </w:tc>
      </w:tr>
    </w:tbl>
    <w:p w:rsidR="00B8338C" w:rsidRDefault="00B8338C" w:rsidP="00F07691">
      <w:pPr>
        <w:pStyle w:val="a7"/>
        <w:ind w:right="-2"/>
        <w:rPr>
          <w:sz w:val="28"/>
          <w:szCs w:val="28"/>
        </w:rPr>
      </w:pPr>
      <w:r w:rsidRPr="009736D4">
        <w:rPr>
          <w:sz w:val="28"/>
          <w:szCs w:val="28"/>
        </w:rPr>
        <w:t>Розглянувши заяву та подані матеріали   Фізичної особи – підприємця Скачко Анжеліки Олегівни про надання дозволу на розміще</w:t>
      </w:r>
      <w:r>
        <w:rPr>
          <w:sz w:val="28"/>
          <w:szCs w:val="28"/>
        </w:rPr>
        <w:t>ння об’єкту зовнішньої Р-01під»їзд до м. Обухів, км 00+060 (ліворуч) вул. Київська перед поворотом на   АЗС «</w:t>
      </w:r>
      <w:r>
        <w:rPr>
          <w:sz w:val="28"/>
          <w:szCs w:val="28"/>
          <w:lang w:val="en-US"/>
        </w:rPr>
        <w:t>WOG</w:t>
      </w:r>
      <w:r>
        <w:rPr>
          <w:sz w:val="28"/>
          <w:szCs w:val="28"/>
        </w:rPr>
        <w:t>»,</w:t>
      </w:r>
      <w:r w:rsidRPr="009736D4">
        <w:rPr>
          <w:sz w:val="28"/>
          <w:szCs w:val="28"/>
        </w:rPr>
        <w:t xml:space="preserve"> керуючись підпунктом 13 пункту а статті 30  Закону України «Про місцеве самоврядування в Україні», Законом України </w:t>
      </w:r>
      <w:r w:rsidRPr="009736D4">
        <w:rPr>
          <w:sz w:val="28"/>
          <w:szCs w:val="28"/>
        </w:rPr>
        <w:lastRenderedPageBreak/>
        <w:t>«Про рекламу», постановою Кабінету Мі</w:t>
      </w:r>
      <w:r>
        <w:rPr>
          <w:sz w:val="28"/>
          <w:szCs w:val="28"/>
        </w:rPr>
        <w:t xml:space="preserve">ністрів України від 29.12.2003 </w:t>
      </w:r>
      <w:r w:rsidRPr="009736D4">
        <w:rPr>
          <w:sz w:val="28"/>
          <w:szCs w:val="28"/>
        </w:rPr>
        <w:t>№ 2067 «Про затвердження Типових правил розміщення  зовнішньої реклами»; Правил</w:t>
      </w:r>
      <w:r>
        <w:rPr>
          <w:sz w:val="28"/>
          <w:szCs w:val="28"/>
        </w:rPr>
        <w:t>ами</w:t>
      </w:r>
      <w:r w:rsidRPr="009736D4">
        <w:rPr>
          <w:sz w:val="28"/>
          <w:szCs w:val="28"/>
        </w:rPr>
        <w:t xml:space="preserve"> розміщення зовнішньої реклами у населених пунктах затвердженими сесією Обухівської міської ради за № 466-21-УІІ від 30.03.2017</w:t>
      </w:r>
    </w:p>
    <w:p w:rsidR="00B8338C" w:rsidRPr="009736D4" w:rsidRDefault="00B8338C" w:rsidP="00B8338C">
      <w:pPr>
        <w:pStyle w:val="a7"/>
        <w:rPr>
          <w:sz w:val="28"/>
          <w:szCs w:val="28"/>
        </w:rPr>
      </w:pPr>
    </w:p>
    <w:p w:rsidR="00B8338C" w:rsidRPr="00C02B26" w:rsidRDefault="00B8338C" w:rsidP="00B8338C">
      <w:pPr>
        <w:pStyle w:val="a7"/>
        <w:rPr>
          <w:b/>
          <w:sz w:val="28"/>
          <w:szCs w:val="28"/>
        </w:rPr>
      </w:pPr>
      <w:r w:rsidRPr="00C02B26">
        <w:rPr>
          <w:b/>
          <w:sz w:val="28"/>
          <w:szCs w:val="28"/>
        </w:rPr>
        <w:t>ВИКОНАВЧИЙ КОМІТЕТ ОБУХІВСЬКОЇ МІСЬКОЇ РАДИ</w:t>
      </w:r>
    </w:p>
    <w:p w:rsidR="00B8338C" w:rsidRPr="00B8338C" w:rsidRDefault="00B8338C" w:rsidP="00B8338C">
      <w:pPr>
        <w:pStyle w:val="2"/>
        <w:jc w:val="center"/>
        <w:rPr>
          <w:color w:val="auto"/>
          <w:sz w:val="28"/>
          <w:szCs w:val="28"/>
        </w:rPr>
      </w:pPr>
      <w:r w:rsidRPr="00B8338C">
        <w:rPr>
          <w:color w:val="auto"/>
          <w:sz w:val="28"/>
          <w:szCs w:val="28"/>
        </w:rPr>
        <w:t>В И Р І Ш И В:</w:t>
      </w:r>
    </w:p>
    <w:p w:rsidR="00B8338C" w:rsidRPr="009736D4" w:rsidRDefault="00B8338C" w:rsidP="00B8338C">
      <w:pPr>
        <w:jc w:val="both"/>
        <w:outlineLvl w:val="0"/>
        <w:rPr>
          <w:sz w:val="28"/>
          <w:szCs w:val="28"/>
        </w:rPr>
      </w:pPr>
      <w:r w:rsidRPr="009736D4">
        <w:rPr>
          <w:sz w:val="28"/>
          <w:szCs w:val="28"/>
        </w:rPr>
        <w:t xml:space="preserve">         1. </w:t>
      </w:r>
      <w:r w:rsidRPr="000020A4">
        <w:rPr>
          <w:sz w:val="28"/>
          <w:szCs w:val="28"/>
        </w:rPr>
        <w:t xml:space="preserve"> </w:t>
      </w:r>
      <w:r w:rsidRPr="009736D4">
        <w:rPr>
          <w:sz w:val="28"/>
          <w:szCs w:val="28"/>
        </w:rPr>
        <w:t xml:space="preserve">Надати дозвіл на встановлення об’єкта зовнішньої реклами Фізичній особі – підприємцю Скачко Анжеліці Олегівні </w:t>
      </w:r>
      <w:r>
        <w:rPr>
          <w:sz w:val="28"/>
          <w:szCs w:val="28"/>
        </w:rPr>
        <w:t>Р-01під»їзд до м. Обухів, км 00+060 (ліворуч) вул. Київська перед поворотом на   АЗС «</w:t>
      </w:r>
      <w:r>
        <w:rPr>
          <w:sz w:val="28"/>
          <w:szCs w:val="28"/>
          <w:lang w:val="en-US"/>
        </w:rPr>
        <w:t>WOG</w:t>
      </w:r>
      <w:r>
        <w:rPr>
          <w:sz w:val="28"/>
          <w:szCs w:val="28"/>
        </w:rPr>
        <w:t xml:space="preserve">»   </w:t>
      </w:r>
      <w:r w:rsidRPr="009736D4">
        <w:rPr>
          <w:sz w:val="28"/>
          <w:szCs w:val="28"/>
        </w:rPr>
        <w:t>і укласти Договір на тимчасове користування місцем розміщення зовнішньою рекламою терміном на 5 років.</w:t>
      </w:r>
    </w:p>
    <w:p w:rsidR="00B8338C" w:rsidRDefault="00B8338C" w:rsidP="00B8338C">
      <w:pPr>
        <w:jc w:val="both"/>
        <w:outlineLvl w:val="0"/>
        <w:rPr>
          <w:sz w:val="28"/>
          <w:szCs w:val="28"/>
        </w:rPr>
      </w:pPr>
      <w:r w:rsidRPr="009736D4">
        <w:rPr>
          <w:sz w:val="28"/>
          <w:szCs w:val="28"/>
        </w:rPr>
        <w:t xml:space="preserve">        2.</w:t>
      </w:r>
      <w:r w:rsidRPr="000020A4">
        <w:rPr>
          <w:sz w:val="28"/>
          <w:szCs w:val="28"/>
        </w:rPr>
        <w:t xml:space="preserve"> </w:t>
      </w:r>
      <w:r w:rsidRPr="009736D4">
        <w:rPr>
          <w:sz w:val="28"/>
          <w:szCs w:val="28"/>
        </w:rPr>
        <w:t xml:space="preserve">Фізичній особі – підприємцю Скачко Анжеліці Олегівні при виконанні робіт з розміщення об’єкту зовнішньої реклами </w:t>
      </w:r>
      <w:r>
        <w:rPr>
          <w:sz w:val="28"/>
          <w:szCs w:val="28"/>
        </w:rPr>
        <w:t xml:space="preserve"> Р-01під»їзд до м. Обухів, км 00+060 (ліворуч) вул. Київська перед поворотом на   АЗС «</w:t>
      </w:r>
      <w:r>
        <w:rPr>
          <w:sz w:val="28"/>
          <w:szCs w:val="28"/>
          <w:lang w:val="en-US"/>
        </w:rPr>
        <w:t>WOG</w:t>
      </w:r>
      <w:r>
        <w:rPr>
          <w:sz w:val="28"/>
          <w:szCs w:val="28"/>
        </w:rPr>
        <w:t xml:space="preserve">»  </w:t>
      </w:r>
      <w:r w:rsidRPr="009736D4">
        <w:rPr>
          <w:sz w:val="28"/>
          <w:szCs w:val="28"/>
        </w:rPr>
        <w:t>дотримуватись вимог Закону України «Про благоустрій населених пунктів».</w:t>
      </w:r>
    </w:p>
    <w:p w:rsidR="00B8338C" w:rsidRPr="009736D4" w:rsidRDefault="00B8338C" w:rsidP="00B8338C">
      <w:pPr>
        <w:jc w:val="both"/>
        <w:outlineLvl w:val="0"/>
        <w:rPr>
          <w:sz w:val="28"/>
          <w:szCs w:val="28"/>
        </w:rPr>
      </w:pPr>
      <w:r>
        <w:rPr>
          <w:sz w:val="28"/>
          <w:szCs w:val="28"/>
        </w:rPr>
        <w:t xml:space="preserve">        3. </w:t>
      </w:r>
      <w:r w:rsidRPr="009736D4">
        <w:rPr>
          <w:sz w:val="28"/>
          <w:szCs w:val="28"/>
        </w:rPr>
        <w:t>Фізичній особі – підприємцю Скачко Анжеліці Олегівні</w:t>
      </w:r>
      <w:r>
        <w:rPr>
          <w:sz w:val="28"/>
          <w:szCs w:val="28"/>
        </w:rPr>
        <w:t xml:space="preserve"> забезпечити  дотримання Правил благоустрою на території Обухівської міської ради та заключити договір на вивіз сміття з ПП «Обухівміськвторресурси». </w:t>
      </w:r>
    </w:p>
    <w:p w:rsidR="00B8338C" w:rsidRDefault="00B8338C" w:rsidP="00B8338C">
      <w:pPr>
        <w:jc w:val="both"/>
        <w:outlineLvl w:val="0"/>
        <w:rPr>
          <w:sz w:val="28"/>
          <w:szCs w:val="28"/>
        </w:rPr>
      </w:pPr>
    </w:p>
    <w:tbl>
      <w:tblPr>
        <w:tblW w:w="9307" w:type="dxa"/>
        <w:tblLook w:val="01E0"/>
      </w:tblPr>
      <w:tblGrid>
        <w:gridCol w:w="2660"/>
        <w:gridCol w:w="3544"/>
        <w:gridCol w:w="3103"/>
      </w:tblGrid>
      <w:tr w:rsidR="00B8338C" w:rsidRPr="009736D4" w:rsidTr="00016A6A">
        <w:tc>
          <w:tcPr>
            <w:tcW w:w="2660" w:type="dxa"/>
            <w:hideMark/>
          </w:tcPr>
          <w:p w:rsidR="00B8338C" w:rsidRPr="009736D4" w:rsidRDefault="00B8338C" w:rsidP="00016A6A">
            <w:pPr>
              <w:pStyle w:val="33"/>
              <w:rPr>
                <w:sz w:val="28"/>
                <w:szCs w:val="28"/>
              </w:rPr>
            </w:pPr>
            <w:r w:rsidRPr="009736D4">
              <w:rPr>
                <w:sz w:val="28"/>
                <w:szCs w:val="28"/>
              </w:rPr>
              <w:t>Міський голова</w:t>
            </w:r>
          </w:p>
        </w:tc>
        <w:tc>
          <w:tcPr>
            <w:tcW w:w="3544" w:type="dxa"/>
            <w:hideMark/>
          </w:tcPr>
          <w:p w:rsidR="00B8338C" w:rsidRPr="009736D4" w:rsidRDefault="00B8338C" w:rsidP="00016A6A">
            <w:pPr>
              <w:pStyle w:val="33"/>
              <w:jc w:val="center"/>
              <w:rPr>
                <w:sz w:val="28"/>
                <w:szCs w:val="28"/>
              </w:rPr>
            </w:pPr>
          </w:p>
        </w:tc>
        <w:tc>
          <w:tcPr>
            <w:tcW w:w="3103" w:type="dxa"/>
            <w:hideMark/>
          </w:tcPr>
          <w:p w:rsidR="00B8338C" w:rsidRPr="009736D4" w:rsidRDefault="00B8338C" w:rsidP="00016A6A">
            <w:pPr>
              <w:pStyle w:val="33"/>
              <w:jc w:val="right"/>
              <w:rPr>
                <w:sz w:val="28"/>
                <w:szCs w:val="28"/>
              </w:rPr>
            </w:pPr>
            <w:r w:rsidRPr="009736D4">
              <w:rPr>
                <w:sz w:val="28"/>
                <w:szCs w:val="28"/>
              </w:rPr>
              <w:t>О.М. Левченко</w:t>
            </w:r>
          </w:p>
        </w:tc>
      </w:tr>
    </w:tbl>
    <w:p w:rsidR="00B8338C" w:rsidRPr="009736D4" w:rsidRDefault="00B8338C" w:rsidP="00B8338C">
      <w:pPr>
        <w:pStyle w:val="33"/>
        <w:tabs>
          <w:tab w:val="left" w:pos="4140"/>
        </w:tabs>
        <w:rPr>
          <w:sz w:val="28"/>
          <w:szCs w:val="28"/>
        </w:rPr>
      </w:pPr>
    </w:p>
    <w:p w:rsidR="00B8338C" w:rsidRDefault="00B8338C" w:rsidP="00B8338C">
      <w:pPr>
        <w:pStyle w:val="33"/>
        <w:tabs>
          <w:tab w:val="left" w:pos="4140"/>
        </w:tabs>
        <w:rPr>
          <w:sz w:val="20"/>
          <w:szCs w:val="20"/>
        </w:rPr>
      </w:pPr>
      <w:r>
        <w:rPr>
          <w:sz w:val="20"/>
          <w:szCs w:val="20"/>
        </w:rPr>
        <w:t>А.В. Стрілець</w:t>
      </w:r>
    </w:p>
    <w:p w:rsidR="00B8338C" w:rsidRDefault="00B8338C" w:rsidP="00B8338C">
      <w:pPr>
        <w:pStyle w:val="33"/>
        <w:tabs>
          <w:tab w:val="left" w:pos="4140"/>
        </w:tabs>
        <w:rPr>
          <w:sz w:val="20"/>
          <w:szCs w:val="20"/>
        </w:rPr>
      </w:pPr>
    </w:p>
    <w:p w:rsidR="00B8338C" w:rsidRDefault="00B8338C" w:rsidP="00B8338C">
      <w:pPr>
        <w:pStyle w:val="33"/>
        <w:tabs>
          <w:tab w:val="left" w:pos="4140"/>
        </w:tabs>
        <w:rPr>
          <w:sz w:val="20"/>
          <w:szCs w:val="20"/>
        </w:rPr>
      </w:pPr>
    </w:p>
    <w:p w:rsidR="00B8338C" w:rsidRPr="004D6938" w:rsidRDefault="00F07691" w:rsidP="00F07691">
      <w:pPr>
        <w:pStyle w:val="33"/>
        <w:tabs>
          <w:tab w:val="left" w:pos="4140"/>
        </w:tabs>
        <w:jc w:val="right"/>
        <w:rPr>
          <w:b/>
          <w:sz w:val="24"/>
          <w:szCs w:val="24"/>
          <w:lang w:val="uk-UA"/>
        </w:rPr>
      </w:pPr>
      <w:r w:rsidRPr="004D6938">
        <w:rPr>
          <w:b/>
          <w:sz w:val="24"/>
          <w:szCs w:val="24"/>
          <w:lang w:val="uk-UA"/>
        </w:rPr>
        <w:t>проект</w:t>
      </w:r>
    </w:p>
    <w:p w:rsidR="00B8338C" w:rsidRPr="007D38A4" w:rsidRDefault="00033113" w:rsidP="00B8338C">
      <w:pPr>
        <w:pStyle w:val="af2"/>
        <w:rPr>
          <w:sz w:val="28"/>
          <w:szCs w:val="28"/>
        </w:rPr>
      </w:pPr>
      <w:r>
        <w:rPr>
          <w:noProof/>
          <w:sz w:val="28"/>
          <w:szCs w:val="28"/>
          <w:lang w:val="ru-RU"/>
        </w:rPr>
        <w:pict>
          <v:shape id="_x0000_s1227" type="#_x0000_t75" style="position:absolute;left:0;text-align:left;margin-left:3in;margin-top:-6.15pt;width:36pt;height:50.4pt;z-index:251856896">
            <v:imagedata r:id="rId23" o:title=""/>
            <w10:wrap type="topAndBottom"/>
          </v:shape>
          <o:OLEObject Type="Embed" ProgID="PBrush" ShapeID="_x0000_s1227" DrawAspect="Content" ObjectID="_1597478678" r:id="rId51"/>
        </w:pict>
      </w:r>
      <w:r w:rsidR="00B8338C" w:rsidRPr="007D38A4">
        <w:rPr>
          <w:sz w:val="28"/>
          <w:szCs w:val="28"/>
        </w:rPr>
        <w:t xml:space="preserve">ОБУХІВСЬКА МІСЬКА РАДА </w:t>
      </w:r>
    </w:p>
    <w:p w:rsidR="00B8338C" w:rsidRPr="007D38A4" w:rsidRDefault="00B8338C" w:rsidP="00B8338C">
      <w:pPr>
        <w:pStyle w:val="af3"/>
        <w:rPr>
          <w:szCs w:val="28"/>
        </w:rPr>
      </w:pPr>
      <w:r w:rsidRPr="007D38A4">
        <w:rPr>
          <w:szCs w:val="28"/>
        </w:rPr>
        <w:t>КИЇВСЬКОЇ ОБЛАСТІ</w:t>
      </w:r>
    </w:p>
    <w:p w:rsidR="00B8338C" w:rsidRPr="007D38A4" w:rsidRDefault="00B8338C" w:rsidP="00B8338C">
      <w:pPr>
        <w:jc w:val="center"/>
        <w:rPr>
          <w:sz w:val="28"/>
          <w:szCs w:val="28"/>
        </w:rPr>
      </w:pPr>
      <w:r w:rsidRPr="007D38A4">
        <w:rPr>
          <w:b/>
          <w:sz w:val="28"/>
          <w:szCs w:val="28"/>
        </w:rPr>
        <w:t>ВИКОНАВЧИЙ КОМІТЕТ</w:t>
      </w:r>
    </w:p>
    <w:p w:rsidR="00B8338C" w:rsidRPr="005C73F3" w:rsidRDefault="00B8338C" w:rsidP="00B8338C">
      <w:pPr>
        <w:pStyle w:val="af2"/>
        <w:rPr>
          <w:b w:val="0"/>
          <w:i/>
          <w:color w:val="FF0000"/>
          <w:sz w:val="28"/>
          <w:szCs w:val="28"/>
        </w:rPr>
      </w:pPr>
      <w:r w:rsidRPr="007D38A4">
        <w:rPr>
          <w:sz w:val="28"/>
          <w:szCs w:val="28"/>
        </w:rPr>
        <w:t>Р І Ш Е Н Н Я №</w:t>
      </w:r>
      <w:r>
        <w:rPr>
          <w:sz w:val="28"/>
          <w:szCs w:val="28"/>
        </w:rPr>
        <w:t xml:space="preserve"> </w:t>
      </w:r>
    </w:p>
    <w:p w:rsidR="00B8338C" w:rsidRPr="00A637C7" w:rsidRDefault="00B8338C" w:rsidP="00B8338C">
      <w:pPr>
        <w:pStyle w:val="af2"/>
        <w:rPr>
          <w:sz w:val="28"/>
          <w:szCs w:val="28"/>
        </w:rPr>
      </w:pPr>
      <w:r>
        <w:rPr>
          <w:sz w:val="28"/>
          <w:szCs w:val="28"/>
        </w:rPr>
        <w:t xml:space="preserve"> </w:t>
      </w:r>
    </w:p>
    <w:p w:rsidR="00B8338C" w:rsidRPr="00935ECE" w:rsidRDefault="00B8338C" w:rsidP="00B8338C">
      <w:pPr>
        <w:pStyle w:val="af2"/>
        <w:jc w:val="left"/>
        <w:rPr>
          <w:b w:val="0"/>
          <w:sz w:val="28"/>
          <w:szCs w:val="28"/>
        </w:rPr>
      </w:pPr>
      <w:r w:rsidRPr="00935ECE">
        <w:rPr>
          <w:b w:val="0"/>
          <w:sz w:val="28"/>
          <w:szCs w:val="28"/>
        </w:rPr>
        <w:t>від 0</w:t>
      </w:r>
      <w:r>
        <w:rPr>
          <w:b w:val="0"/>
          <w:sz w:val="28"/>
          <w:szCs w:val="28"/>
        </w:rPr>
        <w:t>4</w:t>
      </w:r>
      <w:r w:rsidRPr="00935ECE">
        <w:rPr>
          <w:b w:val="0"/>
          <w:sz w:val="28"/>
          <w:szCs w:val="28"/>
        </w:rPr>
        <w:t xml:space="preserve"> </w:t>
      </w:r>
      <w:r>
        <w:rPr>
          <w:b w:val="0"/>
          <w:sz w:val="28"/>
          <w:szCs w:val="28"/>
        </w:rPr>
        <w:t>вересня</w:t>
      </w:r>
      <w:r w:rsidRPr="00935ECE">
        <w:rPr>
          <w:b w:val="0"/>
          <w:sz w:val="28"/>
          <w:szCs w:val="28"/>
        </w:rPr>
        <w:t xml:space="preserve"> 2018 р</w:t>
      </w:r>
      <w:r>
        <w:rPr>
          <w:b w:val="0"/>
          <w:sz w:val="28"/>
          <w:szCs w:val="28"/>
        </w:rPr>
        <w:t>оку</w:t>
      </w:r>
      <w:r>
        <w:rPr>
          <w:b w:val="0"/>
          <w:sz w:val="28"/>
          <w:szCs w:val="28"/>
        </w:rPr>
        <w:tab/>
      </w:r>
      <w:r>
        <w:rPr>
          <w:b w:val="0"/>
          <w:sz w:val="28"/>
          <w:szCs w:val="28"/>
        </w:rPr>
        <w:tab/>
      </w:r>
      <w:r>
        <w:rPr>
          <w:b w:val="0"/>
          <w:sz w:val="28"/>
          <w:szCs w:val="28"/>
        </w:rPr>
        <w:tab/>
      </w:r>
      <w:r>
        <w:rPr>
          <w:b w:val="0"/>
          <w:sz w:val="28"/>
          <w:szCs w:val="28"/>
        </w:rPr>
        <w:tab/>
      </w:r>
      <w:r>
        <w:rPr>
          <w:b w:val="0"/>
          <w:sz w:val="28"/>
          <w:szCs w:val="28"/>
        </w:rPr>
        <w:tab/>
        <w:t xml:space="preserve">   </w:t>
      </w:r>
      <w:r>
        <w:rPr>
          <w:b w:val="0"/>
          <w:sz w:val="28"/>
          <w:szCs w:val="28"/>
        </w:rPr>
        <w:tab/>
      </w:r>
      <w:r>
        <w:rPr>
          <w:b w:val="0"/>
          <w:sz w:val="28"/>
          <w:szCs w:val="28"/>
        </w:rPr>
        <w:tab/>
      </w:r>
      <w:r w:rsidRPr="00935ECE">
        <w:rPr>
          <w:b w:val="0"/>
          <w:sz w:val="28"/>
          <w:szCs w:val="28"/>
        </w:rPr>
        <w:t>м. Обухів</w:t>
      </w:r>
    </w:p>
    <w:p w:rsidR="00B8338C" w:rsidRDefault="00B8338C" w:rsidP="00B8338C">
      <w:pPr>
        <w:widowControl w:val="0"/>
        <w:ind w:right="-1"/>
        <w:jc w:val="both"/>
        <w:rPr>
          <w:sz w:val="28"/>
          <w:szCs w:val="28"/>
        </w:rPr>
      </w:pPr>
    </w:p>
    <w:p w:rsidR="00B8338C" w:rsidRDefault="00B8338C" w:rsidP="00B8338C">
      <w:pPr>
        <w:widowControl w:val="0"/>
        <w:ind w:right="-1"/>
        <w:jc w:val="both"/>
        <w:rPr>
          <w:sz w:val="28"/>
          <w:szCs w:val="28"/>
        </w:rPr>
      </w:pPr>
      <w:r w:rsidRPr="00935ECE">
        <w:rPr>
          <w:sz w:val="28"/>
          <w:szCs w:val="28"/>
        </w:rPr>
        <w:t>Про надання дозволу на розміщення</w:t>
      </w:r>
      <w:r>
        <w:rPr>
          <w:sz w:val="28"/>
          <w:szCs w:val="28"/>
        </w:rPr>
        <w:t xml:space="preserve"> торгового павільйону </w:t>
      </w:r>
    </w:p>
    <w:p w:rsidR="00B8338C" w:rsidRPr="009C127A" w:rsidRDefault="00B8338C" w:rsidP="00B8338C">
      <w:pPr>
        <w:widowControl w:val="0"/>
        <w:ind w:right="-1"/>
        <w:jc w:val="both"/>
        <w:rPr>
          <w:sz w:val="28"/>
          <w:szCs w:val="28"/>
        </w:rPr>
      </w:pPr>
      <w:r>
        <w:rPr>
          <w:sz w:val="28"/>
          <w:szCs w:val="28"/>
        </w:rPr>
        <w:t>розміром 10,5</w:t>
      </w:r>
      <w:r w:rsidRPr="00935ECE">
        <w:rPr>
          <w:sz w:val="28"/>
          <w:szCs w:val="28"/>
        </w:rPr>
        <w:t xml:space="preserve"> м2 на території КП ОМР «Обухівський ринок»</w:t>
      </w:r>
    </w:p>
    <w:p w:rsidR="00B8338C" w:rsidRPr="00935ECE" w:rsidRDefault="00B8338C" w:rsidP="00B8338C">
      <w:pPr>
        <w:widowControl w:val="0"/>
        <w:spacing w:before="120" w:after="120" w:afterAutospacing="1" w:line="276" w:lineRule="auto"/>
        <w:ind w:right="-1"/>
        <w:jc w:val="both"/>
        <w:rPr>
          <w:sz w:val="28"/>
          <w:szCs w:val="28"/>
        </w:rPr>
      </w:pPr>
      <w:r w:rsidRPr="00935ECE">
        <w:rPr>
          <w:sz w:val="28"/>
          <w:szCs w:val="28"/>
        </w:rPr>
        <w:tab/>
        <w:t xml:space="preserve">Розглянувши заяву та матеріали, надані </w:t>
      </w:r>
      <w:r w:rsidRPr="009C127A">
        <w:rPr>
          <w:sz w:val="28"/>
          <w:szCs w:val="28"/>
        </w:rPr>
        <w:t>Я</w:t>
      </w:r>
      <w:r>
        <w:rPr>
          <w:sz w:val="28"/>
          <w:szCs w:val="28"/>
        </w:rPr>
        <w:t>г</w:t>
      </w:r>
      <w:r w:rsidRPr="009C127A">
        <w:rPr>
          <w:sz w:val="28"/>
          <w:szCs w:val="28"/>
        </w:rPr>
        <w:t>овенком Русланом Григоровичем</w:t>
      </w:r>
      <w:r>
        <w:rPr>
          <w:sz w:val="28"/>
          <w:szCs w:val="28"/>
        </w:rPr>
        <w:t xml:space="preserve">, </w:t>
      </w:r>
      <w:r w:rsidRPr="00935ECE">
        <w:rPr>
          <w:sz w:val="28"/>
          <w:szCs w:val="28"/>
        </w:rPr>
        <w:t xml:space="preserve">про </w:t>
      </w:r>
      <w:r w:rsidRPr="00365636">
        <w:rPr>
          <w:sz w:val="28"/>
          <w:szCs w:val="28"/>
        </w:rPr>
        <w:t>надання дозволу на</w:t>
      </w:r>
      <w:r w:rsidRPr="00935ECE">
        <w:rPr>
          <w:sz w:val="28"/>
          <w:szCs w:val="28"/>
        </w:rPr>
        <w:t xml:space="preserve"> розміщення тор</w:t>
      </w:r>
      <w:r>
        <w:rPr>
          <w:sz w:val="28"/>
          <w:szCs w:val="28"/>
        </w:rPr>
        <w:t xml:space="preserve">гівельного павільйону розміром </w:t>
      </w:r>
      <w:r w:rsidRPr="00365636">
        <w:rPr>
          <w:sz w:val="28"/>
          <w:szCs w:val="28"/>
        </w:rPr>
        <w:t>10</w:t>
      </w:r>
      <w:r>
        <w:rPr>
          <w:sz w:val="28"/>
          <w:szCs w:val="28"/>
        </w:rPr>
        <w:t>,</w:t>
      </w:r>
      <w:r w:rsidRPr="00365636">
        <w:rPr>
          <w:sz w:val="28"/>
          <w:szCs w:val="28"/>
        </w:rPr>
        <w:t>5</w:t>
      </w:r>
      <w:r w:rsidRPr="00935ECE">
        <w:rPr>
          <w:sz w:val="28"/>
          <w:szCs w:val="28"/>
        </w:rPr>
        <w:t xml:space="preserve"> м. кв, в м. Обухові на території КП Обухівської міської ради </w:t>
      </w:r>
      <w:r w:rsidRPr="00935ECE">
        <w:rPr>
          <w:sz w:val="28"/>
          <w:szCs w:val="28"/>
        </w:rPr>
        <w:lastRenderedPageBreak/>
        <w:t xml:space="preserve">«Обухівський ринок» по вул. </w:t>
      </w:r>
      <w:r w:rsidRPr="00365636">
        <w:rPr>
          <w:sz w:val="28"/>
          <w:szCs w:val="28"/>
        </w:rPr>
        <w:t>Ки</w:t>
      </w:r>
      <w:r>
        <w:rPr>
          <w:sz w:val="28"/>
          <w:szCs w:val="28"/>
        </w:rPr>
        <w:t>ївська, 166</w:t>
      </w:r>
      <w:r w:rsidRPr="0046143D">
        <w:rPr>
          <w:sz w:val="28"/>
          <w:szCs w:val="28"/>
        </w:rPr>
        <w:t xml:space="preserve"> </w:t>
      </w:r>
      <w:r>
        <w:rPr>
          <w:sz w:val="28"/>
          <w:szCs w:val="28"/>
        </w:rPr>
        <w:t xml:space="preserve">а, відповідно </w:t>
      </w:r>
      <w:r w:rsidRPr="00935ECE">
        <w:rPr>
          <w:sz w:val="28"/>
          <w:szCs w:val="28"/>
        </w:rPr>
        <w:t>до підпункту 8 пункту б статті 33 Закону України «Про місцеве самоврядування в Укр</w:t>
      </w:r>
      <w:r>
        <w:rPr>
          <w:sz w:val="28"/>
          <w:szCs w:val="28"/>
        </w:rPr>
        <w:t>аїні», враховуючи довідку від 13.04.2018</w:t>
      </w:r>
      <w:r w:rsidRPr="00935ECE">
        <w:rPr>
          <w:sz w:val="28"/>
          <w:szCs w:val="28"/>
        </w:rPr>
        <w:t xml:space="preserve"> року</w:t>
      </w:r>
      <w:r>
        <w:rPr>
          <w:sz w:val="28"/>
          <w:szCs w:val="28"/>
        </w:rPr>
        <w:t xml:space="preserve">, </w:t>
      </w:r>
      <w:r w:rsidRPr="00935ECE">
        <w:rPr>
          <w:sz w:val="28"/>
          <w:szCs w:val="28"/>
        </w:rPr>
        <w:t xml:space="preserve"> видану КП Обухівської міської ради «Обухівський ринок»</w:t>
      </w:r>
      <w:r>
        <w:rPr>
          <w:sz w:val="28"/>
          <w:szCs w:val="28"/>
        </w:rPr>
        <w:t>.</w:t>
      </w:r>
      <w:r w:rsidRPr="00935ECE">
        <w:rPr>
          <w:sz w:val="28"/>
          <w:szCs w:val="28"/>
        </w:rPr>
        <w:t xml:space="preserve"> </w:t>
      </w:r>
    </w:p>
    <w:p w:rsidR="00B8338C" w:rsidRPr="00935ECE" w:rsidRDefault="00B8338C" w:rsidP="00B8338C">
      <w:pPr>
        <w:widowControl w:val="0"/>
        <w:spacing w:before="120"/>
        <w:jc w:val="center"/>
        <w:rPr>
          <w:b/>
          <w:sz w:val="28"/>
          <w:szCs w:val="28"/>
        </w:rPr>
      </w:pPr>
      <w:r w:rsidRPr="00935ECE">
        <w:rPr>
          <w:b/>
          <w:sz w:val="28"/>
          <w:szCs w:val="28"/>
        </w:rPr>
        <w:t>ВИКОНАВЧИЙ  КОМІТЕТ  ОБУХІВСЬКОЇ  МІСЬКОЇ  РАДИ</w:t>
      </w:r>
    </w:p>
    <w:p w:rsidR="00B8338C" w:rsidRPr="00935ECE" w:rsidRDefault="00B8338C" w:rsidP="00B8338C">
      <w:pPr>
        <w:tabs>
          <w:tab w:val="left" w:pos="1620"/>
        </w:tabs>
        <w:spacing w:after="120"/>
        <w:jc w:val="center"/>
        <w:rPr>
          <w:b/>
          <w:sz w:val="28"/>
          <w:szCs w:val="28"/>
        </w:rPr>
      </w:pPr>
      <w:r w:rsidRPr="00935ECE">
        <w:rPr>
          <w:b/>
          <w:sz w:val="28"/>
          <w:szCs w:val="28"/>
        </w:rPr>
        <w:t>В И Р І Ш И В:</w:t>
      </w:r>
    </w:p>
    <w:p w:rsidR="00B8338C" w:rsidRPr="00872B4B" w:rsidRDefault="00B8338C" w:rsidP="00B8338C">
      <w:pPr>
        <w:spacing w:line="276" w:lineRule="auto"/>
        <w:ind w:firstLine="709"/>
        <w:jc w:val="both"/>
        <w:rPr>
          <w:sz w:val="28"/>
          <w:szCs w:val="28"/>
        </w:rPr>
      </w:pPr>
      <w:r>
        <w:rPr>
          <w:sz w:val="28"/>
          <w:szCs w:val="28"/>
        </w:rPr>
        <w:t>1</w:t>
      </w:r>
      <w:r w:rsidRPr="00935ECE">
        <w:rPr>
          <w:sz w:val="28"/>
          <w:szCs w:val="28"/>
        </w:rPr>
        <w:t xml:space="preserve">. Надати </w:t>
      </w:r>
      <w:r>
        <w:rPr>
          <w:sz w:val="28"/>
          <w:szCs w:val="28"/>
        </w:rPr>
        <w:t>Яговенку Руслану Григоровичу</w:t>
      </w:r>
      <w:r w:rsidRPr="00935ECE">
        <w:rPr>
          <w:sz w:val="28"/>
          <w:szCs w:val="28"/>
        </w:rPr>
        <w:t xml:space="preserve"> дозвіл на розміщення т</w:t>
      </w:r>
      <w:r>
        <w:rPr>
          <w:sz w:val="28"/>
          <w:szCs w:val="28"/>
        </w:rPr>
        <w:t xml:space="preserve">оргівельного павільйону площею 10,5 м. кв. </w:t>
      </w:r>
      <w:r w:rsidRPr="00935ECE">
        <w:rPr>
          <w:sz w:val="28"/>
          <w:szCs w:val="28"/>
        </w:rPr>
        <w:t xml:space="preserve"> в м. Обухові,</w:t>
      </w:r>
      <w:r>
        <w:rPr>
          <w:sz w:val="28"/>
          <w:szCs w:val="28"/>
        </w:rPr>
        <w:t xml:space="preserve"> по</w:t>
      </w:r>
      <w:r w:rsidRPr="00935ECE">
        <w:rPr>
          <w:sz w:val="28"/>
          <w:szCs w:val="28"/>
        </w:rPr>
        <w:t xml:space="preserve"> вул. </w:t>
      </w:r>
      <w:r>
        <w:rPr>
          <w:sz w:val="28"/>
          <w:szCs w:val="28"/>
        </w:rPr>
        <w:t>Київська, 166а</w:t>
      </w:r>
      <w:r w:rsidRPr="00935ECE">
        <w:rPr>
          <w:sz w:val="28"/>
          <w:szCs w:val="28"/>
        </w:rPr>
        <w:t>, на території КП Обухівської міської ради «Обухівський ринок»</w:t>
      </w:r>
      <w:r w:rsidRPr="00872B4B">
        <w:rPr>
          <w:sz w:val="28"/>
          <w:szCs w:val="28"/>
        </w:rPr>
        <w:t>, по факту користування згідно договору</w:t>
      </w:r>
      <w:r w:rsidRPr="00B658F6">
        <w:rPr>
          <w:sz w:val="28"/>
          <w:szCs w:val="28"/>
        </w:rPr>
        <w:t xml:space="preserve"> про надання послуги з утримання торговельного місця для забезпечення здійснення торгівлі </w:t>
      </w:r>
      <w:r>
        <w:rPr>
          <w:sz w:val="28"/>
          <w:szCs w:val="28"/>
        </w:rPr>
        <w:t>№357 від 01.10.2013.</w:t>
      </w:r>
    </w:p>
    <w:p w:rsidR="00B8338C" w:rsidRPr="009D00D8" w:rsidRDefault="00B8338C" w:rsidP="00B8338C">
      <w:pPr>
        <w:rPr>
          <w:sz w:val="28"/>
          <w:szCs w:val="28"/>
        </w:rPr>
      </w:pPr>
    </w:p>
    <w:p w:rsidR="00B8338C" w:rsidRPr="009D00D8" w:rsidRDefault="00B8338C" w:rsidP="00B8338C">
      <w:pPr>
        <w:rPr>
          <w:sz w:val="28"/>
          <w:szCs w:val="28"/>
        </w:rPr>
      </w:pPr>
    </w:p>
    <w:p w:rsidR="00B8338C" w:rsidRPr="009D00D8" w:rsidRDefault="00B8338C" w:rsidP="00B8338C">
      <w:pPr>
        <w:rPr>
          <w:sz w:val="28"/>
          <w:szCs w:val="28"/>
        </w:rPr>
      </w:pPr>
    </w:p>
    <w:p w:rsidR="00B8338C" w:rsidRPr="009D00D8" w:rsidRDefault="00B8338C" w:rsidP="00B8338C">
      <w:pPr>
        <w:rPr>
          <w:sz w:val="28"/>
          <w:szCs w:val="28"/>
        </w:rPr>
      </w:pPr>
    </w:p>
    <w:p w:rsidR="00B8338C" w:rsidRPr="00935ECE" w:rsidRDefault="00B8338C" w:rsidP="00B8338C">
      <w:pPr>
        <w:rPr>
          <w:sz w:val="28"/>
          <w:szCs w:val="28"/>
        </w:rPr>
      </w:pPr>
      <w:r w:rsidRPr="00935ECE">
        <w:rPr>
          <w:sz w:val="28"/>
          <w:szCs w:val="28"/>
        </w:rPr>
        <w:t xml:space="preserve">Міський голова                                                          </w:t>
      </w:r>
      <w:r w:rsidRPr="00CF0C66">
        <w:rPr>
          <w:sz w:val="28"/>
          <w:szCs w:val="28"/>
        </w:rPr>
        <w:tab/>
      </w:r>
      <w:r w:rsidRPr="00935ECE">
        <w:rPr>
          <w:sz w:val="28"/>
          <w:szCs w:val="28"/>
        </w:rPr>
        <w:t xml:space="preserve">             О.М.Левченко</w:t>
      </w:r>
    </w:p>
    <w:p w:rsidR="00B8338C" w:rsidRDefault="00B8338C" w:rsidP="00B8338C">
      <w:pPr>
        <w:pStyle w:val="33"/>
        <w:tabs>
          <w:tab w:val="left" w:pos="4140"/>
        </w:tabs>
        <w:rPr>
          <w:sz w:val="18"/>
          <w:szCs w:val="18"/>
        </w:rPr>
      </w:pPr>
    </w:p>
    <w:p w:rsidR="00B8338C" w:rsidRDefault="00B8338C" w:rsidP="00B8338C">
      <w:pPr>
        <w:pStyle w:val="33"/>
        <w:tabs>
          <w:tab w:val="left" w:pos="4140"/>
        </w:tabs>
        <w:rPr>
          <w:sz w:val="18"/>
          <w:szCs w:val="18"/>
        </w:rPr>
      </w:pPr>
      <w:r>
        <w:rPr>
          <w:sz w:val="18"/>
          <w:szCs w:val="18"/>
        </w:rPr>
        <w:t>А.В. Стрілець</w:t>
      </w:r>
    </w:p>
    <w:p w:rsidR="00B8338C" w:rsidRDefault="00B8338C" w:rsidP="00B8338C">
      <w:pPr>
        <w:pStyle w:val="33"/>
        <w:tabs>
          <w:tab w:val="left" w:pos="4140"/>
        </w:tabs>
        <w:rPr>
          <w:sz w:val="18"/>
          <w:szCs w:val="18"/>
        </w:rPr>
      </w:pPr>
    </w:p>
    <w:p w:rsidR="00B8338C" w:rsidRDefault="00B8338C" w:rsidP="00B8338C">
      <w:pPr>
        <w:pStyle w:val="33"/>
        <w:tabs>
          <w:tab w:val="left" w:pos="4140"/>
        </w:tabs>
        <w:rPr>
          <w:sz w:val="18"/>
          <w:szCs w:val="18"/>
        </w:rPr>
      </w:pPr>
    </w:p>
    <w:p w:rsidR="00B8338C" w:rsidRDefault="00B8338C" w:rsidP="00B8338C">
      <w:pPr>
        <w:pStyle w:val="33"/>
        <w:tabs>
          <w:tab w:val="left" w:pos="4140"/>
        </w:tabs>
        <w:rPr>
          <w:sz w:val="18"/>
          <w:szCs w:val="18"/>
        </w:rPr>
      </w:pPr>
    </w:p>
    <w:p w:rsidR="00B8338C" w:rsidRDefault="00B8338C" w:rsidP="00B8338C">
      <w:pPr>
        <w:pStyle w:val="33"/>
        <w:tabs>
          <w:tab w:val="left" w:pos="4140"/>
        </w:tabs>
        <w:rPr>
          <w:sz w:val="18"/>
          <w:szCs w:val="18"/>
        </w:rPr>
      </w:pPr>
    </w:p>
    <w:p w:rsidR="00B8338C" w:rsidRDefault="00B8338C" w:rsidP="00B8338C">
      <w:pPr>
        <w:pStyle w:val="33"/>
        <w:tabs>
          <w:tab w:val="left" w:pos="4140"/>
        </w:tabs>
        <w:rPr>
          <w:sz w:val="18"/>
          <w:szCs w:val="18"/>
        </w:rPr>
      </w:pPr>
    </w:p>
    <w:p w:rsidR="00B8338C" w:rsidRPr="00162E0F" w:rsidRDefault="00B8338C" w:rsidP="00B8338C">
      <w:pPr>
        <w:pStyle w:val="33"/>
        <w:tabs>
          <w:tab w:val="left" w:pos="4140"/>
        </w:tabs>
        <w:rPr>
          <w:sz w:val="18"/>
          <w:szCs w:val="18"/>
        </w:rPr>
      </w:pPr>
    </w:p>
    <w:p w:rsidR="00B8338C" w:rsidRPr="004D6938" w:rsidRDefault="00B8338C" w:rsidP="004D6938">
      <w:pPr>
        <w:pStyle w:val="33"/>
        <w:tabs>
          <w:tab w:val="left" w:pos="1072"/>
        </w:tabs>
        <w:jc w:val="right"/>
        <w:rPr>
          <w:b/>
          <w:sz w:val="24"/>
          <w:szCs w:val="24"/>
          <w:lang w:val="uk-UA"/>
        </w:rPr>
      </w:pPr>
      <w:r>
        <w:rPr>
          <w:sz w:val="20"/>
          <w:szCs w:val="20"/>
        </w:rPr>
        <w:tab/>
      </w:r>
      <w:r w:rsidR="004D6938" w:rsidRPr="004D6938">
        <w:rPr>
          <w:b/>
          <w:sz w:val="24"/>
          <w:szCs w:val="24"/>
          <w:lang w:val="uk-UA"/>
        </w:rPr>
        <w:t>проект</w:t>
      </w:r>
    </w:p>
    <w:p w:rsidR="00B8338C" w:rsidRPr="00AC1855" w:rsidRDefault="00033113" w:rsidP="00B8338C">
      <w:pPr>
        <w:pStyle w:val="af2"/>
        <w:rPr>
          <w:sz w:val="28"/>
          <w:szCs w:val="28"/>
        </w:rPr>
      </w:pPr>
      <w:r>
        <w:rPr>
          <w:noProof/>
          <w:sz w:val="28"/>
          <w:szCs w:val="28"/>
          <w:lang w:val="ru-RU"/>
        </w:rPr>
        <w:pict>
          <v:shape id="_x0000_s1230" type="#_x0000_t75" style="position:absolute;left:0;text-align:left;margin-left:3in;margin-top:-6.15pt;width:36pt;height:50.4pt;z-index:251859968">
            <v:imagedata r:id="rId23" o:title=""/>
            <w10:wrap type="topAndBottom"/>
          </v:shape>
          <o:OLEObject Type="Embed" ProgID="PBrush" ShapeID="_x0000_s1230" DrawAspect="Content" ObjectID="_1597478679" r:id="rId52"/>
        </w:pict>
      </w:r>
      <w:r w:rsidR="00B8338C" w:rsidRPr="00AC1855">
        <w:rPr>
          <w:sz w:val="28"/>
          <w:szCs w:val="28"/>
        </w:rPr>
        <w:t xml:space="preserve">ОБУХІВСЬКА МІСЬКА РАДА </w:t>
      </w:r>
    </w:p>
    <w:p w:rsidR="00B8338C" w:rsidRPr="00AC1855" w:rsidRDefault="00B8338C" w:rsidP="00B8338C">
      <w:pPr>
        <w:pStyle w:val="af3"/>
        <w:rPr>
          <w:szCs w:val="28"/>
        </w:rPr>
      </w:pPr>
      <w:r w:rsidRPr="00AC1855">
        <w:rPr>
          <w:szCs w:val="28"/>
        </w:rPr>
        <w:t>КИЇВСЬКОЇ ОБЛАСТІ</w:t>
      </w:r>
    </w:p>
    <w:p w:rsidR="00B8338C" w:rsidRPr="00AC1855" w:rsidRDefault="00B8338C" w:rsidP="00B8338C">
      <w:pPr>
        <w:jc w:val="center"/>
        <w:rPr>
          <w:b/>
          <w:sz w:val="28"/>
          <w:szCs w:val="28"/>
        </w:rPr>
      </w:pPr>
      <w:r w:rsidRPr="00AC1855">
        <w:rPr>
          <w:b/>
          <w:sz w:val="28"/>
          <w:szCs w:val="28"/>
        </w:rPr>
        <w:t>ВИКОНАВЧИЙ КОМІТЕТ</w:t>
      </w:r>
    </w:p>
    <w:p w:rsidR="00B8338C" w:rsidRPr="00AC1855" w:rsidRDefault="00B8338C" w:rsidP="00B8338C">
      <w:pPr>
        <w:pStyle w:val="af2"/>
        <w:rPr>
          <w:sz w:val="28"/>
          <w:szCs w:val="28"/>
        </w:rPr>
      </w:pPr>
    </w:p>
    <w:p w:rsidR="00B8338C" w:rsidRPr="00AC1855" w:rsidRDefault="00B8338C" w:rsidP="00B8338C">
      <w:pPr>
        <w:pStyle w:val="af2"/>
        <w:rPr>
          <w:b w:val="0"/>
          <w:i/>
          <w:color w:val="FF0000"/>
          <w:sz w:val="28"/>
          <w:szCs w:val="28"/>
        </w:rPr>
      </w:pPr>
      <w:r w:rsidRPr="00AC1855">
        <w:rPr>
          <w:sz w:val="28"/>
          <w:szCs w:val="28"/>
        </w:rPr>
        <w:t xml:space="preserve">Р І Ш Е Н Н Я №  </w:t>
      </w:r>
    </w:p>
    <w:p w:rsidR="00B8338C" w:rsidRPr="00AC1855" w:rsidRDefault="00B8338C" w:rsidP="00B8338C">
      <w:pPr>
        <w:pStyle w:val="af2"/>
        <w:rPr>
          <w:sz w:val="28"/>
          <w:szCs w:val="28"/>
          <w:lang w:val="ru-RU"/>
        </w:rPr>
      </w:pPr>
      <w:r w:rsidRPr="00AC1855">
        <w:rPr>
          <w:sz w:val="28"/>
          <w:szCs w:val="28"/>
        </w:rPr>
        <w:t xml:space="preserve"> </w:t>
      </w:r>
    </w:p>
    <w:p w:rsidR="00B8338C" w:rsidRPr="00AC1855" w:rsidRDefault="00B8338C" w:rsidP="00B8338C">
      <w:pPr>
        <w:rPr>
          <w:sz w:val="28"/>
          <w:szCs w:val="28"/>
        </w:rPr>
      </w:pPr>
    </w:p>
    <w:p w:rsidR="00B8338C" w:rsidRPr="00AC1855" w:rsidRDefault="00B8338C" w:rsidP="00B8338C">
      <w:pPr>
        <w:rPr>
          <w:sz w:val="28"/>
          <w:szCs w:val="28"/>
        </w:rPr>
      </w:pPr>
      <w:r w:rsidRPr="00AC1855">
        <w:rPr>
          <w:sz w:val="28"/>
          <w:szCs w:val="28"/>
        </w:rPr>
        <w:t xml:space="preserve">від </w:t>
      </w:r>
      <w:r>
        <w:rPr>
          <w:sz w:val="28"/>
          <w:szCs w:val="28"/>
        </w:rPr>
        <w:t xml:space="preserve">04 вересня </w:t>
      </w:r>
      <w:r w:rsidRPr="00AC1855">
        <w:rPr>
          <w:sz w:val="28"/>
          <w:szCs w:val="28"/>
        </w:rPr>
        <w:t xml:space="preserve"> 201</w:t>
      </w:r>
      <w:r>
        <w:rPr>
          <w:sz w:val="28"/>
          <w:szCs w:val="28"/>
        </w:rPr>
        <w:t>8 року</w:t>
      </w:r>
      <w:r w:rsidRPr="00AC1855">
        <w:rPr>
          <w:sz w:val="28"/>
          <w:szCs w:val="28"/>
        </w:rPr>
        <w:t xml:space="preserve"> </w:t>
      </w:r>
      <w:r>
        <w:rPr>
          <w:sz w:val="28"/>
          <w:szCs w:val="28"/>
        </w:rPr>
        <w:t xml:space="preserve"> </w:t>
      </w:r>
      <w:r w:rsidRPr="00AC1855">
        <w:rPr>
          <w:sz w:val="28"/>
          <w:szCs w:val="28"/>
        </w:rPr>
        <w:t xml:space="preserve">                                                         </w:t>
      </w:r>
      <w:r>
        <w:rPr>
          <w:sz w:val="28"/>
          <w:szCs w:val="28"/>
        </w:rPr>
        <w:t xml:space="preserve">             </w:t>
      </w:r>
      <w:r w:rsidRPr="00AC1855">
        <w:rPr>
          <w:sz w:val="28"/>
          <w:szCs w:val="28"/>
        </w:rPr>
        <w:t xml:space="preserve"> м. Обухів</w:t>
      </w:r>
    </w:p>
    <w:p w:rsidR="00B8338C" w:rsidRPr="00AC1855" w:rsidRDefault="00B8338C" w:rsidP="00B8338C">
      <w:pPr>
        <w:rPr>
          <w:sz w:val="28"/>
          <w:szCs w:val="28"/>
        </w:rPr>
      </w:pPr>
    </w:p>
    <w:p w:rsidR="00B8338C" w:rsidRPr="00AC1855" w:rsidRDefault="00B8338C" w:rsidP="00B8338C">
      <w:pPr>
        <w:rPr>
          <w:rFonts w:eastAsia="Calibri"/>
          <w:sz w:val="28"/>
          <w:szCs w:val="28"/>
        </w:rPr>
      </w:pPr>
      <w:r w:rsidRPr="00AC1855">
        <w:rPr>
          <w:sz w:val="28"/>
          <w:szCs w:val="28"/>
        </w:rPr>
        <w:t>Про надання дозволу фізичній особі – підприємцю</w:t>
      </w:r>
      <w:r>
        <w:rPr>
          <w:sz w:val="28"/>
          <w:szCs w:val="28"/>
        </w:rPr>
        <w:t xml:space="preserve"> Базелюку Сергію Михайловичу </w:t>
      </w:r>
      <w:r w:rsidRPr="00AC1855">
        <w:rPr>
          <w:sz w:val="28"/>
          <w:szCs w:val="28"/>
        </w:rPr>
        <w:t>на</w:t>
      </w:r>
      <w:r>
        <w:rPr>
          <w:sz w:val="28"/>
          <w:szCs w:val="28"/>
        </w:rPr>
        <w:t xml:space="preserve"> продовження </w:t>
      </w:r>
      <w:r w:rsidRPr="00AC1855">
        <w:rPr>
          <w:sz w:val="28"/>
          <w:szCs w:val="28"/>
        </w:rPr>
        <w:t xml:space="preserve"> договору сервітуту</w:t>
      </w:r>
    </w:p>
    <w:p w:rsidR="00B8338C" w:rsidRPr="00AC1855" w:rsidRDefault="00B8338C" w:rsidP="00B8338C">
      <w:pPr>
        <w:widowControl w:val="0"/>
        <w:spacing w:before="120" w:after="120"/>
        <w:ind w:firstLine="993"/>
        <w:jc w:val="both"/>
        <w:rPr>
          <w:sz w:val="28"/>
          <w:szCs w:val="28"/>
        </w:rPr>
      </w:pPr>
      <w:r>
        <w:rPr>
          <w:rFonts w:eastAsia="Calibri"/>
          <w:sz w:val="28"/>
          <w:szCs w:val="28"/>
        </w:rPr>
        <w:t>Розглянувши  заяву,</w:t>
      </w:r>
      <w:r w:rsidRPr="00AC1855">
        <w:rPr>
          <w:rFonts w:eastAsia="Calibri"/>
          <w:sz w:val="28"/>
          <w:szCs w:val="28"/>
        </w:rPr>
        <w:t xml:space="preserve"> </w:t>
      </w:r>
      <w:r w:rsidRPr="00AC1855">
        <w:rPr>
          <w:sz w:val="28"/>
          <w:szCs w:val="28"/>
        </w:rPr>
        <w:t xml:space="preserve">фізичної особи-підприємця  Базелюка Сергія Михайловича, про надання дозволу на </w:t>
      </w:r>
      <w:r>
        <w:rPr>
          <w:sz w:val="28"/>
          <w:szCs w:val="28"/>
        </w:rPr>
        <w:t xml:space="preserve">продовження </w:t>
      </w:r>
      <w:r w:rsidRPr="00AC1855">
        <w:rPr>
          <w:sz w:val="28"/>
          <w:szCs w:val="28"/>
        </w:rPr>
        <w:t xml:space="preserve">договору сервітуту </w:t>
      </w:r>
      <w:r w:rsidRPr="00AC1855">
        <w:rPr>
          <w:sz w:val="28"/>
          <w:szCs w:val="28"/>
        </w:rPr>
        <w:lastRenderedPageBreak/>
        <w:t xml:space="preserve">відносно земельної ділянки площею 0,0030 га в: м. Обухів, по вул. Київська, </w:t>
      </w:r>
      <w:r>
        <w:rPr>
          <w:sz w:val="28"/>
          <w:szCs w:val="28"/>
        </w:rPr>
        <w:t>(міський пляж),</w:t>
      </w:r>
      <w:r w:rsidRPr="00AC1855">
        <w:rPr>
          <w:sz w:val="28"/>
          <w:szCs w:val="28"/>
        </w:rPr>
        <w:t xml:space="preserve"> у відповідності до підпункту 8 пункту б статті 33 Закону України «Про місцеве самоврядування в Україні». </w:t>
      </w:r>
    </w:p>
    <w:p w:rsidR="00B8338C" w:rsidRPr="00AC1855" w:rsidRDefault="00B8338C" w:rsidP="00B8338C">
      <w:pPr>
        <w:widowControl w:val="0"/>
        <w:spacing w:before="120"/>
        <w:jc w:val="center"/>
        <w:rPr>
          <w:b/>
          <w:sz w:val="28"/>
          <w:szCs w:val="28"/>
        </w:rPr>
      </w:pPr>
    </w:p>
    <w:p w:rsidR="00B8338C" w:rsidRPr="00AC1855" w:rsidRDefault="00B8338C" w:rsidP="00B8338C">
      <w:pPr>
        <w:widowControl w:val="0"/>
        <w:spacing w:before="120"/>
        <w:jc w:val="center"/>
        <w:rPr>
          <w:b/>
          <w:sz w:val="28"/>
          <w:szCs w:val="28"/>
        </w:rPr>
      </w:pPr>
      <w:r w:rsidRPr="00AC1855">
        <w:rPr>
          <w:b/>
          <w:sz w:val="28"/>
          <w:szCs w:val="28"/>
        </w:rPr>
        <w:t>ВИКОНАВЧИЙ  КОМІТЕТ  ОБУХІВСЬКОЇ  МІСЬКОЇ  РАДИ</w:t>
      </w:r>
    </w:p>
    <w:p w:rsidR="00B8338C" w:rsidRPr="00AC1855" w:rsidRDefault="00B8338C" w:rsidP="00B8338C">
      <w:pPr>
        <w:widowControl w:val="0"/>
        <w:spacing w:before="120" w:after="120"/>
        <w:ind w:firstLine="709"/>
        <w:jc w:val="center"/>
        <w:rPr>
          <w:rFonts w:eastAsia="Calibri"/>
          <w:sz w:val="28"/>
          <w:szCs w:val="28"/>
        </w:rPr>
      </w:pPr>
      <w:r w:rsidRPr="00AC1855">
        <w:rPr>
          <w:b/>
          <w:sz w:val="28"/>
          <w:szCs w:val="28"/>
        </w:rPr>
        <w:t>В И Р І Ш И В:</w:t>
      </w:r>
      <w:r w:rsidRPr="00AC1855">
        <w:rPr>
          <w:sz w:val="28"/>
          <w:szCs w:val="28"/>
        </w:rPr>
        <w:t>:</w:t>
      </w:r>
    </w:p>
    <w:p w:rsidR="00B8338C" w:rsidRPr="00AC1855" w:rsidRDefault="00B8338C" w:rsidP="00B8338C">
      <w:pPr>
        <w:widowControl w:val="0"/>
        <w:ind w:firstLine="709"/>
        <w:jc w:val="both"/>
        <w:rPr>
          <w:sz w:val="28"/>
          <w:szCs w:val="28"/>
        </w:rPr>
      </w:pPr>
      <w:r w:rsidRPr="00AC1855">
        <w:rPr>
          <w:sz w:val="28"/>
          <w:szCs w:val="28"/>
        </w:rPr>
        <w:t xml:space="preserve">1. Надати дозвіл </w:t>
      </w:r>
      <w:r>
        <w:rPr>
          <w:sz w:val="28"/>
          <w:szCs w:val="28"/>
        </w:rPr>
        <w:t>Базелюку Сергію Михайловичу</w:t>
      </w:r>
      <w:r w:rsidRPr="00AC1855">
        <w:rPr>
          <w:sz w:val="28"/>
          <w:szCs w:val="28"/>
        </w:rPr>
        <w:t xml:space="preserve"> на</w:t>
      </w:r>
      <w:r w:rsidRPr="00AC1855">
        <w:rPr>
          <w:b/>
          <w:sz w:val="28"/>
          <w:szCs w:val="28"/>
        </w:rPr>
        <w:t xml:space="preserve"> </w:t>
      </w:r>
      <w:r w:rsidRPr="00AC1855">
        <w:rPr>
          <w:sz w:val="28"/>
          <w:szCs w:val="28"/>
        </w:rPr>
        <w:t xml:space="preserve">продовження договору про встановлення земельного сервітуту відносно земельної ділянки площею 0,0030 га за адресою: м. Обухів, вул. Київська, </w:t>
      </w:r>
      <w:r>
        <w:rPr>
          <w:sz w:val="28"/>
          <w:szCs w:val="28"/>
        </w:rPr>
        <w:t>(міський пляж).</w:t>
      </w:r>
    </w:p>
    <w:p w:rsidR="00B8338C" w:rsidRPr="00AC1855" w:rsidRDefault="00B8338C" w:rsidP="00B8338C">
      <w:pPr>
        <w:ind w:firstLine="709"/>
        <w:jc w:val="both"/>
        <w:rPr>
          <w:sz w:val="28"/>
          <w:szCs w:val="28"/>
        </w:rPr>
      </w:pPr>
      <w:r w:rsidRPr="00AC1855">
        <w:rPr>
          <w:sz w:val="28"/>
          <w:szCs w:val="28"/>
        </w:rPr>
        <w:t>2. Земельному відділу виконавчого комітету укласти з Базелюк</w:t>
      </w:r>
      <w:r>
        <w:rPr>
          <w:sz w:val="28"/>
          <w:szCs w:val="28"/>
        </w:rPr>
        <w:t>ом</w:t>
      </w:r>
      <w:r w:rsidRPr="00AC1855">
        <w:rPr>
          <w:sz w:val="28"/>
          <w:szCs w:val="28"/>
        </w:rPr>
        <w:t xml:space="preserve"> Сергі</w:t>
      </w:r>
      <w:r>
        <w:rPr>
          <w:sz w:val="28"/>
          <w:szCs w:val="28"/>
        </w:rPr>
        <w:t>єм</w:t>
      </w:r>
      <w:r w:rsidRPr="00AC1855">
        <w:rPr>
          <w:sz w:val="28"/>
          <w:szCs w:val="28"/>
        </w:rPr>
        <w:t xml:space="preserve"> Михайлович</w:t>
      </w:r>
      <w:r>
        <w:rPr>
          <w:sz w:val="28"/>
          <w:szCs w:val="28"/>
        </w:rPr>
        <w:t>ем</w:t>
      </w:r>
      <w:r w:rsidRPr="00AC1855">
        <w:rPr>
          <w:sz w:val="28"/>
          <w:szCs w:val="28"/>
        </w:rPr>
        <w:t xml:space="preserve"> договір сервітуту на використання земельної ділянки строком </w:t>
      </w:r>
      <w:r>
        <w:rPr>
          <w:sz w:val="28"/>
          <w:szCs w:val="28"/>
        </w:rPr>
        <w:t>з 01.09.2018 по 01.05.2019 року.</w:t>
      </w:r>
    </w:p>
    <w:p w:rsidR="00B8338C" w:rsidRPr="009736D4" w:rsidRDefault="00B8338C" w:rsidP="00B8338C">
      <w:pPr>
        <w:jc w:val="both"/>
        <w:outlineLvl w:val="0"/>
        <w:rPr>
          <w:sz w:val="28"/>
          <w:szCs w:val="28"/>
        </w:rPr>
      </w:pPr>
      <w:r>
        <w:rPr>
          <w:sz w:val="28"/>
          <w:szCs w:val="28"/>
        </w:rPr>
        <w:t xml:space="preserve">         3. </w:t>
      </w:r>
      <w:r w:rsidRPr="009736D4">
        <w:rPr>
          <w:sz w:val="28"/>
          <w:szCs w:val="28"/>
        </w:rPr>
        <w:t xml:space="preserve">Фізичній особі – підприємцю </w:t>
      </w:r>
      <w:r w:rsidRPr="009D00D8">
        <w:rPr>
          <w:sz w:val="28"/>
          <w:szCs w:val="28"/>
        </w:rPr>
        <w:t>Базелюку Сергію Михайловичу</w:t>
      </w:r>
      <w:r w:rsidRPr="00AC1855">
        <w:rPr>
          <w:sz w:val="28"/>
          <w:szCs w:val="28"/>
        </w:rPr>
        <w:t xml:space="preserve"> </w:t>
      </w:r>
      <w:r>
        <w:rPr>
          <w:sz w:val="28"/>
          <w:szCs w:val="28"/>
        </w:rPr>
        <w:t xml:space="preserve">забезпечити  дотримання Правил благоустрою на території Обухівської міської ради та заключити договір на вивіз сміття з ПП «Обухівміськвторресурси». </w:t>
      </w:r>
    </w:p>
    <w:p w:rsidR="00B8338C" w:rsidRPr="00AC1855" w:rsidRDefault="00B8338C" w:rsidP="00B8338C">
      <w:pPr>
        <w:widowControl w:val="0"/>
        <w:ind w:firstLine="426"/>
        <w:jc w:val="both"/>
        <w:rPr>
          <w:sz w:val="28"/>
          <w:szCs w:val="28"/>
        </w:rPr>
      </w:pPr>
    </w:p>
    <w:p w:rsidR="00B8338C" w:rsidRPr="00AC1855" w:rsidRDefault="00B8338C" w:rsidP="00B8338C">
      <w:pPr>
        <w:ind w:left="851" w:hanging="851"/>
        <w:rPr>
          <w:sz w:val="28"/>
          <w:szCs w:val="28"/>
        </w:rPr>
      </w:pPr>
      <w:r w:rsidRPr="00AC1855">
        <w:rPr>
          <w:sz w:val="28"/>
          <w:szCs w:val="28"/>
        </w:rPr>
        <w:t xml:space="preserve"> </w:t>
      </w:r>
    </w:p>
    <w:p w:rsidR="00B8338C" w:rsidRPr="00AC1855" w:rsidRDefault="00B8338C" w:rsidP="00B8338C">
      <w:pPr>
        <w:ind w:left="851" w:hanging="851"/>
        <w:rPr>
          <w:sz w:val="28"/>
          <w:szCs w:val="28"/>
        </w:rPr>
      </w:pPr>
    </w:p>
    <w:p w:rsidR="00B8338C" w:rsidRPr="00AC1855" w:rsidRDefault="00B8338C" w:rsidP="00B8338C">
      <w:pPr>
        <w:ind w:left="851" w:hanging="851"/>
        <w:rPr>
          <w:sz w:val="28"/>
          <w:szCs w:val="28"/>
        </w:rPr>
      </w:pPr>
    </w:p>
    <w:p w:rsidR="00B8338C" w:rsidRPr="00AC1855" w:rsidRDefault="00B8338C" w:rsidP="00B8338C">
      <w:pPr>
        <w:ind w:left="851" w:hanging="851"/>
        <w:rPr>
          <w:sz w:val="28"/>
          <w:szCs w:val="28"/>
        </w:rPr>
      </w:pPr>
      <w:r w:rsidRPr="00AC1855">
        <w:rPr>
          <w:sz w:val="28"/>
          <w:szCs w:val="28"/>
        </w:rPr>
        <w:t xml:space="preserve"> </w:t>
      </w:r>
      <w:r w:rsidRPr="00AC1855">
        <w:rPr>
          <w:b/>
          <w:sz w:val="28"/>
          <w:szCs w:val="28"/>
        </w:rPr>
        <w:t xml:space="preserve"> </w:t>
      </w:r>
      <w:r w:rsidRPr="00AC1855">
        <w:rPr>
          <w:sz w:val="28"/>
          <w:szCs w:val="28"/>
        </w:rPr>
        <w:t>Міський голова</w:t>
      </w:r>
      <w:r w:rsidRPr="00AC1855">
        <w:rPr>
          <w:sz w:val="28"/>
          <w:szCs w:val="28"/>
        </w:rPr>
        <w:tab/>
      </w:r>
      <w:r w:rsidRPr="00AC1855">
        <w:rPr>
          <w:sz w:val="28"/>
          <w:szCs w:val="28"/>
        </w:rPr>
        <w:tab/>
      </w:r>
      <w:r w:rsidRPr="00AC1855">
        <w:rPr>
          <w:sz w:val="28"/>
          <w:szCs w:val="28"/>
        </w:rPr>
        <w:tab/>
      </w:r>
      <w:r w:rsidRPr="00AC1855">
        <w:rPr>
          <w:sz w:val="28"/>
          <w:szCs w:val="28"/>
        </w:rPr>
        <w:tab/>
      </w:r>
      <w:r w:rsidRPr="00AC1855">
        <w:rPr>
          <w:sz w:val="28"/>
          <w:szCs w:val="28"/>
        </w:rPr>
        <w:tab/>
      </w:r>
      <w:r w:rsidRPr="00AC1855">
        <w:rPr>
          <w:sz w:val="28"/>
          <w:szCs w:val="28"/>
        </w:rPr>
        <w:tab/>
      </w:r>
      <w:r w:rsidRPr="00AC1855">
        <w:rPr>
          <w:sz w:val="28"/>
          <w:szCs w:val="28"/>
        </w:rPr>
        <w:tab/>
      </w:r>
      <w:r w:rsidRPr="00AC1855">
        <w:rPr>
          <w:sz w:val="28"/>
          <w:szCs w:val="28"/>
        </w:rPr>
        <w:tab/>
        <w:t xml:space="preserve">    О.М.Левченко</w:t>
      </w:r>
    </w:p>
    <w:p w:rsidR="00B8338C" w:rsidRPr="00AC1855" w:rsidRDefault="00B8338C" w:rsidP="00B8338C">
      <w:pPr>
        <w:rPr>
          <w:rFonts w:eastAsia="Batang"/>
          <w:sz w:val="28"/>
          <w:szCs w:val="28"/>
        </w:rPr>
      </w:pPr>
    </w:p>
    <w:p w:rsidR="00B8338C" w:rsidRPr="00AC1855" w:rsidRDefault="00B8338C" w:rsidP="00B8338C">
      <w:pPr>
        <w:rPr>
          <w:sz w:val="28"/>
          <w:szCs w:val="28"/>
        </w:rPr>
      </w:pPr>
    </w:p>
    <w:p w:rsidR="001A7B71" w:rsidRPr="00B8338C" w:rsidRDefault="00B8338C" w:rsidP="004D6938">
      <w:pPr>
        <w:pStyle w:val="33"/>
        <w:tabs>
          <w:tab w:val="left" w:pos="4140"/>
        </w:tabs>
      </w:pPr>
      <w:r w:rsidRPr="009D00D8">
        <w:rPr>
          <w:sz w:val="18"/>
          <w:szCs w:val="18"/>
        </w:rPr>
        <w:t>А.В.Стрілець</w:t>
      </w:r>
    </w:p>
    <w:sectPr w:rsidR="001A7B71" w:rsidRPr="00B8338C" w:rsidSect="003E15EE">
      <w:footerReference w:type="default" r:id="rId53"/>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4BE" w:rsidRDefault="003E24BE" w:rsidP="00B87E73">
      <w:r>
        <w:separator/>
      </w:r>
    </w:p>
  </w:endnote>
  <w:endnote w:type="continuationSeparator" w:id="0">
    <w:p w:rsidR="003E24BE" w:rsidRDefault="003E24BE" w:rsidP="00B87E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Times New Roman"/>
    <w:charset w:val="00"/>
    <w:family w:val="auto"/>
    <w:pitch w:val="variable"/>
    <w:sig w:usb0="00000203" w:usb1="00000000" w:usb2="00000000" w:usb3="00000000" w:csb0="00000005" w:csb1="00000000"/>
  </w:font>
  <w:font w:name="Helios">
    <w:altName w:val="Courier New"/>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A6A" w:rsidRDefault="00016A6A">
    <w:pPr>
      <w:pStyle w:val="aff1"/>
    </w:pPr>
  </w:p>
  <w:p w:rsidR="00016A6A" w:rsidRDefault="00016A6A">
    <w:pPr>
      <w:pStyle w:val="af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4BE" w:rsidRDefault="003E24BE" w:rsidP="00B87E73">
      <w:r>
        <w:separator/>
      </w:r>
    </w:p>
  </w:footnote>
  <w:footnote w:type="continuationSeparator" w:id="0">
    <w:p w:rsidR="003E24BE" w:rsidRDefault="003E24BE" w:rsidP="00B87E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3B5"/>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902790"/>
    <w:multiLevelType w:val="hybridMultilevel"/>
    <w:tmpl w:val="7D3CEE8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44F6FD6"/>
    <w:multiLevelType w:val="hybridMultilevel"/>
    <w:tmpl w:val="A8741E78"/>
    <w:lvl w:ilvl="0" w:tplc="79C63CA4">
      <w:start w:val="1"/>
      <w:numFmt w:val="decimal"/>
      <w:lvlText w:val="%1."/>
      <w:lvlJc w:val="left"/>
      <w:pPr>
        <w:ind w:left="900" w:hanging="360"/>
      </w:pPr>
      <w:rPr>
        <w:rFonts w:cs="Times New Roman" w:hint="default"/>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3">
    <w:nsid w:val="088516D3"/>
    <w:multiLevelType w:val="hybridMultilevel"/>
    <w:tmpl w:val="7D3CEE8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8D1596B"/>
    <w:multiLevelType w:val="hybridMultilevel"/>
    <w:tmpl w:val="D56AFA7C"/>
    <w:lvl w:ilvl="0" w:tplc="42FADF4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9896E32"/>
    <w:multiLevelType w:val="hybridMultilevel"/>
    <w:tmpl w:val="FB382AF2"/>
    <w:lvl w:ilvl="0" w:tplc="529A52E8">
      <w:start w:val="1"/>
      <w:numFmt w:val="decimal"/>
      <w:lvlText w:val="%1."/>
      <w:lvlJc w:val="left"/>
      <w:pPr>
        <w:tabs>
          <w:tab w:val="num" w:pos="720"/>
        </w:tabs>
        <w:ind w:left="0" w:firstLine="284"/>
      </w:pPr>
      <w:rPr>
        <w:rFonts w:ascii="Times New Roman" w:hAnsi="Times New Roman" w:cs="Times New Roman" w:hint="default"/>
        <w:b w:val="0"/>
        <w:color w:val="auto"/>
        <w:sz w:val="24"/>
        <w:szCs w:val="24"/>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6">
    <w:nsid w:val="09DE3748"/>
    <w:multiLevelType w:val="hybridMultilevel"/>
    <w:tmpl w:val="EBF6F718"/>
    <w:lvl w:ilvl="0" w:tplc="89785BFA">
      <w:start w:val="1"/>
      <w:numFmt w:val="decimal"/>
      <w:lvlText w:val="%1."/>
      <w:lvlJc w:val="left"/>
      <w:pPr>
        <w:ind w:left="660" w:hanging="360"/>
      </w:pPr>
      <w:rPr>
        <w:rFonts w:cs="Times New Roman" w:hint="default"/>
      </w:rPr>
    </w:lvl>
    <w:lvl w:ilvl="1" w:tplc="04220019" w:tentative="1">
      <w:start w:val="1"/>
      <w:numFmt w:val="lowerLetter"/>
      <w:lvlText w:val="%2."/>
      <w:lvlJc w:val="left"/>
      <w:pPr>
        <w:ind w:left="1380" w:hanging="360"/>
      </w:pPr>
      <w:rPr>
        <w:rFonts w:cs="Times New Roman"/>
      </w:rPr>
    </w:lvl>
    <w:lvl w:ilvl="2" w:tplc="0422001B" w:tentative="1">
      <w:start w:val="1"/>
      <w:numFmt w:val="lowerRoman"/>
      <w:lvlText w:val="%3."/>
      <w:lvlJc w:val="right"/>
      <w:pPr>
        <w:ind w:left="2100" w:hanging="180"/>
      </w:pPr>
      <w:rPr>
        <w:rFonts w:cs="Times New Roman"/>
      </w:rPr>
    </w:lvl>
    <w:lvl w:ilvl="3" w:tplc="0422000F" w:tentative="1">
      <w:start w:val="1"/>
      <w:numFmt w:val="decimal"/>
      <w:lvlText w:val="%4."/>
      <w:lvlJc w:val="left"/>
      <w:pPr>
        <w:ind w:left="2820" w:hanging="360"/>
      </w:pPr>
      <w:rPr>
        <w:rFonts w:cs="Times New Roman"/>
      </w:rPr>
    </w:lvl>
    <w:lvl w:ilvl="4" w:tplc="04220019" w:tentative="1">
      <w:start w:val="1"/>
      <w:numFmt w:val="lowerLetter"/>
      <w:lvlText w:val="%5."/>
      <w:lvlJc w:val="left"/>
      <w:pPr>
        <w:ind w:left="3540" w:hanging="360"/>
      </w:pPr>
      <w:rPr>
        <w:rFonts w:cs="Times New Roman"/>
      </w:rPr>
    </w:lvl>
    <w:lvl w:ilvl="5" w:tplc="0422001B" w:tentative="1">
      <w:start w:val="1"/>
      <w:numFmt w:val="lowerRoman"/>
      <w:lvlText w:val="%6."/>
      <w:lvlJc w:val="right"/>
      <w:pPr>
        <w:ind w:left="4260" w:hanging="180"/>
      </w:pPr>
      <w:rPr>
        <w:rFonts w:cs="Times New Roman"/>
      </w:rPr>
    </w:lvl>
    <w:lvl w:ilvl="6" w:tplc="0422000F" w:tentative="1">
      <w:start w:val="1"/>
      <w:numFmt w:val="decimal"/>
      <w:lvlText w:val="%7."/>
      <w:lvlJc w:val="left"/>
      <w:pPr>
        <w:ind w:left="4980" w:hanging="360"/>
      </w:pPr>
      <w:rPr>
        <w:rFonts w:cs="Times New Roman"/>
      </w:rPr>
    </w:lvl>
    <w:lvl w:ilvl="7" w:tplc="04220019" w:tentative="1">
      <w:start w:val="1"/>
      <w:numFmt w:val="lowerLetter"/>
      <w:lvlText w:val="%8."/>
      <w:lvlJc w:val="left"/>
      <w:pPr>
        <w:ind w:left="5700" w:hanging="360"/>
      </w:pPr>
      <w:rPr>
        <w:rFonts w:cs="Times New Roman"/>
      </w:rPr>
    </w:lvl>
    <w:lvl w:ilvl="8" w:tplc="0422001B" w:tentative="1">
      <w:start w:val="1"/>
      <w:numFmt w:val="lowerRoman"/>
      <w:lvlText w:val="%9."/>
      <w:lvlJc w:val="right"/>
      <w:pPr>
        <w:ind w:left="6420" w:hanging="180"/>
      </w:pPr>
      <w:rPr>
        <w:rFonts w:cs="Times New Roman"/>
      </w:rPr>
    </w:lvl>
  </w:abstractNum>
  <w:abstractNum w:abstractNumId="7">
    <w:nsid w:val="0FFF6531"/>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0BE7BE3"/>
    <w:multiLevelType w:val="hybridMultilevel"/>
    <w:tmpl w:val="43244AF4"/>
    <w:lvl w:ilvl="0" w:tplc="7672541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922F8F"/>
    <w:multiLevelType w:val="hybridMultilevel"/>
    <w:tmpl w:val="FEFEE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8D3FF9"/>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5004D7B"/>
    <w:multiLevelType w:val="hybridMultilevel"/>
    <w:tmpl w:val="0FC8C176"/>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B193FC2"/>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C006D0D"/>
    <w:multiLevelType w:val="hybridMultilevel"/>
    <w:tmpl w:val="ABD24134"/>
    <w:lvl w:ilvl="0" w:tplc="E9526DD2">
      <w:start w:val="1"/>
      <w:numFmt w:val="bullet"/>
      <w:lvlText w:val="-"/>
      <w:lvlJc w:val="left"/>
      <w:pPr>
        <w:ind w:left="1429" w:hanging="360"/>
      </w:pPr>
      <w:rPr>
        <w:rFonts w:ascii="SimSun" w:eastAsia="SimSun" w:hAnsi="SimSun" w:hint="eastAsia"/>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nsid w:val="1C0D61D8"/>
    <w:multiLevelType w:val="singleLevel"/>
    <w:tmpl w:val="BF90A9CC"/>
    <w:lvl w:ilvl="0">
      <w:numFmt w:val="bullet"/>
      <w:lvlText w:val="-"/>
      <w:lvlJc w:val="left"/>
      <w:pPr>
        <w:tabs>
          <w:tab w:val="num" w:pos="360"/>
        </w:tabs>
        <w:ind w:left="360" w:hanging="360"/>
      </w:pPr>
      <w:rPr>
        <w:rFonts w:hint="default"/>
      </w:rPr>
    </w:lvl>
  </w:abstractNum>
  <w:abstractNum w:abstractNumId="15">
    <w:nsid w:val="223E552F"/>
    <w:multiLevelType w:val="hybridMultilevel"/>
    <w:tmpl w:val="7D3CEE8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5183B31"/>
    <w:multiLevelType w:val="hybridMultilevel"/>
    <w:tmpl w:val="7D3CEE8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89C2E8C"/>
    <w:multiLevelType w:val="hybridMultilevel"/>
    <w:tmpl w:val="7D3CEE8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A6E7F74"/>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F175255"/>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1635C85"/>
    <w:multiLevelType w:val="hybridMultilevel"/>
    <w:tmpl w:val="7D3CEE8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17C1D48"/>
    <w:multiLevelType w:val="hybridMultilevel"/>
    <w:tmpl w:val="7D3CEE8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18D2129"/>
    <w:multiLevelType w:val="hybridMultilevel"/>
    <w:tmpl w:val="B93E26E2"/>
    <w:lvl w:ilvl="0" w:tplc="E9526DD2">
      <w:start w:val="1"/>
      <w:numFmt w:val="bullet"/>
      <w:lvlText w:val="-"/>
      <w:lvlJc w:val="left"/>
      <w:pPr>
        <w:ind w:left="1429" w:hanging="360"/>
      </w:pPr>
      <w:rPr>
        <w:rFonts w:ascii="SimSun" w:eastAsia="SimSun" w:hAnsi="SimSun" w:hint="eastAsia"/>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nsid w:val="3F1B34DE"/>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1F34805"/>
    <w:multiLevelType w:val="hybridMultilevel"/>
    <w:tmpl w:val="7D3CEE8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236627A"/>
    <w:multiLevelType w:val="hybridMultilevel"/>
    <w:tmpl w:val="7D3CEE88"/>
    <w:lvl w:ilvl="0" w:tplc="0419000F">
      <w:start w:val="1"/>
      <w:numFmt w:val="decimal"/>
      <w:lvlText w:val="%1."/>
      <w:lvlJc w:val="left"/>
      <w:pPr>
        <w:tabs>
          <w:tab w:val="num" w:pos="928"/>
        </w:tabs>
        <w:ind w:left="928" w:hanging="360"/>
      </w:pPr>
      <w:rPr>
        <w:rFonts w:cs="Times New Roman"/>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26">
    <w:nsid w:val="432C253F"/>
    <w:multiLevelType w:val="hybridMultilevel"/>
    <w:tmpl w:val="7D3CEE8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3B66B44"/>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826206B"/>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CAF12EA"/>
    <w:multiLevelType w:val="hybridMultilevel"/>
    <w:tmpl w:val="5128E65C"/>
    <w:lvl w:ilvl="0" w:tplc="D1623E24">
      <w:start w:val="1"/>
      <w:numFmt w:val="decimal"/>
      <w:lvlText w:val="%1."/>
      <w:lvlJc w:val="left"/>
      <w:pPr>
        <w:ind w:left="915" w:hanging="360"/>
      </w:pPr>
      <w:rPr>
        <w:rFonts w:cs="Times New Roman" w:hint="default"/>
      </w:rPr>
    </w:lvl>
    <w:lvl w:ilvl="1" w:tplc="04220019" w:tentative="1">
      <w:start w:val="1"/>
      <w:numFmt w:val="lowerLetter"/>
      <w:lvlText w:val="%2."/>
      <w:lvlJc w:val="left"/>
      <w:pPr>
        <w:ind w:left="1635" w:hanging="360"/>
      </w:pPr>
      <w:rPr>
        <w:rFonts w:cs="Times New Roman"/>
      </w:rPr>
    </w:lvl>
    <w:lvl w:ilvl="2" w:tplc="0422001B" w:tentative="1">
      <w:start w:val="1"/>
      <w:numFmt w:val="lowerRoman"/>
      <w:lvlText w:val="%3."/>
      <w:lvlJc w:val="right"/>
      <w:pPr>
        <w:ind w:left="2355" w:hanging="180"/>
      </w:pPr>
      <w:rPr>
        <w:rFonts w:cs="Times New Roman"/>
      </w:rPr>
    </w:lvl>
    <w:lvl w:ilvl="3" w:tplc="0422000F" w:tentative="1">
      <w:start w:val="1"/>
      <w:numFmt w:val="decimal"/>
      <w:lvlText w:val="%4."/>
      <w:lvlJc w:val="left"/>
      <w:pPr>
        <w:ind w:left="3075" w:hanging="360"/>
      </w:pPr>
      <w:rPr>
        <w:rFonts w:cs="Times New Roman"/>
      </w:rPr>
    </w:lvl>
    <w:lvl w:ilvl="4" w:tplc="04220019" w:tentative="1">
      <w:start w:val="1"/>
      <w:numFmt w:val="lowerLetter"/>
      <w:lvlText w:val="%5."/>
      <w:lvlJc w:val="left"/>
      <w:pPr>
        <w:ind w:left="3795" w:hanging="360"/>
      </w:pPr>
      <w:rPr>
        <w:rFonts w:cs="Times New Roman"/>
      </w:rPr>
    </w:lvl>
    <w:lvl w:ilvl="5" w:tplc="0422001B" w:tentative="1">
      <w:start w:val="1"/>
      <w:numFmt w:val="lowerRoman"/>
      <w:lvlText w:val="%6."/>
      <w:lvlJc w:val="right"/>
      <w:pPr>
        <w:ind w:left="4515" w:hanging="180"/>
      </w:pPr>
      <w:rPr>
        <w:rFonts w:cs="Times New Roman"/>
      </w:rPr>
    </w:lvl>
    <w:lvl w:ilvl="6" w:tplc="0422000F" w:tentative="1">
      <w:start w:val="1"/>
      <w:numFmt w:val="decimal"/>
      <w:lvlText w:val="%7."/>
      <w:lvlJc w:val="left"/>
      <w:pPr>
        <w:ind w:left="5235" w:hanging="360"/>
      </w:pPr>
      <w:rPr>
        <w:rFonts w:cs="Times New Roman"/>
      </w:rPr>
    </w:lvl>
    <w:lvl w:ilvl="7" w:tplc="04220019" w:tentative="1">
      <w:start w:val="1"/>
      <w:numFmt w:val="lowerLetter"/>
      <w:lvlText w:val="%8."/>
      <w:lvlJc w:val="left"/>
      <w:pPr>
        <w:ind w:left="5955" w:hanging="360"/>
      </w:pPr>
      <w:rPr>
        <w:rFonts w:cs="Times New Roman"/>
      </w:rPr>
    </w:lvl>
    <w:lvl w:ilvl="8" w:tplc="0422001B" w:tentative="1">
      <w:start w:val="1"/>
      <w:numFmt w:val="lowerRoman"/>
      <w:lvlText w:val="%9."/>
      <w:lvlJc w:val="right"/>
      <w:pPr>
        <w:ind w:left="6675" w:hanging="180"/>
      </w:pPr>
      <w:rPr>
        <w:rFonts w:cs="Times New Roman"/>
      </w:rPr>
    </w:lvl>
  </w:abstractNum>
  <w:abstractNum w:abstractNumId="30">
    <w:nsid w:val="521711EA"/>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6AC5362"/>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7343A9A"/>
    <w:multiLevelType w:val="hybridMultilevel"/>
    <w:tmpl w:val="7D3CEE8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89225D2"/>
    <w:multiLevelType w:val="hybridMultilevel"/>
    <w:tmpl w:val="BA5288D0"/>
    <w:lvl w:ilvl="0" w:tplc="E4E01A78">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A60935"/>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E6F0FF8"/>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F201521"/>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00A179B"/>
    <w:multiLevelType w:val="hybridMultilevel"/>
    <w:tmpl w:val="928680FC"/>
    <w:lvl w:ilvl="0" w:tplc="A5BC87C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CD1277"/>
    <w:multiLevelType w:val="hybridMultilevel"/>
    <w:tmpl w:val="B1160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4002918"/>
    <w:multiLevelType w:val="hybridMultilevel"/>
    <w:tmpl w:val="7A6290AC"/>
    <w:lvl w:ilvl="0" w:tplc="E9526DD2">
      <w:start w:val="1"/>
      <w:numFmt w:val="bullet"/>
      <w:lvlText w:val="-"/>
      <w:lvlJc w:val="left"/>
      <w:pPr>
        <w:ind w:left="1429" w:hanging="360"/>
      </w:pPr>
      <w:rPr>
        <w:rFonts w:ascii="SimSun" w:eastAsia="SimSun" w:hAnsi="SimSun" w:hint="eastAsia"/>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0">
    <w:nsid w:val="6862531D"/>
    <w:multiLevelType w:val="hybridMultilevel"/>
    <w:tmpl w:val="9D44DAEE"/>
    <w:lvl w:ilvl="0" w:tplc="E9526DD2">
      <w:start w:val="1"/>
      <w:numFmt w:val="bullet"/>
      <w:lvlText w:val="-"/>
      <w:lvlJc w:val="left"/>
      <w:pPr>
        <w:ind w:left="1429" w:hanging="360"/>
      </w:pPr>
      <w:rPr>
        <w:rFonts w:ascii="SimSun" w:eastAsia="SimSun" w:hAnsi="SimSun" w:hint="eastAsia"/>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1">
    <w:nsid w:val="6BEE4628"/>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F7474BA"/>
    <w:multiLevelType w:val="hybridMultilevel"/>
    <w:tmpl w:val="A40CD9BA"/>
    <w:lvl w:ilvl="0" w:tplc="21CC198E">
      <w:start w:val="1"/>
      <w:numFmt w:val="decimal"/>
      <w:lvlText w:val="%1."/>
      <w:lvlJc w:val="left"/>
      <w:pPr>
        <w:ind w:left="735" w:hanging="360"/>
      </w:pPr>
      <w:rPr>
        <w:rFonts w:cs="Times New Roman" w:hint="default"/>
      </w:rPr>
    </w:lvl>
    <w:lvl w:ilvl="1" w:tplc="04220019" w:tentative="1">
      <w:start w:val="1"/>
      <w:numFmt w:val="lowerLetter"/>
      <w:lvlText w:val="%2."/>
      <w:lvlJc w:val="left"/>
      <w:pPr>
        <w:ind w:left="1455" w:hanging="360"/>
      </w:pPr>
      <w:rPr>
        <w:rFonts w:cs="Times New Roman"/>
      </w:rPr>
    </w:lvl>
    <w:lvl w:ilvl="2" w:tplc="0422001B" w:tentative="1">
      <w:start w:val="1"/>
      <w:numFmt w:val="lowerRoman"/>
      <w:lvlText w:val="%3."/>
      <w:lvlJc w:val="right"/>
      <w:pPr>
        <w:ind w:left="2175" w:hanging="180"/>
      </w:pPr>
      <w:rPr>
        <w:rFonts w:cs="Times New Roman"/>
      </w:rPr>
    </w:lvl>
    <w:lvl w:ilvl="3" w:tplc="0422000F" w:tentative="1">
      <w:start w:val="1"/>
      <w:numFmt w:val="decimal"/>
      <w:lvlText w:val="%4."/>
      <w:lvlJc w:val="left"/>
      <w:pPr>
        <w:ind w:left="2895" w:hanging="360"/>
      </w:pPr>
      <w:rPr>
        <w:rFonts w:cs="Times New Roman"/>
      </w:rPr>
    </w:lvl>
    <w:lvl w:ilvl="4" w:tplc="04220019" w:tentative="1">
      <w:start w:val="1"/>
      <w:numFmt w:val="lowerLetter"/>
      <w:lvlText w:val="%5."/>
      <w:lvlJc w:val="left"/>
      <w:pPr>
        <w:ind w:left="3615" w:hanging="360"/>
      </w:pPr>
      <w:rPr>
        <w:rFonts w:cs="Times New Roman"/>
      </w:rPr>
    </w:lvl>
    <w:lvl w:ilvl="5" w:tplc="0422001B" w:tentative="1">
      <w:start w:val="1"/>
      <w:numFmt w:val="lowerRoman"/>
      <w:lvlText w:val="%6."/>
      <w:lvlJc w:val="right"/>
      <w:pPr>
        <w:ind w:left="4335" w:hanging="180"/>
      </w:pPr>
      <w:rPr>
        <w:rFonts w:cs="Times New Roman"/>
      </w:rPr>
    </w:lvl>
    <w:lvl w:ilvl="6" w:tplc="0422000F" w:tentative="1">
      <w:start w:val="1"/>
      <w:numFmt w:val="decimal"/>
      <w:lvlText w:val="%7."/>
      <w:lvlJc w:val="left"/>
      <w:pPr>
        <w:ind w:left="5055" w:hanging="360"/>
      </w:pPr>
      <w:rPr>
        <w:rFonts w:cs="Times New Roman"/>
      </w:rPr>
    </w:lvl>
    <w:lvl w:ilvl="7" w:tplc="04220019" w:tentative="1">
      <w:start w:val="1"/>
      <w:numFmt w:val="lowerLetter"/>
      <w:lvlText w:val="%8."/>
      <w:lvlJc w:val="left"/>
      <w:pPr>
        <w:ind w:left="5775" w:hanging="360"/>
      </w:pPr>
      <w:rPr>
        <w:rFonts w:cs="Times New Roman"/>
      </w:rPr>
    </w:lvl>
    <w:lvl w:ilvl="8" w:tplc="0422001B" w:tentative="1">
      <w:start w:val="1"/>
      <w:numFmt w:val="lowerRoman"/>
      <w:lvlText w:val="%9."/>
      <w:lvlJc w:val="right"/>
      <w:pPr>
        <w:ind w:left="6495" w:hanging="180"/>
      </w:pPr>
      <w:rPr>
        <w:rFonts w:cs="Times New Roman"/>
      </w:rPr>
    </w:lvl>
  </w:abstractNum>
  <w:abstractNum w:abstractNumId="43">
    <w:nsid w:val="77C46A7D"/>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AEF6B6C"/>
    <w:multiLevelType w:val="hybridMultilevel"/>
    <w:tmpl w:val="1CB82BCC"/>
    <w:lvl w:ilvl="0" w:tplc="F0300B9E">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5">
    <w:nsid w:val="7D01719F"/>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8"/>
  </w:num>
  <w:num w:numId="2">
    <w:abstractNumId w:val="5"/>
  </w:num>
  <w:num w:numId="3">
    <w:abstractNumId w:val="45"/>
  </w:num>
  <w:num w:numId="4">
    <w:abstractNumId w:val="14"/>
  </w:num>
  <w:num w:numId="5">
    <w:abstractNumId w:val="23"/>
  </w:num>
  <w:num w:numId="6">
    <w:abstractNumId w:val="4"/>
  </w:num>
  <w:num w:numId="7">
    <w:abstractNumId w:val="31"/>
  </w:num>
  <w:num w:numId="8">
    <w:abstractNumId w:val="36"/>
  </w:num>
  <w:num w:numId="9">
    <w:abstractNumId w:val="12"/>
  </w:num>
  <w:num w:numId="10">
    <w:abstractNumId w:val="28"/>
  </w:num>
  <w:num w:numId="11">
    <w:abstractNumId w:val="18"/>
  </w:num>
  <w:num w:numId="12">
    <w:abstractNumId w:val="19"/>
  </w:num>
  <w:num w:numId="13">
    <w:abstractNumId w:val="43"/>
  </w:num>
  <w:num w:numId="14">
    <w:abstractNumId w:val="7"/>
  </w:num>
  <w:num w:numId="15">
    <w:abstractNumId w:val="41"/>
  </w:num>
  <w:num w:numId="16">
    <w:abstractNumId w:val="35"/>
  </w:num>
  <w:num w:numId="17">
    <w:abstractNumId w:val="0"/>
  </w:num>
  <w:num w:numId="18">
    <w:abstractNumId w:val="10"/>
  </w:num>
  <w:num w:numId="19">
    <w:abstractNumId w:val="34"/>
  </w:num>
  <w:num w:numId="20">
    <w:abstractNumId w:val="27"/>
  </w:num>
  <w:num w:numId="21">
    <w:abstractNumId w:val="30"/>
  </w:num>
  <w:num w:numId="22">
    <w:abstractNumId w:val="9"/>
  </w:num>
  <w:num w:numId="23">
    <w:abstractNumId w:val="44"/>
  </w:num>
  <w:num w:numId="24">
    <w:abstractNumId w:val="8"/>
  </w:num>
  <w:num w:numId="25">
    <w:abstractNumId w:val="29"/>
  </w:num>
  <w:num w:numId="26">
    <w:abstractNumId w:val="2"/>
  </w:num>
  <w:num w:numId="27">
    <w:abstractNumId w:val="6"/>
  </w:num>
  <w:num w:numId="28">
    <w:abstractNumId w:val="42"/>
  </w:num>
  <w:num w:numId="29">
    <w:abstractNumId w:val="11"/>
  </w:num>
  <w:num w:numId="30">
    <w:abstractNumId w:val="21"/>
  </w:num>
  <w:num w:numId="31">
    <w:abstractNumId w:val="24"/>
  </w:num>
  <w:num w:numId="32">
    <w:abstractNumId w:val="16"/>
  </w:num>
  <w:num w:numId="33">
    <w:abstractNumId w:val="3"/>
  </w:num>
  <w:num w:numId="34">
    <w:abstractNumId w:val="26"/>
  </w:num>
  <w:num w:numId="35">
    <w:abstractNumId w:val="32"/>
  </w:num>
  <w:num w:numId="36">
    <w:abstractNumId w:val="1"/>
  </w:num>
  <w:num w:numId="37">
    <w:abstractNumId w:val="15"/>
  </w:num>
  <w:num w:numId="38">
    <w:abstractNumId w:val="17"/>
  </w:num>
  <w:num w:numId="39">
    <w:abstractNumId w:val="20"/>
  </w:num>
  <w:num w:numId="40">
    <w:abstractNumId w:val="25"/>
  </w:num>
  <w:num w:numId="41">
    <w:abstractNumId w:val="33"/>
  </w:num>
  <w:num w:numId="42">
    <w:abstractNumId w:val="13"/>
  </w:num>
  <w:num w:numId="43">
    <w:abstractNumId w:val="39"/>
  </w:num>
  <w:num w:numId="44">
    <w:abstractNumId w:val="40"/>
  </w:num>
  <w:num w:numId="45">
    <w:abstractNumId w:val="22"/>
  </w:num>
  <w:num w:numId="46">
    <w:abstractNumId w:val="3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hideGrammaticalErrors/>
  <w:proofState w:grammar="clean"/>
  <w:defaultTabStop w:val="708"/>
  <w:characterSpacingControl w:val="doNotCompress"/>
  <w:footnotePr>
    <w:footnote w:id="-1"/>
    <w:footnote w:id="0"/>
  </w:footnotePr>
  <w:endnotePr>
    <w:endnote w:id="-1"/>
    <w:endnote w:id="0"/>
  </w:endnotePr>
  <w:compat/>
  <w:rsids>
    <w:rsidRoot w:val="00B5710C"/>
    <w:rsid w:val="00003B02"/>
    <w:rsid w:val="0000635C"/>
    <w:rsid w:val="000149AE"/>
    <w:rsid w:val="00016A6A"/>
    <w:rsid w:val="00033113"/>
    <w:rsid w:val="00046883"/>
    <w:rsid w:val="00066845"/>
    <w:rsid w:val="00077D08"/>
    <w:rsid w:val="000810BD"/>
    <w:rsid w:val="00097C4F"/>
    <w:rsid w:val="000B1EBD"/>
    <w:rsid w:val="000B6909"/>
    <w:rsid w:val="000C3732"/>
    <w:rsid w:val="000E2F8F"/>
    <w:rsid w:val="00131ED7"/>
    <w:rsid w:val="001345B9"/>
    <w:rsid w:val="001454C6"/>
    <w:rsid w:val="00147644"/>
    <w:rsid w:val="00150ED6"/>
    <w:rsid w:val="00170278"/>
    <w:rsid w:val="001704A5"/>
    <w:rsid w:val="00171062"/>
    <w:rsid w:val="00191092"/>
    <w:rsid w:val="00191979"/>
    <w:rsid w:val="001A52EC"/>
    <w:rsid w:val="001A61A4"/>
    <w:rsid w:val="001A7B71"/>
    <w:rsid w:val="001B2CA8"/>
    <w:rsid w:val="001E58DC"/>
    <w:rsid w:val="001F2D0F"/>
    <w:rsid w:val="00200712"/>
    <w:rsid w:val="00211B98"/>
    <w:rsid w:val="002179F3"/>
    <w:rsid w:val="00217E1E"/>
    <w:rsid w:val="002240DA"/>
    <w:rsid w:val="002244C0"/>
    <w:rsid w:val="00237F8D"/>
    <w:rsid w:val="002473DD"/>
    <w:rsid w:val="00261F77"/>
    <w:rsid w:val="002657BA"/>
    <w:rsid w:val="002772EB"/>
    <w:rsid w:val="00282B5B"/>
    <w:rsid w:val="002858B7"/>
    <w:rsid w:val="00286A56"/>
    <w:rsid w:val="00290DDF"/>
    <w:rsid w:val="002A516C"/>
    <w:rsid w:val="002B48AD"/>
    <w:rsid w:val="002C06EF"/>
    <w:rsid w:val="002C0728"/>
    <w:rsid w:val="002D2929"/>
    <w:rsid w:val="002D3FFC"/>
    <w:rsid w:val="002F1C16"/>
    <w:rsid w:val="0030476A"/>
    <w:rsid w:val="00316ABC"/>
    <w:rsid w:val="00333086"/>
    <w:rsid w:val="00334D19"/>
    <w:rsid w:val="00337809"/>
    <w:rsid w:val="00371F7B"/>
    <w:rsid w:val="00397C9A"/>
    <w:rsid w:val="003A0E77"/>
    <w:rsid w:val="003A492A"/>
    <w:rsid w:val="003B16DB"/>
    <w:rsid w:val="003B5D28"/>
    <w:rsid w:val="003C076C"/>
    <w:rsid w:val="003D4A40"/>
    <w:rsid w:val="003E15EE"/>
    <w:rsid w:val="003E24BE"/>
    <w:rsid w:val="003F2914"/>
    <w:rsid w:val="00400232"/>
    <w:rsid w:val="0040657A"/>
    <w:rsid w:val="00413F33"/>
    <w:rsid w:val="00415264"/>
    <w:rsid w:val="004202D3"/>
    <w:rsid w:val="0042074B"/>
    <w:rsid w:val="00427D8D"/>
    <w:rsid w:val="00434765"/>
    <w:rsid w:val="00457730"/>
    <w:rsid w:val="00467CFD"/>
    <w:rsid w:val="0047278E"/>
    <w:rsid w:val="00483072"/>
    <w:rsid w:val="004964FC"/>
    <w:rsid w:val="00497776"/>
    <w:rsid w:val="004A1E11"/>
    <w:rsid w:val="004B78EA"/>
    <w:rsid w:val="004C3898"/>
    <w:rsid w:val="004D0239"/>
    <w:rsid w:val="004D6938"/>
    <w:rsid w:val="004E3C97"/>
    <w:rsid w:val="004E48C6"/>
    <w:rsid w:val="004E742F"/>
    <w:rsid w:val="004F1BEC"/>
    <w:rsid w:val="00502694"/>
    <w:rsid w:val="00514A70"/>
    <w:rsid w:val="00514AF8"/>
    <w:rsid w:val="00516A31"/>
    <w:rsid w:val="00533C4C"/>
    <w:rsid w:val="005427DC"/>
    <w:rsid w:val="00557DF8"/>
    <w:rsid w:val="0056629F"/>
    <w:rsid w:val="00567E4C"/>
    <w:rsid w:val="00587166"/>
    <w:rsid w:val="005B01F3"/>
    <w:rsid w:val="005B7F44"/>
    <w:rsid w:val="005C790B"/>
    <w:rsid w:val="005E0705"/>
    <w:rsid w:val="005E08AE"/>
    <w:rsid w:val="005E2A30"/>
    <w:rsid w:val="005E4629"/>
    <w:rsid w:val="005F4653"/>
    <w:rsid w:val="00606E40"/>
    <w:rsid w:val="006148BC"/>
    <w:rsid w:val="00621E56"/>
    <w:rsid w:val="00623E9D"/>
    <w:rsid w:val="0062739F"/>
    <w:rsid w:val="00642E8B"/>
    <w:rsid w:val="00652610"/>
    <w:rsid w:val="0065374E"/>
    <w:rsid w:val="00655AE9"/>
    <w:rsid w:val="00666A23"/>
    <w:rsid w:val="00675930"/>
    <w:rsid w:val="00681237"/>
    <w:rsid w:val="00683B04"/>
    <w:rsid w:val="00683BEB"/>
    <w:rsid w:val="00684FAF"/>
    <w:rsid w:val="006869A6"/>
    <w:rsid w:val="006A0A96"/>
    <w:rsid w:val="006C5CAB"/>
    <w:rsid w:val="006D097E"/>
    <w:rsid w:val="006D1A3B"/>
    <w:rsid w:val="006D489C"/>
    <w:rsid w:val="006E38C2"/>
    <w:rsid w:val="00704181"/>
    <w:rsid w:val="0070701E"/>
    <w:rsid w:val="00712C4F"/>
    <w:rsid w:val="00725092"/>
    <w:rsid w:val="00726293"/>
    <w:rsid w:val="007262A2"/>
    <w:rsid w:val="00730591"/>
    <w:rsid w:val="0073512A"/>
    <w:rsid w:val="007456B7"/>
    <w:rsid w:val="007502E2"/>
    <w:rsid w:val="00773FB0"/>
    <w:rsid w:val="007810E6"/>
    <w:rsid w:val="00787672"/>
    <w:rsid w:val="007A5E47"/>
    <w:rsid w:val="007C18A8"/>
    <w:rsid w:val="007C565D"/>
    <w:rsid w:val="007D054F"/>
    <w:rsid w:val="007F20D2"/>
    <w:rsid w:val="007F7184"/>
    <w:rsid w:val="00811553"/>
    <w:rsid w:val="008122BB"/>
    <w:rsid w:val="0083307B"/>
    <w:rsid w:val="00845898"/>
    <w:rsid w:val="008476F7"/>
    <w:rsid w:val="008503F8"/>
    <w:rsid w:val="00850B1B"/>
    <w:rsid w:val="00855780"/>
    <w:rsid w:val="00870397"/>
    <w:rsid w:val="0088067B"/>
    <w:rsid w:val="00882A9D"/>
    <w:rsid w:val="008927E4"/>
    <w:rsid w:val="00897DAB"/>
    <w:rsid w:val="008B4134"/>
    <w:rsid w:val="008B7AA4"/>
    <w:rsid w:val="008C35A4"/>
    <w:rsid w:val="008D08BB"/>
    <w:rsid w:val="008D2BAC"/>
    <w:rsid w:val="008D70E2"/>
    <w:rsid w:val="00901FE5"/>
    <w:rsid w:val="009214C6"/>
    <w:rsid w:val="009225D4"/>
    <w:rsid w:val="0092567F"/>
    <w:rsid w:val="009317CC"/>
    <w:rsid w:val="00941847"/>
    <w:rsid w:val="00954A34"/>
    <w:rsid w:val="00960990"/>
    <w:rsid w:val="0096485B"/>
    <w:rsid w:val="00964FBD"/>
    <w:rsid w:val="00965CB3"/>
    <w:rsid w:val="00973AE4"/>
    <w:rsid w:val="00976147"/>
    <w:rsid w:val="009874FE"/>
    <w:rsid w:val="00991D1F"/>
    <w:rsid w:val="00996B65"/>
    <w:rsid w:val="009B6981"/>
    <w:rsid w:val="009D7E2B"/>
    <w:rsid w:val="009E7FC7"/>
    <w:rsid w:val="009F00A2"/>
    <w:rsid w:val="00A06EBE"/>
    <w:rsid w:val="00A14279"/>
    <w:rsid w:val="00A20D22"/>
    <w:rsid w:val="00A2223A"/>
    <w:rsid w:val="00A3262E"/>
    <w:rsid w:val="00A369FE"/>
    <w:rsid w:val="00A372C0"/>
    <w:rsid w:val="00A44EB3"/>
    <w:rsid w:val="00A4529E"/>
    <w:rsid w:val="00A74982"/>
    <w:rsid w:val="00A821D4"/>
    <w:rsid w:val="00A82AD0"/>
    <w:rsid w:val="00A831C7"/>
    <w:rsid w:val="00A9317E"/>
    <w:rsid w:val="00A9365A"/>
    <w:rsid w:val="00AA3E8B"/>
    <w:rsid w:val="00AA7678"/>
    <w:rsid w:val="00AA7EA3"/>
    <w:rsid w:val="00AE78F0"/>
    <w:rsid w:val="00AF58BB"/>
    <w:rsid w:val="00AF6C0A"/>
    <w:rsid w:val="00B12D43"/>
    <w:rsid w:val="00B22551"/>
    <w:rsid w:val="00B4309B"/>
    <w:rsid w:val="00B51082"/>
    <w:rsid w:val="00B56F81"/>
    <w:rsid w:val="00B5710C"/>
    <w:rsid w:val="00B62532"/>
    <w:rsid w:val="00B62D10"/>
    <w:rsid w:val="00B64BC6"/>
    <w:rsid w:val="00B64C25"/>
    <w:rsid w:val="00B71519"/>
    <w:rsid w:val="00B7405A"/>
    <w:rsid w:val="00B8338C"/>
    <w:rsid w:val="00B87E73"/>
    <w:rsid w:val="00BA26C0"/>
    <w:rsid w:val="00BB112D"/>
    <w:rsid w:val="00BC3F98"/>
    <w:rsid w:val="00BD2C84"/>
    <w:rsid w:val="00BD51AB"/>
    <w:rsid w:val="00BE0C2B"/>
    <w:rsid w:val="00BE3070"/>
    <w:rsid w:val="00BE4C96"/>
    <w:rsid w:val="00C14B12"/>
    <w:rsid w:val="00C40DD7"/>
    <w:rsid w:val="00C46D4A"/>
    <w:rsid w:val="00C6443D"/>
    <w:rsid w:val="00C65DFF"/>
    <w:rsid w:val="00C7094D"/>
    <w:rsid w:val="00C731E2"/>
    <w:rsid w:val="00C91E8D"/>
    <w:rsid w:val="00C9547A"/>
    <w:rsid w:val="00CA352E"/>
    <w:rsid w:val="00CB0B0B"/>
    <w:rsid w:val="00CC4593"/>
    <w:rsid w:val="00CD686C"/>
    <w:rsid w:val="00CD6BAD"/>
    <w:rsid w:val="00CE34E9"/>
    <w:rsid w:val="00CF423D"/>
    <w:rsid w:val="00CF5B76"/>
    <w:rsid w:val="00D04F6C"/>
    <w:rsid w:val="00D25950"/>
    <w:rsid w:val="00D40412"/>
    <w:rsid w:val="00D5047F"/>
    <w:rsid w:val="00D5729A"/>
    <w:rsid w:val="00D6071D"/>
    <w:rsid w:val="00D66538"/>
    <w:rsid w:val="00D7316A"/>
    <w:rsid w:val="00D74E45"/>
    <w:rsid w:val="00D80876"/>
    <w:rsid w:val="00D813CE"/>
    <w:rsid w:val="00D858B9"/>
    <w:rsid w:val="00D9178B"/>
    <w:rsid w:val="00D929AF"/>
    <w:rsid w:val="00D93AC2"/>
    <w:rsid w:val="00DA0B48"/>
    <w:rsid w:val="00DA3D82"/>
    <w:rsid w:val="00DC3AFF"/>
    <w:rsid w:val="00DD0553"/>
    <w:rsid w:val="00DD3266"/>
    <w:rsid w:val="00DE2F27"/>
    <w:rsid w:val="00DF4DF5"/>
    <w:rsid w:val="00E16468"/>
    <w:rsid w:val="00E218C4"/>
    <w:rsid w:val="00E442BE"/>
    <w:rsid w:val="00E65CA4"/>
    <w:rsid w:val="00E700D8"/>
    <w:rsid w:val="00E84A3C"/>
    <w:rsid w:val="00E872BD"/>
    <w:rsid w:val="00E902D8"/>
    <w:rsid w:val="00E938CA"/>
    <w:rsid w:val="00EA0EDB"/>
    <w:rsid w:val="00EA6584"/>
    <w:rsid w:val="00EC48EF"/>
    <w:rsid w:val="00ED2084"/>
    <w:rsid w:val="00F07691"/>
    <w:rsid w:val="00F41801"/>
    <w:rsid w:val="00F42038"/>
    <w:rsid w:val="00F543E9"/>
    <w:rsid w:val="00F6146A"/>
    <w:rsid w:val="00F6485E"/>
    <w:rsid w:val="00F72E88"/>
    <w:rsid w:val="00F90CB3"/>
    <w:rsid w:val="00F913F6"/>
    <w:rsid w:val="00F95281"/>
    <w:rsid w:val="00FE25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1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41847"/>
    <w:pPr>
      <w:keepNext/>
      <w:jc w:val="center"/>
      <w:outlineLvl w:val="0"/>
    </w:pPr>
    <w:rPr>
      <w:rFonts w:ascii="Courier New" w:hAnsi="Courier New"/>
      <w:b/>
      <w:sz w:val="20"/>
      <w:szCs w:val="20"/>
    </w:rPr>
  </w:style>
  <w:style w:type="paragraph" w:styleId="2">
    <w:name w:val="heading 2"/>
    <w:basedOn w:val="a"/>
    <w:next w:val="a"/>
    <w:link w:val="20"/>
    <w:unhideWhenUsed/>
    <w:qFormat/>
    <w:rsid w:val="001B2C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41847"/>
    <w:pPr>
      <w:keepNext/>
      <w:outlineLvl w:val="2"/>
    </w:pPr>
    <w:rPr>
      <w:rFonts w:ascii="Courier New" w:hAnsi="Courier New"/>
      <w:sz w:val="28"/>
      <w:szCs w:val="20"/>
      <w:lang w:val="uk-UA"/>
    </w:rPr>
  </w:style>
  <w:style w:type="paragraph" w:styleId="4">
    <w:name w:val="heading 4"/>
    <w:basedOn w:val="a"/>
    <w:next w:val="a"/>
    <w:link w:val="40"/>
    <w:unhideWhenUsed/>
    <w:qFormat/>
    <w:rsid w:val="00A74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941847"/>
    <w:pPr>
      <w:keepNext/>
      <w:jc w:val="center"/>
      <w:outlineLvl w:val="4"/>
    </w:pPr>
    <w:rPr>
      <w:rFonts w:ascii="Courier New" w:hAnsi="Courier New"/>
      <w:b/>
      <w:sz w:val="28"/>
      <w:szCs w:val="20"/>
      <w:u w:val="single"/>
    </w:rPr>
  </w:style>
  <w:style w:type="paragraph" w:styleId="6">
    <w:name w:val="heading 6"/>
    <w:basedOn w:val="a"/>
    <w:next w:val="a"/>
    <w:link w:val="60"/>
    <w:qFormat/>
    <w:rsid w:val="00941847"/>
    <w:pPr>
      <w:keepNext/>
      <w:jc w:val="center"/>
      <w:outlineLvl w:val="5"/>
    </w:pPr>
    <w:rPr>
      <w:rFonts w:ascii="Courier New" w:hAnsi="Courier New"/>
      <w:b/>
      <w:sz w:val="28"/>
      <w:szCs w:val="20"/>
      <w:lang w:val="uk-UA"/>
    </w:rPr>
  </w:style>
  <w:style w:type="paragraph" w:styleId="9">
    <w:name w:val="heading 9"/>
    <w:basedOn w:val="a"/>
    <w:next w:val="a"/>
    <w:link w:val="90"/>
    <w:qFormat/>
    <w:rsid w:val="00941847"/>
    <w:pPr>
      <w:keepNext/>
      <w:jc w:val="center"/>
      <w:outlineLvl w:val="8"/>
    </w:pPr>
    <w:rPr>
      <w:b/>
      <w:bCs/>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1847"/>
    <w:rPr>
      <w:rFonts w:ascii="Courier New" w:eastAsia="Times New Roman" w:hAnsi="Courier New" w:cs="Times New Roman"/>
      <w:b/>
      <w:sz w:val="20"/>
      <w:szCs w:val="20"/>
      <w:lang w:eastAsia="ru-RU"/>
    </w:rPr>
  </w:style>
  <w:style w:type="character" w:customStyle="1" w:styleId="20">
    <w:name w:val="Заголовок 2 Знак"/>
    <w:basedOn w:val="a0"/>
    <w:link w:val="2"/>
    <w:rsid w:val="001B2CA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941847"/>
    <w:rPr>
      <w:rFonts w:ascii="Courier New" w:eastAsia="Times New Roman" w:hAnsi="Courier New" w:cs="Times New Roman"/>
      <w:sz w:val="28"/>
      <w:szCs w:val="20"/>
      <w:lang w:val="uk-UA" w:eastAsia="ru-RU"/>
    </w:rPr>
  </w:style>
  <w:style w:type="character" w:customStyle="1" w:styleId="40">
    <w:name w:val="Заголовок 4 Знак"/>
    <w:basedOn w:val="a0"/>
    <w:link w:val="4"/>
    <w:rsid w:val="00A74982"/>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941847"/>
    <w:rPr>
      <w:rFonts w:ascii="Courier New" w:eastAsia="Times New Roman" w:hAnsi="Courier New" w:cs="Times New Roman"/>
      <w:b/>
      <w:sz w:val="28"/>
      <w:szCs w:val="20"/>
      <w:u w:val="single"/>
      <w:lang w:eastAsia="ru-RU"/>
    </w:rPr>
  </w:style>
  <w:style w:type="character" w:customStyle="1" w:styleId="60">
    <w:name w:val="Заголовок 6 Знак"/>
    <w:basedOn w:val="a0"/>
    <w:link w:val="6"/>
    <w:rsid w:val="00941847"/>
    <w:rPr>
      <w:rFonts w:ascii="Courier New" w:eastAsia="Times New Roman" w:hAnsi="Courier New" w:cs="Times New Roman"/>
      <w:b/>
      <w:sz w:val="28"/>
      <w:szCs w:val="20"/>
      <w:lang w:val="uk-UA" w:eastAsia="ru-RU"/>
    </w:rPr>
  </w:style>
  <w:style w:type="character" w:customStyle="1" w:styleId="90">
    <w:name w:val="Заголовок 9 Знак"/>
    <w:basedOn w:val="a0"/>
    <w:link w:val="9"/>
    <w:rsid w:val="00941847"/>
    <w:rPr>
      <w:rFonts w:ascii="Times New Roman" w:eastAsia="Times New Roman" w:hAnsi="Times New Roman" w:cs="Times New Roman"/>
      <w:b/>
      <w:bCs/>
      <w:sz w:val="24"/>
      <w:szCs w:val="20"/>
      <w:lang w:val="uk-UA" w:eastAsia="ru-RU"/>
    </w:rPr>
  </w:style>
  <w:style w:type="paragraph" w:styleId="a3">
    <w:name w:val="Balloon Text"/>
    <w:basedOn w:val="a"/>
    <w:link w:val="a4"/>
    <w:unhideWhenUsed/>
    <w:rsid w:val="00B5710C"/>
    <w:rPr>
      <w:rFonts w:ascii="Tahoma" w:hAnsi="Tahoma" w:cs="Tahoma"/>
      <w:sz w:val="16"/>
      <w:szCs w:val="16"/>
    </w:rPr>
  </w:style>
  <w:style w:type="character" w:customStyle="1" w:styleId="a4">
    <w:name w:val="Текст выноски Знак"/>
    <w:basedOn w:val="a0"/>
    <w:link w:val="a3"/>
    <w:rsid w:val="00B5710C"/>
    <w:rPr>
      <w:rFonts w:ascii="Tahoma" w:eastAsia="Times New Roman" w:hAnsi="Tahoma" w:cs="Tahoma"/>
      <w:sz w:val="16"/>
      <w:szCs w:val="16"/>
      <w:lang w:eastAsia="ru-RU"/>
    </w:rPr>
  </w:style>
  <w:style w:type="character" w:styleId="a5">
    <w:name w:val="Hyperlink"/>
    <w:basedOn w:val="a0"/>
    <w:unhideWhenUsed/>
    <w:rsid w:val="004964FC"/>
    <w:rPr>
      <w:color w:val="0000FF"/>
      <w:u w:val="single"/>
    </w:rPr>
  </w:style>
  <w:style w:type="character" w:styleId="a6">
    <w:name w:val="FollowedHyperlink"/>
    <w:basedOn w:val="a0"/>
    <w:unhideWhenUsed/>
    <w:rsid w:val="004964FC"/>
    <w:rPr>
      <w:color w:val="800080"/>
      <w:u w:val="single"/>
    </w:rPr>
  </w:style>
  <w:style w:type="paragraph" w:customStyle="1" w:styleId="xl65">
    <w:name w:val="xl65"/>
    <w:basedOn w:val="a"/>
    <w:rsid w:val="004964FC"/>
    <w:pPr>
      <w:spacing w:before="100" w:beforeAutospacing="1" w:after="100" w:afterAutospacing="1"/>
    </w:pPr>
    <w:rPr>
      <w:rFonts w:ascii="Arial CYR" w:hAnsi="Arial CYR" w:cs="Arial CYR"/>
      <w:sz w:val="16"/>
      <w:szCs w:val="16"/>
    </w:rPr>
  </w:style>
  <w:style w:type="paragraph" w:customStyle="1" w:styleId="xl66">
    <w:name w:val="xl66"/>
    <w:basedOn w:val="a"/>
    <w:rsid w:val="004964FC"/>
    <w:pPr>
      <w:spacing w:before="100" w:beforeAutospacing="1" w:after="100" w:afterAutospacing="1"/>
    </w:pPr>
    <w:rPr>
      <w:rFonts w:ascii="Arial CYR" w:hAnsi="Arial CYR" w:cs="Arial CYR"/>
      <w:sz w:val="18"/>
      <w:szCs w:val="18"/>
    </w:rPr>
  </w:style>
  <w:style w:type="paragraph" w:customStyle="1" w:styleId="xl67">
    <w:name w:val="xl67"/>
    <w:basedOn w:val="a"/>
    <w:rsid w:val="004964FC"/>
    <w:pPr>
      <w:spacing w:before="100" w:beforeAutospacing="1" w:after="100" w:afterAutospacing="1"/>
    </w:pPr>
    <w:rPr>
      <w:rFonts w:ascii="Arial CYR" w:hAnsi="Arial CYR" w:cs="Arial CYR"/>
      <w:i/>
      <w:iCs/>
      <w:color w:val="FFFFFF"/>
      <w:sz w:val="18"/>
      <w:szCs w:val="18"/>
    </w:rPr>
  </w:style>
  <w:style w:type="paragraph" w:customStyle="1" w:styleId="xl68">
    <w:name w:val="xl68"/>
    <w:basedOn w:val="a"/>
    <w:rsid w:val="004964FC"/>
    <w:pPr>
      <w:spacing w:before="100" w:beforeAutospacing="1" w:after="100" w:afterAutospacing="1"/>
    </w:pPr>
    <w:rPr>
      <w:rFonts w:ascii="Arial CYR" w:hAnsi="Arial CYR" w:cs="Arial CYR"/>
      <w:b/>
      <w:bCs/>
      <w:sz w:val="18"/>
      <w:szCs w:val="18"/>
    </w:rPr>
  </w:style>
  <w:style w:type="paragraph" w:customStyle="1" w:styleId="xl69">
    <w:name w:val="xl69"/>
    <w:basedOn w:val="a"/>
    <w:rsid w:val="004964FC"/>
    <w:pPr>
      <w:spacing w:before="100" w:beforeAutospacing="1" w:after="100" w:afterAutospacing="1"/>
      <w:jc w:val="center"/>
    </w:pPr>
    <w:rPr>
      <w:rFonts w:ascii="Arial CYR" w:hAnsi="Arial CYR" w:cs="Arial CYR"/>
      <w:b/>
      <w:bCs/>
      <w:sz w:val="22"/>
      <w:szCs w:val="22"/>
    </w:rPr>
  </w:style>
  <w:style w:type="paragraph" w:customStyle="1" w:styleId="xl70">
    <w:name w:val="xl70"/>
    <w:basedOn w:val="a"/>
    <w:rsid w:val="004964FC"/>
    <w:pPr>
      <w:spacing w:before="100" w:beforeAutospacing="1" w:after="100" w:afterAutospacing="1"/>
    </w:pPr>
    <w:rPr>
      <w:rFonts w:ascii="Arial CYR" w:hAnsi="Arial CYR" w:cs="Arial CYR"/>
    </w:rPr>
  </w:style>
  <w:style w:type="paragraph" w:customStyle="1" w:styleId="xl71">
    <w:name w:val="xl71"/>
    <w:basedOn w:val="a"/>
    <w:rsid w:val="004964FC"/>
    <w:pPr>
      <w:spacing w:before="100" w:beforeAutospacing="1" w:after="100" w:afterAutospacing="1"/>
    </w:pPr>
    <w:rPr>
      <w:b/>
      <w:bCs/>
    </w:rPr>
  </w:style>
  <w:style w:type="paragraph" w:customStyle="1" w:styleId="xl72">
    <w:name w:val="xl72"/>
    <w:basedOn w:val="a"/>
    <w:rsid w:val="004964FC"/>
    <w:pPr>
      <w:spacing w:before="100" w:beforeAutospacing="1" w:after="100" w:afterAutospacing="1"/>
    </w:pPr>
    <w:rPr>
      <w:rFonts w:ascii="Arial CYR" w:hAnsi="Arial CYR" w:cs="Arial CYR"/>
      <w:sz w:val="22"/>
      <w:szCs w:val="22"/>
    </w:rPr>
  </w:style>
  <w:style w:type="paragraph" w:customStyle="1" w:styleId="xl73">
    <w:name w:val="xl73"/>
    <w:basedOn w:val="a"/>
    <w:rsid w:val="004964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22"/>
      <w:szCs w:val="22"/>
    </w:rPr>
  </w:style>
  <w:style w:type="paragraph" w:customStyle="1" w:styleId="xl74">
    <w:name w:val="xl74"/>
    <w:basedOn w:val="a"/>
    <w:rsid w:val="004964FC"/>
    <w:pPr>
      <w:pBdr>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CYR" w:hAnsi="Arial CYR" w:cs="Arial CYR"/>
      <w:b/>
      <w:bCs/>
      <w:sz w:val="22"/>
      <w:szCs w:val="22"/>
    </w:rPr>
  </w:style>
  <w:style w:type="paragraph" w:customStyle="1" w:styleId="xl75">
    <w:name w:val="xl75"/>
    <w:basedOn w:val="a"/>
    <w:rsid w:val="004964FC"/>
    <w:pPr>
      <w:pBdr>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CYR" w:hAnsi="Arial CYR" w:cs="Arial CYR"/>
      <w:b/>
      <w:bCs/>
      <w:sz w:val="22"/>
      <w:szCs w:val="22"/>
    </w:rPr>
  </w:style>
  <w:style w:type="paragraph" w:customStyle="1" w:styleId="xl76">
    <w:name w:val="xl76"/>
    <w:basedOn w:val="a"/>
    <w:rsid w:val="004964FC"/>
    <w:pPr>
      <w:pBdr>
        <w:left w:val="single" w:sz="4" w:space="0" w:color="auto"/>
        <w:bottom w:val="single" w:sz="4" w:space="0" w:color="auto"/>
        <w:right w:val="single" w:sz="8" w:space="0" w:color="auto"/>
      </w:pBdr>
      <w:shd w:val="clear" w:color="000000" w:fill="FFFF00"/>
      <w:spacing w:before="100" w:beforeAutospacing="1" w:after="100" w:afterAutospacing="1"/>
      <w:jc w:val="right"/>
    </w:pPr>
    <w:rPr>
      <w:rFonts w:ascii="Arial CYR" w:hAnsi="Arial CYR" w:cs="Arial CYR"/>
      <w:b/>
      <w:bCs/>
      <w:sz w:val="22"/>
      <w:szCs w:val="22"/>
    </w:rPr>
  </w:style>
  <w:style w:type="paragraph" w:customStyle="1" w:styleId="xl77">
    <w:name w:val="xl77"/>
    <w:basedOn w:val="a"/>
    <w:rsid w:val="004964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CYR" w:hAnsi="Arial CYR" w:cs="Arial CYR"/>
      <w:b/>
      <w:bCs/>
      <w:sz w:val="22"/>
      <w:szCs w:val="22"/>
    </w:rPr>
  </w:style>
  <w:style w:type="paragraph" w:customStyle="1" w:styleId="xl78">
    <w:name w:val="xl78"/>
    <w:basedOn w:val="a"/>
    <w:rsid w:val="004964F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right"/>
    </w:pPr>
    <w:rPr>
      <w:rFonts w:ascii="Arial CYR" w:hAnsi="Arial CYR" w:cs="Arial CYR"/>
      <w:b/>
      <w:bCs/>
      <w:sz w:val="22"/>
      <w:szCs w:val="22"/>
    </w:rPr>
  </w:style>
  <w:style w:type="paragraph" w:customStyle="1" w:styleId="xl79">
    <w:name w:val="xl79"/>
    <w:basedOn w:val="a"/>
    <w:rsid w:val="004964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22"/>
      <w:szCs w:val="22"/>
    </w:rPr>
  </w:style>
  <w:style w:type="paragraph" w:customStyle="1" w:styleId="xl80">
    <w:name w:val="xl80"/>
    <w:basedOn w:val="a"/>
    <w:rsid w:val="004964FC"/>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22"/>
      <w:szCs w:val="22"/>
    </w:rPr>
  </w:style>
  <w:style w:type="paragraph" w:customStyle="1" w:styleId="xl81">
    <w:name w:val="xl81"/>
    <w:basedOn w:val="a"/>
    <w:rsid w:val="004964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CYR" w:hAnsi="Arial CYR" w:cs="Arial CYR"/>
      <w:b/>
      <w:bCs/>
      <w:sz w:val="22"/>
      <w:szCs w:val="22"/>
    </w:rPr>
  </w:style>
  <w:style w:type="paragraph" w:customStyle="1" w:styleId="xl82">
    <w:name w:val="xl82"/>
    <w:basedOn w:val="a"/>
    <w:rsid w:val="004964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22"/>
      <w:szCs w:val="22"/>
    </w:rPr>
  </w:style>
  <w:style w:type="paragraph" w:customStyle="1" w:styleId="xl83">
    <w:name w:val="xl83"/>
    <w:basedOn w:val="a"/>
    <w:rsid w:val="004964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22"/>
      <w:szCs w:val="22"/>
    </w:rPr>
  </w:style>
  <w:style w:type="paragraph" w:customStyle="1" w:styleId="xl84">
    <w:name w:val="xl84"/>
    <w:basedOn w:val="a"/>
    <w:rsid w:val="004964FC"/>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b/>
      <w:bCs/>
      <w:sz w:val="22"/>
      <w:szCs w:val="22"/>
    </w:rPr>
  </w:style>
  <w:style w:type="paragraph" w:customStyle="1" w:styleId="xl85">
    <w:name w:val="xl85"/>
    <w:basedOn w:val="a"/>
    <w:rsid w:val="004964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2"/>
      <w:szCs w:val="22"/>
    </w:rPr>
  </w:style>
  <w:style w:type="paragraph" w:customStyle="1" w:styleId="xl86">
    <w:name w:val="xl86"/>
    <w:basedOn w:val="a"/>
    <w:rsid w:val="004964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2"/>
      <w:szCs w:val="22"/>
    </w:rPr>
  </w:style>
  <w:style w:type="paragraph" w:customStyle="1" w:styleId="xl87">
    <w:name w:val="xl87"/>
    <w:basedOn w:val="a"/>
    <w:rsid w:val="004964FC"/>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sz w:val="22"/>
      <w:szCs w:val="22"/>
    </w:rPr>
  </w:style>
  <w:style w:type="paragraph" w:customStyle="1" w:styleId="xl88">
    <w:name w:val="xl88"/>
    <w:basedOn w:val="a"/>
    <w:rsid w:val="004964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22"/>
      <w:szCs w:val="22"/>
    </w:rPr>
  </w:style>
  <w:style w:type="paragraph" w:customStyle="1" w:styleId="xl89">
    <w:name w:val="xl89"/>
    <w:basedOn w:val="a"/>
    <w:rsid w:val="004964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CYR" w:hAnsi="Arial CYR" w:cs="Arial CYR"/>
      <w:sz w:val="22"/>
      <w:szCs w:val="22"/>
    </w:rPr>
  </w:style>
  <w:style w:type="paragraph" w:customStyle="1" w:styleId="xl90">
    <w:name w:val="xl90"/>
    <w:basedOn w:val="a"/>
    <w:rsid w:val="004964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CYR" w:hAnsi="Arial CYR" w:cs="Arial CYR"/>
      <w:sz w:val="22"/>
      <w:szCs w:val="22"/>
    </w:rPr>
  </w:style>
  <w:style w:type="paragraph" w:customStyle="1" w:styleId="xl91">
    <w:name w:val="xl91"/>
    <w:basedOn w:val="a"/>
    <w:rsid w:val="004964FC"/>
    <w:pPr>
      <w:spacing w:before="100" w:beforeAutospacing="1" w:after="100" w:afterAutospacing="1"/>
      <w:jc w:val="center"/>
      <w:textAlignment w:val="center"/>
    </w:pPr>
    <w:rPr>
      <w:rFonts w:ascii="Arial CYR" w:hAnsi="Arial CYR" w:cs="Arial CYR"/>
      <w:sz w:val="18"/>
      <w:szCs w:val="18"/>
    </w:rPr>
  </w:style>
  <w:style w:type="paragraph" w:customStyle="1" w:styleId="xl92">
    <w:name w:val="xl92"/>
    <w:basedOn w:val="a"/>
    <w:rsid w:val="004964FC"/>
    <w:pPr>
      <w:pBdr>
        <w:top w:val="single" w:sz="4" w:space="0" w:color="auto"/>
        <w:left w:val="single" w:sz="4" w:space="0" w:color="auto"/>
        <w:right w:val="single" w:sz="4" w:space="0" w:color="auto"/>
      </w:pBdr>
      <w:spacing w:before="100" w:beforeAutospacing="1" w:after="100" w:afterAutospacing="1"/>
      <w:jc w:val="right"/>
    </w:pPr>
    <w:rPr>
      <w:b/>
      <w:bCs/>
      <w:sz w:val="22"/>
      <w:szCs w:val="22"/>
    </w:rPr>
  </w:style>
  <w:style w:type="paragraph" w:customStyle="1" w:styleId="xl93">
    <w:name w:val="xl93"/>
    <w:basedOn w:val="a"/>
    <w:rsid w:val="004964FC"/>
    <w:pPr>
      <w:pBdr>
        <w:top w:val="single" w:sz="4" w:space="0" w:color="auto"/>
        <w:left w:val="single" w:sz="4" w:space="0" w:color="auto"/>
        <w:right w:val="single" w:sz="4" w:space="0" w:color="auto"/>
      </w:pBdr>
      <w:spacing w:before="100" w:beforeAutospacing="1" w:after="100" w:afterAutospacing="1"/>
      <w:jc w:val="right"/>
    </w:pPr>
    <w:rPr>
      <w:b/>
      <w:bCs/>
      <w:sz w:val="22"/>
      <w:szCs w:val="22"/>
    </w:rPr>
  </w:style>
  <w:style w:type="paragraph" w:customStyle="1" w:styleId="xl94">
    <w:name w:val="xl94"/>
    <w:basedOn w:val="a"/>
    <w:rsid w:val="004964FC"/>
    <w:pPr>
      <w:pBdr>
        <w:top w:val="single" w:sz="4" w:space="0" w:color="auto"/>
        <w:left w:val="single" w:sz="4" w:space="0" w:color="auto"/>
        <w:right w:val="single" w:sz="8" w:space="0" w:color="auto"/>
      </w:pBdr>
      <w:spacing w:before="100" w:beforeAutospacing="1" w:after="100" w:afterAutospacing="1"/>
      <w:jc w:val="right"/>
    </w:pPr>
    <w:rPr>
      <w:b/>
      <w:bCs/>
      <w:sz w:val="22"/>
      <w:szCs w:val="22"/>
    </w:rPr>
  </w:style>
  <w:style w:type="paragraph" w:customStyle="1" w:styleId="xl95">
    <w:name w:val="xl95"/>
    <w:basedOn w:val="a"/>
    <w:rsid w:val="004964FC"/>
    <w:pPr>
      <w:spacing w:before="100" w:beforeAutospacing="1" w:after="100" w:afterAutospacing="1"/>
      <w:jc w:val="center"/>
      <w:textAlignment w:val="center"/>
    </w:pPr>
    <w:rPr>
      <w:rFonts w:ascii="Arial CYR" w:hAnsi="Arial CYR" w:cs="Arial CYR"/>
      <w:i/>
      <w:iCs/>
      <w:sz w:val="28"/>
      <w:szCs w:val="28"/>
    </w:rPr>
  </w:style>
  <w:style w:type="paragraph" w:customStyle="1" w:styleId="xl96">
    <w:name w:val="xl96"/>
    <w:basedOn w:val="a"/>
    <w:rsid w:val="004964FC"/>
    <w:pPr>
      <w:spacing w:before="100" w:beforeAutospacing="1" w:after="100" w:afterAutospacing="1"/>
      <w:textAlignment w:val="center"/>
    </w:pPr>
    <w:rPr>
      <w:rFonts w:ascii="Arial CYR" w:hAnsi="Arial CYR" w:cs="Arial CYR"/>
      <w:b/>
      <w:bCs/>
      <w:i/>
      <w:iCs/>
      <w:sz w:val="28"/>
      <w:szCs w:val="28"/>
    </w:rPr>
  </w:style>
  <w:style w:type="paragraph" w:customStyle="1" w:styleId="xl97">
    <w:name w:val="xl97"/>
    <w:basedOn w:val="a"/>
    <w:rsid w:val="004964FC"/>
    <w:pPr>
      <w:spacing w:before="100" w:beforeAutospacing="1" w:after="100" w:afterAutospacing="1"/>
      <w:textAlignment w:val="center"/>
    </w:pPr>
    <w:rPr>
      <w:rFonts w:ascii="Arial CYR" w:hAnsi="Arial CYR" w:cs="Arial CYR"/>
      <w:sz w:val="28"/>
      <w:szCs w:val="28"/>
    </w:rPr>
  </w:style>
  <w:style w:type="paragraph" w:customStyle="1" w:styleId="xl98">
    <w:name w:val="xl98"/>
    <w:basedOn w:val="a"/>
    <w:rsid w:val="004964FC"/>
    <w:pPr>
      <w:pBdr>
        <w:top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22"/>
      <w:szCs w:val="22"/>
    </w:rPr>
  </w:style>
  <w:style w:type="paragraph" w:customStyle="1" w:styleId="xl99">
    <w:name w:val="xl99"/>
    <w:basedOn w:val="a"/>
    <w:rsid w:val="004964FC"/>
    <w:pPr>
      <w:pBdr>
        <w:bottom w:val="single" w:sz="4" w:space="0" w:color="auto"/>
        <w:right w:val="single" w:sz="4" w:space="0" w:color="auto"/>
      </w:pBdr>
      <w:shd w:val="clear" w:color="000000" w:fill="FFFF00"/>
      <w:spacing w:before="100" w:beforeAutospacing="1" w:after="100" w:afterAutospacing="1"/>
      <w:jc w:val="right"/>
    </w:pPr>
    <w:rPr>
      <w:rFonts w:ascii="Arial CYR" w:hAnsi="Arial CYR" w:cs="Arial CYR"/>
      <w:b/>
      <w:bCs/>
      <w:sz w:val="22"/>
      <w:szCs w:val="22"/>
    </w:rPr>
  </w:style>
  <w:style w:type="paragraph" w:customStyle="1" w:styleId="xl100">
    <w:name w:val="xl100"/>
    <w:basedOn w:val="a"/>
    <w:rsid w:val="004964FC"/>
    <w:pPr>
      <w:pBdr>
        <w:top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CYR" w:hAnsi="Arial CYR" w:cs="Arial CYR"/>
      <w:b/>
      <w:bCs/>
      <w:sz w:val="22"/>
      <w:szCs w:val="22"/>
    </w:rPr>
  </w:style>
  <w:style w:type="paragraph" w:customStyle="1" w:styleId="xl101">
    <w:name w:val="xl101"/>
    <w:basedOn w:val="a"/>
    <w:rsid w:val="004964FC"/>
    <w:pPr>
      <w:pBdr>
        <w:top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22"/>
      <w:szCs w:val="22"/>
    </w:rPr>
  </w:style>
  <w:style w:type="paragraph" w:customStyle="1" w:styleId="xl102">
    <w:name w:val="xl102"/>
    <w:basedOn w:val="a"/>
    <w:rsid w:val="004964FC"/>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CYR" w:hAnsi="Arial CYR" w:cs="Arial CYR"/>
      <w:color w:val="000000"/>
      <w:sz w:val="22"/>
      <w:szCs w:val="22"/>
    </w:rPr>
  </w:style>
  <w:style w:type="paragraph" w:customStyle="1" w:styleId="xl103">
    <w:name w:val="xl103"/>
    <w:basedOn w:val="a"/>
    <w:rsid w:val="004964FC"/>
    <w:pPr>
      <w:pBdr>
        <w:top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CYR" w:hAnsi="Arial CYR" w:cs="Arial CYR"/>
      <w:sz w:val="22"/>
      <w:szCs w:val="22"/>
    </w:rPr>
  </w:style>
  <w:style w:type="paragraph" w:customStyle="1" w:styleId="xl104">
    <w:name w:val="xl104"/>
    <w:basedOn w:val="a"/>
    <w:rsid w:val="004964FC"/>
    <w:pPr>
      <w:pBdr>
        <w:top w:val="single" w:sz="4" w:space="0" w:color="auto"/>
        <w:bottom w:val="single" w:sz="4" w:space="0" w:color="auto"/>
        <w:right w:val="single" w:sz="4" w:space="0" w:color="auto"/>
      </w:pBdr>
      <w:shd w:val="clear" w:color="000000" w:fill="FFFF00"/>
      <w:spacing w:before="100" w:beforeAutospacing="1" w:after="100" w:afterAutospacing="1"/>
      <w:jc w:val="right"/>
    </w:pPr>
    <w:rPr>
      <w:b/>
      <w:bCs/>
      <w:sz w:val="22"/>
      <w:szCs w:val="22"/>
    </w:rPr>
  </w:style>
  <w:style w:type="paragraph" w:customStyle="1" w:styleId="xl105">
    <w:name w:val="xl105"/>
    <w:basedOn w:val="a"/>
    <w:rsid w:val="004964FC"/>
    <w:pPr>
      <w:pBdr>
        <w:top w:val="single" w:sz="4" w:space="0" w:color="auto"/>
        <w:bottom w:val="single" w:sz="4" w:space="0" w:color="auto"/>
        <w:right w:val="single" w:sz="4" w:space="0" w:color="auto"/>
      </w:pBdr>
      <w:spacing w:before="100" w:beforeAutospacing="1" w:after="100" w:afterAutospacing="1"/>
      <w:jc w:val="right"/>
    </w:pPr>
    <w:rPr>
      <w:b/>
      <w:bCs/>
      <w:sz w:val="22"/>
      <w:szCs w:val="22"/>
    </w:rPr>
  </w:style>
  <w:style w:type="paragraph" w:customStyle="1" w:styleId="xl106">
    <w:name w:val="xl106"/>
    <w:basedOn w:val="a"/>
    <w:rsid w:val="004964FC"/>
    <w:pPr>
      <w:pBdr>
        <w:top w:val="single" w:sz="4" w:space="0" w:color="auto"/>
        <w:right w:val="single" w:sz="4" w:space="0" w:color="auto"/>
      </w:pBdr>
      <w:spacing w:before="100" w:beforeAutospacing="1" w:after="100" w:afterAutospacing="1"/>
      <w:jc w:val="right"/>
    </w:pPr>
    <w:rPr>
      <w:b/>
      <w:bCs/>
      <w:sz w:val="22"/>
      <w:szCs w:val="22"/>
    </w:rPr>
  </w:style>
  <w:style w:type="paragraph" w:customStyle="1" w:styleId="xl107">
    <w:name w:val="xl107"/>
    <w:basedOn w:val="a"/>
    <w:rsid w:val="004964FC"/>
    <w:pPr>
      <w:pBdr>
        <w:top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22"/>
      <w:szCs w:val="22"/>
    </w:rPr>
  </w:style>
  <w:style w:type="paragraph" w:customStyle="1" w:styleId="xl108">
    <w:name w:val="xl108"/>
    <w:basedOn w:val="a"/>
    <w:rsid w:val="004964FC"/>
    <w:pPr>
      <w:spacing w:before="100" w:beforeAutospacing="1" w:after="100" w:afterAutospacing="1"/>
      <w:jc w:val="center"/>
      <w:textAlignment w:val="top"/>
    </w:pPr>
    <w:rPr>
      <w:rFonts w:ascii="Arial CYR" w:hAnsi="Arial CYR" w:cs="Arial CYR"/>
      <w:b/>
      <w:bCs/>
      <w:sz w:val="22"/>
      <w:szCs w:val="22"/>
    </w:rPr>
  </w:style>
  <w:style w:type="paragraph" w:customStyle="1" w:styleId="xl109">
    <w:name w:val="xl109"/>
    <w:basedOn w:val="a"/>
    <w:rsid w:val="004964FC"/>
    <w:pPr>
      <w:spacing w:before="100" w:beforeAutospacing="1" w:after="100" w:afterAutospacing="1"/>
      <w:textAlignment w:val="top"/>
    </w:pPr>
    <w:rPr>
      <w:rFonts w:ascii="Arial CYR" w:hAnsi="Arial CYR" w:cs="Arial CYR"/>
      <w:sz w:val="16"/>
      <w:szCs w:val="16"/>
    </w:rPr>
  </w:style>
  <w:style w:type="paragraph" w:customStyle="1" w:styleId="xl110">
    <w:name w:val="xl110"/>
    <w:basedOn w:val="a"/>
    <w:rsid w:val="004964FC"/>
    <w:pPr>
      <w:spacing w:before="100" w:beforeAutospacing="1" w:after="100" w:afterAutospacing="1"/>
      <w:textAlignment w:val="top"/>
    </w:pPr>
    <w:rPr>
      <w:rFonts w:ascii="Arial CYR" w:hAnsi="Arial CYR" w:cs="Arial CYR"/>
      <w:sz w:val="18"/>
      <w:szCs w:val="18"/>
    </w:rPr>
  </w:style>
  <w:style w:type="paragraph" w:customStyle="1" w:styleId="xl111">
    <w:name w:val="xl111"/>
    <w:basedOn w:val="a"/>
    <w:rsid w:val="004964FC"/>
    <w:pPr>
      <w:spacing w:before="100" w:beforeAutospacing="1" w:after="100" w:afterAutospacing="1"/>
      <w:textAlignment w:val="top"/>
    </w:pPr>
    <w:rPr>
      <w:rFonts w:ascii="Arial CYR" w:hAnsi="Arial CYR" w:cs="Arial CYR"/>
      <w:i/>
      <w:iCs/>
      <w:sz w:val="18"/>
      <w:szCs w:val="18"/>
    </w:rPr>
  </w:style>
  <w:style w:type="paragraph" w:customStyle="1" w:styleId="xl112">
    <w:name w:val="xl112"/>
    <w:basedOn w:val="a"/>
    <w:rsid w:val="004964FC"/>
    <w:pPr>
      <w:pBdr>
        <w:top w:val="single" w:sz="4" w:space="0" w:color="auto"/>
        <w:bottom w:val="single" w:sz="4" w:space="0" w:color="auto"/>
        <w:right w:val="single" w:sz="4" w:space="0" w:color="auto"/>
      </w:pBdr>
      <w:shd w:val="clear" w:color="000000" w:fill="FFFF99"/>
      <w:spacing w:before="100" w:beforeAutospacing="1" w:after="100" w:afterAutospacing="1"/>
      <w:jc w:val="right"/>
    </w:pPr>
    <w:rPr>
      <w:rFonts w:ascii="Arial CYR" w:hAnsi="Arial CYR" w:cs="Arial CYR"/>
      <w:sz w:val="22"/>
      <w:szCs w:val="22"/>
    </w:rPr>
  </w:style>
  <w:style w:type="paragraph" w:customStyle="1" w:styleId="xl113">
    <w:name w:val="xl113"/>
    <w:basedOn w:val="a"/>
    <w:rsid w:val="004964FC"/>
    <w:pPr>
      <w:spacing w:before="100" w:beforeAutospacing="1" w:after="100" w:afterAutospacing="1"/>
    </w:pPr>
    <w:rPr>
      <w:rFonts w:ascii="Arial CYR" w:hAnsi="Arial CYR" w:cs="Arial CYR"/>
      <w:sz w:val="14"/>
      <w:szCs w:val="14"/>
    </w:rPr>
  </w:style>
  <w:style w:type="paragraph" w:customStyle="1" w:styleId="xl114">
    <w:name w:val="xl114"/>
    <w:basedOn w:val="a"/>
    <w:rsid w:val="004964FC"/>
    <w:pPr>
      <w:spacing w:before="100" w:beforeAutospacing="1" w:after="100" w:afterAutospacing="1"/>
      <w:textAlignment w:val="top"/>
    </w:pPr>
    <w:rPr>
      <w:rFonts w:ascii="Arial CYR" w:hAnsi="Arial CYR" w:cs="Arial CYR"/>
      <w:sz w:val="14"/>
      <w:szCs w:val="14"/>
    </w:rPr>
  </w:style>
  <w:style w:type="paragraph" w:customStyle="1" w:styleId="xl115">
    <w:name w:val="xl115"/>
    <w:basedOn w:val="a"/>
    <w:rsid w:val="004964FC"/>
    <w:pPr>
      <w:spacing w:before="100" w:beforeAutospacing="1" w:after="100" w:afterAutospacing="1"/>
      <w:textAlignment w:val="top"/>
    </w:pPr>
    <w:rPr>
      <w:rFonts w:ascii="Arial CYR" w:hAnsi="Arial CYR" w:cs="Arial CYR"/>
      <w:sz w:val="12"/>
      <w:szCs w:val="12"/>
    </w:rPr>
  </w:style>
  <w:style w:type="paragraph" w:customStyle="1" w:styleId="xl116">
    <w:name w:val="xl116"/>
    <w:basedOn w:val="a"/>
    <w:rsid w:val="004964FC"/>
    <w:pPr>
      <w:pBdr>
        <w:top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117">
    <w:name w:val="xl117"/>
    <w:basedOn w:val="a"/>
    <w:rsid w:val="004964FC"/>
    <w:pPr>
      <w:pBdr>
        <w:top w:val="single" w:sz="4" w:space="0" w:color="auto"/>
        <w:left w:val="single" w:sz="4" w:space="0" w:color="auto"/>
        <w:right w:val="single" w:sz="8" w:space="0" w:color="auto"/>
      </w:pBdr>
      <w:shd w:val="clear" w:color="000000" w:fill="FFFFFF"/>
      <w:spacing w:before="100" w:beforeAutospacing="1" w:after="100" w:afterAutospacing="1"/>
      <w:jc w:val="right"/>
    </w:pPr>
    <w:rPr>
      <w:b/>
      <w:bCs/>
      <w:sz w:val="22"/>
      <w:szCs w:val="22"/>
    </w:rPr>
  </w:style>
  <w:style w:type="paragraph" w:customStyle="1" w:styleId="xl118">
    <w:name w:val="xl118"/>
    <w:basedOn w:val="a"/>
    <w:rsid w:val="004964FC"/>
    <w:pPr>
      <w:pBdr>
        <w:left w:val="single" w:sz="8" w:space="0" w:color="auto"/>
        <w:bottom w:val="single" w:sz="4" w:space="0" w:color="auto"/>
      </w:pBdr>
      <w:shd w:val="clear" w:color="000000" w:fill="FFFF00"/>
      <w:spacing w:before="100" w:beforeAutospacing="1" w:after="100" w:afterAutospacing="1"/>
      <w:jc w:val="center"/>
    </w:pPr>
    <w:rPr>
      <w:rFonts w:ascii="Arial CYR" w:hAnsi="Arial CYR" w:cs="Arial CYR"/>
      <w:b/>
      <w:bCs/>
      <w:sz w:val="22"/>
      <w:szCs w:val="22"/>
    </w:rPr>
  </w:style>
  <w:style w:type="paragraph" w:customStyle="1" w:styleId="xl119">
    <w:name w:val="xl119"/>
    <w:basedOn w:val="a"/>
    <w:rsid w:val="004964FC"/>
    <w:pPr>
      <w:pBdr>
        <w:top w:val="single" w:sz="4" w:space="0" w:color="auto"/>
        <w:left w:val="single" w:sz="8" w:space="0" w:color="auto"/>
        <w:bottom w:val="single" w:sz="4" w:space="0" w:color="auto"/>
      </w:pBdr>
      <w:spacing w:before="100" w:beforeAutospacing="1" w:after="100" w:afterAutospacing="1"/>
      <w:jc w:val="center"/>
    </w:pPr>
    <w:rPr>
      <w:rFonts w:ascii="Arial CYR" w:hAnsi="Arial CYR" w:cs="Arial CYR"/>
      <w:sz w:val="22"/>
      <w:szCs w:val="22"/>
    </w:rPr>
  </w:style>
  <w:style w:type="paragraph" w:customStyle="1" w:styleId="xl120">
    <w:name w:val="xl120"/>
    <w:basedOn w:val="a"/>
    <w:rsid w:val="004964FC"/>
    <w:pPr>
      <w:pBdr>
        <w:top w:val="single" w:sz="4" w:space="0" w:color="auto"/>
        <w:left w:val="single" w:sz="8"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121">
    <w:name w:val="xl121"/>
    <w:basedOn w:val="a"/>
    <w:rsid w:val="004964FC"/>
    <w:pPr>
      <w:pBdr>
        <w:top w:val="single" w:sz="4" w:space="0" w:color="auto"/>
        <w:left w:val="single" w:sz="8" w:space="0" w:color="auto"/>
        <w:bottom w:val="single" w:sz="4" w:space="0" w:color="auto"/>
      </w:pBdr>
      <w:shd w:val="clear" w:color="000000" w:fill="FFFF00"/>
      <w:spacing w:before="100" w:beforeAutospacing="1" w:after="100" w:afterAutospacing="1"/>
      <w:jc w:val="center"/>
    </w:pPr>
    <w:rPr>
      <w:rFonts w:ascii="Arial CYR" w:hAnsi="Arial CYR" w:cs="Arial CYR"/>
      <w:b/>
      <w:bCs/>
      <w:sz w:val="22"/>
      <w:szCs w:val="22"/>
    </w:rPr>
  </w:style>
  <w:style w:type="paragraph" w:customStyle="1" w:styleId="xl122">
    <w:name w:val="xl122"/>
    <w:basedOn w:val="a"/>
    <w:rsid w:val="004964FC"/>
    <w:pPr>
      <w:pBdr>
        <w:top w:val="single" w:sz="4" w:space="0" w:color="auto"/>
        <w:left w:val="single" w:sz="8" w:space="0" w:color="auto"/>
        <w:bottom w:val="single" w:sz="4" w:space="0" w:color="auto"/>
      </w:pBdr>
      <w:shd w:val="clear" w:color="000000" w:fill="FFFFFF"/>
      <w:spacing w:before="100" w:beforeAutospacing="1" w:after="100" w:afterAutospacing="1"/>
      <w:jc w:val="center"/>
    </w:pPr>
    <w:rPr>
      <w:rFonts w:ascii="Arial CYR" w:hAnsi="Arial CYR" w:cs="Arial CYR"/>
      <w:b/>
      <w:bCs/>
      <w:sz w:val="22"/>
      <w:szCs w:val="22"/>
    </w:rPr>
  </w:style>
  <w:style w:type="paragraph" w:customStyle="1" w:styleId="xl123">
    <w:name w:val="xl123"/>
    <w:basedOn w:val="a"/>
    <w:rsid w:val="004964FC"/>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xl124">
    <w:name w:val="xl124"/>
    <w:basedOn w:val="a"/>
    <w:rsid w:val="004964FC"/>
    <w:pPr>
      <w:pBdr>
        <w:top w:val="single" w:sz="4" w:space="0" w:color="auto"/>
        <w:left w:val="single" w:sz="8" w:space="0" w:color="auto"/>
        <w:bottom w:val="single" w:sz="4" w:space="0" w:color="auto"/>
      </w:pBdr>
      <w:shd w:val="clear" w:color="000000" w:fill="FFFFFF"/>
      <w:spacing w:before="100" w:beforeAutospacing="1" w:after="100" w:afterAutospacing="1"/>
      <w:jc w:val="center"/>
    </w:pPr>
    <w:rPr>
      <w:b/>
      <w:bCs/>
      <w:sz w:val="22"/>
      <w:szCs w:val="22"/>
    </w:rPr>
  </w:style>
  <w:style w:type="paragraph" w:customStyle="1" w:styleId="xl125">
    <w:name w:val="xl125"/>
    <w:basedOn w:val="a"/>
    <w:rsid w:val="004964FC"/>
    <w:pPr>
      <w:pBdr>
        <w:top w:val="single" w:sz="4" w:space="0" w:color="auto"/>
        <w:left w:val="single" w:sz="8" w:space="0" w:color="auto"/>
        <w:bottom w:val="single" w:sz="4" w:space="0" w:color="auto"/>
      </w:pBdr>
      <w:spacing w:before="100" w:beforeAutospacing="1" w:after="100" w:afterAutospacing="1"/>
      <w:jc w:val="center"/>
    </w:pPr>
    <w:rPr>
      <w:b/>
      <w:bCs/>
      <w:sz w:val="22"/>
      <w:szCs w:val="22"/>
    </w:rPr>
  </w:style>
  <w:style w:type="paragraph" w:customStyle="1" w:styleId="xl126">
    <w:name w:val="xl126"/>
    <w:basedOn w:val="a"/>
    <w:rsid w:val="004964FC"/>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Arial CYR" w:hAnsi="Arial CYR" w:cs="Arial CYR"/>
      <w:b/>
      <w:bCs/>
      <w:sz w:val="22"/>
      <w:szCs w:val="22"/>
    </w:rPr>
  </w:style>
  <w:style w:type="paragraph" w:customStyle="1" w:styleId="xl127">
    <w:name w:val="xl127"/>
    <w:basedOn w:val="a"/>
    <w:rsid w:val="004964FC"/>
    <w:pPr>
      <w:pBdr>
        <w:top w:val="single" w:sz="4" w:space="0" w:color="auto"/>
        <w:left w:val="single" w:sz="8" w:space="0" w:color="auto"/>
        <w:bottom w:val="single" w:sz="4" w:space="0" w:color="auto"/>
      </w:pBdr>
      <w:shd w:val="clear" w:color="000000" w:fill="FFFF00"/>
      <w:spacing w:before="100" w:beforeAutospacing="1" w:after="100" w:afterAutospacing="1"/>
      <w:jc w:val="center"/>
      <w:textAlignment w:val="center"/>
    </w:pPr>
    <w:rPr>
      <w:rFonts w:ascii="Arial CYR" w:hAnsi="Arial CYR" w:cs="Arial CYR"/>
      <w:b/>
      <w:bCs/>
      <w:sz w:val="22"/>
      <w:szCs w:val="22"/>
    </w:rPr>
  </w:style>
  <w:style w:type="paragraph" w:customStyle="1" w:styleId="xl128">
    <w:name w:val="xl128"/>
    <w:basedOn w:val="a"/>
    <w:rsid w:val="004964FC"/>
    <w:pPr>
      <w:pBdr>
        <w:top w:val="single" w:sz="4" w:space="0" w:color="auto"/>
        <w:left w:val="single" w:sz="8" w:space="0" w:color="auto"/>
        <w:bottom w:val="single" w:sz="4" w:space="0" w:color="auto"/>
      </w:pBdr>
      <w:shd w:val="clear" w:color="000000" w:fill="FFFF00"/>
      <w:spacing w:before="100" w:beforeAutospacing="1" w:after="100" w:afterAutospacing="1"/>
      <w:jc w:val="center"/>
      <w:textAlignment w:val="center"/>
    </w:pPr>
    <w:rPr>
      <w:rFonts w:ascii="Arial CYR" w:hAnsi="Arial CYR" w:cs="Arial CYR"/>
      <w:b/>
      <w:bCs/>
      <w:sz w:val="22"/>
      <w:szCs w:val="22"/>
    </w:rPr>
  </w:style>
  <w:style w:type="paragraph" w:customStyle="1" w:styleId="xl129">
    <w:name w:val="xl129"/>
    <w:basedOn w:val="a"/>
    <w:rsid w:val="004964FC"/>
    <w:pPr>
      <w:pBdr>
        <w:top w:val="single" w:sz="4" w:space="0" w:color="auto"/>
        <w:left w:val="single" w:sz="8" w:space="0" w:color="auto"/>
        <w:bottom w:val="single" w:sz="4" w:space="0" w:color="auto"/>
      </w:pBdr>
      <w:shd w:val="clear" w:color="000000" w:fill="FFFF00"/>
      <w:spacing w:before="100" w:beforeAutospacing="1" w:after="100" w:afterAutospacing="1"/>
      <w:jc w:val="center"/>
      <w:textAlignment w:val="center"/>
    </w:pPr>
    <w:rPr>
      <w:rFonts w:ascii="Arial CYR" w:hAnsi="Arial CYR" w:cs="Arial CYR"/>
      <w:b/>
      <w:bCs/>
      <w:sz w:val="22"/>
      <w:szCs w:val="22"/>
    </w:rPr>
  </w:style>
  <w:style w:type="paragraph" w:customStyle="1" w:styleId="xl130">
    <w:name w:val="xl130"/>
    <w:basedOn w:val="a"/>
    <w:rsid w:val="004964FC"/>
    <w:pPr>
      <w:pBdr>
        <w:top w:val="single" w:sz="4" w:space="0" w:color="auto"/>
        <w:left w:val="single" w:sz="8" w:space="0" w:color="auto"/>
        <w:bottom w:val="single" w:sz="4" w:space="0" w:color="auto"/>
      </w:pBdr>
      <w:shd w:val="clear" w:color="000000" w:fill="FFFF99"/>
      <w:spacing w:before="100" w:beforeAutospacing="1" w:after="100" w:afterAutospacing="1"/>
      <w:jc w:val="center"/>
    </w:pPr>
    <w:rPr>
      <w:rFonts w:ascii="Arial CYR" w:hAnsi="Arial CYR" w:cs="Arial CYR"/>
      <w:sz w:val="22"/>
      <w:szCs w:val="22"/>
    </w:rPr>
  </w:style>
  <w:style w:type="paragraph" w:customStyle="1" w:styleId="xl131">
    <w:name w:val="xl131"/>
    <w:basedOn w:val="a"/>
    <w:rsid w:val="004964FC"/>
    <w:pPr>
      <w:pBdr>
        <w:top w:val="single" w:sz="4" w:space="0" w:color="auto"/>
        <w:left w:val="single" w:sz="8" w:space="0" w:color="auto"/>
        <w:bottom w:val="single" w:sz="4" w:space="0" w:color="auto"/>
      </w:pBdr>
      <w:shd w:val="clear" w:color="000000" w:fill="FFFF99"/>
      <w:spacing w:before="100" w:beforeAutospacing="1" w:after="100" w:afterAutospacing="1"/>
      <w:jc w:val="center"/>
    </w:pPr>
    <w:rPr>
      <w:b/>
      <w:bCs/>
      <w:sz w:val="22"/>
      <w:szCs w:val="22"/>
    </w:rPr>
  </w:style>
  <w:style w:type="paragraph" w:customStyle="1" w:styleId="xl132">
    <w:name w:val="xl132"/>
    <w:basedOn w:val="a"/>
    <w:rsid w:val="004964FC"/>
    <w:pPr>
      <w:pBdr>
        <w:top w:val="single" w:sz="4" w:space="0" w:color="auto"/>
        <w:left w:val="single" w:sz="8" w:space="0" w:color="auto"/>
      </w:pBdr>
      <w:shd w:val="clear" w:color="000000" w:fill="FFFF00"/>
      <w:spacing w:before="100" w:beforeAutospacing="1" w:after="100" w:afterAutospacing="1"/>
      <w:jc w:val="center"/>
    </w:pPr>
    <w:rPr>
      <w:rFonts w:ascii="Arial CYR" w:hAnsi="Arial CYR" w:cs="Arial CYR"/>
      <w:b/>
      <w:bCs/>
      <w:sz w:val="22"/>
      <w:szCs w:val="22"/>
    </w:rPr>
  </w:style>
  <w:style w:type="paragraph" w:customStyle="1" w:styleId="xl133">
    <w:name w:val="xl133"/>
    <w:basedOn w:val="a"/>
    <w:rsid w:val="004964FC"/>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Arial CYR" w:hAnsi="Arial CYR" w:cs="Arial CYR"/>
      <w:b/>
      <w:bCs/>
      <w:sz w:val="22"/>
      <w:szCs w:val="22"/>
    </w:rPr>
  </w:style>
  <w:style w:type="paragraph" w:customStyle="1" w:styleId="xl134">
    <w:name w:val="xl134"/>
    <w:basedOn w:val="a"/>
    <w:rsid w:val="004964FC"/>
    <w:pPr>
      <w:pBdr>
        <w:left w:val="single" w:sz="8" w:space="0" w:color="auto"/>
        <w:bottom w:val="single" w:sz="4" w:space="0" w:color="auto"/>
        <w:right w:val="single" w:sz="8" w:space="0" w:color="auto"/>
      </w:pBdr>
      <w:shd w:val="clear" w:color="000000" w:fill="FFFF00"/>
      <w:spacing w:before="100" w:beforeAutospacing="1" w:after="100" w:afterAutospacing="1"/>
    </w:pPr>
    <w:rPr>
      <w:rFonts w:ascii="Arial CYR" w:hAnsi="Arial CYR" w:cs="Arial CYR"/>
      <w:b/>
      <w:bCs/>
      <w:sz w:val="16"/>
      <w:szCs w:val="16"/>
    </w:rPr>
  </w:style>
  <w:style w:type="paragraph" w:customStyle="1" w:styleId="xl135">
    <w:name w:val="xl135"/>
    <w:basedOn w:val="a"/>
    <w:rsid w:val="004964FC"/>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CYR" w:hAnsi="Arial CYR" w:cs="Arial CYR"/>
      <w:sz w:val="16"/>
      <w:szCs w:val="16"/>
    </w:rPr>
  </w:style>
  <w:style w:type="paragraph" w:customStyle="1" w:styleId="xl136">
    <w:name w:val="xl136"/>
    <w:basedOn w:val="a"/>
    <w:rsid w:val="004964FC"/>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pPr>
    <w:rPr>
      <w:rFonts w:ascii="Arial CYR" w:hAnsi="Arial CYR" w:cs="Arial CYR"/>
      <w:b/>
      <w:bCs/>
      <w:sz w:val="16"/>
      <w:szCs w:val="16"/>
    </w:rPr>
  </w:style>
  <w:style w:type="paragraph" w:customStyle="1" w:styleId="xl137">
    <w:name w:val="xl137"/>
    <w:basedOn w:val="a"/>
    <w:rsid w:val="004964FC"/>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pPr>
    <w:rPr>
      <w:rFonts w:ascii="Arial CYR" w:hAnsi="Arial CYR" w:cs="Arial CYR"/>
      <w:b/>
      <w:bCs/>
      <w:sz w:val="16"/>
      <w:szCs w:val="16"/>
    </w:rPr>
  </w:style>
  <w:style w:type="paragraph" w:customStyle="1" w:styleId="xl138">
    <w:name w:val="xl138"/>
    <w:basedOn w:val="a"/>
    <w:rsid w:val="004964F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CYR" w:hAnsi="Arial CYR" w:cs="Arial CYR"/>
      <w:sz w:val="16"/>
      <w:szCs w:val="16"/>
    </w:rPr>
  </w:style>
  <w:style w:type="paragraph" w:customStyle="1" w:styleId="xl139">
    <w:name w:val="xl139"/>
    <w:basedOn w:val="a"/>
    <w:rsid w:val="004964FC"/>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CYR" w:hAnsi="Arial CYR" w:cs="Arial CYR"/>
      <w:sz w:val="18"/>
      <w:szCs w:val="18"/>
    </w:rPr>
  </w:style>
  <w:style w:type="paragraph" w:customStyle="1" w:styleId="xl140">
    <w:name w:val="xl140"/>
    <w:basedOn w:val="a"/>
    <w:rsid w:val="004964FC"/>
    <w:pPr>
      <w:pBdr>
        <w:left w:val="single" w:sz="8" w:space="0" w:color="auto"/>
        <w:bottom w:val="single" w:sz="4" w:space="0" w:color="auto"/>
        <w:right w:val="single" w:sz="8" w:space="0" w:color="auto"/>
      </w:pBdr>
      <w:spacing w:before="100" w:beforeAutospacing="1" w:after="100" w:afterAutospacing="1"/>
    </w:pPr>
    <w:rPr>
      <w:rFonts w:ascii="Arial CYR" w:hAnsi="Arial CYR" w:cs="Arial CYR"/>
      <w:sz w:val="16"/>
      <w:szCs w:val="16"/>
    </w:rPr>
  </w:style>
  <w:style w:type="paragraph" w:customStyle="1" w:styleId="xl141">
    <w:name w:val="xl141"/>
    <w:basedOn w:val="a"/>
    <w:rsid w:val="004964F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CYR" w:hAnsi="Arial CYR" w:cs="Arial CYR"/>
      <w:sz w:val="18"/>
      <w:szCs w:val="18"/>
    </w:rPr>
  </w:style>
  <w:style w:type="paragraph" w:customStyle="1" w:styleId="xl142">
    <w:name w:val="xl142"/>
    <w:basedOn w:val="a"/>
    <w:rsid w:val="004964FC"/>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43">
    <w:name w:val="xl143"/>
    <w:basedOn w:val="a"/>
    <w:rsid w:val="004964F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Arial CYR" w:hAnsi="Arial CYR" w:cs="Arial CYR"/>
      <w:b/>
      <w:bCs/>
      <w:color w:val="000000"/>
      <w:sz w:val="16"/>
      <w:szCs w:val="16"/>
    </w:rPr>
  </w:style>
  <w:style w:type="paragraph" w:customStyle="1" w:styleId="xl144">
    <w:name w:val="xl144"/>
    <w:basedOn w:val="a"/>
    <w:rsid w:val="004964F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Arial CYR" w:hAnsi="Arial CYR" w:cs="Arial CYR"/>
      <w:color w:val="000000"/>
      <w:sz w:val="16"/>
      <w:szCs w:val="16"/>
    </w:rPr>
  </w:style>
  <w:style w:type="paragraph" w:customStyle="1" w:styleId="xl145">
    <w:name w:val="xl145"/>
    <w:basedOn w:val="a"/>
    <w:rsid w:val="004964FC"/>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CYR" w:hAnsi="Arial CYR" w:cs="Arial CYR"/>
      <w:sz w:val="16"/>
      <w:szCs w:val="16"/>
    </w:rPr>
  </w:style>
  <w:style w:type="paragraph" w:customStyle="1" w:styleId="xl146">
    <w:name w:val="xl146"/>
    <w:basedOn w:val="a"/>
    <w:rsid w:val="004964FC"/>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CYR" w:hAnsi="Arial CYR" w:cs="Arial CYR"/>
      <w:sz w:val="16"/>
      <w:szCs w:val="16"/>
    </w:rPr>
  </w:style>
  <w:style w:type="paragraph" w:customStyle="1" w:styleId="xl147">
    <w:name w:val="xl147"/>
    <w:basedOn w:val="a"/>
    <w:rsid w:val="004964FC"/>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CYR" w:hAnsi="Arial CYR" w:cs="Arial CYR"/>
      <w:b/>
      <w:bCs/>
      <w:sz w:val="16"/>
      <w:szCs w:val="16"/>
    </w:rPr>
  </w:style>
  <w:style w:type="paragraph" w:customStyle="1" w:styleId="xl148">
    <w:name w:val="xl148"/>
    <w:basedOn w:val="a"/>
    <w:rsid w:val="004964FC"/>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149">
    <w:name w:val="xl149"/>
    <w:basedOn w:val="a"/>
    <w:rsid w:val="004964FC"/>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150">
    <w:name w:val="xl150"/>
    <w:basedOn w:val="a"/>
    <w:rsid w:val="004964FC"/>
    <w:pPr>
      <w:pBdr>
        <w:top w:val="single" w:sz="4" w:space="0" w:color="auto"/>
        <w:left w:val="single" w:sz="8" w:space="0" w:color="auto"/>
        <w:bottom w:val="single" w:sz="4" w:space="0" w:color="auto"/>
        <w:right w:val="single" w:sz="8" w:space="0" w:color="auto"/>
      </w:pBdr>
      <w:spacing w:before="100" w:beforeAutospacing="1" w:after="100" w:afterAutospacing="1"/>
      <w:jc w:val="both"/>
    </w:pPr>
    <w:rPr>
      <w:rFonts w:ascii="Arial" w:hAnsi="Arial" w:cs="Arial"/>
      <w:sz w:val="16"/>
      <w:szCs w:val="16"/>
    </w:rPr>
  </w:style>
  <w:style w:type="paragraph" w:customStyle="1" w:styleId="xl151">
    <w:name w:val="xl151"/>
    <w:basedOn w:val="a"/>
    <w:rsid w:val="004964FC"/>
    <w:pPr>
      <w:pBdr>
        <w:left w:val="single" w:sz="8" w:space="0" w:color="auto"/>
        <w:bottom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152">
    <w:name w:val="xl152"/>
    <w:basedOn w:val="a"/>
    <w:rsid w:val="004964FC"/>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color w:val="000000"/>
      <w:sz w:val="16"/>
      <w:szCs w:val="16"/>
    </w:rPr>
  </w:style>
  <w:style w:type="paragraph" w:customStyle="1" w:styleId="xl153">
    <w:name w:val="xl153"/>
    <w:basedOn w:val="a"/>
    <w:rsid w:val="004964FC"/>
    <w:pPr>
      <w:pBdr>
        <w:top w:val="single" w:sz="4" w:space="0" w:color="auto"/>
        <w:left w:val="single" w:sz="8" w:space="0" w:color="auto"/>
        <w:bottom w:val="single" w:sz="4" w:space="0" w:color="auto"/>
        <w:right w:val="single" w:sz="8" w:space="0" w:color="auto"/>
      </w:pBdr>
      <w:spacing w:before="100" w:beforeAutospacing="1" w:after="100" w:afterAutospacing="1"/>
    </w:pPr>
    <w:rPr>
      <w:color w:val="000000"/>
      <w:sz w:val="18"/>
      <w:szCs w:val="18"/>
    </w:rPr>
  </w:style>
  <w:style w:type="paragraph" w:customStyle="1" w:styleId="xl154">
    <w:name w:val="xl154"/>
    <w:basedOn w:val="a"/>
    <w:rsid w:val="004964FC"/>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CYR" w:hAnsi="Arial CYR" w:cs="Arial CYR"/>
      <w:b/>
      <w:bCs/>
      <w:sz w:val="16"/>
      <w:szCs w:val="16"/>
    </w:rPr>
  </w:style>
  <w:style w:type="paragraph" w:customStyle="1" w:styleId="xl155">
    <w:name w:val="xl155"/>
    <w:basedOn w:val="a"/>
    <w:rsid w:val="004964FC"/>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pPr>
    <w:rPr>
      <w:rFonts w:ascii="Arial CYR" w:hAnsi="Arial CYR" w:cs="Arial CYR"/>
      <w:sz w:val="16"/>
      <w:szCs w:val="16"/>
    </w:rPr>
  </w:style>
  <w:style w:type="paragraph" w:customStyle="1" w:styleId="xl156">
    <w:name w:val="xl156"/>
    <w:basedOn w:val="a"/>
    <w:rsid w:val="004964FC"/>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CYR" w:hAnsi="Arial CYR" w:cs="Arial CYR"/>
      <w:sz w:val="16"/>
      <w:szCs w:val="16"/>
    </w:rPr>
  </w:style>
  <w:style w:type="paragraph" w:customStyle="1" w:styleId="xl157">
    <w:name w:val="xl157"/>
    <w:basedOn w:val="a"/>
    <w:rsid w:val="004964FC"/>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CYR" w:hAnsi="Arial CYR" w:cs="Arial CYR"/>
      <w:sz w:val="14"/>
      <w:szCs w:val="14"/>
    </w:rPr>
  </w:style>
  <w:style w:type="paragraph" w:customStyle="1" w:styleId="xl158">
    <w:name w:val="xl158"/>
    <w:basedOn w:val="a"/>
    <w:rsid w:val="004964FC"/>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pPr>
    <w:rPr>
      <w:rFonts w:ascii="Arial CYR" w:hAnsi="Arial CYR" w:cs="Arial CYR"/>
      <w:sz w:val="16"/>
      <w:szCs w:val="16"/>
    </w:rPr>
  </w:style>
  <w:style w:type="paragraph" w:customStyle="1" w:styleId="xl159">
    <w:name w:val="xl159"/>
    <w:basedOn w:val="a"/>
    <w:rsid w:val="004964FC"/>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pPr>
    <w:rPr>
      <w:rFonts w:ascii="Arial CYR" w:hAnsi="Arial CYR" w:cs="Arial CYR"/>
      <w:sz w:val="16"/>
      <w:szCs w:val="16"/>
    </w:rPr>
  </w:style>
  <w:style w:type="paragraph" w:customStyle="1" w:styleId="xl160">
    <w:name w:val="xl160"/>
    <w:basedOn w:val="a"/>
    <w:rsid w:val="004964FC"/>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pPr>
    <w:rPr>
      <w:rFonts w:ascii="Arial CYR" w:hAnsi="Arial CYR" w:cs="Arial CYR"/>
      <w:sz w:val="16"/>
      <w:szCs w:val="16"/>
    </w:rPr>
  </w:style>
  <w:style w:type="paragraph" w:customStyle="1" w:styleId="xl161">
    <w:name w:val="xl161"/>
    <w:basedOn w:val="a"/>
    <w:rsid w:val="004964FC"/>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pPr>
    <w:rPr>
      <w:rFonts w:ascii="Arial CYR" w:hAnsi="Arial CYR" w:cs="Arial CYR"/>
      <w:b/>
      <w:bCs/>
    </w:rPr>
  </w:style>
  <w:style w:type="paragraph" w:customStyle="1" w:styleId="xl162">
    <w:name w:val="xl162"/>
    <w:basedOn w:val="a"/>
    <w:rsid w:val="004964FC"/>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textAlignment w:val="center"/>
    </w:pPr>
    <w:rPr>
      <w:rFonts w:ascii="Arial CYR" w:hAnsi="Arial CYR" w:cs="Arial CYR"/>
      <w:b/>
      <w:bCs/>
      <w:sz w:val="16"/>
      <w:szCs w:val="16"/>
    </w:rPr>
  </w:style>
  <w:style w:type="paragraph" w:customStyle="1" w:styleId="xl163">
    <w:name w:val="xl163"/>
    <w:basedOn w:val="a"/>
    <w:rsid w:val="004964FC"/>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pPr>
    <w:rPr>
      <w:rFonts w:ascii="Arial CYR" w:hAnsi="Arial CYR" w:cs="Arial CYR"/>
      <w:b/>
      <w:bCs/>
      <w:sz w:val="16"/>
      <w:szCs w:val="16"/>
    </w:rPr>
  </w:style>
  <w:style w:type="paragraph" w:customStyle="1" w:styleId="xl164">
    <w:name w:val="xl164"/>
    <w:basedOn w:val="a"/>
    <w:rsid w:val="004964FC"/>
    <w:pPr>
      <w:pBdr>
        <w:top w:val="single" w:sz="4" w:space="0" w:color="auto"/>
        <w:left w:val="single" w:sz="8" w:space="0" w:color="auto"/>
        <w:right w:val="single" w:sz="8" w:space="0" w:color="auto"/>
      </w:pBdr>
      <w:shd w:val="clear" w:color="000000" w:fill="FFFF00"/>
      <w:spacing w:before="100" w:beforeAutospacing="1" w:after="100" w:afterAutospacing="1"/>
    </w:pPr>
    <w:rPr>
      <w:b/>
      <w:bCs/>
      <w:sz w:val="16"/>
      <w:szCs w:val="16"/>
    </w:rPr>
  </w:style>
  <w:style w:type="paragraph" w:customStyle="1" w:styleId="xl165">
    <w:name w:val="xl165"/>
    <w:basedOn w:val="a"/>
    <w:rsid w:val="004964FC"/>
    <w:pPr>
      <w:pBdr>
        <w:top w:val="single" w:sz="4" w:space="0" w:color="auto"/>
        <w:left w:val="single" w:sz="8" w:space="0" w:color="auto"/>
        <w:right w:val="single" w:sz="8" w:space="0" w:color="auto"/>
      </w:pBdr>
      <w:shd w:val="clear" w:color="000000" w:fill="FFFF00"/>
      <w:spacing w:before="100" w:beforeAutospacing="1" w:after="100" w:afterAutospacing="1"/>
      <w:textAlignment w:val="center"/>
    </w:pPr>
    <w:rPr>
      <w:rFonts w:ascii="Arial CYR" w:hAnsi="Arial CYR" w:cs="Arial CYR"/>
      <w:b/>
      <w:bCs/>
      <w:sz w:val="16"/>
      <w:szCs w:val="16"/>
    </w:rPr>
  </w:style>
  <w:style w:type="paragraph" w:customStyle="1" w:styleId="xl166">
    <w:name w:val="xl166"/>
    <w:basedOn w:val="a"/>
    <w:rsid w:val="004964F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ascii="Arial CYR" w:hAnsi="Arial CYR" w:cs="Arial CYR"/>
      <w:b/>
      <w:bCs/>
    </w:rPr>
  </w:style>
  <w:style w:type="paragraph" w:customStyle="1" w:styleId="xl167">
    <w:name w:val="xl167"/>
    <w:basedOn w:val="a"/>
    <w:rsid w:val="004964F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CYR" w:hAnsi="Arial CYR" w:cs="Arial CYR"/>
      <w:sz w:val="16"/>
      <w:szCs w:val="16"/>
    </w:rPr>
  </w:style>
  <w:style w:type="paragraph" w:customStyle="1" w:styleId="xl168">
    <w:name w:val="xl168"/>
    <w:basedOn w:val="a"/>
    <w:rsid w:val="004964FC"/>
    <w:pPr>
      <w:pBdr>
        <w:left w:val="single" w:sz="8" w:space="0" w:color="auto"/>
        <w:right w:val="single" w:sz="8" w:space="0" w:color="auto"/>
      </w:pBdr>
      <w:spacing w:before="100" w:beforeAutospacing="1" w:after="100" w:afterAutospacing="1"/>
    </w:pPr>
    <w:rPr>
      <w:sz w:val="18"/>
      <w:szCs w:val="18"/>
    </w:rPr>
  </w:style>
  <w:style w:type="paragraph" w:customStyle="1" w:styleId="xl169">
    <w:name w:val="xl169"/>
    <w:basedOn w:val="a"/>
    <w:rsid w:val="004964FC"/>
    <w:pPr>
      <w:pBdr>
        <w:bottom w:val="single" w:sz="8" w:space="0" w:color="auto"/>
      </w:pBdr>
      <w:spacing w:before="100" w:beforeAutospacing="1" w:after="100" w:afterAutospacing="1"/>
      <w:textAlignment w:val="center"/>
    </w:pPr>
    <w:rPr>
      <w:rFonts w:ascii="Arial CYR" w:hAnsi="Arial CYR" w:cs="Arial CYR"/>
      <w:b/>
      <w:bCs/>
      <w:i/>
      <w:iCs/>
      <w:sz w:val="28"/>
      <w:szCs w:val="28"/>
    </w:rPr>
  </w:style>
  <w:style w:type="paragraph" w:customStyle="1" w:styleId="xl170">
    <w:name w:val="xl170"/>
    <w:basedOn w:val="a"/>
    <w:rsid w:val="004964FC"/>
    <w:pPr>
      <w:shd w:val="clear" w:color="000000" w:fill="FFFFFF"/>
      <w:spacing w:before="100" w:beforeAutospacing="1" w:after="100" w:afterAutospacing="1"/>
    </w:pPr>
    <w:rPr>
      <w:rFonts w:ascii="Arial CYR" w:hAnsi="Arial CYR" w:cs="Arial CYR"/>
      <w:sz w:val="18"/>
      <w:szCs w:val="18"/>
    </w:rPr>
  </w:style>
  <w:style w:type="paragraph" w:customStyle="1" w:styleId="xl171">
    <w:name w:val="xl171"/>
    <w:basedOn w:val="a"/>
    <w:rsid w:val="004964FC"/>
    <w:pPr>
      <w:shd w:val="clear" w:color="000000" w:fill="FFFF00"/>
      <w:spacing w:before="100" w:beforeAutospacing="1" w:after="100" w:afterAutospacing="1"/>
    </w:pPr>
    <w:rPr>
      <w:rFonts w:ascii="Arial CYR" w:hAnsi="Arial CYR" w:cs="Arial CYR"/>
      <w:sz w:val="18"/>
      <w:szCs w:val="18"/>
    </w:rPr>
  </w:style>
  <w:style w:type="paragraph" w:customStyle="1" w:styleId="xl172">
    <w:name w:val="xl172"/>
    <w:basedOn w:val="a"/>
    <w:rsid w:val="004964FC"/>
    <w:pPr>
      <w:pBdr>
        <w:top w:val="single" w:sz="4" w:space="0" w:color="auto"/>
        <w:left w:val="single" w:sz="8" w:space="0" w:color="auto"/>
        <w:bottom w:val="single" w:sz="4" w:space="0" w:color="auto"/>
      </w:pBdr>
      <w:shd w:val="clear" w:color="000000" w:fill="FFFF00"/>
      <w:spacing w:before="100" w:beforeAutospacing="1" w:after="100" w:afterAutospacing="1"/>
      <w:jc w:val="center"/>
    </w:pPr>
    <w:rPr>
      <w:b/>
      <w:bCs/>
      <w:sz w:val="22"/>
      <w:szCs w:val="22"/>
    </w:rPr>
  </w:style>
  <w:style w:type="paragraph" w:customStyle="1" w:styleId="xl173">
    <w:name w:val="xl173"/>
    <w:basedOn w:val="a"/>
    <w:rsid w:val="004964FC"/>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CYR" w:hAnsi="Arial CYR" w:cs="Arial CYR"/>
      <w:sz w:val="22"/>
      <w:szCs w:val="22"/>
    </w:rPr>
  </w:style>
  <w:style w:type="paragraph" w:customStyle="1" w:styleId="xl174">
    <w:name w:val="xl174"/>
    <w:basedOn w:val="a"/>
    <w:rsid w:val="004964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CYR" w:hAnsi="Arial CYR" w:cs="Arial CYR"/>
      <w:sz w:val="22"/>
      <w:szCs w:val="22"/>
    </w:rPr>
  </w:style>
  <w:style w:type="paragraph" w:customStyle="1" w:styleId="xl175">
    <w:name w:val="xl175"/>
    <w:basedOn w:val="a"/>
    <w:rsid w:val="004964FC"/>
    <w:pPr>
      <w:pBdr>
        <w:top w:val="single" w:sz="4" w:space="0" w:color="auto"/>
        <w:bottom w:val="single" w:sz="4" w:space="0" w:color="auto"/>
        <w:right w:val="single" w:sz="4" w:space="0" w:color="auto"/>
      </w:pBdr>
      <w:shd w:val="clear" w:color="000000" w:fill="FFFFFF"/>
      <w:spacing w:before="100" w:beforeAutospacing="1" w:after="100" w:afterAutospacing="1"/>
      <w:jc w:val="right"/>
    </w:pPr>
    <w:rPr>
      <w:sz w:val="22"/>
      <w:szCs w:val="22"/>
    </w:rPr>
  </w:style>
  <w:style w:type="paragraph" w:customStyle="1" w:styleId="xl176">
    <w:name w:val="xl176"/>
    <w:basedOn w:val="a"/>
    <w:rsid w:val="004964FC"/>
    <w:pPr>
      <w:pBdr>
        <w:left w:val="single" w:sz="8" w:space="0" w:color="auto"/>
        <w:right w:val="single" w:sz="8" w:space="0" w:color="auto"/>
      </w:pBdr>
      <w:spacing w:before="100" w:beforeAutospacing="1" w:after="100" w:afterAutospacing="1"/>
    </w:pPr>
    <w:rPr>
      <w:rFonts w:ascii="Arial CYR" w:hAnsi="Arial CYR" w:cs="Arial CYR"/>
      <w:sz w:val="18"/>
      <w:szCs w:val="18"/>
    </w:rPr>
  </w:style>
  <w:style w:type="paragraph" w:customStyle="1" w:styleId="xl177">
    <w:name w:val="xl177"/>
    <w:basedOn w:val="a"/>
    <w:rsid w:val="004964FC"/>
    <w:pPr>
      <w:pBdr>
        <w:left w:val="single" w:sz="8" w:space="0" w:color="auto"/>
        <w:right w:val="single" w:sz="8" w:space="0" w:color="auto"/>
      </w:pBdr>
      <w:spacing w:before="100" w:beforeAutospacing="1" w:after="100" w:afterAutospacing="1"/>
    </w:pPr>
    <w:rPr>
      <w:rFonts w:ascii="Arial CYR" w:hAnsi="Arial CYR" w:cs="Arial CYR"/>
      <w:b/>
      <w:bCs/>
      <w:sz w:val="18"/>
      <w:szCs w:val="18"/>
    </w:rPr>
  </w:style>
  <w:style w:type="paragraph" w:customStyle="1" w:styleId="xl178">
    <w:name w:val="xl178"/>
    <w:basedOn w:val="a"/>
    <w:rsid w:val="004964FC"/>
    <w:pPr>
      <w:pBdr>
        <w:left w:val="single" w:sz="8" w:space="0" w:color="auto"/>
        <w:bottom w:val="single" w:sz="8" w:space="0" w:color="auto"/>
        <w:right w:val="single" w:sz="8" w:space="0" w:color="auto"/>
      </w:pBdr>
      <w:spacing w:before="100" w:beforeAutospacing="1" w:after="100" w:afterAutospacing="1"/>
    </w:pPr>
    <w:rPr>
      <w:rFonts w:ascii="Arial CYR" w:hAnsi="Arial CYR" w:cs="Arial CYR"/>
      <w:sz w:val="18"/>
      <w:szCs w:val="18"/>
    </w:rPr>
  </w:style>
  <w:style w:type="paragraph" w:customStyle="1" w:styleId="xl179">
    <w:name w:val="xl179"/>
    <w:basedOn w:val="a"/>
    <w:rsid w:val="004964FC"/>
    <w:pPr>
      <w:spacing w:before="100" w:beforeAutospacing="1" w:after="100" w:afterAutospacing="1"/>
    </w:pPr>
    <w:rPr>
      <w:rFonts w:ascii="Arial CYR" w:hAnsi="Arial CYR" w:cs="Arial CYR"/>
    </w:rPr>
  </w:style>
  <w:style w:type="paragraph" w:customStyle="1" w:styleId="xl180">
    <w:name w:val="xl180"/>
    <w:basedOn w:val="a"/>
    <w:rsid w:val="004964FC"/>
    <w:pPr>
      <w:spacing w:before="100" w:beforeAutospacing="1" w:after="100" w:afterAutospacing="1"/>
    </w:pPr>
    <w:rPr>
      <w:rFonts w:ascii="Arial CYR" w:hAnsi="Arial CYR" w:cs="Arial CYR"/>
      <w:b/>
      <w:bCs/>
      <w:i/>
      <w:iCs/>
    </w:rPr>
  </w:style>
  <w:style w:type="paragraph" w:customStyle="1" w:styleId="xl181">
    <w:name w:val="xl181"/>
    <w:basedOn w:val="a"/>
    <w:rsid w:val="004964FC"/>
    <w:pPr>
      <w:spacing w:before="100" w:beforeAutospacing="1" w:after="100" w:afterAutospacing="1"/>
    </w:pPr>
    <w:rPr>
      <w:rFonts w:ascii="Arial CYR" w:hAnsi="Arial CYR" w:cs="Arial CYR"/>
      <w:i/>
      <w:iCs/>
    </w:rPr>
  </w:style>
  <w:style w:type="paragraph" w:customStyle="1" w:styleId="xl182">
    <w:name w:val="xl182"/>
    <w:basedOn w:val="a"/>
    <w:rsid w:val="004964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CYR" w:hAnsi="Arial CYR" w:cs="Arial CYR"/>
      <w:b/>
      <w:bCs/>
      <w:sz w:val="22"/>
      <w:szCs w:val="22"/>
    </w:rPr>
  </w:style>
  <w:style w:type="paragraph" w:customStyle="1" w:styleId="xl183">
    <w:name w:val="xl183"/>
    <w:basedOn w:val="a"/>
    <w:rsid w:val="004964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22"/>
      <w:szCs w:val="22"/>
    </w:rPr>
  </w:style>
  <w:style w:type="paragraph" w:customStyle="1" w:styleId="xl184">
    <w:name w:val="xl184"/>
    <w:basedOn w:val="a"/>
    <w:rsid w:val="004964FC"/>
    <w:pPr>
      <w:pBdr>
        <w:top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22"/>
      <w:szCs w:val="22"/>
    </w:rPr>
  </w:style>
  <w:style w:type="paragraph" w:customStyle="1" w:styleId="xl185">
    <w:name w:val="xl185"/>
    <w:basedOn w:val="a"/>
    <w:rsid w:val="004964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sz w:val="22"/>
      <w:szCs w:val="22"/>
    </w:rPr>
  </w:style>
  <w:style w:type="paragraph" w:customStyle="1" w:styleId="xl186">
    <w:name w:val="xl186"/>
    <w:basedOn w:val="a"/>
    <w:rsid w:val="004964F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sz w:val="16"/>
      <w:szCs w:val="16"/>
    </w:rPr>
  </w:style>
  <w:style w:type="paragraph" w:customStyle="1" w:styleId="xl187">
    <w:name w:val="xl187"/>
    <w:basedOn w:val="a"/>
    <w:rsid w:val="004964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22"/>
      <w:szCs w:val="22"/>
    </w:rPr>
  </w:style>
  <w:style w:type="paragraph" w:customStyle="1" w:styleId="xl188">
    <w:name w:val="xl188"/>
    <w:basedOn w:val="a"/>
    <w:rsid w:val="004964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sz w:val="22"/>
      <w:szCs w:val="22"/>
    </w:rPr>
  </w:style>
  <w:style w:type="paragraph" w:customStyle="1" w:styleId="xl189">
    <w:name w:val="xl189"/>
    <w:basedOn w:val="a"/>
    <w:rsid w:val="004964F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right"/>
    </w:pPr>
    <w:rPr>
      <w:b/>
      <w:bCs/>
      <w:sz w:val="22"/>
      <w:szCs w:val="22"/>
    </w:rPr>
  </w:style>
  <w:style w:type="paragraph" w:customStyle="1" w:styleId="xl190">
    <w:name w:val="xl190"/>
    <w:basedOn w:val="a"/>
    <w:rsid w:val="004964F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right"/>
    </w:pPr>
    <w:rPr>
      <w:rFonts w:ascii="Arial CYR" w:hAnsi="Arial CYR" w:cs="Arial CYR"/>
      <w:sz w:val="22"/>
      <w:szCs w:val="22"/>
    </w:rPr>
  </w:style>
  <w:style w:type="paragraph" w:customStyle="1" w:styleId="xl191">
    <w:name w:val="xl191"/>
    <w:basedOn w:val="a"/>
    <w:rsid w:val="004964FC"/>
    <w:pPr>
      <w:pBdr>
        <w:top w:val="single" w:sz="8" w:space="0" w:color="auto"/>
        <w:bottom w:val="single" w:sz="8" w:space="0" w:color="auto"/>
        <w:right w:val="single" w:sz="4" w:space="0" w:color="auto"/>
      </w:pBdr>
      <w:shd w:val="clear" w:color="000000" w:fill="FFFF00"/>
      <w:spacing w:before="100" w:beforeAutospacing="1" w:after="100" w:afterAutospacing="1"/>
      <w:jc w:val="right"/>
    </w:pPr>
    <w:rPr>
      <w:b/>
      <w:bCs/>
      <w:sz w:val="22"/>
      <w:szCs w:val="22"/>
    </w:rPr>
  </w:style>
  <w:style w:type="paragraph" w:customStyle="1" w:styleId="xl192">
    <w:name w:val="xl192"/>
    <w:basedOn w:val="a"/>
    <w:rsid w:val="004964FC"/>
    <w:pPr>
      <w:pBdr>
        <w:top w:val="single" w:sz="8" w:space="0" w:color="auto"/>
        <w:bottom w:val="single" w:sz="8" w:space="0" w:color="auto"/>
        <w:right w:val="single" w:sz="4" w:space="0" w:color="auto"/>
      </w:pBdr>
      <w:shd w:val="clear" w:color="000000" w:fill="FFFF00"/>
      <w:spacing w:before="100" w:beforeAutospacing="1" w:after="100" w:afterAutospacing="1"/>
      <w:jc w:val="right"/>
    </w:pPr>
    <w:rPr>
      <w:b/>
      <w:bCs/>
      <w:sz w:val="22"/>
      <w:szCs w:val="22"/>
    </w:rPr>
  </w:style>
  <w:style w:type="paragraph" w:customStyle="1" w:styleId="xl193">
    <w:name w:val="xl193"/>
    <w:basedOn w:val="a"/>
    <w:rsid w:val="004964FC"/>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right"/>
    </w:pPr>
    <w:rPr>
      <w:b/>
      <w:bCs/>
      <w:sz w:val="22"/>
      <w:szCs w:val="22"/>
    </w:rPr>
  </w:style>
  <w:style w:type="paragraph" w:customStyle="1" w:styleId="xl194">
    <w:name w:val="xl194"/>
    <w:basedOn w:val="a"/>
    <w:rsid w:val="004964FC"/>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right"/>
    </w:pPr>
    <w:rPr>
      <w:b/>
      <w:bCs/>
      <w:sz w:val="22"/>
      <w:szCs w:val="22"/>
    </w:rPr>
  </w:style>
  <w:style w:type="paragraph" w:customStyle="1" w:styleId="xl195">
    <w:name w:val="xl195"/>
    <w:basedOn w:val="a"/>
    <w:rsid w:val="004964FC"/>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right"/>
    </w:pPr>
    <w:rPr>
      <w:b/>
      <w:bCs/>
      <w:sz w:val="22"/>
      <w:szCs w:val="22"/>
    </w:rPr>
  </w:style>
  <w:style w:type="paragraph" w:customStyle="1" w:styleId="xl196">
    <w:name w:val="xl196"/>
    <w:basedOn w:val="a"/>
    <w:rsid w:val="004964FC"/>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right"/>
    </w:pPr>
    <w:rPr>
      <w:b/>
      <w:bCs/>
      <w:sz w:val="22"/>
      <w:szCs w:val="22"/>
    </w:rPr>
  </w:style>
  <w:style w:type="paragraph" w:customStyle="1" w:styleId="xl197">
    <w:name w:val="xl197"/>
    <w:basedOn w:val="a"/>
    <w:rsid w:val="004964FC"/>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xl198">
    <w:name w:val="xl198"/>
    <w:basedOn w:val="a"/>
    <w:rsid w:val="004964FC"/>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xl199">
    <w:name w:val="xl199"/>
    <w:basedOn w:val="a"/>
    <w:rsid w:val="004964FC"/>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xl200">
    <w:name w:val="xl200"/>
    <w:basedOn w:val="a"/>
    <w:rsid w:val="004964FC"/>
    <w:pPr>
      <w:pBdr>
        <w:left w:val="single" w:sz="8" w:space="0" w:color="auto"/>
        <w:bottom w:val="single" w:sz="4"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xl201">
    <w:name w:val="xl201"/>
    <w:basedOn w:val="a"/>
    <w:rsid w:val="004964FC"/>
    <w:pPr>
      <w:pBdr>
        <w:top w:val="single" w:sz="4" w:space="0" w:color="auto"/>
        <w:left w:val="single" w:sz="8" w:space="0" w:color="auto"/>
        <w:bottom w:val="single" w:sz="4" w:space="0" w:color="auto"/>
      </w:pBdr>
      <w:spacing w:before="100" w:beforeAutospacing="1" w:after="100" w:afterAutospacing="1"/>
      <w:jc w:val="center"/>
      <w:textAlignment w:val="center"/>
    </w:pPr>
    <w:rPr>
      <w:b/>
      <w:bCs/>
      <w:sz w:val="22"/>
      <w:szCs w:val="22"/>
    </w:rPr>
  </w:style>
  <w:style w:type="paragraph" w:customStyle="1" w:styleId="xl202">
    <w:name w:val="xl202"/>
    <w:basedOn w:val="a"/>
    <w:rsid w:val="004964FC"/>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CYR" w:hAnsi="Arial CYR" w:cs="Arial CYR"/>
      <w:b/>
      <w:bCs/>
      <w:sz w:val="16"/>
      <w:szCs w:val="16"/>
    </w:rPr>
  </w:style>
  <w:style w:type="paragraph" w:customStyle="1" w:styleId="xl203">
    <w:name w:val="xl203"/>
    <w:basedOn w:val="a"/>
    <w:rsid w:val="004964FC"/>
    <w:pPr>
      <w:pBdr>
        <w:top w:val="single" w:sz="4" w:space="0" w:color="auto"/>
        <w:left w:val="single" w:sz="8" w:space="0" w:color="auto"/>
        <w:right w:val="single" w:sz="8" w:space="0" w:color="auto"/>
      </w:pBdr>
      <w:spacing w:before="100" w:beforeAutospacing="1" w:after="100" w:afterAutospacing="1"/>
    </w:pPr>
    <w:rPr>
      <w:rFonts w:ascii="Arial CYR" w:hAnsi="Arial CYR" w:cs="Arial CYR"/>
      <w:b/>
      <w:bCs/>
      <w:sz w:val="16"/>
      <w:szCs w:val="16"/>
    </w:rPr>
  </w:style>
  <w:style w:type="paragraph" w:customStyle="1" w:styleId="xl204">
    <w:name w:val="xl204"/>
    <w:basedOn w:val="a"/>
    <w:rsid w:val="004964FC"/>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CYR" w:hAnsi="Arial CYR" w:cs="Arial CYR"/>
      <w:b/>
      <w:bCs/>
      <w:sz w:val="18"/>
      <w:szCs w:val="18"/>
    </w:rPr>
  </w:style>
  <w:style w:type="paragraph" w:customStyle="1" w:styleId="xl205">
    <w:name w:val="xl205"/>
    <w:basedOn w:val="a"/>
    <w:rsid w:val="004964FC"/>
    <w:pPr>
      <w:pBdr>
        <w:left w:val="single" w:sz="8" w:space="0" w:color="auto"/>
        <w:bottom w:val="single" w:sz="4" w:space="0" w:color="auto"/>
        <w:right w:val="single" w:sz="8" w:space="0" w:color="auto"/>
      </w:pBdr>
      <w:spacing w:before="100" w:beforeAutospacing="1" w:after="100" w:afterAutospacing="1"/>
    </w:pPr>
    <w:rPr>
      <w:rFonts w:ascii="Arial CYR" w:hAnsi="Arial CYR" w:cs="Arial CYR"/>
      <w:b/>
      <w:bCs/>
      <w:sz w:val="16"/>
      <w:szCs w:val="16"/>
    </w:rPr>
  </w:style>
  <w:style w:type="paragraph" w:customStyle="1" w:styleId="xl206">
    <w:name w:val="xl206"/>
    <w:basedOn w:val="a"/>
    <w:rsid w:val="004964FC"/>
    <w:pPr>
      <w:pBdr>
        <w:top w:val="single" w:sz="4" w:space="0" w:color="auto"/>
        <w:left w:val="single" w:sz="8"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207">
    <w:name w:val="xl207"/>
    <w:basedOn w:val="a"/>
    <w:rsid w:val="004964FC"/>
    <w:pPr>
      <w:pBdr>
        <w:top w:val="single" w:sz="4" w:space="0" w:color="auto"/>
        <w:left w:val="single" w:sz="8"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208">
    <w:name w:val="xl208"/>
    <w:basedOn w:val="a"/>
    <w:rsid w:val="004964FC"/>
    <w:pPr>
      <w:pBdr>
        <w:top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CYR" w:hAnsi="Arial CYR" w:cs="Arial CYR"/>
      <w:b/>
      <w:bCs/>
      <w:sz w:val="22"/>
      <w:szCs w:val="22"/>
    </w:rPr>
  </w:style>
  <w:style w:type="paragraph" w:customStyle="1" w:styleId="xl209">
    <w:name w:val="xl209"/>
    <w:basedOn w:val="a"/>
    <w:rsid w:val="004964FC"/>
    <w:pPr>
      <w:pBdr>
        <w:top w:val="single" w:sz="8" w:space="0" w:color="auto"/>
        <w:left w:val="single" w:sz="8"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xl210">
    <w:name w:val="xl210"/>
    <w:basedOn w:val="a"/>
    <w:rsid w:val="004964FC"/>
    <w:pPr>
      <w:pBdr>
        <w:left w:val="single" w:sz="8"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xl211">
    <w:name w:val="xl211"/>
    <w:basedOn w:val="a"/>
    <w:rsid w:val="004964FC"/>
    <w:pPr>
      <w:pBdr>
        <w:left w:val="single" w:sz="8" w:space="0" w:color="auto"/>
        <w:bottom w:val="single" w:sz="8"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xl212">
    <w:name w:val="xl212"/>
    <w:basedOn w:val="a"/>
    <w:rsid w:val="004964FC"/>
    <w:pPr>
      <w:pBdr>
        <w:top w:val="single" w:sz="8" w:space="0" w:color="auto"/>
        <w:left w:val="single" w:sz="4" w:space="0" w:color="auto"/>
        <w:bottom w:val="single" w:sz="8" w:space="0" w:color="auto"/>
      </w:pBdr>
      <w:spacing w:before="100" w:beforeAutospacing="1" w:after="100" w:afterAutospacing="1"/>
      <w:jc w:val="center"/>
      <w:textAlignment w:val="center"/>
    </w:pPr>
    <w:rPr>
      <w:i/>
      <w:iCs/>
      <w:sz w:val="18"/>
      <w:szCs w:val="18"/>
    </w:rPr>
  </w:style>
  <w:style w:type="paragraph" w:customStyle="1" w:styleId="xl213">
    <w:name w:val="xl213"/>
    <w:basedOn w:val="a"/>
    <w:rsid w:val="004964FC"/>
    <w:pPr>
      <w:pBdr>
        <w:top w:val="single" w:sz="8" w:space="0" w:color="auto"/>
        <w:bottom w:val="single" w:sz="8" w:space="0" w:color="auto"/>
      </w:pBdr>
      <w:spacing w:before="100" w:beforeAutospacing="1" w:after="100" w:afterAutospacing="1"/>
      <w:jc w:val="center"/>
      <w:textAlignment w:val="center"/>
    </w:pPr>
    <w:rPr>
      <w:i/>
      <w:iCs/>
      <w:sz w:val="18"/>
      <w:szCs w:val="18"/>
    </w:rPr>
  </w:style>
  <w:style w:type="paragraph" w:customStyle="1" w:styleId="xl214">
    <w:name w:val="xl214"/>
    <w:basedOn w:val="a"/>
    <w:rsid w:val="004964FC"/>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15">
    <w:name w:val="xl215"/>
    <w:basedOn w:val="a"/>
    <w:rsid w:val="004964F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216">
    <w:name w:val="xl216"/>
    <w:basedOn w:val="a"/>
    <w:rsid w:val="004964FC"/>
    <w:pPr>
      <w:pBdr>
        <w:left w:val="single" w:sz="8" w:space="0" w:color="auto"/>
        <w:right w:val="single" w:sz="8" w:space="0" w:color="auto"/>
      </w:pBdr>
      <w:spacing w:before="100" w:beforeAutospacing="1" w:after="100" w:afterAutospacing="1"/>
    </w:pPr>
  </w:style>
  <w:style w:type="paragraph" w:customStyle="1" w:styleId="xl217">
    <w:name w:val="xl217"/>
    <w:basedOn w:val="a"/>
    <w:rsid w:val="004964FC"/>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hAnsi="Arial CYR" w:cs="Arial CYR"/>
      <w:i/>
      <w:iCs/>
      <w:sz w:val="18"/>
      <w:szCs w:val="18"/>
    </w:rPr>
  </w:style>
  <w:style w:type="paragraph" w:customStyle="1" w:styleId="xl218">
    <w:name w:val="xl218"/>
    <w:basedOn w:val="a"/>
    <w:rsid w:val="004964FC"/>
    <w:pPr>
      <w:pBdr>
        <w:left w:val="single" w:sz="4" w:space="0" w:color="auto"/>
        <w:right w:val="single" w:sz="8" w:space="0" w:color="auto"/>
      </w:pBdr>
      <w:spacing w:before="100" w:beforeAutospacing="1" w:after="100" w:afterAutospacing="1"/>
      <w:jc w:val="center"/>
      <w:textAlignment w:val="center"/>
    </w:pPr>
    <w:rPr>
      <w:rFonts w:ascii="Arial CYR" w:hAnsi="Arial CYR" w:cs="Arial CYR"/>
      <w:i/>
      <w:iCs/>
      <w:sz w:val="18"/>
      <w:szCs w:val="18"/>
    </w:rPr>
  </w:style>
  <w:style w:type="paragraph" w:customStyle="1" w:styleId="xl219">
    <w:name w:val="xl219"/>
    <w:basedOn w:val="a"/>
    <w:rsid w:val="004964FC"/>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i/>
      <w:iCs/>
      <w:sz w:val="18"/>
      <w:szCs w:val="18"/>
    </w:rPr>
  </w:style>
  <w:style w:type="paragraph" w:customStyle="1" w:styleId="xl220">
    <w:name w:val="xl220"/>
    <w:basedOn w:val="a"/>
    <w:rsid w:val="004964FC"/>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hAnsi="Arial CYR" w:cs="Arial CYR"/>
      <w:i/>
      <w:iCs/>
      <w:sz w:val="18"/>
      <w:szCs w:val="18"/>
    </w:rPr>
  </w:style>
  <w:style w:type="paragraph" w:customStyle="1" w:styleId="xl221">
    <w:name w:val="xl221"/>
    <w:basedOn w:val="a"/>
    <w:rsid w:val="004964FC"/>
    <w:pPr>
      <w:pBdr>
        <w:left w:val="single" w:sz="8" w:space="0" w:color="auto"/>
        <w:right w:val="single" w:sz="4" w:space="0" w:color="auto"/>
      </w:pBdr>
      <w:spacing w:before="100" w:beforeAutospacing="1" w:after="100" w:afterAutospacing="1"/>
      <w:jc w:val="center"/>
      <w:textAlignment w:val="center"/>
    </w:pPr>
    <w:rPr>
      <w:rFonts w:ascii="Arial CYR" w:hAnsi="Arial CYR" w:cs="Arial CYR"/>
      <w:i/>
      <w:iCs/>
      <w:sz w:val="18"/>
      <w:szCs w:val="18"/>
    </w:rPr>
  </w:style>
  <w:style w:type="paragraph" w:customStyle="1" w:styleId="xl222">
    <w:name w:val="xl222"/>
    <w:basedOn w:val="a"/>
    <w:rsid w:val="004964FC"/>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i/>
      <w:iCs/>
      <w:sz w:val="18"/>
      <w:szCs w:val="18"/>
    </w:rPr>
  </w:style>
  <w:style w:type="paragraph" w:customStyle="1" w:styleId="xl223">
    <w:name w:val="xl223"/>
    <w:basedOn w:val="a"/>
    <w:rsid w:val="004964F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i/>
      <w:iCs/>
      <w:sz w:val="18"/>
      <w:szCs w:val="18"/>
    </w:rPr>
  </w:style>
  <w:style w:type="paragraph" w:customStyle="1" w:styleId="xl224">
    <w:name w:val="xl224"/>
    <w:basedOn w:val="a"/>
    <w:rsid w:val="004964FC"/>
    <w:pPr>
      <w:pBdr>
        <w:left w:val="single" w:sz="4" w:space="0" w:color="auto"/>
        <w:right w:val="single" w:sz="4" w:space="0" w:color="auto"/>
      </w:pBdr>
      <w:spacing w:before="100" w:beforeAutospacing="1" w:after="100" w:afterAutospacing="1"/>
      <w:jc w:val="center"/>
      <w:textAlignment w:val="center"/>
    </w:pPr>
    <w:rPr>
      <w:rFonts w:ascii="Arial CYR" w:hAnsi="Arial CYR" w:cs="Arial CYR"/>
      <w:i/>
      <w:iCs/>
      <w:sz w:val="18"/>
      <w:szCs w:val="18"/>
    </w:rPr>
  </w:style>
  <w:style w:type="paragraph" w:customStyle="1" w:styleId="xl225">
    <w:name w:val="xl225"/>
    <w:basedOn w:val="a"/>
    <w:rsid w:val="004964FC"/>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i/>
      <w:iCs/>
      <w:sz w:val="18"/>
      <w:szCs w:val="18"/>
    </w:rPr>
  </w:style>
  <w:style w:type="paragraph" w:customStyle="1" w:styleId="xl226">
    <w:name w:val="xl226"/>
    <w:basedOn w:val="a"/>
    <w:rsid w:val="004964FC"/>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CYR" w:hAnsi="Arial CYR" w:cs="Arial CYR"/>
      <w:i/>
      <w:iCs/>
      <w:sz w:val="18"/>
      <w:szCs w:val="18"/>
    </w:rPr>
  </w:style>
  <w:style w:type="paragraph" w:customStyle="1" w:styleId="xl227">
    <w:name w:val="xl227"/>
    <w:basedOn w:val="a"/>
    <w:rsid w:val="004964FC"/>
    <w:pPr>
      <w:pBdr>
        <w:top w:val="single" w:sz="4" w:space="0" w:color="auto"/>
        <w:left w:val="single" w:sz="8"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xl228">
    <w:name w:val="xl228"/>
    <w:basedOn w:val="a"/>
    <w:rsid w:val="004964FC"/>
    <w:pPr>
      <w:pBdr>
        <w:left w:val="single" w:sz="8" w:space="0" w:color="auto"/>
        <w:bottom w:val="single" w:sz="4"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xl229">
    <w:name w:val="xl229"/>
    <w:basedOn w:val="a"/>
    <w:rsid w:val="004964FC"/>
    <w:pPr>
      <w:pBdr>
        <w:left w:val="single" w:sz="8"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xl230">
    <w:name w:val="xl230"/>
    <w:basedOn w:val="a"/>
    <w:rsid w:val="004964FC"/>
    <w:pPr>
      <w:pBdr>
        <w:top w:val="single" w:sz="4" w:space="0" w:color="auto"/>
        <w:left w:val="single" w:sz="8"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xl231">
    <w:name w:val="xl231"/>
    <w:basedOn w:val="a"/>
    <w:rsid w:val="004964FC"/>
    <w:pPr>
      <w:pBdr>
        <w:left w:val="single" w:sz="8" w:space="0" w:color="auto"/>
        <w:bottom w:val="single" w:sz="4"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xl232">
    <w:name w:val="xl232"/>
    <w:basedOn w:val="a"/>
    <w:rsid w:val="004964FC"/>
    <w:pPr>
      <w:spacing w:before="100" w:beforeAutospacing="1" w:after="100" w:afterAutospacing="1"/>
    </w:pPr>
    <w:rPr>
      <w:rFonts w:ascii="Arial CYR" w:hAnsi="Arial CYR" w:cs="Arial CYR"/>
      <w:sz w:val="16"/>
      <w:szCs w:val="16"/>
    </w:rPr>
  </w:style>
  <w:style w:type="paragraph" w:customStyle="1" w:styleId="xl233">
    <w:name w:val="xl233"/>
    <w:basedOn w:val="a"/>
    <w:rsid w:val="004964FC"/>
    <w:pPr>
      <w:spacing w:before="100" w:beforeAutospacing="1" w:after="100" w:afterAutospacing="1"/>
      <w:jc w:val="center"/>
    </w:pPr>
    <w:rPr>
      <w:rFonts w:ascii="Arial CYR" w:hAnsi="Arial CYR" w:cs="Arial CYR"/>
      <w:b/>
      <w:bCs/>
      <w:i/>
      <w:iCs/>
    </w:rPr>
  </w:style>
  <w:style w:type="paragraph" w:customStyle="1" w:styleId="xl234">
    <w:name w:val="xl234"/>
    <w:basedOn w:val="a"/>
    <w:rsid w:val="004964FC"/>
    <w:pPr>
      <w:spacing w:before="100" w:beforeAutospacing="1" w:after="100" w:afterAutospacing="1"/>
      <w:jc w:val="center"/>
    </w:pPr>
  </w:style>
  <w:style w:type="paragraph" w:customStyle="1" w:styleId="xl235">
    <w:name w:val="xl235"/>
    <w:basedOn w:val="a"/>
    <w:rsid w:val="004964FC"/>
    <w:pPr>
      <w:spacing w:before="100" w:beforeAutospacing="1" w:after="100" w:afterAutospacing="1"/>
      <w:jc w:val="center"/>
    </w:pPr>
    <w:rPr>
      <w:rFonts w:ascii="Arial CYR" w:hAnsi="Arial CYR" w:cs="Arial CYR"/>
      <w:i/>
      <w:iCs/>
    </w:rPr>
  </w:style>
  <w:style w:type="paragraph" w:customStyle="1" w:styleId="xl236">
    <w:name w:val="xl236"/>
    <w:basedOn w:val="a"/>
    <w:rsid w:val="004964FC"/>
    <w:pPr>
      <w:pBdr>
        <w:top w:val="single" w:sz="8"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237">
    <w:name w:val="xl237"/>
    <w:basedOn w:val="a"/>
    <w:rsid w:val="004964FC"/>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8">
    <w:name w:val="xl238"/>
    <w:basedOn w:val="a"/>
    <w:rsid w:val="004964FC"/>
    <w:pPr>
      <w:pBdr>
        <w:top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39">
    <w:name w:val="xl239"/>
    <w:basedOn w:val="a"/>
    <w:rsid w:val="004964FC"/>
    <w:pPr>
      <w:pBdr>
        <w:left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240">
    <w:name w:val="xl240"/>
    <w:basedOn w:val="a"/>
    <w:rsid w:val="004964FC"/>
    <w:pPr>
      <w:pBdr>
        <w:left w:val="single" w:sz="4" w:space="0" w:color="auto"/>
        <w:bottom w:val="single" w:sz="8" w:space="0" w:color="auto"/>
        <w:right w:val="single" w:sz="4" w:space="0" w:color="auto"/>
      </w:pBdr>
      <w:spacing w:before="100" w:beforeAutospacing="1" w:after="100" w:afterAutospacing="1"/>
      <w:jc w:val="center"/>
      <w:textAlignment w:val="center"/>
    </w:pPr>
    <w:rPr>
      <w:i/>
      <w:iCs/>
      <w:sz w:val="18"/>
      <w:szCs w:val="18"/>
    </w:rPr>
  </w:style>
  <w:style w:type="paragraph" w:customStyle="1" w:styleId="xl241">
    <w:name w:val="xl241"/>
    <w:basedOn w:val="a"/>
    <w:rsid w:val="004964FC"/>
    <w:pPr>
      <w:pBdr>
        <w:left w:val="single" w:sz="4" w:space="0" w:color="auto"/>
        <w:bottom w:val="single" w:sz="4" w:space="0" w:color="auto"/>
        <w:right w:val="single" w:sz="8" w:space="0" w:color="auto"/>
      </w:pBdr>
      <w:spacing w:before="100" w:beforeAutospacing="1" w:after="100" w:afterAutospacing="1"/>
      <w:jc w:val="center"/>
      <w:textAlignment w:val="center"/>
    </w:pPr>
    <w:rPr>
      <w:i/>
      <w:iCs/>
      <w:sz w:val="18"/>
      <w:szCs w:val="18"/>
    </w:rPr>
  </w:style>
  <w:style w:type="paragraph" w:customStyle="1" w:styleId="xl242">
    <w:name w:val="xl242"/>
    <w:basedOn w:val="a"/>
    <w:rsid w:val="004964F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243">
    <w:name w:val="xl243"/>
    <w:basedOn w:val="a"/>
    <w:rsid w:val="004964F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244">
    <w:name w:val="xl244"/>
    <w:basedOn w:val="a"/>
    <w:rsid w:val="004964F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i/>
      <w:iCs/>
      <w:sz w:val="18"/>
      <w:szCs w:val="18"/>
    </w:rPr>
  </w:style>
  <w:style w:type="paragraph" w:customStyle="1" w:styleId="xl245">
    <w:name w:val="xl245"/>
    <w:basedOn w:val="a"/>
    <w:rsid w:val="004964FC"/>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i/>
      <w:iCs/>
      <w:sz w:val="18"/>
      <w:szCs w:val="18"/>
    </w:rPr>
  </w:style>
  <w:style w:type="paragraph" w:customStyle="1" w:styleId="xl246">
    <w:name w:val="xl246"/>
    <w:basedOn w:val="a"/>
    <w:rsid w:val="004964FC"/>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i/>
      <w:iCs/>
      <w:sz w:val="18"/>
      <w:szCs w:val="18"/>
    </w:rPr>
  </w:style>
  <w:style w:type="paragraph" w:customStyle="1" w:styleId="xl247">
    <w:name w:val="xl247"/>
    <w:basedOn w:val="a"/>
    <w:rsid w:val="004964F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CYR" w:hAnsi="Arial CYR" w:cs="Arial CYR"/>
    </w:rPr>
  </w:style>
  <w:style w:type="paragraph" w:customStyle="1" w:styleId="xl248">
    <w:name w:val="xl248"/>
    <w:basedOn w:val="a"/>
    <w:rsid w:val="004964FC"/>
    <w:pPr>
      <w:pBdr>
        <w:left w:val="single" w:sz="8" w:space="0" w:color="auto"/>
        <w:right w:val="single" w:sz="8" w:space="0" w:color="auto"/>
      </w:pBdr>
      <w:spacing w:before="100" w:beforeAutospacing="1" w:after="100" w:afterAutospacing="1"/>
      <w:jc w:val="center"/>
      <w:textAlignment w:val="center"/>
    </w:pPr>
    <w:rPr>
      <w:rFonts w:ascii="Arial CYR" w:hAnsi="Arial CYR" w:cs="Arial CYR"/>
    </w:rPr>
  </w:style>
  <w:style w:type="paragraph" w:customStyle="1" w:styleId="xl249">
    <w:name w:val="xl249"/>
    <w:basedOn w:val="a"/>
    <w:rsid w:val="004964F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rPr>
  </w:style>
  <w:style w:type="paragraph" w:customStyle="1" w:styleId="xl250">
    <w:name w:val="xl250"/>
    <w:basedOn w:val="a"/>
    <w:rsid w:val="004964FC"/>
    <w:pPr>
      <w:spacing w:before="100" w:beforeAutospacing="1" w:after="100" w:afterAutospacing="1"/>
    </w:pPr>
  </w:style>
  <w:style w:type="paragraph" w:styleId="a7">
    <w:name w:val="Body Text Indent"/>
    <w:basedOn w:val="a"/>
    <w:link w:val="a8"/>
    <w:rsid w:val="00003B02"/>
    <w:pPr>
      <w:ind w:right="-1414" w:firstLine="720"/>
      <w:jc w:val="both"/>
    </w:pPr>
    <w:rPr>
      <w:lang w:val="uk-UA"/>
    </w:rPr>
  </w:style>
  <w:style w:type="character" w:customStyle="1" w:styleId="a8">
    <w:name w:val="Основной текст с отступом Знак"/>
    <w:basedOn w:val="a0"/>
    <w:link w:val="a7"/>
    <w:rsid w:val="00003B02"/>
    <w:rPr>
      <w:rFonts w:ascii="Times New Roman" w:eastAsia="Times New Roman" w:hAnsi="Times New Roman" w:cs="Times New Roman"/>
      <w:sz w:val="24"/>
      <w:szCs w:val="24"/>
      <w:lang w:val="uk-UA" w:eastAsia="ru-RU"/>
    </w:rPr>
  </w:style>
  <w:style w:type="paragraph" w:styleId="21">
    <w:name w:val="Body Text 2"/>
    <w:basedOn w:val="a"/>
    <w:link w:val="22"/>
    <w:rsid w:val="00003B02"/>
    <w:pPr>
      <w:spacing w:after="120" w:line="480" w:lineRule="auto"/>
    </w:pPr>
  </w:style>
  <w:style w:type="character" w:customStyle="1" w:styleId="22">
    <w:name w:val="Основной текст 2 Знак"/>
    <w:basedOn w:val="a0"/>
    <w:link w:val="21"/>
    <w:rsid w:val="00003B02"/>
    <w:rPr>
      <w:rFonts w:ascii="Times New Roman" w:eastAsia="Times New Roman" w:hAnsi="Times New Roman" w:cs="Times New Roman"/>
      <w:sz w:val="24"/>
      <w:szCs w:val="24"/>
      <w:lang w:eastAsia="ru-RU"/>
    </w:rPr>
  </w:style>
  <w:style w:type="paragraph" w:styleId="a9">
    <w:name w:val="header"/>
    <w:basedOn w:val="a"/>
    <w:link w:val="aa"/>
    <w:rsid w:val="00003B02"/>
    <w:pPr>
      <w:tabs>
        <w:tab w:val="center" w:pos="4153"/>
        <w:tab w:val="right" w:pos="8306"/>
      </w:tabs>
      <w:overflowPunct w:val="0"/>
      <w:autoSpaceDE w:val="0"/>
      <w:autoSpaceDN w:val="0"/>
      <w:adjustRightInd w:val="0"/>
      <w:textAlignment w:val="baseline"/>
    </w:pPr>
    <w:rPr>
      <w:sz w:val="28"/>
      <w:szCs w:val="20"/>
    </w:rPr>
  </w:style>
  <w:style w:type="character" w:customStyle="1" w:styleId="aa">
    <w:name w:val="Верхний колонтитул Знак"/>
    <w:basedOn w:val="a0"/>
    <w:link w:val="a9"/>
    <w:rsid w:val="00003B02"/>
    <w:rPr>
      <w:rFonts w:ascii="Times New Roman" w:eastAsia="Times New Roman" w:hAnsi="Times New Roman" w:cs="Times New Roman"/>
      <w:sz w:val="28"/>
      <w:szCs w:val="20"/>
      <w:lang w:eastAsia="ru-RU"/>
    </w:rPr>
  </w:style>
  <w:style w:type="paragraph" w:styleId="ab">
    <w:name w:val="Body Text"/>
    <w:basedOn w:val="a"/>
    <w:link w:val="ac"/>
    <w:rsid w:val="00003B02"/>
    <w:pPr>
      <w:spacing w:after="120"/>
    </w:pPr>
  </w:style>
  <w:style w:type="character" w:customStyle="1" w:styleId="ac">
    <w:name w:val="Основной текст Знак"/>
    <w:basedOn w:val="a0"/>
    <w:link w:val="ab"/>
    <w:rsid w:val="00003B02"/>
    <w:rPr>
      <w:rFonts w:ascii="Times New Roman" w:eastAsia="Times New Roman" w:hAnsi="Times New Roman" w:cs="Times New Roman"/>
      <w:sz w:val="24"/>
      <w:szCs w:val="24"/>
      <w:lang w:eastAsia="ru-RU"/>
    </w:rPr>
  </w:style>
  <w:style w:type="table" w:styleId="ad">
    <w:name w:val="Table Grid"/>
    <w:basedOn w:val="a1"/>
    <w:rsid w:val="00003B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link w:val="af"/>
    <w:rsid w:val="00941847"/>
    <w:pPr>
      <w:spacing w:before="100" w:beforeAutospacing="1" w:after="119"/>
    </w:pPr>
  </w:style>
  <w:style w:type="paragraph" w:styleId="23">
    <w:name w:val="Body Text Indent 2"/>
    <w:basedOn w:val="a"/>
    <w:link w:val="24"/>
    <w:unhideWhenUsed/>
    <w:rsid w:val="002B48AD"/>
    <w:pPr>
      <w:spacing w:after="120" w:line="480" w:lineRule="auto"/>
      <w:ind w:left="283"/>
    </w:pPr>
  </w:style>
  <w:style w:type="character" w:customStyle="1" w:styleId="24">
    <w:name w:val="Основной текст с отступом 2 Знак"/>
    <w:basedOn w:val="a0"/>
    <w:link w:val="23"/>
    <w:rsid w:val="002B48AD"/>
    <w:rPr>
      <w:rFonts w:ascii="Times New Roman" w:eastAsia="Times New Roman" w:hAnsi="Times New Roman" w:cs="Times New Roman"/>
      <w:sz w:val="24"/>
      <w:szCs w:val="24"/>
      <w:lang w:eastAsia="ru-RU"/>
    </w:rPr>
  </w:style>
  <w:style w:type="paragraph" w:styleId="af0">
    <w:name w:val="List Paragraph"/>
    <w:basedOn w:val="a"/>
    <w:link w:val="af1"/>
    <w:uiPriority w:val="34"/>
    <w:qFormat/>
    <w:rsid w:val="002B48AD"/>
    <w:pPr>
      <w:ind w:left="720"/>
      <w:contextualSpacing/>
    </w:pPr>
  </w:style>
  <w:style w:type="paragraph" w:styleId="af2">
    <w:name w:val="caption"/>
    <w:basedOn w:val="a"/>
    <w:qFormat/>
    <w:rsid w:val="00965CB3"/>
    <w:pPr>
      <w:jc w:val="center"/>
    </w:pPr>
    <w:rPr>
      <w:b/>
      <w:sz w:val="32"/>
      <w:szCs w:val="20"/>
      <w:lang w:val="uk-UA"/>
    </w:rPr>
  </w:style>
  <w:style w:type="paragraph" w:styleId="af3">
    <w:name w:val="Subtitle"/>
    <w:basedOn w:val="a"/>
    <w:link w:val="af4"/>
    <w:qFormat/>
    <w:rsid w:val="00965CB3"/>
    <w:pPr>
      <w:jc w:val="center"/>
    </w:pPr>
    <w:rPr>
      <w:b/>
      <w:sz w:val="28"/>
      <w:szCs w:val="20"/>
    </w:rPr>
  </w:style>
  <w:style w:type="character" w:customStyle="1" w:styleId="af4">
    <w:name w:val="Подзаголовок Знак"/>
    <w:basedOn w:val="a0"/>
    <w:link w:val="af3"/>
    <w:rsid w:val="00965CB3"/>
    <w:rPr>
      <w:rFonts w:ascii="Times New Roman" w:eastAsia="Times New Roman" w:hAnsi="Times New Roman" w:cs="Times New Roman"/>
      <w:b/>
      <w:sz w:val="28"/>
      <w:szCs w:val="20"/>
      <w:lang w:eastAsia="ru-RU"/>
    </w:rPr>
  </w:style>
  <w:style w:type="paragraph" w:styleId="31">
    <w:name w:val="Body Text Indent 3"/>
    <w:basedOn w:val="a"/>
    <w:link w:val="32"/>
    <w:unhideWhenUsed/>
    <w:rsid w:val="00AF58BB"/>
    <w:pPr>
      <w:spacing w:after="120"/>
      <w:ind w:left="283"/>
    </w:pPr>
    <w:rPr>
      <w:sz w:val="16"/>
      <w:szCs w:val="16"/>
    </w:rPr>
  </w:style>
  <w:style w:type="character" w:customStyle="1" w:styleId="32">
    <w:name w:val="Основной текст с отступом 3 Знак"/>
    <w:basedOn w:val="a0"/>
    <w:link w:val="31"/>
    <w:rsid w:val="00AF58BB"/>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AF58BB"/>
  </w:style>
  <w:style w:type="character" w:styleId="af5">
    <w:name w:val="Strong"/>
    <w:basedOn w:val="a0"/>
    <w:qFormat/>
    <w:rsid w:val="00AF58BB"/>
    <w:rPr>
      <w:b/>
      <w:bCs/>
    </w:rPr>
  </w:style>
  <w:style w:type="paragraph" w:styleId="af6">
    <w:name w:val="Plain Text"/>
    <w:basedOn w:val="a"/>
    <w:link w:val="af7"/>
    <w:rsid w:val="00AF58BB"/>
    <w:rPr>
      <w:rFonts w:ascii="Courier New" w:hAnsi="Courier New" w:cs="Courier New"/>
      <w:sz w:val="20"/>
      <w:szCs w:val="20"/>
    </w:rPr>
  </w:style>
  <w:style w:type="character" w:customStyle="1" w:styleId="af7">
    <w:name w:val="Текст Знак"/>
    <w:basedOn w:val="a0"/>
    <w:link w:val="af6"/>
    <w:rsid w:val="00AF58BB"/>
    <w:rPr>
      <w:rFonts w:ascii="Courier New" w:eastAsia="Times New Roman" w:hAnsi="Courier New" w:cs="Courier New"/>
      <w:sz w:val="20"/>
      <w:szCs w:val="20"/>
      <w:lang w:eastAsia="ru-RU"/>
    </w:rPr>
  </w:style>
  <w:style w:type="paragraph" w:customStyle="1" w:styleId="11">
    <w:name w:val="Абзац списка1"/>
    <w:basedOn w:val="a"/>
    <w:rsid w:val="00AF58BB"/>
    <w:pPr>
      <w:ind w:left="720"/>
      <w:contextualSpacing/>
    </w:pPr>
    <w:rPr>
      <w:rFonts w:eastAsia="Calibri"/>
      <w:lang w:val="uk-UA"/>
    </w:rPr>
  </w:style>
  <w:style w:type="paragraph" w:styleId="33">
    <w:name w:val="Body Text 3"/>
    <w:basedOn w:val="a"/>
    <w:link w:val="34"/>
    <w:unhideWhenUsed/>
    <w:rsid w:val="0070701E"/>
    <w:pPr>
      <w:spacing w:after="120"/>
    </w:pPr>
    <w:rPr>
      <w:sz w:val="16"/>
      <w:szCs w:val="16"/>
    </w:rPr>
  </w:style>
  <w:style w:type="character" w:customStyle="1" w:styleId="34">
    <w:name w:val="Основной текст 3 Знак"/>
    <w:basedOn w:val="a0"/>
    <w:link w:val="33"/>
    <w:rsid w:val="0070701E"/>
    <w:rPr>
      <w:rFonts w:ascii="Times New Roman" w:eastAsia="Times New Roman" w:hAnsi="Times New Roman" w:cs="Times New Roman"/>
      <w:sz w:val="16"/>
      <w:szCs w:val="16"/>
      <w:lang w:eastAsia="ru-RU"/>
    </w:rPr>
  </w:style>
  <w:style w:type="character" w:customStyle="1" w:styleId="apple-tab-span">
    <w:name w:val="apple-tab-span"/>
    <w:basedOn w:val="a0"/>
    <w:rsid w:val="0070701E"/>
  </w:style>
  <w:style w:type="character" w:customStyle="1" w:styleId="Typewriter">
    <w:name w:val="Typewriter"/>
    <w:rsid w:val="00CF423D"/>
    <w:rPr>
      <w:rFonts w:ascii="Courier New" w:hAnsi="Courier New"/>
      <w:sz w:val="20"/>
    </w:rPr>
  </w:style>
  <w:style w:type="paragraph" w:styleId="af8">
    <w:name w:val="No Spacing"/>
    <w:uiPriority w:val="1"/>
    <w:qFormat/>
    <w:rsid w:val="0096099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9">
    <w:name w:val="Title"/>
    <w:aliases w:val="Номер таблиці, Знак2,Знак2"/>
    <w:basedOn w:val="a"/>
    <w:next w:val="a"/>
    <w:link w:val="afa"/>
    <w:qFormat/>
    <w:rsid w:val="00960990"/>
    <w:pPr>
      <w:overflowPunct w:val="0"/>
      <w:autoSpaceDE w:val="0"/>
      <w:autoSpaceDN w:val="0"/>
      <w:adjustRightInd w:val="0"/>
      <w:spacing w:before="240" w:after="60"/>
      <w:jc w:val="center"/>
      <w:outlineLvl w:val="0"/>
    </w:pPr>
    <w:rPr>
      <w:rFonts w:ascii="Cambria" w:hAnsi="Cambria"/>
      <w:b/>
      <w:bCs/>
      <w:kern w:val="28"/>
      <w:sz w:val="32"/>
      <w:szCs w:val="32"/>
      <w:lang w:val="uk-UA"/>
    </w:rPr>
  </w:style>
  <w:style w:type="character" w:customStyle="1" w:styleId="afa">
    <w:name w:val="Название Знак"/>
    <w:aliases w:val="Номер таблиці Знак, Знак2 Знак,Знак2 Знак"/>
    <w:basedOn w:val="a0"/>
    <w:link w:val="af9"/>
    <w:rsid w:val="00960990"/>
    <w:rPr>
      <w:rFonts w:ascii="Cambria" w:eastAsia="Times New Roman" w:hAnsi="Cambria" w:cs="Times New Roman"/>
      <w:b/>
      <w:bCs/>
      <w:kern w:val="28"/>
      <w:sz w:val="32"/>
      <w:szCs w:val="32"/>
      <w:lang w:val="uk-UA" w:eastAsia="ru-RU"/>
    </w:rPr>
  </w:style>
  <w:style w:type="paragraph" w:customStyle="1" w:styleId="25">
    <w:name w:val="Абзац списка2"/>
    <w:basedOn w:val="a"/>
    <w:rsid w:val="00F6146A"/>
    <w:pPr>
      <w:ind w:left="720"/>
      <w:contextualSpacing/>
    </w:pPr>
    <w:rPr>
      <w:rFonts w:eastAsia="Calibri"/>
    </w:rPr>
  </w:style>
  <w:style w:type="paragraph" w:styleId="26">
    <w:name w:val="Body Text First Indent 2"/>
    <w:basedOn w:val="a7"/>
    <w:link w:val="27"/>
    <w:unhideWhenUsed/>
    <w:rsid w:val="001B2CA8"/>
    <w:pPr>
      <w:ind w:left="360" w:right="0" w:firstLine="360"/>
      <w:jc w:val="left"/>
    </w:pPr>
    <w:rPr>
      <w:lang w:val="ru-RU"/>
    </w:rPr>
  </w:style>
  <w:style w:type="character" w:customStyle="1" w:styleId="27">
    <w:name w:val="Красная строка 2 Знак"/>
    <w:basedOn w:val="a8"/>
    <w:link w:val="26"/>
    <w:rsid w:val="001B2CA8"/>
    <w:rPr>
      <w:rFonts w:ascii="Times New Roman" w:eastAsia="Times New Roman" w:hAnsi="Times New Roman" w:cs="Times New Roman"/>
      <w:sz w:val="24"/>
      <w:szCs w:val="24"/>
      <w:lang w:val="uk-UA" w:eastAsia="ru-RU"/>
    </w:rPr>
  </w:style>
  <w:style w:type="paragraph" w:styleId="28">
    <w:name w:val="List 2"/>
    <w:basedOn w:val="a"/>
    <w:rsid w:val="001B2CA8"/>
    <w:pPr>
      <w:ind w:left="566" w:hanging="283"/>
    </w:pPr>
    <w:rPr>
      <w:lang w:val="uk-UA"/>
    </w:rPr>
  </w:style>
  <w:style w:type="paragraph" w:customStyle="1" w:styleId="afb">
    <w:name w:val="Знак"/>
    <w:basedOn w:val="a"/>
    <w:rsid w:val="001B2CA8"/>
    <w:rPr>
      <w:rFonts w:ascii="Verdana" w:hAnsi="Verdana" w:cs="Verdana"/>
      <w:sz w:val="20"/>
      <w:szCs w:val="20"/>
      <w:lang w:val="en-US" w:eastAsia="en-US"/>
    </w:rPr>
  </w:style>
  <w:style w:type="paragraph" w:customStyle="1" w:styleId="12">
    <w:name w:val="Без интервала1"/>
    <w:rsid w:val="00EA0EDB"/>
    <w:pPr>
      <w:spacing w:after="0" w:line="240" w:lineRule="auto"/>
    </w:pPr>
    <w:rPr>
      <w:rFonts w:ascii="Times New Roman" w:eastAsia="Times New Roman" w:hAnsi="Times New Roman" w:cs="Times New Roman"/>
      <w:sz w:val="24"/>
      <w:szCs w:val="24"/>
      <w:lang w:eastAsia="ru-RU"/>
    </w:rPr>
  </w:style>
  <w:style w:type="character" w:customStyle="1" w:styleId="submenu-table">
    <w:name w:val="submenu-table"/>
    <w:basedOn w:val="a0"/>
    <w:rsid w:val="00046883"/>
  </w:style>
  <w:style w:type="paragraph" w:customStyle="1" w:styleId="35">
    <w:name w:val="заголовок 3"/>
    <w:basedOn w:val="a"/>
    <w:next w:val="a"/>
    <w:rsid w:val="002772EB"/>
    <w:pPr>
      <w:keepNext/>
      <w:spacing w:line="360" w:lineRule="auto"/>
      <w:jc w:val="center"/>
    </w:pPr>
    <w:rPr>
      <w:rFonts w:ascii="Arial" w:hAnsi="Arial"/>
      <w:b/>
      <w:sz w:val="28"/>
      <w:szCs w:val="20"/>
    </w:rPr>
  </w:style>
  <w:style w:type="character" w:customStyle="1" w:styleId="section-numbernowrap">
    <w:name w:val="section-number nowrap"/>
    <w:basedOn w:val="a0"/>
    <w:rsid w:val="008B7AA4"/>
  </w:style>
  <w:style w:type="paragraph" w:customStyle="1" w:styleId="29">
    <w:name w:val="Без интервала2"/>
    <w:rsid w:val="00F6485E"/>
    <w:pPr>
      <w:spacing w:after="0"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684FAF"/>
  </w:style>
  <w:style w:type="character" w:customStyle="1" w:styleId="grame">
    <w:name w:val="grame"/>
    <w:basedOn w:val="a0"/>
    <w:rsid w:val="00684FAF"/>
  </w:style>
  <w:style w:type="paragraph" w:customStyle="1" w:styleId="36">
    <w:name w:val="Абзац списка3"/>
    <w:basedOn w:val="a"/>
    <w:rsid w:val="00171062"/>
    <w:pPr>
      <w:spacing w:after="200" w:line="276" w:lineRule="auto"/>
      <w:ind w:left="720"/>
      <w:contextualSpacing/>
    </w:pPr>
    <w:rPr>
      <w:rFonts w:ascii="Calibri" w:hAnsi="Calibri"/>
      <w:sz w:val="22"/>
      <w:szCs w:val="22"/>
      <w:lang w:eastAsia="en-US"/>
    </w:rPr>
  </w:style>
  <w:style w:type="paragraph" w:customStyle="1" w:styleId="37">
    <w:name w:val="Без интервала3"/>
    <w:rsid w:val="00171062"/>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A82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821D4"/>
    <w:rPr>
      <w:rFonts w:ascii="Courier New" w:eastAsia="Times New Roman" w:hAnsi="Courier New" w:cs="Courier New"/>
      <w:sz w:val="20"/>
      <w:szCs w:val="20"/>
      <w:lang w:eastAsia="ru-RU"/>
    </w:rPr>
  </w:style>
  <w:style w:type="paragraph" w:customStyle="1" w:styleId="210">
    <w:name w:val="Основной текст 21"/>
    <w:basedOn w:val="a"/>
    <w:rsid w:val="00497776"/>
    <w:pPr>
      <w:suppressAutoHyphens/>
      <w:jc w:val="both"/>
    </w:pPr>
    <w:rPr>
      <w:szCs w:val="20"/>
      <w:lang w:eastAsia="ar-SA"/>
    </w:rPr>
  </w:style>
  <w:style w:type="character" w:customStyle="1" w:styleId="SubtitleChar">
    <w:name w:val="Subtitle Char"/>
    <w:basedOn w:val="a0"/>
    <w:locked/>
    <w:rsid w:val="00191092"/>
    <w:rPr>
      <w:rFonts w:ascii="Times New Roman" w:hAnsi="Times New Roman" w:cs="Times New Roman"/>
      <w:b/>
      <w:sz w:val="20"/>
      <w:szCs w:val="20"/>
      <w:lang w:eastAsia="ru-RU"/>
    </w:rPr>
  </w:style>
  <w:style w:type="paragraph" w:customStyle="1" w:styleId="msonormalcxspmiddle">
    <w:name w:val="msonormalcxspmiddle"/>
    <w:basedOn w:val="a"/>
    <w:rsid w:val="00191092"/>
    <w:pPr>
      <w:spacing w:before="100" w:beforeAutospacing="1" w:after="100" w:afterAutospacing="1"/>
    </w:pPr>
    <w:rPr>
      <w:rFonts w:eastAsia="Calibri"/>
    </w:rPr>
  </w:style>
  <w:style w:type="character" w:customStyle="1" w:styleId="13">
    <w:name w:val="Знак Знак1"/>
    <w:basedOn w:val="a0"/>
    <w:rsid w:val="00191092"/>
    <w:rPr>
      <w:rFonts w:ascii="Times New Roman" w:hAnsi="Times New Roman" w:cs="Times New Roman"/>
      <w:b/>
      <w:sz w:val="20"/>
      <w:szCs w:val="20"/>
      <w:lang w:val="uk-UA" w:eastAsia="ru-RU"/>
    </w:rPr>
  </w:style>
  <w:style w:type="character" w:customStyle="1" w:styleId="kwrd">
    <w:name w:val="kwrd"/>
    <w:basedOn w:val="a0"/>
    <w:rsid w:val="00191092"/>
    <w:rPr>
      <w:rFonts w:cs="Times New Roman"/>
    </w:rPr>
  </w:style>
  <w:style w:type="paragraph" w:customStyle="1" w:styleId="41">
    <w:name w:val="Без интервала4"/>
    <w:rsid w:val="0019109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val="uk-UA" w:eastAsia="ru-RU"/>
    </w:rPr>
  </w:style>
  <w:style w:type="paragraph" w:customStyle="1" w:styleId="42">
    <w:name w:val="Абзац списка4"/>
    <w:basedOn w:val="a"/>
    <w:rsid w:val="00191092"/>
    <w:pPr>
      <w:ind w:left="708"/>
    </w:pPr>
    <w:rPr>
      <w:rFonts w:eastAsia="Calibri"/>
      <w:szCs w:val="20"/>
      <w:lang w:val="uk-UA"/>
    </w:rPr>
  </w:style>
  <w:style w:type="paragraph" w:customStyle="1" w:styleId="font5">
    <w:name w:val="font5"/>
    <w:basedOn w:val="a"/>
    <w:rsid w:val="00191092"/>
    <w:pPr>
      <w:spacing w:before="100" w:beforeAutospacing="1" w:after="100" w:afterAutospacing="1"/>
    </w:pPr>
    <w:rPr>
      <w:rFonts w:eastAsia="Calibri"/>
      <w:sz w:val="16"/>
      <w:szCs w:val="16"/>
    </w:rPr>
  </w:style>
  <w:style w:type="paragraph" w:customStyle="1" w:styleId="font6">
    <w:name w:val="font6"/>
    <w:basedOn w:val="a"/>
    <w:rsid w:val="00191092"/>
    <w:pPr>
      <w:spacing w:before="100" w:beforeAutospacing="1" w:after="100" w:afterAutospacing="1"/>
    </w:pPr>
    <w:rPr>
      <w:rFonts w:ascii="Calibri" w:eastAsia="Calibri" w:hAnsi="Calibri"/>
      <w:sz w:val="16"/>
      <w:szCs w:val="16"/>
    </w:rPr>
  </w:style>
  <w:style w:type="paragraph" w:customStyle="1" w:styleId="font7">
    <w:name w:val="font7"/>
    <w:basedOn w:val="a"/>
    <w:rsid w:val="00191092"/>
    <w:pPr>
      <w:spacing w:before="100" w:beforeAutospacing="1" w:after="100" w:afterAutospacing="1"/>
    </w:pPr>
    <w:rPr>
      <w:rFonts w:eastAsia="Calibri"/>
      <w:b/>
      <w:bCs/>
      <w:sz w:val="20"/>
      <w:szCs w:val="20"/>
    </w:rPr>
  </w:style>
  <w:style w:type="paragraph" w:customStyle="1" w:styleId="font8">
    <w:name w:val="font8"/>
    <w:basedOn w:val="a"/>
    <w:rsid w:val="00191092"/>
    <w:pPr>
      <w:spacing w:before="100" w:beforeAutospacing="1" w:after="100" w:afterAutospacing="1"/>
    </w:pPr>
    <w:rPr>
      <w:rFonts w:ascii="Calibri" w:eastAsia="Calibri" w:hAnsi="Calibri"/>
      <w:b/>
      <w:bCs/>
      <w:sz w:val="20"/>
      <w:szCs w:val="20"/>
    </w:rPr>
  </w:style>
  <w:style w:type="paragraph" w:customStyle="1" w:styleId="afc">
    <w:name w:val="Знак Знак Знак"/>
    <w:basedOn w:val="a"/>
    <w:rsid w:val="00191092"/>
    <w:rPr>
      <w:rFonts w:ascii="Verdana" w:eastAsia="Calibri" w:hAnsi="Verdana" w:cs="Verdana"/>
      <w:sz w:val="20"/>
      <w:szCs w:val="20"/>
      <w:lang w:val="en-US" w:eastAsia="en-US"/>
    </w:rPr>
  </w:style>
  <w:style w:type="paragraph" w:customStyle="1" w:styleId="xfmc1">
    <w:name w:val="xfmc1"/>
    <w:basedOn w:val="a"/>
    <w:rsid w:val="00191092"/>
    <w:pPr>
      <w:spacing w:before="100" w:beforeAutospacing="1" w:after="100" w:afterAutospacing="1"/>
    </w:pPr>
    <w:rPr>
      <w:rFonts w:eastAsia="Calibri"/>
    </w:rPr>
  </w:style>
  <w:style w:type="character" w:customStyle="1" w:styleId="FontStyle">
    <w:name w:val="Font Style"/>
    <w:rsid w:val="00191092"/>
    <w:rPr>
      <w:rFonts w:ascii="Courier New" w:hAnsi="Courier New"/>
      <w:color w:val="000000"/>
      <w:sz w:val="20"/>
    </w:rPr>
  </w:style>
  <w:style w:type="paragraph" w:customStyle="1" w:styleId="afd">
    <w:name w:val="Нормальний текст"/>
    <w:basedOn w:val="a"/>
    <w:rsid w:val="00191092"/>
    <w:pPr>
      <w:spacing w:before="120"/>
      <w:ind w:firstLine="567"/>
    </w:pPr>
    <w:rPr>
      <w:rFonts w:ascii="Antiqua" w:eastAsia="Calibri" w:hAnsi="Antiqua" w:cs="Antiqua"/>
      <w:sz w:val="26"/>
      <w:szCs w:val="26"/>
      <w:lang w:val="uk-UA"/>
    </w:rPr>
  </w:style>
  <w:style w:type="paragraph" w:customStyle="1" w:styleId="afe">
    <w:name w:val="Назва документа"/>
    <w:basedOn w:val="a"/>
    <w:next w:val="afd"/>
    <w:rsid w:val="00191092"/>
    <w:pPr>
      <w:keepNext/>
      <w:keepLines/>
      <w:spacing w:before="240" w:after="240"/>
      <w:jc w:val="center"/>
    </w:pPr>
    <w:rPr>
      <w:rFonts w:ascii="Antiqua" w:eastAsia="Calibri" w:hAnsi="Antiqua" w:cs="Antiqua"/>
      <w:b/>
      <w:bCs/>
      <w:sz w:val="26"/>
      <w:szCs w:val="26"/>
      <w:lang w:val="uk-UA"/>
    </w:rPr>
  </w:style>
  <w:style w:type="character" w:customStyle="1" w:styleId="st42">
    <w:name w:val="st42"/>
    <w:rsid w:val="00191092"/>
    <w:rPr>
      <w:color w:val="000000"/>
    </w:rPr>
  </w:style>
  <w:style w:type="character" w:customStyle="1" w:styleId="rvts0">
    <w:name w:val="rvts0"/>
    <w:rsid w:val="00191092"/>
  </w:style>
  <w:style w:type="paragraph" w:styleId="aff">
    <w:name w:val="endnote text"/>
    <w:basedOn w:val="a"/>
    <w:link w:val="aff0"/>
    <w:rsid w:val="00191092"/>
    <w:rPr>
      <w:rFonts w:eastAsia="Calibri"/>
      <w:sz w:val="20"/>
      <w:szCs w:val="20"/>
    </w:rPr>
  </w:style>
  <w:style w:type="character" w:customStyle="1" w:styleId="aff0">
    <w:name w:val="Текст концевой сноски Знак"/>
    <w:basedOn w:val="a0"/>
    <w:link w:val="aff"/>
    <w:rsid w:val="00191092"/>
    <w:rPr>
      <w:rFonts w:ascii="Times New Roman" w:eastAsia="Calibri" w:hAnsi="Times New Roman" w:cs="Times New Roman"/>
      <w:sz w:val="20"/>
      <w:szCs w:val="20"/>
      <w:lang w:eastAsia="ru-RU"/>
    </w:rPr>
  </w:style>
  <w:style w:type="character" w:customStyle="1" w:styleId="st161">
    <w:name w:val="st161"/>
    <w:rsid w:val="00191092"/>
    <w:rPr>
      <w:b/>
      <w:color w:val="000000"/>
      <w:sz w:val="28"/>
    </w:rPr>
  </w:style>
  <w:style w:type="paragraph" w:customStyle="1" w:styleId="rvps2">
    <w:name w:val="rvps2"/>
    <w:basedOn w:val="a"/>
    <w:rsid w:val="00191092"/>
    <w:pPr>
      <w:spacing w:before="100" w:beforeAutospacing="1" w:after="100" w:afterAutospacing="1"/>
    </w:pPr>
    <w:rPr>
      <w:rFonts w:eastAsia="Calibri"/>
    </w:rPr>
  </w:style>
  <w:style w:type="character" w:customStyle="1" w:styleId="FontStyle12">
    <w:name w:val="Font Style12"/>
    <w:rsid w:val="00191092"/>
    <w:rPr>
      <w:rFonts w:ascii="Times New Roman" w:hAnsi="Times New Roman"/>
      <w:sz w:val="22"/>
    </w:rPr>
  </w:style>
  <w:style w:type="character" w:customStyle="1" w:styleId="rvts46">
    <w:name w:val="rvts46"/>
    <w:basedOn w:val="a0"/>
    <w:rsid w:val="00191092"/>
    <w:rPr>
      <w:rFonts w:cs="Times New Roman"/>
    </w:rPr>
  </w:style>
  <w:style w:type="paragraph" w:customStyle="1" w:styleId="xfmc0">
    <w:name w:val="xfmc0"/>
    <w:basedOn w:val="a"/>
    <w:rsid w:val="00191092"/>
    <w:pPr>
      <w:spacing w:before="100" w:beforeAutospacing="1" w:after="100" w:afterAutospacing="1"/>
    </w:pPr>
  </w:style>
  <w:style w:type="paragraph" w:styleId="aff1">
    <w:name w:val="footer"/>
    <w:basedOn w:val="a"/>
    <w:link w:val="aff2"/>
    <w:rsid w:val="00191092"/>
    <w:pPr>
      <w:tabs>
        <w:tab w:val="center" w:pos="4677"/>
        <w:tab w:val="right" w:pos="9355"/>
      </w:tabs>
    </w:pPr>
    <w:rPr>
      <w:rFonts w:eastAsia="Calibri"/>
      <w:color w:val="000000"/>
    </w:rPr>
  </w:style>
  <w:style w:type="character" w:customStyle="1" w:styleId="aff2">
    <w:name w:val="Нижний колонтитул Знак"/>
    <w:basedOn w:val="a0"/>
    <w:link w:val="aff1"/>
    <w:rsid w:val="00191092"/>
    <w:rPr>
      <w:rFonts w:ascii="Times New Roman" w:eastAsia="Calibri" w:hAnsi="Times New Roman" w:cs="Times New Roman"/>
      <w:color w:val="000000"/>
      <w:sz w:val="24"/>
      <w:szCs w:val="24"/>
      <w:lang w:eastAsia="ru-RU"/>
    </w:rPr>
  </w:style>
  <w:style w:type="paragraph" w:customStyle="1" w:styleId="11Title">
    <w:name w:val="1.1. Title"/>
    <w:basedOn w:val="a"/>
    <w:rsid w:val="00191092"/>
    <w:pPr>
      <w:keepNext/>
      <w:widowControl w:val="0"/>
      <w:tabs>
        <w:tab w:val="left" w:pos="510"/>
      </w:tabs>
      <w:suppressAutoHyphens/>
      <w:autoSpaceDE w:val="0"/>
      <w:autoSpaceDN w:val="0"/>
      <w:adjustRightInd w:val="0"/>
      <w:spacing w:before="283" w:after="113" w:line="288" w:lineRule="auto"/>
    </w:pPr>
    <w:rPr>
      <w:rFonts w:ascii="Helios" w:eastAsia="Calibri" w:hAnsi="Helios" w:cs="Helios"/>
      <w:b/>
      <w:bCs/>
      <w:caps/>
      <w:color w:val="000000"/>
      <w:lang w:val="en-GB"/>
    </w:rPr>
  </w:style>
  <w:style w:type="character" w:customStyle="1" w:styleId="af1">
    <w:name w:val="Абзац списка Знак"/>
    <w:basedOn w:val="a0"/>
    <w:link w:val="af0"/>
    <w:uiPriority w:val="34"/>
    <w:locked/>
    <w:rsid w:val="00E872BD"/>
    <w:rPr>
      <w:rFonts w:ascii="Times New Roman" w:eastAsia="Times New Roman" w:hAnsi="Times New Roman" w:cs="Times New Roman"/>
      <w:sz w:val="24"/>
      <w:szCs w:val="24"/>
      <w:lang w:eastAsia="ru-RU"/>
    </w:rPr>
  </w:style>
  <w:style w:type="paragraph" w:customStyle="1" w:styleId="51">
    <w:name w:val="Без интервала5"/>
    <w:rsid w:val="00954A34"/>
    <w:pPr>
      <w:spacing w:after="0" w:line="240" w:lineRule="auto"/>
    </w:pPr>
    <w:rPr>
      <w:rFonts w:ascii="Calibri" w:eastAsia="Times New Roman" w:hAnsi="Calibri" w:cs="Times New Roman"/>
      <w:lang w:val="uk-UA"/>
    </w:rPr>
  </w:style>
  <w:style w:type="paragraph" w:customStyle="1" w:styleId="52">
    <w:name w:val="Абзац списка5"/>
    <w:basedOn w:val="a"/>
    <w:rsid w:val="00954A34"/>
    <w:pPr>
      <w:spacing w:after="200" w:line="276" w:lineRule="auto"/>
      <w:ind w:left="720"/>
      <w:contextualSpacing/>
    </w:pPr>
    <w:rPr>
      <w:rFonts w:ascii="Calibri" w:hAnsi="Calibri"/>
      <w:sz w:val="22"/>
      <w:szCs w:val="22"/>
      <w:lang w:eastAsia="en-US"/>
    </w:rPr>
  </w:style>
  <w:style w:type="character" w:customStyle="1" w:styleId="rvts23">
    <w:name w:val="rvts23"/>
    <w:basedOn w:val="a0"/>
    <w:rsid w:val="00870397"/>
  </w:style>
  <w:style w:type="character" w:customStyle="1" w:styleId="rvts9">
    <w:name w:val="rvts9"/>
    <w:basedOn w:val="a0"/>
    <w:rsid w:val="00870397"/>
  </w:style>
  <w:style w:type="character" w:customStyle="1" w:styleId="aff3">
    <w:name w:val="Основной текст_"/>
    <w:basedOn w:val="a0"/>
    <w:rsid w:val="008122BB"/>
    <w:rPr>
      <w:rFonts w:ascii="Times New Roman" w:hAnsi="Times New Roman" w:cs="Times New Roman"/>
      <w:b w:val="0"/>
      <w:i w:val="0"/>
      <w:caps w:val="0"/>
      <w:smallCaps w:val="0"/>
      <w:strike w:val="0"/>
      <w:dstrike w:val="0"/>
      <w:sz w:val="30"/>
      <w:szCs w:val="30"/>
      <w:u w:val="none"/>
    </w:rPr>
  </w:style>
  <w:style w:type="character" w:styleId="aff4">
    <w:name w:val="Emphasis"/>
    <w:qFormat/>
    <w:rsid w:val="007A5E47"/>
    <w:rPr>
      <w:i/>
      <w:iCs/>
    </w:rPr>
  </w:style>
  <w:style w:type="paragraph" w:customStyle="1" w:styleId="Default">
    <w:name w:val="Default"/>
    <w:rsid w:val="007A5E47"/>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61">
    <w:name w:val="Без интервала6"/>
    <w:rsid w:val="00B8338C"/>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val="uk-UA" w:eastAsia="ru-RU"/>
    </w:rPr>
  </w:style>
  <w:style w:type="paragraph" w:customStyle="1" w:styleId="62">
    <w:name w:val="Абзац списка6"/>
    <w:basedOn w:val="a"/>
    <w:rsid w:val="00B8338C"/>
    <w:pPr>
      <w:ind w:left="708"/>
    </w:pPr>
    <w:rPr>
      <w:rFonts w:eastAsia="Calibri"/>
      <w:szCs w:val="20"/>
      <w:lang w:val="uk-UA"/>
    </w:rPr>
  </w:style>
  <w:style w:type="character" w:customStyle="1" w:styleId="af">
    <w:name w:val="Обычный (веб) Знак"/>
    <w:basedOn w:val="a0"/>
    <w:link w:val="ae"/>
    <w:locked/>
    <w:rsid w:val="00B8338C"/>
    <w:rPr>
      <w:rFonts w:ascii="Times New Roman" w:eastAsia="Times New Roman" w:hAnsi="Times New Roman" w:cs="Times New Roman"/>
      <w:sz w:val="24"/>
      <w:szCs w:val="24"/>
      <w:lang w:eastAsia="ru-RU"/>
    </w:rPr>
  </w:style>
  <w:style w:type="character" w:customStyle="1" w:styleId="docdata">
    <w:name w:val="docdata"/>
    <w:aliases w:val="docy,v5,1801,baiaagaaboqcaaadaguaaauqbqaaaaaaaaaaaaaaaaaaaaaaaaaaaaaaaaaaaaaaaaaaaaaaaaaaaaaaaaaaaaaaaaaaaaaaaaaaaaaaaaaaaaaaaaaaaaaaaaaaaaaaaaaaaaaaaaaaaaaaaaaaaaaaaaaaaaaaaaaaaaaaaaaaaaaaaaaaaaaaaaaaaaaaaaaaaaaaaaaaaaaaaaaaaaaaaaaaaaaaaaaaaaa"/>
    <w:basedOn w:val="a0"/>
    <w:rsid w:val="00B8338C"/>
    <w:rPr>
      <w:rFonts w:cs="Times New Roman"/>
    </w:rPr>
  </w:style>
  <w:style w:type="paragraph" w:customStyle="1" w:styleId="1555">
    <w:name w:val="1555"/>
    <w:aliases w:val="baiaagaaboqcaaaddaqaaauabaaaaaaaaaaaaaaaaaaaaaaaaaaaaaaaaaaaaaaaaaaaaaaaaaaaaaaaaaaaaaaaaaaaaaaaaaaaaaaaaaaaaaaaaaaaaaaaaaaaaaaaaaaaaaaaaaaaaaaaaaaaaaaaaaaaaaaaaaaaaaaaaaaaaaaaaaaaaaaaaaaaaaaaaaaaaaaaaaaaaaaaaaaaaaaaaaaaaaaaaaaaaaaa"/>
    <w:basedOn w:val="a"/>
    <w:rsid w:val="00B8338C"/>
    <w:pPr>
      <w:spacing w:before="100" w:beforeAutospacing="1" w:after="100" w:afterAutospacing="1"/>
    </w:pPr>
    <w:rPr>
      <w:rFonts w:eastAsia="Calibri"/>
      <w:lang w:val="uk-UA" w:eastAsia="uk-UA"/>
    </w:rPr>
  </w:style>
  <w:style w:type="paragraph" w:styleId="aff5">
    <w:name w:val="Document Map"/>
    <w:basedOn w:val="a"/>
    <w:link w:val="aff6"/>
    <w:semiHidden/>
    <w:rsid w:val="00B8338C"/>
    <w:pPr>
      <w:shd w:val="clear" w:color="auto" w:fill="000080"/>
    </w:pPr>
    <w:rPr>
      <w:rFonts w:ascii="Tahoma" w:eastAsia="Calibri" w:hAnsi="Tahoma" w:cs="Tahoma"/>
      <w:sz w:val="20"/>
      <w:szCs w:val="20"/>
    </w:rPr>
  </w:style>
  <w:style w:type="character" w:customStyle="1" w:styleId="aff6">
    <w:name w:val="Схема документа Знак"/>
    <w:basedOn w:val="a0"/>
    <w:link w:val="aff5"/>
    <w:semiHidden/>
    <w:rsid w:val="00B8338C"/>
    <w:rPr>
      <w:rFonts w:ascii="Tahoma" w:eastAsia="Calibri" w:hAnsi="Tahoma" w:cs="Tahoma"/>
      <w:sz w:val="20"/>
      <w:szCs w:val="20"/>
      <w:shd w:val="clear" w:color="auto" w:fill="000080"/>
      <w:lang w:eastAsia="ru-RU"/>
    </w:rPr>
  </w:style>
  <w:style w:type="character" w:customStyle="1" w:styleId="2a">
    <w:name w:val="Знак Знак2"/>
    <w:rsid w:val="00B8338C"/>
    <w:rPr>
      <w:rFonts w:ascii="Times New Roman" w:eastAsia="Times New Roman" w:hAnsi="Times New Roman"/>
      <w:sz w:val="28"/>
      <w:lang w:val="uk-UA"/>
    </w:rPr>
  </w:style>
</w:styles>
</file>

<file path=word/webSettings.xml><?xml version="1.0" encoding="utf-8"?>
<w:webSettings xmlns:r="http://schemas.openxmlformats.org/officeDocument/2006/relationships" xmlns:w="http://schemas.openxmlformats.org/wordprocessingml/2006/main">
  <w:divs>
    <w:div w:id="104808611">
      <w:bodyDiv w:val="1"/>
      <w:marLeft w:val="0"/>
      <w:marRight w:val="0"/>
      <w:marTop w:val="0"/>
      <w:marBottom w:val="0"/>
      <w:divBdr>
        <w:top w:val="none" w:sz="0" w:space="0" w:color="auto"/>
        <w:left w:val="none" w:sz="0" w:space="0" w:color="auto"/>
        <w:bottom w:val="none" w:sz="0" w:space="0" w:color="auto"/>
        <w:right w:val="none" w:sz="0" w:space="0" w:color="auto"/>
      </w:divBdr>
    </w:div>
    <w:div w:id="160391341">
      <w:bodyDiv w:val="1"/>
      <w:marLeft w:val="0"/>
      <w:marRight w:val="0"/>
      <w:marTop w:val="0"/>
      <w:marBottom w:val="0"/>
      <w:divBdr>
        <w:top w:val="none" w:sz="0" w:space="0" w:color="auto"/>
        <w:left w:val="none" w:sz="0" w:space="0" w:color="auto"/>
        <w:bottom w:val="none" w:sz="0" w:space="0" w:color="auto"/>
        <w:right w:val="none" w:sz="0" w:space="0" w:color="auto"/>
      </w:divBdr>
    </w:div>
    <w:div w:id="271864178">
      <w:bodyDiv w:val="1"/>
      <w:marLeft w:val="0"/>
      <w:marRight w:val="0"/>
      <w:marTop w:val="0"/>
      <w:marBottom w:val="0"/>
      <w:divBdr>
        <w:top w:val="none" w:sz="0" w:space="0" w:color="auto"/>
        <w:left w:val="none" w:sz="0" w:space="0" w:color="auto"/>
        <w:bottom w:val="none" w:sz="0" w:space="0" w:color="auto"/>
        <w:right w:val="none" w:sz="0" w:space="0" w:color="auto"/>
      </w:divBdr>
    </w:div>
    <w:div w:id="458230617">
      <w:bodyDiv w:val="1"/>
      <w:marLeft w:val="0"/>
      <w:marRight w:val="0"/>
      <w:marTop w:val="0"/>
      <w:marBottom w:val="0"/>
      <w:divBdr>
        <w:top w:val="none" w:sz="0" w:space="0" w:color="auto"/>
        <w:left w:val="none" w:sz="0" w:space="0" w:color="auto"/>
        <w:bottom w:val="none" w:sz="0" w:space="0" w:color="auto"/>
        <w:right w:val="none" w:sz="0" w:space="0" w:color="auto"/>
      </w:divBdr>
    </w:div>
    <w:div w:id="1004628308">
      <w:bodyDiv w:val="1"/>
      <w:marLeft w:val="0"/>
      <w:marRight w:val="0"/>
      <w:marTop w:val="0"/>
      <w:marBottom w:val="0"/>
      <w:divBdr>
        <w:top w:val="none" w:sz="0" w:space="0" w:color="auto"/>
        <w:left w:val="none" w:sz="0" w:space="0" w:color="auto"/>
        <w:bottom w:val="none" w:sz="0" w:space="0" w:color="auto"/>
        <w:right w:val="none" w:sz="0" w:space="0" w:color="auto"/>
      </w:divBdr>
    </w:div>
    <w:div w:id="1302493785">
      <w:bodyDiv w:val="1"/>
      <w:marLeft w:val="0"/>
      <w:marRight w:val="0"/>
      <w:marTop w:val="0"/>
      <w:marBottom w:val="0"/>
      <w:divBdr>
        <w:top w:val="none" w:sz="0" w:space="0" w:color="auto"/>
        <w:left w:val="none" w:sz="0" w:space="0" w:color="auto"/>
        <w:bottom w:val="none" w:sz="0" w:space="0" w:color="auto"/>
        <w:right w:val="none" w:sz="0" w:space="0" w:color="auto"/>
      </w:divBdr>
    </w:div>
    <w:div w:id="1414013205">
      <w:bodyDiv w:val="1"/>
      <w:marLeft w:val="0"/>
      <w:marRight w:val="0"/>
      <w:marTop w:val="0"/>
      <w:marBottom w:val="0"/>
      <w:divBdr>
        <w:top w:val="none" w:sz="0" w:space="0" w:color="auto"/>
        <w:left w:val="none" w:sz="0" w:space="0" w:color="auto"/>
        <w:bottom w:val="none" w:sz="0" w:space="0" w:color="auto"/>
        <w:right w:val="none" w:sz="0" w:space="0" w:color="auto"/>
      </w:divBdr>
    </w:div>
    <w:div w:id="1472215523">
      <w:bodyDiv w:val="1"/>
      <w:marLeft w:val="0"/>
      <w:marRight w:val="0"/>
      <w:marTop w:val="0"/>
      <w:marBottom w:val="0"/>
      <w:divBdr>
        <w:top w:val="none" w:sz="0" w:space="0" w:color="auto"/>
        <w:left w:val="none" w:sz="0" w:space="0" w:color="auto"/>
        <w:bottom w:val="none" w:sz="0" w:space="0" w:color="auto"/>
        <w:right w:val="none" w:sz="0" w:space="0" w:color="auto"/>
      </w:divBdr>
    </w:div>
    <w:div w:id="1606233640">
      <w:bodyDiv w:val="1"/>
      <w:marLeft w:val="0"/>
      <w:marRight w:val="0"/>
      <w:marTop w:val="0"/>
      <w:marBottom w:val="0"/>
      <w:divBdr>
        <w:top w:val="none" w:sz="0" w:space="0" w:color="auto"/>
        <w:left w:val="none" w:sz="0" w:space="0" w:color="auto"/>
        <w:bottom w:val="none" w:sz="0" w:space="0" w:color="auto"/>
        <w:right w:val="none" w:sz="0" w:space="0" w:color="auto"/>
      </w:divBdr>
    </w:div>
    <w:div w:id="1764640129">
      <w:bodyDiv w:val="1"/>
      <w:marLeft w:val="0"/>
      <w:marRight w:val="0"/>
      <w:marTop w:val="0"/>
      <w:marBottom w:val="0"/>
      <w:divBdr>
        <w:top w:val="none" w:sz="0" w:space="0" w:color="auto"/>
        <w:left w:val="none" w:sz="0" w:space="0" w:color="auto"/>
        <w:bottom w:val="none" w:sz="0" w:space="0" w:color="auto"/>
        <w:right w:val="none" w:sz="0" w:space="0" w:color="auto"/>
      </w:divBdr>
    </w:div>
    <w:div w:id="1782383639">
      <w:bodyDiv w:val="1"/>
      <w:marLeft w:val="0"/>
      <w:marRight w:val="0"/>
      <w:marTop w:val="0"/>
      <w:marBottom w:val="0"/>
      <w:divBdr>
        <w:top w:val="none" w:sz="0" w:space="0" w:color="auto"/>
        <w:left w:val="none" w:sz="0" w:space="0" w:color="auto"/>
        <w:bottom w:val="none" w:sz="0" w:space="0" w:color="auto"/>
        <w:right w:val="none" w:sz="0" w:space="0" w:color="auto"/>
      </w:divBdr>
    </w:div>
    <w:div w:id="1797214557">
      <w:bodyDiv w:val="1"/>
      <w:marLeft w:val="0"/>
      <w:marRight w:val="0"/>
      <w:marTop w:val="0"/>
      <w:marBottom w:val="0"/>
      <w:divBdr>
        <w:top w:val="none" w:sz="0" w:space="0" w:color="auto"/>
        <w:left w:val="none" w:sz="0" w:space="0" w:color="auto"/>
        <w:bottom w:val="none" w:sz="0" w:space="0" w:color="auto"/>
        <w:right w:val="none" w:sz="0" w:space="0" w:color="auto"/>
      </w:divBdr>
    </w:div>
    <w:div w:id="1816138213">
      <w:bodyDiv w:val="1"/>
      <w:marLeft w:val="0"/>
      <w:marRight w:val="0"/>
      <w:marTop w:val="0"/>
      <w:marBottom w:val="0"/>
      <w:divBdr>
        <w:top w:val="none" w:sz="0" w:space="0" w:color="auto"/>
        <w:left w:val="none" w:sz="0" w:space="0" w:color="auto"/>
        <w:bottom w:val="none" w:sz="0" w:space="0" w:color="auto"/>
        <w:right w:val="none" w:sz="0" w:space="0" w:color="auto"/>
      </w:divBdr>
    </w:div>
    <w:div w:id="189492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3.jpeg"/><Relationship Id="rId26" Type="http://schemas.openxmlformats.org/officeDocument/2006/relationships/oleObject" Target="embeddings/oleObject15.bin"/><Relationship Id="rId39" Type="http://schemas.openxmlformats.org/officeDocument/2006/relationships/oleObject" Target="embeddings/oleObject28.bin"/><Relationship Id="rId21" Type="http://schemas.openxmlformats.org/officeDocument/2006/relationships/oleObject" Target="embeddings/oleObject11.bin"/><Relationship Id="rId34" Type="http://schemas.openxmlformats.org/officeDocument/2006/relationships/oleObject" Target="embeddings/oleObject23.bin"/><Relationship Id="rId42" Type="http://schemas.openxmlformats.org/officeDocument/2006/relationships/oleObject" Target="embeddings/oleObject31.bin"/><Relationship Id="rId47" Type="http://schemas.openxmlformats.org/officeDocument/2006/relationships/oleObject" Target="embeddings/oleObject36.bin"/><Relationship Id="rId50" Type="http://schemas.openxmlformats.org/officeDocument/2006/relationships/oleObject" Target="embeddings/oleObject39.bin"/><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8.bin"/><Relationship Id="rId25" Type="http://schemas.openxmlformats.org/officeDocument/2006/relationships/oleObject" Target="embeddings/oleObject14.bin"/><Relationship Id="rId33" Type="http://schemas.openxmlformats.org/officeDocument/2006/relationships/oleObject" Target="embeddings/oleObject22.bin"/><Relationship Id="rId38" Type="http://schemas.openxmlformats.org/officeDocument/2006/relationships/oleObject" Target="embeddings/oleObject27.bin"/><Relationship Id="rId46" Type="http://schemas.openxmlformats.org/officeDocument/2006/relationships/oleObject" Target="embeddings/oleObject35.bin"/><Relationship Id="rId2" Type="http://schemas.openxmlformats.org/officeDocument/2006/relationships/numbering" Target="numbering.xml"/><Relationship Id="rId16" Type="http://schemas.openxmlformats.org/officeDocument/2006/relationships/oleObject" Target="embeddings/oleObject7.bin"/><Relationship Id="rId20" Type="http://schemas.openxmlformats.org/officeDocument/2006/relationships/oleObject" Target="embeddings/oleObject10.bin"/><Relationship Id="rId29" Type="http://schemas.openxmlformats.org/officeDocument/2006/relationships/oleObject" Target="embeddings/oleObject18.bin"/><Relationship Id="rId41" Type="http://schemas.openxmlformats.org/officeDocument/2006/relationships/oleObject" Target="embeddings/oleObject30.bin"/><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3.bin"/><Relationship Id="rId32" Type="http://schemas.openxmlformats.org/officeDocument/2006/relationships/oleObject" Target="embeddings/oleObject21.bin"/><Relationship Id="rId37" Type="http://schemas.openxmlformats.org/officeDocument/2006/relationships/oleObject" Target="embeddings/oleObject26.bin"/><Relationship Id="rId40" Type="http://schemas.openxmlformats.org/officeDocument/2006/relationships/oleObject" Target="embeddings/oleObject29.bin"/><Relationship Id="rId45" Type="http://schemas.openxmlformats.org/officeDocument/2006/relationships/oleObject" Target="embeddings/oleObject34.bin"/><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image" Target="media/image4.png"/><Relationship Id="rId28" Type="http://schemas.openxmlformats.org/officeDocument/2006/relationships/oleObject" Target="embeddings/oleObject17.bin"/><Relationship Id="rId36" Type="http://schemas.openxmlformats.org/officeDocument/2006/relationships/oleObject" Target="embeddings/oleObject25.bin"/><Relationship Id="rId49" Type="http://schemas.openxmlformats.org/officeDocument/2006/relationships/oleObject" Target="embeddings/oleObject38.bin"/><Relationship Id="rId10" Type="http://schemas.openxmlformats.org/officeDocument/2006/relationships/image" Target="media/image2.wmf"/><Relationship Id="rId19" Type="http://schemas.openxmlformats.org/officeDocument/2006/relationships/oleObject" Target="embeddings/oleObject9.bin"/><Relationship Id="rId31" Type="http://schemas.openxmlformats.org/officeDocument/2006/relationships/oleObject" Target="embeddings/oleObject20.bin"/><Relationship Id="rId44" Type="http://schemas.openxmlformats.org/officeDocument/2006/relationships/oleObject" Target="embeddings/oleObject33.bin"/><Relationship Id="rId52" Type="http://schemas.openxmlformats.org/officeDocument/2006/relationships/oleObject" Target="embeddings/oleObject41.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oleObject" Target="embeddings/oleObject12.bin"/><Relationship Id="rId27" Type="http://schemas.openxmlformats.org/officeDocument/2006/relationships/oleObject" Target="embeddings/oleObject16.bin"/><Relationship Id="rId30" Type="http://schemas.openxmlformats.org/officeDocument/2006/relationships/oleObject" Target="embeddings/oleObject19.bin"/><Relationship Id="rId35" Type="http://schemas.openxmlformats.org/officeDocument/2006/relationships/oleObject" Target="embeddings/oleObject24.bin"/><Relationship Id="rId43" Type="http://schemas.openxmlformats.org/officeDocument/2006/relationships/oleObject" Target="embeddings/oleObject32.bin"/><Relationship Id="rId48" Type="http://schemas.openxmlformats.org/officeDocument/2006/relationships/oleObject" Target="embeddings/oleObject37.bin"/><Relationship Id="rId8" Type="http://schemas.openxmlformats.org/officeDocument/2006/relationships/image" Target="media/image1.wmf"/><Relationship Id="rId51" Type="http://schemas.openxmlformats.org/officeDocument/2006/relationships/oleObject" Target="embeddings/oleObject40.bin"/><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6777D7-9D0B-4102-8378-447094D08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69</Pages>
  <Words>17970</Words>
  <Characters>102433</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120163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60</cp:revision>
  <cp:lastPrinted>2017-09-11T13:40:00Z</cp:lastPrinted>
  <dcterms:created xsi:type="dcterms:W3CDTF">2016-09-05T10:11:00Z</dcterms:created>
  <dcterms:modified xsi:type="dcterms:W3CDTF">2018-09-03T08:16:00Z</dcterms:modified>
</cp:coreProperties>
</file>