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4D" w:rsidRPr="0060354D" w:rsidRDefault="00107DD7" w:rsidP="0060354D">
      <w:pPr>
        <w:jc w:val="both"/>
        <w:rPr>
          <w:sz w:val="28"/>
          <w:szCs w:val="28"/>
        </w:rPr>
      </w:pPr>
      <w:r w:rsidRPr="00107DD7">
        <w:rPr>
          <w:noProof/>
          <w:sz w:val="1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13pt;margin-top:.2pt;width:39.45pt;height:50.4pt;z-index:251672576">
            <v:imagedata r:id="rId5" o:title=""/>
            <w10:wrap type="topAndBottom"/>
          </v:shape>
          <o:OLEObject Type="Embed" ProgID="MS_ClipArt_Gallery" ShapeID="_x0000_s1038" DrawAspect="Content" ObjectID="_1427009695" r:id="rId6"/>
        </w:pict>
      </w:r>
      <w:r w:rsidR="0060354D">
        <w:rPr>
          <w:sz w:val="16"/>
        </w:rPr>
        <w:tab/>
        <w:t xml:space="preserve">                                                                                                                   </w:t>
      </w:r>
    </w:p>
    <w:p w:rsidR="0060354D" w:rsidRDefault="0060354D" w:rsidP="0060354D">
      <w:pPr>
        <w:pStyle w:val="a4"/>
        <w:rPr>
          <w:szCs w:val="28"/>
          <w:lang w:val="uk-UA"/>
        </w:rPr>
      </w:pPr>
      <w:r>
        <w:rPr>
          <w:szCs w:val="28"/>
        </w:rPr>
        <w:t xml:space="preserve">ОБУХІВСЬКА МІСЬКА РАДА </w:t>
      </w:r>
    </w:p>
    <w:p w:rsidR="0060354D" w:rsidRDefault="0060354D" w:rsidP="0060354D">
      <w:pPr>
        <w:pStyle w:val="a4"/>
        <w:rPr>
          <w:szCs w:val="28"/>
          <w:lang w:val="uk-UA"/>
        </w:rPr>
      </w:pPr>
      <w:r>
        <w:rPr>
          <w:szCs w:val="28"/>
          <w:lang w:val="uk-UA"/>
        </w:rPr>
        <w:t>КИЇВСЬКОЇ ОБЛАСТІ</w:t>
      </w:r>
    </w:p>
    <w:p w:rsidR="0060354D" w:rsidRPr="00F61E5C" w:rsidRDefault="0060354D" w:rsidP="0060354D">
      <w:pPr>
        <w:pStyle w:val="a4"/>
        <w:rPr>
          <w:sz w:val="16"/>
          <w:szCs w:val="16"/>
          <w:lang w:val="uk-UA"/>
        </w:rPr>
      </w:pPr>
    </w:p>
    <w:p w:rsidR="0060354D" w:rsidRDefault="0060354D" w:rsidP="0060354D">
      <w:pPr>
        <w:jc w:val="center"/>
        <w:rPr>
          <w:b/>
          <w:sz w:val="28"/>
        </w:rPr>
      </w:pPr>
      <w:r>
        <w:rPr>
          <w:b/>
          <w:sz w:val="28"/>
        </w:rPr>
        <w:t xml:space="preserve">ВИКОНАВЧИЙ КОМІТЕТ  </w:t>
      </w:r>
    </w:p>
    <w:p w:rsidR="0060354D" w:rsidRPr="00F37228" w:rsidRDefault="0060354D" w:rsidP="0060354D">
      <w:pPr>
        <w:jc w:val="center"/>
        <w:rPr>
          <w:b/>
          <w:sz w:val="16"/>
          <w:szCs w:val="16"/>
        </w:rPr>
      </w:pPr>
    </w:p>
    <w:p w:rsidR="0060354D" w:rsidRDefault="0060354D" w:rsidP="0060354D">
      <w:pPr>
        <w:pStyle w:val="a3"/>
        <w:rPr>
          <w:sz w:val="28"/>
          <w:szCs w:val="28"/>
        </w:rPr>
      </w:pPr>
      <w:r>
        <w:rPr>
          <w:sz w:val="28"/>
          <w:szCs w:val="28"/>
        </w:rPr>
        <w:t xml:space="preserve">Р І Ш Е Н </w:t>
      </w:r>
      <w:proofErr w:type="spellStart"/>
      <w:r>
        <w:rPr>
          <w:sz w:val="28"/>
          <w:szCs w:val="28"/>
        </w:rPr>
        <w:t>Н</w:t>
      </w:r>
      <w:proofErr w:type="spellEnd"/>
      <w:r>
        <w:rPr>
          <w:sz w:val="28"/>
          <w:szCs w:val="28"/>
        </w:rPr>
        <w:t xml:space="preserve"> Я № 357</w:t>
      </w:r>
    </w:p>
    <w:p w:rsidR="0060354D" w:rsidRDefault="0060354D" w:rsidP="0060354D">
      <w:pPr>
        <w:pStyle w:val="a3"/>
        <w:rPr>
          <w:sz w:val="28"/>
          <w:szCs w:val="28"/>
        </w:rPr>
      </w:pPr>
    </w:p>
    <w:p w:rsidR="0060354D" w:rsidRDefault="0060354D" w:rsidP="0060354D">
      <w:pPr>
        <w:rPr>
          <w:sz w:val="28"/>
          <w:szCs w:val="28"/>
        </w:rPr>
      </w:pPr>
      <w:r>
        <w:rPr>
          <w:sz w:val="28"/>
          <w:szCs w:val="28"/>
        </w:rPr>
        <w:t>від «</w:t>
      </w:r>
      <w:r w:rsidRPr="009D5B7A">
        <w:rPr>
          <w:sz w:val="28"/>
          <w:szCs w:val="28"/>
        </w:rPr>
        <w:t>0</w:t>
      </w:r>
      <w:r>
        <w:rPr>
          <w:sz w:val="28"/>
          <w:szCs w:val="28"/>
        </w:rPr>
        <w:t>2» квітня 20</w:t>
      </w:r>
      <w:r>
        <w:rPr>
          <w:sz w:val="28"/>
          <w:szCs w:val="28"/>
          <w:lang w:val="ru-RU"/>
        </w:rPr>
        <w:t>13</w:t>
      </w:r>
      <w:r>
        <w:rPr>
          <w:sz w:val="28"/>
          <w:szCs w:val="28"/>
        </w:rPr>
        <w:t xml:space="preserve"> року</w:t>
      </w:r>
      <w:r>
        <w:rPr>
          <w:sz w:val="28"/>
          <w:szCs w:val="28"/>
        </w:rPr>
        <w:tab/>
      </w:r>
      <w:r>
        <w:rPr>
          <w:sz w:val="28"/>
          <w:szCs w:val="28"/>
        </w:rPr>
        <w:tab/>
      </w:r>
      <w:r>
        <w:rPr>
          <w:sz w:val="28"/>
          <w:szCs w:val="28"/>
        </w:rPr>
        <w:tab/>
      </w:r>
      <w:r>
        <w:rPr>
          <w:sz w:val="28"/>
          <w:szCs w:val="28"/>
        </w:rPr>
        <w:tab/>
        <w:t xml:space="preserve">                    м. Обухів</w:t>
      </w:r>
    </w:p>
    <w:p w:rsidR="0060354D" w:rsidRPr="00F61E5C" w:rsidRDefault="0060354D" w:rsidP="0060354D">
      <w:pPr>
        <w:jc w:val="center"/>
        <w:rPr>
          <w:sz w:val="20"/>
          <w:szCs w:val="20"/>
        </w:rPr>
      </w:pPr>
    </w:p>
    <w:p w:rsidR="0060354D" w:rsidRDefault="0060354D" w:rsidP="0060354D">
      <w:pPr>
        <w:ind w:firstLine="709"/>
        <w:jc w:val="center"/>
        <w:rPr>
          <w:sz w:val="28"/>
          <w:szCs w:val="28"/>
        </w:rPr>
      </w:pPr>
    </w:p>
    <w:p w:rsidR="0060354D" w:rsidRDefault="0060354D" w:rsidP="0060354D">
      <w:pPr>
        <w:rPr>
          <w:sz w:val="28"/>
          <w:szCs w:val="28"/>
        </w:rPr>
      </w:pPr>
      <w:r w:rsidRPr="00F95DE1">
        <w:rPr>
          <w:sz w:val="28"/>
          <w:szCs w:val="28"/>
        </w:rPr>
        <w:t xml:space="preserve">Про </w:t>
      </w:r>
      <w:r>
        <w:rPr>
          <w:sz w:val="28"/>
          <w:szCs w:val="28"/>
        </w:rPr>
        <w:t xml:space="preserve">хід </w:t>
      </w:r>
      <w:r w:rsidRPr="00F95DE1">
        <w:rPr>
          <w:sz w:val="28"/>
          <w:szCs w:val="28"/>
        </w:rPr>
        <w:t xml:space="preserve">виконання </w:t>
      </w:r>
      <w:r>
        <w:rPr>
          <w:sz w:val="28"/>
          <w:szCs w:val="28"/>
        </w:rPr>
        <w:t>П</w:t>
      </w:r>
      <w:r w:rsidRPr="00F95DE1">
        <w:rPr>
          <w:sz w:val="28"/>
          <w:szCs w:val="28"/>
        </w:rPr>
        <w:t xml:space="preserve">рограми залучення </w:t>
      </w:r>
    </w:p>
    <w:p w:rsidR="0060354D" w:rsidRDefault="0060354D" w:rsidP="0060354D">
      <w:pPr>
        <w:rPr>
          <w:sz w:val="28"/>
          <w:szCs w:val="28"/>
        </w:rPr>
      </w:pPr>
      <w:r w:rsidRPr="00F95DE1">
        <w:rPr>
          <w:sz w:val="28"/>
          <w:szCs w:val="28"/>
        </w:rPr>
        <w:t>інвестицій та поліпшення інвестиційного</w:t>
      </w:r>
    </w:p>
    <w:p w:rsidR="0060354D" w:rsidRDefault="0060354D" w:rsidP="0060354D">
      <w:pPr>
        <w:rPr>
          <w:sz w:val="28"/>
          <w:szCs w:val="28"/>
        </w:rPr>
      </w:pPr>
      <w:r w:rsidRPr="00F95DE1">
        <w:rPr>
          <w:sz w:val="28"/>
          <w:szCs w:val="28"/>
        </w:rPr>
        <w:t>клімату в місті</w:t>
      </w:r>
      <w:r>
        <w:rPr>
          <w:sz w:val="28"/>
          <w:szCs w:val="28"/>
        </w:rPr>
        <w:t xml:space="preserve"> </w:t>
      </w:r>
      <w:r w:rsidRPr="00F95DE1">
        <w:rPr>
          <w:sz w:val="28"/>
          <w:szCs w:val="28"/>
        </w:rPr>
        <w:t>Обухові на 2011-2015 роки</w:t>
      </w:r>
    </w:p>
    <w:p w:rsidR="0060354D" w:rsidRPr="00F95DE1" w:rsidRDefault="0060354D" w:rsidP="0060354D">
      <w:r>
        <w:rPr>
          <w:sz w:val="28"/>
          <w:szCs w:val="28"/>
        </w:rPr>
        <w:t>за 2012 рік</w:t>
      </w:r>
    </w:p>
    <w:p w:rsidR="0060354D" w:rsidRDefault="0060354D" w:rsidP="0060354D">
      <w:pPr>
        <w:rPr>
          <w:sz w:val="28"/>
          <w:szCs w:val="28"/>
        </w:rPr>
      </w:pPr>
    </w:p>
    <w:p w:rsidR="0060354D" w:rsidRPr="009B0CEC" w:rsidRDefault="0060354D" w:rsidP="0060354D">
      <w:pPr>
        <w:ind w:firstLine="709"/>
        <w:jc w:val="both"/>
        <w:rPr>
          <w:sz w:val="28"/>
          <w:szCs w:val="28"/>
        </w:rPr>
      </w:pPr>
      <w:r w:rsidRPr="007702A4">
        <w:rPr>
          <w:sz w:val="28"/>
          <w:szCs w:val="28"/>
        </w:rPr>
        <w:t xml:space="preserve">Заслухавши </w:t>
      </w:r>
      <w:r>
        <w:rPr>
          <w:sz w:val="28"/>
          <w:szCs w:val="28"/>
        </w:rPr>
        <w:t>звіт начальника управління економіки виконавчого комітету Обухівської міської ради п</w:t>
      </w:r>
      <w:r w:rsidRPr="007702A4">
        <w:rPr>
          <w:sz w:val="28"/>
          <w:szCs w:val="28"/>
        </w:rPr>
        <w:t xml:space="preserve">ро </w:t>
      </w:r>
      <w:r>
        <w:rPr>
          <w:sz w:val="28"/>
          <w:szCs w:val="28"/>
        </w:rPr>
        <w:t>хід виконання «П</w:t>
      </w:r>
      <w:r w:rsidRPr="00F95DE1">
        <w:rPr>
          <w:sz w:val="28"/>
          <w:szCs w:val="28"/>
        </w:rPr>
        <w:t>рограми залучення інвестицій та поліпшення інвестиційного</w:t>
      </w:r>
      <w:r>
        <w:rPr>
          <w:sz w:val="28"/>
          <w:szCs w:val="28"/>
        </w:rPr>
        <w:t xml:space="preserve"> </w:t>
      </w:r>
      <w:r w:rsidRPr="00F95DE1">
        <w:rPr>
          <w:sz w:val="28"/>
          <w:szCs w:val="28"/>
        </w:rPr>
        <w:t>клімату в місті</w:t>
      </w:r>
      <w:r>
        <w:rPr>
          <w:sz w:val="28"/>
          <w:szCs w:val="28"/>
        </w:rPr>
        <w:t xml:space="preserve"> </w:t>
      </w:r>
      <w:r w:rsidRPr="00F95DE1">
        <w:rPr>
          <w:sz w:val="28"/>
          <w:szCs w:val="28"/>
        </w:rPr>
        <w:t>Обухові на 2011-2015 роки</w:t>
      </w:r>
      <w:r>
        <w:rPr>
          <w:sz w:val="28"/>
          <w:szCs w:val="28"/>
        </w:rPr>
        <w:t xml:space="preserve">» за 2012 рік, </w:t>
      </w:r>
      <w:r w:rsidRPr="009B0CEC">
        <w:rPr>
          <w:sz w:val="28"/>
          <w:szCs w:val="28"/>
        </w:rPr>
        <w:t xml:space="preserve">відповідно до </w:t>
      </w:r>
      <w:r>
        <w:rPr>
          <w:sz w:val="28"/>
          <w:szCs w:val="28"/>
        </w:rPr>
        <w:t>статті 27</w:t>
      </w:r>
      <w:r w:rsidRPr="00ED1780">
        <w:rPr>
          <w:sz w:val="28"/>
          <w:szCs w:val="28"/>
        </w:rPr>
        <w:t xml:space="preserve"> </w:t>
      </w:r>
      <w:r w:rsidRPr="009B0CEC">
        <w:rPr>
          <w:sz w:val="28"/>
          <w:szCs w:val="28"/>
        </w:rPr>
        <w:t>Закону України «Про місцеве самоврядування в Україні»</w:t>
      </w:r>
    </w:p>
    <w:p w:rsidR="0060354D" w:rsidRPr="009B0CEC" w:rsidRDefault="0060354D" w:rsidP="0060354D">
      <w:pPr>
        <w:pStyle w:val="33"/>
        <w:ind w:left="0"/>
        <w:rPr>
          <w:szCs w:val="28"/>
        </w:rPr>
      </w:pPr>
    </w:p>
    <w:p w:rsidR="0060354D" w:rsidRDefault="0060354D" w:rsidP="0060354D">
      <w:pPr>
        <w:rPr>
          <w:sz w:val="28"/>
          <w:szCs w:val="28"/>
        </w:rPr>
      </w:pPr>
      <w:r>
        <w:rPr>
          <w:sz w:val="28"/>
          <w:szCs w:val="28"/>
        </w:rPr>
        <w:t xml:space="preserve">             ВИКОНАВЧИЙ КОМІТЕТ ОБУХІВСЬКОЇ МІСЬКОЇ РАДИ   </w:t>
      </w:r>
    </w:p>
    <w:p w:rsidR="0060354D" w:rsidRPr="007300A1" w:rsidRDefault="0060354D" w:rsidP="0060354D">
      <w:pPr>
        <w:rPr>
          <w:sz w:val="28"/>
          <w:szCs w:val="28"/>
        </w:rPr>
      </w:pPr>
      <w:r>
        <w:rPr>
          <w:sz w:val="28"/>
          <w:szCs w:val="28"/>
        </w:rPr>
        <w:t xml:space="preserve">                                                        ВИРІШИВ:</w:t>
      </w:r>
    </w:p>
    <w:p w:rsidR="0060354D" w:rsidRPr="00ED1780" w:rsidRDefault="0060354D" w:rsidP="0060354D">
      <w:pPr>
        <w:rPr>
          <w:sz w:val="16"/>
          <w:szCs w:val="16"/>
        </w:rPr>
      </w:pPr>
    </w:p>
    <w:p w:rsidR="0060354D" w:rsidRDefault="0060354D" w:rsidP="0060354D">
      <w:pPr>
        <w:numPr>
          <w:ilvl w:val="0"/>
          <w:numId w:val="1"/>
        </w:numPr>
        <w:tabs>
          <w:tab w:val="num" w:pos="0"/>
        </w:tabs>
        <w:ind w:left="0" w:firstLine="840"/>
        <w:jc w:val="both"/>
        <w:rPr>
          <w:sz w:val="28"/>
          <w:szCs w:val="28"/>
        </w:rPr>
      </w:pPr>
      <w:r>
        <w:rPr>
          <w:sz w:val="28"/>
          <w:szCs w:val="28"/>
        </w:rPr>
        <w:t xml:space="preserve">Звіт </w:t>
      </w:r>
      <w:r w:rsidRPr="00ED1780">
        <w:rPr>
          <w:sz w:val="28"/>
          <w:szCs w:val="28"/>
        </w:rPr>
        <w:t>про</w:t>
      </w:r>
      <w:r>
        <w:rPr>
          <w:sz w:val="28"/>
          <w:szCs w:val="28"/>
        </w:rPr>
        <w:t xml:space="preserve"> хід</w:t>
      </w:r>
      <w:r w:rsidRPr="00ED1780">
        <w:rPr>
          <w:sz w:val="28"/>
          <w:szCs w:val="28"/>
        </w:rPr>
        <w:t xml:space="preserve"> виконання </w:t>
      </w:r>
      <w:r>
        <w:rPr>
          <w:sz w:val="28"/>
          <w:szCs w:val="28"/>
        </w:rPr>
        <w:t>«П</w:t>
      </w:r>
      <w:r w:rsidRPr="00F95DE1">
        <w:rPr>
          <w:sz w:val="28"/>
          <w:szCs w:val="28"/>
        </w:rPr>
        <w:t>рограми залучення інвестицій та поліпшення інвестиційного</w:t>
      </w:r>
      <w:r>
        <w:rPr>
          <w:sz w:val="28"/>
          <w:szCs w:val="28"/>
        </w:rPr>
        <w:t xml:space="preserve"> </w:t>
      </w:r>
      <w:r w:rsidRPr="00F95DE1">
        <w:rPr>
          <w:sz w:val="28"/>
          <w:szCs w:val="28"/>
        </w:rPr>
        <w:t>клімату в місті</w:t>
      </w:r>
      <w:r>
        <w:rPr>
          <w:sz w:val="28"/>
          <w:szCs w:val="28"/>
        </w:rPr>
        <w:t xml:space="preserve"> </w:t>
      </w:r>
      <w:r w:rsidRPr="00F95DE1">
        <w:rPr>
          <w:sz w:val="28"/>
          <w:szCs w:val="28"/>
        </w:rPr>
        <w:t>Обухові на 2011-2015 роки</w:t>
      </w:r>
      <w:r>
        <w:rPr>
          <w:sz w:val="28"/>
          <w:szCs w:val="28"/>
        </w:rPr>
        <w:t>» за 2012 рік схвалити та винести на розгляд та затвердження чергової сесії міської ради</w:t>
      </w:r>
      <w:r w:rsidRPr="00ED1780">
        <w:rPr>
          <w:sz w:val="28"/>
          <w:szCs w:val="28"/>
        </w:rPr>
        <w:t xml:space="preserve"> (додається).</w:t>
      </w:r>
    </w:p>
    <w:p w:rsidR="0060354D" w:rsidRPr="00B6683D" w:rsidRDefault="0060354D" w:rsidP="0060354D">
      <w:pPr>
        <w:jc w:val="both"/>
        <w:rPr>
          <w:sz w:val="16"/>
          <w:szCs w:val="16"/>
        </w:rPr>
      </w:pPr>
    </w:p>
    <w:p w:rsidR="0060354D" w:rsidRPr="00ED1780" w:rsidRDefault="0060354D" w:rsidP="0060354D">
      <w:pPr>
        <w:tabs>
          <w:tab w:val="num" w:pos="700"/>
        </w:tabs>
        <w:ind w:firstLine="840"/>
        <w:jc w:val="both"/>
        <w:rPr>
          <w:sz w:val="28"/>
          <w:szCs w:val="28"/>
        </w:rPr>
      </w:pPr>
      <w:r w:rsidRPr="00B17572">
        <w:rPr>
          <w:sz w:val="28"/>
          <w:szCs w:val="28"/>
        </w:rPr>
        <w:t xml:space="preserve">2. </w:t>
      </w:r>
      <w:r w:rsidRPr="00ED1780">
        <w:rPr>
          <w:sz w:val="28"/>
          <w:szCs w:val="28"/>
        </w:rPr>
        <w:t>Контроль за виконанням цього рішення покласти на заступник</w:t>
      </w:r>
      <w:r>
        <w:rPr>
          <w:sz w:val="28"/>
          <w:szCs w:val="28"/>
        </w:rPr>
        <w:t>а</w:t>
      </w:r>
      <w:r w:rsidRPr="00ED1780">
        <w:rPr>
          <w:sz w:val="28"/>
          <w:szCs w:val="28"/>
        </w:rPr>
        <w:t xml:space="preserve"> міського голови </w:t>
      </w:r>
      <w:r>
        <w:rPr>
          <w:sz w:val="28"/>
          <w:szCs w:val="28"/>
        </w:rPr>
        <w:t>Стойка А.О.</w:t>
      </w:r>
    </w:p>
    <w:p w:rsidR="0060354D" w:rsidRPr="007300A1" w:rsidRDefault="0060354D" w:rsidP="0060354D">
      <w:pPr>
        <w:jc w:val="both"/>
        <w:rPr>
          <w:sz w:val="28"/>
          <w:szCs w:val="28"/>
        </w:rPr>
      </w:pPr>
    </w:p>
    <w:p w:rsidR="0060354D" w:rsidRPr="007300A1" w:rsidRDefault="0060354D" w:rsidP="0060354D">
      <w:pPr>
        <w:tabs>
          <w:tab w:val="num" w:pos="700"/>
        </w:tabs>
        <w:ind w:firstLine="840"/>
        <w:jc w:val="both"/>
        <w:rPr>
          <w:sz w:val="28"/>
          <w:szCs w:val="28"/>
        </w:rPr>
      </w:pPr>
    </w:p>
    <w:p w:rsidR="0060354D" w:rsidRDefault="0060354D" w:rsidP="0060354D">
      <w:pPr>
        <w:jc w:val="both"/>
        <w:rPr>
          <w:sz w:val="28"/>
          <w:szCs w:val="28"/>
        </w:rPr>
      </w:pPr>
    </w:p>
    <w:p w:rsidR="0060354D" w:rsidRDefault="0060354D" w:rsidP="0060354D">
      <w:pPr>
        <w:rPr>
          <w:sz w:val="28"/>
        </w:rPr>
      </w:pPr>
      <w:r>
        <w:rPr>
          <w:sz w:val="28"/>
        </w:rPr>
        <w:t>Міський голова                       (підпис)               О.М.</w:t>
      </w:r>
      <w:proofErr w:type="spellStart"/>
      <w:r>
        <w:rPr>
          <w:sz w:val="28"/>
        </w:rPr>
        <w:t>Левченко</w:t>
      </w:r>
      <w:proofErr w:type="spellEnd"/>
      <w:r>
        <w:rPr>
          <w:sz w:val="28"/>
        </w:rPr>
        <w:t xml:space="preserve">      </w:t>
      </w:r>
    </w:p>
    <w:p w:rsidR="0060354D" w:rsidRDefault="0060354D" w:rsidP="0060354D">
      <w:pPr>
        <w:rPr>
          <w:sz w:val="28"/>
        </w:rPr>
      </w:pPr>
    </w:p>
    <w:p w:rsidR="0060354D" w:rsidRDefault="0060354D" w:rsidP="0060354D">
      <w:pPr>
        <w:rPr>
          <w:sz w:val="28"/>
          <w:szCs w:val="28"/>
        </w:rPr>
      </w:pPr>
    </w:p>
    <w:p w:rsidR="0060354D" w:rsidRPr="00104D4A" w:rsidRDefault="0060354D" w:rsidP="0060354D">
      <w:pPr>
        <w:rPr>
          <w:sz w:val="28"/>
          <w:szCs w:val="28"/>
        </w:rPr>
      </w:pPr>
      <w:r>
        <w:rPr>
          <w:sz w:val="28"/>
          <w:szCs w:val="28"/>
        </w:rPr>
        <w:t xml:space="preserve"> </w:t>
      </w:r>
    </w:p>
    <w:p w:rsidR="0060354D" w:rsidRDefault="0060354D" w:rsidP="0060354D">
      <w:pPr>
        <w:jc w:val="both"/>
        <w:rPr>
          <w:sz w:val="28"/>
          <w:szCs w:val="28"/>
        </w:rPr>
      </w:pPr>
    </w:p>
    <w:p w:rsidR="0060354D" w:rsidRDefault="0060354D" w:rsidP="0060354D">
      <w:pPr>
        <w:jc w:val="both"/>
        <w:rPr>
          <w:sz w:val="28"/>
          <w:szCs w:val="28"/>
        </w:rPr>
      </w:pPr>
    </w:p>
    <w:p w:rsidR="0060354D" w:rsidRDefault="0060354D" w:rsidP="0060354D">
      <w:pPr>
        <w:jc w:val="both"/>
        <w:rPr>
          <w:sz w:val="28"/>
          <w:szCs w:val="28"/>
        </w:rPr>
      </w:pPr>
    </w:p>
    <w:p w:rsidR="0060354D" w:rsidRDefault="0060354D" w:rsidP="0060354D">
      <w:pPr>
        <w:jc w:val="both"/>
        <w:rPr>
          <w:sz w:val="22"/>
          <w:szCs w:val="22"/>
        </w:rPr>
      </w:pPr>
      <w:r w:rsidRPr="008A6576">
        <w:rPr>
          <w:sz w:val="22"/>
          <w:szCs w:val="22"/>
        </w:rPr>
        <w:t xml:space="preserve">Вик. </w:t>
      </w:r>
      <w:r>
        <w:rPr>
          <w:sz w:val="22"/>
          <w:szCs w:val="22"/>
        </w:rPr>
        <w:t>Кондратюк А</w:t>
      </w:r>
      <w:r w:rsidRPr="008A6576">
        <w:rPr>
          <w:sz w:val="22"/>
          <w:szCs w:val="22"/>
        </w:rPr>
        <w:t>.</w:t>
      </w:r>
      <w:r>
        <w:rPr>
          <w:sz w:val="22"/>
          <w:szCs w:val="22"/>
        </w:rPr>
        <w:t>М</w:t>
      </w:r>
      <w:r w:rsidRPr="008A6576">
        <w:rPr>
          <w:sz w:val="22"/>
          <w:szCs w:val="22"/>
        </w:rPr>
        <w:t>.</w:t>
      </w:r>
    </w:p>
    <w:p w:rsidR="00DC4E98" w:rsidRDefault="00DC4E98" w:rsidP="0060354D">
      <w:pPr>
        <w:jc w:val="both"/>
        <w:rPr>
          <w:sz w:val="22"/>
          <w:szCs w:val="22"/>
        </w:rPr>
      </w:pPr>
    </w:p>
    <w:p w:rsidR="0060354D" w:rsidRDefault="0060354D" w:rsidP="0060354D">
      <w:pPr>
        <w:jc w:val="both"/>
        <w:rPr>
          <w:sz w:val="22"/>
          <w:szCs w:val="22"/>
        </w:rPr>
      </w:pPr>
    </w:p>
    <w:p w:rsidR="0060354D" w:rsidRDefault="0060354D" w:rsidP="0060354D">
      <w:pPr>
        <w:jc w:val="right"/>
      </w:pPr>
      <w:r>
        <w:t xml:space="preserve">                                                                 </w:t>
      </w:r>
    </w:p>
    <w:p w:rsidR="0060354D" w:rsidRPr="00D732E2" w:rsidRDefault="0060354D" w:rsidP="0060354D">
      <w:pPr>
        <w:jc w:val="right"/>
        <w:rPr>
          <w:sz w:val="28"/>
          <w:szCs w:val="28"/>
        </w:rPr>
      </w:pPr>
      <w:r w:rsidRPr="00D732E2">
        <w:rPr>
          <w:sz w:val="28"/>
          <w:szCs w:val="28"/>
        </w:rPr>
        <w:lastRenderedPageBreak/>
        <w:t>Додаток</w:t>
      </w:r>
    </w:p>
    <w:p w:rsidR="0060354D" w:rsidRPr="00D732E2" w:rsidRDefault="0060354D" w:rsidP="0060354D">
      <w:pPr>
        <w:jc w:val="right"/>
        <w:rPr>
          <w:sz w:val="28"/>
          <w:szCs w:val="28"/>
        </w:rPr>
      </w:pPr>
      <w:r w:rsidRPr="00D732E2">
        <w:rPr>
          <w:sz w:val="28"/>
          <w:szCs w:val="28"/>
        </w:rPr>
        <w:t xml:space="preserve">                                                        до рішення виконавчого комітету </w:t>
      </w:r>
    </w:p>
    <w:p w:rsidR="0060354D" w:rsidRDefault="0060354D" w:rsidP="0060354D">
      <w:pPr>
        <w:jc w:val="right"/>
        <w:rPr>
          <w:sz w:val="28"/>
          <w:szCs w:val="28"/>
        </w:rPr>
      </w:pPr>
      <w:r w:rsidRPr="00D732E2">
        <w:rPr>
          <w:sz w:val="28"/>
          <w:szCs w:val="28"/>
        </w:rPr>
        <w:t xml:space="preserve">                                                                міської ради від «02» квітня 2013 року  </w:t>
      </w:r>
      <w:r>
        <w:rPr>
          <w:sz w:val="28"/>
          <w:szCs w:val="28"/>
        </w:rPr>
        <w:t xml:space="preserve">  </w:t>
      </w:r>
    </w:p>
    <w:p w:rsidR="0060354D" w:rsidRPr="00D732E2" w:rsidRDefault="0060354D" w:rsidP="0060354D">
      <w:pPr>
        <w:jc w:val="right"/>
        <w:rPr>
          <w:sz w:val="28"/>
          <w:szCs w:val="28"/>
        </w:rPr>
      </w:pPr>
      <w:r>
        <w:rPr>
          <w:sz w:val="28"/>
          <w:szCs w:val="28"/>
        </w:rPr>
        <w:t xml:space="preserve">       </w:t>
      </w:r>
      <w:r w:rsidRPr="00D732E2">
        <w:rPr>
          <w:sz w:val="28"/>
          <w:szCs w:val="28"/>
        </w:rPr>
        <w:t xml:space="preserve">№ </w:t>
      </w:r>
      <w:r>
        <w:rPr>
          <w:sz w:val="28"/>
          <w:szCs w:val="28"/>
        </w:rPr>
        <w:t>357</w:t>
      </w:r>
    </w:p>
    <w:p w:rsidR="0060354D" w:rsidRPr="00CF51B5" w:rsidRDefault="0060354D" w:rsidP="0060354D">
      <w:pPr>
        <w:jc w:val="center"/>
        <w:rPr>
          <w:b/>
          <w:sz w:val="28"/>
          <w:szCs w:val="28"/>
        </w:rPr>
      </w:pPr>
      <w:r>
        <w:rPr>
          <w:b/>
          <w:sz w:val="28"/>
          <w:szCs w:val="28"/>
        </w:rPr>
        <w:t xml:space="preserve">Звіт </w:t>
      </w:r>
      <w:r w:rsidRPr="00CF51B5">
        <w:rPr>
          <w:b/>
          <w:sz w:val="28"/>
          <w:szCs w:val="28"/>
        </w:rPr>
        <w:t xml:space="preserve"> </w:t>
      </w:r>
    </w:p>
    <w:p w:rsidR="0060354D" w:rsidRPr="00CF51B5" w:rsidRDefault="0060354D" w:rsidP="0060354D">
      <w:pPr>
        <w:jc w:val="center"/>
        <w:rPr>
          <w:b/>
          <w:sz w:val="28"/>
          <w:szCs w:val="28"/>
        </w:rPr>
      </w:pPr>
      <w:r>
        <w:rPr>
          <w:b/>
          <w:sz w:val="28"/>
          <w:szCs w:val="28"/>
        </w:rPr>
        <w:t>п</w:t>
      </w:r>
      <w:r w:rsidRPr="00CF51B5">
        <w:rPr>
          <w:b/>
          <w:sz w:val="28"/>
          <w:szCs w:val="28"/>
        </w:rPr>
        <w:t>ро</w:t>
      </w:r>
      <w:r>
        <w:rPr>
          <w:b/>
          <w:sz w:val="28"/>
          <w:szCs w:val="28"/>
        </w:rPr>
        <w:t xml:space="preserve"> хід</w:t>
      </w:r>
      <w:r w:rsidRPr="00CF51B5">
        <w:rPr>
          <w:b/>
          <w:sz w:val="28"/>
          <w:szCs w:val="28"/>
        </w:rPr>
        <w:t xml:space="preserve"> виконання Програми залучення інвестицій та поліпшення</w:t>
      </w:r>
    </w:p>
    <w:p w:rsidR="0060354D" w:rsidRPr="00CF51B5" w:rsidRDefault="0060354D" w:rsidP="0060354D">
      <w:pPr>
        <w:pStyle w:val="a6"/>
        <w:ind w:hanging="650"/>
        <w:jc w:val="center"/>
        <w:rPr>
          <w:rFonts w:ascii="Times New Roman" w:hAnsi="Times New Roman"/>
          <w:b/>
          <w:sz w:val="28"/>
          <w:szCs w:val="28"/>
          <w:lang w:val="uk-UA"/>
        </w:rPr>
      </w:pPr>
      <w:r w:rsidRPr="00CF51B5">
        <w:rPr>
          <w:rFonts w:ascii="Times New Roman" w:hAnsi="Times New Roman"/>
          <w:b/>
          <w:sz w:val="28"/>
          <w:szCs w:val="28"/>
          <w:lang w:val="uk-UA"/>
        </w:rPr>
        <w:t>інвестиційного клімату в місті Обухові</w:t>
      </w:r>
    </w:p>
    <w:p w:rsidR="0060354D" w:rsidRDefault="0060354D" w:rsidP="0060354D">
      <w:pPr>
        <w:pStyle w:val="a6"/>
        <w:ind w:hanging="650"/>
        <w:jc w:val="center"/>
        <w:rPr>
          <w:rFonts w:ascii="Times New Roman" w:hAnsi="Times New Roman"/>
          <w:b/>
          <w:sz w:val="28"/>
          <w:szCs w:val="28"/>
          <w:lang w:val="uk-UA"/>
        </w:rPr>
      </w:pPr>
      <w:r w:rsidRPr="00CF51B5">
        <w:rPr>
          <w:rFonts w:ascii="Times New Roman" w:hAnsi="Times New Roman"/>
          <w:b/>
          <w:sz w:val="28"/>
          <w:szCs w:val="28"/>
        </w:rPr>
        <w:t>на 2011-2015 роки</w:t>
      </w:r>
      <w:r w:rsidRPr="00CF51B5">
        <w:rPr>
          <w:rFonts w:ascii="Times New Roman" w:hAnsi="Times New Roman"/>
          <w:b/>
          <w:sz w:val="28"/>
          <w:szCs w:val="28"/>
          <w:lang w:val="uk-UA"/>
        </w:rPr>
        <w:t xml:space="preserve"> </w:t>
      </w:r>
      <w:r>
        <w:rPr>
          <w:rFonts w:ascii="Times New Roman" w:hAnsi="Times New Roman"/>
          <w:b/>
          <w:sz w:val="28"/>
          <w:szCs w:val="28"/>
          <w:lang w:val="uk-UA"/>
        </w:rPr>
        <w:t xml:space="preserve">за </w:t>
      </w:r>
      <w:r w:rsidRPr="00CF51B5">
        <w:rPr>
          <w:rFonts w:ascii="Times New Roman" w:hAnsi="Times New Roman"/>
          <w:b/>
          <w:sz w:val="28"/>
          <w:szCs w:val="28"/>
          <w:lang w:val="uk-UA"/>
        </w:rPr>
        <w:t>201</w:t>
      </w:r>
      <w:r>
        <w:rPr>
          <w:rFonts w:ascii="Times New Roman" w:hAnsi="Times New Roman"/>
          <w:b/>
          <w:sz w:val="28"/>
          <w:szCs w:val="28"/>
          <w:lang w:val="uk-UA"/>
        </w:rPr>
        <w:t>2</w:t>
      </w:r>
      <w:r w:rsidRPr="00CF51B5">
        <w:rPr>
          <w:rFonts w:ascii="Times New Roman" w:hAnsi="Times New Roman"/>
          <w:b/>
          <w:sz w:val="28"/>
          <w:szCs w:val="28"/>
          <w:lang w:val="uk-UA"/>
        </w:rPr>
        <w:t xml:space="preserve"> рі</w:t>
      </w:r>
      <w:r>
        <w:rPr>
          <w:rFonts w:ascii="Times New Roman" w:hAnsi="Times New Roman"/>
          <w:b/>
          <w:sz w:val="28"/>
          <w:szCs w:val="28"/>
          <w:lang w:val="uk-UA"/>
        </w:rPr>
        <w:t>к</w:t>
      </w:r>
    </w:p>
    <w:p w:rsidR="0060354D" w:rsidRDefault="0060354D" w:rsidP="0060354D">
      <w:pPr>
        <w:pStyle w:val="a6"/>
        <w:ind w:hanging="650"/>
        <w:jc w:val="center"/>
        <w:rPr>
          <w:rFonts w:ascii="Times New Roman" w:hAnsi="Times New Roman"/>
          <w:b/>
          <w:sz w:val="28"/>
          <w:szCs w:val="28"/>
          <w:lang w:val="uk-UA"/>
        </w:rPr>
      </w:pPr>
    </w:p>
    <w:p w:rsidR="0060354D" w:rsidRPr="00A80A3B" w:rsidRDefault="0060354D" w:rsidP="0060354D">
      <w:pPr>
        <w:ind w:firstLine="709"/>
        <w:jc w:val="both"/>
        <w:rPr>
          <w:sz w:val="28"/>
          <w:szCs w:val="28"/>
        </w:rPr>
      </w:pPr>
      <w:r w:rsidRPr="00A80A3B">
        <w:rPr>
          <w:sz w:val="28"/>
          <w:szCs w:val="28"/>
        </w:rPr>
        <w:t>Основною метою реалізації інвестиційної політики є подальше нарощування обсягів залучення інвестицій в економіку міста, зокрема, з метою проведення реконструкції та технічного переозброєння підприємств, розвитку мережі об'єктів соціально-культурного та комунального призначення тощо.</w:t>
      </w:r>
    </w:p>
    <w:p w:rsidR="0060354D" w:rsidRPr="00B543A6" w:rsidRDefault="0060354D" w:rsidP="0060354D">
      <w:pPr>
        <w:shd w:val="clear" w:color="auto" w:fill="FFFFFF"/>
        <w:ind w:firstLine="709"/>
        <w:jc w:val="both"/>
        <w:rPr>
          <w:sz w:val="28"/>
          <w:szCs w:val="28"/>
        </w:rPr>
      </w:pPr>
      <w:r w:rsidRPr="00B543A6">
        <w:rPr>
          <w:sz w:val="28"/>
          <w:szCs w:val="28"/>
        </w:rPr>
        <w:t>Враховуючи те, що місто володіє промисловим потенціалом, відносно розвиненою інфраструктурою, має висококваліфіковану робочу силу та вигідне географічне положення, залучення інвестицій для розвитку його економіки є дуже важливим, діяльність органів місцевого самоврядування має бути спрямована на поліпшення інвестиційного клімату в м. Обухів і створення рівних умов для вітчизняних та іноземних інвесторів.</w:t>
      </w:r>
    </w:p>
    <w:p w:rsidR="0060354D" w:rsidRDefault="0060354D" w:rsidP="0060354D">
      <w:pPr>
        <w:shd w:val="clear" w:color="auto" w:fill="FFFFFF"/>
        <w:ind w:firstLine="709"/>
        <w:jc w:val="both"/>
        <w:rPr>
          <w:sz w:val="28"/>
          <w:szCs w:val="28"/>
        </w:rPr>
      </w:pPr>
      <w:r w:rsidRPr="00B543A6">
        <w:rPr>
          <w:sz w:val="28"/>
          <w:szCs w:val="28"/>
        </w:rPr>
        <w:t xml:space="preserve">З цією метою Обухівською міською радою розроблена Програма залучення інвестицій та поліпшення інвестиційного клімату в місті Обухові на 2011-2015 роки, яка затверджена рішенням </w:t>
      </w:r>
      <w:r>
        <w:rPr>
          <w:sz w:val="28"/>
          <w:szCs w:val="28"/>
        </w:rPr>
        <w:t xml:space="preserve">Обухівської міської </w:t>
      </w:r>
      <w:r w:rsidRPr="00B543A6">
        <w:rPr>
          <w:sz w:val="28"/>
          <w:szCs w:val="28"/>
        </w:rPr>
        <w:t>ради від 28.04.2011 року № 977- 7-УІ.</w:t>
      </w:r>
    </w:p>
    <w:p w:rsidR="0060354D" w:rsidRDefault="0060354D" w:rsidP="0060354D">
      <w:pPr>
        <w:ind w:firstLine="709"/>
        <w:jc w:val="both"/>
        <w:rPr>
          <w:sz w:val="28"/>
          <w:szCs w:val="28"/>
        </w:rPr>
      </w:pPr>
      <w:r w:rsidRPr="00C675E2">
        <w:rPr>
          <w:sz w:val="28"/>
          <w:szCs w:val="28"/>
        </w:rPr>
        <w:t>Основа Програми - це система заходів, виконання яких забезпеч</w:t>
      </w:r>
      <w:r>
        <w:rPr>
          <w:sz w:val="28"/>
          <w:szCs w:val="28"/>
        </w:rPr>
        <w:t xml:space="preserve">увало </w:t>
      </w:r>
      <w:r w:rsidRPr="00C675E2">
        <w:rPr>
          <w:sz w:val="28"/>
          <w:szCs w:val="28"/>
        </w:rPr>
        <w:t xml:space="preserve"> створення сприятливих конкурентоспроможних умов для залучення інвестицій, реалізації інвестиційних проектів та ефективної діяльності інвесторів, що базується на міжнародних і вітчизняних засадах залучення інвестицій.</w:t>
      </w:r>
    </w:p>
    <w:p w:rsidR="0060354D" w:rsidRPr="00B4589C" w:rsidRDefault="0060354D" w:rsidP="0060354D">
      <w:pPr>
        <w:ind w:firstLine="709"/>
        <w:jc w:val="both"/>
        <w:rPr>
          <w:sz w:val="28"/>
          <w:szCs w:val="28"/>
        </w:rPr>
      </w:pPr>
      <w:r w:rsidRPr="00B4589C">
        <w:rPr>
          <w:sz w:val="28"/>
          <w:szCs w:val="28"/>
        </w:rPr>
        <w:t xml:space="preserve">Основні обсяги іноземних інвестицій надходили в місто із Росії, Німеччини, </w:t>
      </w:r>
      <w:proofErr w:type="spellStart"/>
      <w:r w:rsidRPr="00B4589C">
        <w:rPr>
          <w:sz w:val="28"/>
          <w:szCs w:val="28"/>
        </w:rPr>
        <w:t>Кіпра</w:t>
      </w:r>
      <w:proofErr w:type="spellEnd"/>
      <w:r w:rsidRPr="00B4589C">
        <w:rPr>
          <w:sz w:val="28"/>
          <w:szCs w:val="28"/>
        </w:rPr>
        <w:t xml:space="preserve">, Панами. </w:t>
      </w:r>
    </w:p>
    <w:p w:rsidR="0060354D" w:rsidRDefault="0060354D" w:rsidP="0060354D">
      <w:pPr>
        <w:ind w:firstLine="709"/>
        <w:jc w:val="both"/>
        <w:rPr>
          <w:sz w:val="28"/>
          <w:szCs w:val="28"/>
        </w:rPr>
      </w:pPr>
      <w:r>
        <w:rPr>
          <w:sz w:val="28"/>
          <w:szCs w:val="28"/>
        </w:rPr>
        <w:t>З</w:t>
      </w:r>
      <w:r w:rsidRPr="00B4589C">
        <w:rPr>
          <w:sz w:val="28"/>
          <w:szCs w:val="28"/>
        </w:rPr>
        <w:t>агальна сума іноземних інвестицій</w:t>
      </w:r>
      <w:r>
        <w:rPr>
          <w:sz w:val="28"/>
          <w:szCs w:val="28"/>
        </w:rPr>
        <w:t xml:space="preserve"> (акціонерний капітал)</w:t>
      </w:r>
      <w:r w:rsidRPr="00B4589C">
        <w:rPr>
          <w:sz w:val="28"/>
          <w:szCs w:val="28"/>
        </w:rPr>
        <w:t xml:space="preserve"> наростаючим підсумком з початку інвестування </w:t>
      </w:r>
      <w:r>
        <w:rPr>
          <w:sz w:val="28"/>
          <w:szCs w:val="28"/>
        </w:rPr>
        <w:t xml:space="preserve">на кінець 2012 року </w:t>
      </w:r>
      <w:r w:rsidRPr="00B4589C">
        <w:rPr>
          <w:sz w:val="28"/>
          <w:szCs w:val="28"/>
        </w:rPr>
        <w:t xml:space="preserve">в підприємства міста склала кошти </w:t>
      </w:r>
      <w:r>
        <w:rPr>
          <w:sz w:val="28"/>
          <w:szCs w:val="28"/>
        </w:rPr>
        <w:t xml:space="preserve">в сумі </w:t>
      </w:r>
      <w:r w:rsidRPr="00B4589C">
        <w:rPr>
          <w:sz w:val="28"/>
          <w:szCs w:val="28"/>
        </w:rPr>
        <w:t>119266,2 тис. дол. США</w:t>
      </w:r>
      <w:r>
        <w:rPr>
          <w:sz w:val="28"/>
          <w:szCs w:val="28"/>
        </w:rPr>
        <w:t xml:space="preserve">., що на 28790,7 тис. дол. США або 32% більше ніж на цей період 2011 року. </w:t>
      </w:r>
    </w:p>
    <w:p w:rsidR="0060354D" w:rsidRDefault="0060354D" w:rsidP="0060354D">
      <w:pPr>
        <w:ind w:firstLine="709"/>
        <w:jc w:val="both"/>
        <w:rPr>
          <w:sz w:val="28"/>
          <w:szCs w:val="28"/>
        </w:rPr>
      </w:pPr>
      <w:r>
        <w:rPr>
          <w:sz w:val="28"/>
          <w:szCs w:val="28"/>
        </w:rPr>
        <w:t>В 2012 році 1 500 000 євро прямих інвестицій надійшло в ТОВ «</w:t>
      </w:r>
      <w:proofErr w:type="spellStart"/>
      <w:r>
        <w:rPr>
          <w:sz w:val="28"/>
          <w:szCs w:val="28"/>
        </w:rPr>
        <w:t>Інтерфом</w:t>
      </w:r>
      <w:proofErr w:type="spellEnd"/>
      <w:r>
        <w:rPr>
          <w:sz w:val="28"/>
          <w:szCs w:val="28"/>
        </w:rPr>
        <w:t xml:space="preserve">», які були використані товариством на поповнення обігових коштів. </w:t>
      </w:r>
    </w:p>
    <w:p w:rsidR="0060354D" w:rsidRDefault="0060354D" w:rsidP="0060354D">
      <w:pPr>
        <w:ind w:firstLine="709"/>
        <w:jc w:val="both"/>
        <w:rPr>
          <w:sz w:val="28"/>
          <w:szCs w:val="28"/>
        </w:rPr>
      </w:pPr>
      <w:r w:rsidRPr="00B4589C">
        <w:rPr>
          <w:sz w:val="28"/>
          <w:szCs w:val="28"/>
        </w:rPr>
        <w:t xml:space="preserve"> Обсяг прямих іноземних інвестицій наростаючим підсумком з початку інвестування у розрахунку на одну особу </w:t>
      </w:r>
      <w:r>
        <w:rPr>
          <w:sz w:val="28"/>
          <w:szCs w:val="28"/>
        </w:rPr>
        <w:t xml:space="preserve">по місту </w:t>
      </w:r>
      <w:r w:rsidRPr="00B4589C">
        <w:rPr>
          <w:sz w:val="28"/>
          <w:szCs w:val="28"/>
        </w:rPr>
        <w:t>склав 3565,4 дол. США.</w:t>
      </w:r>
    </w:p>
    <w:p w:rsidR="0060354D" w:rsidRDefault="0060354D" w:rsidP="0060354D">
      <w:pPr>
        <w:ind w:firstLine="709"/>
        <w:jc w:val="both"/>
        <w:rPr>
          <w:sz w:val="28"/>
          <w:szCs w:val="28"/>
        </w:rPr>
      </w:pPr>
      <w:r>
        <w:rPr>
          <w:sz w:val="28"/>
          <w:szCs w:val="28"/>
        </w:rPr>
        <w:t>З</w:t>
      </w:r>
      <w:r w:rsidRPr="00265140">
        <w:rPr>
          <w:sz w:val="28"/>
          <w:szCs w:val="28"/>
        </w:rPr>
        <w:t xml:space="preserve">агальний обсяг капітальних інвестицій склав 401429,12 тис. грн., </w:t>
      </w:r>
      <w:r>
        <w:rPr>
          <w:sz w:val="28"/>
          <w:szCs w:val="28"/>
        </w:rPr>
        <w:t>що на 360399,12 тис. грн. більше ніж у 2011 році.</w:t>
      </w:r>
    </w:p>
    <w:p w:rsidR="0060354D" w:rsidRPr="007856B3" w:rsidRDefault="0060354D" w:rsidP="0060354D">
      <w:pPr>
        <w:ind w:firstLine="709"/>
        <w:jc w:val="both"/>
        <w:rPr>
          <w:sz w:val="28"/>
          <w:szCs w:val="28"/>
        </w:rPr>
      </w:pPr>
      <w:r w:rsidRPr="007856B3">
        <w:rPr>
          <w:sz w:val="28"/>
          <w:szCs w:val="28"/>
        </w:rPr>
        <w:t xml:space="preserve">Надходження в 2012 році капітальних інвестицій </w:t>
      </w:r>
      <w:proofErr w:type="spellStart"/>
      <w:r w:rsidRPr="007856B3">
        <w:rPr>
          <w:sz w:val="28"/>
          <w:szCs w:val="28"/>
        </w:rPr>
        <w:t>прослідковувалось</w:t>
      </w:r>
      <w:proofErr w:type="spellEnd"/>
      <w:r w:rsidRPr="007856B3">
        <w:rPr>
          <w:sz w:val="28"/>
          <w:szCs w:val="28"/>
        </w:rPr>
        <w:t xml:space="preserve"> по:</w:t>
      </w:r>
    </w:p>
    <w:p w:rsidR="0060354D" w:rsidRDefault="0060354D" w:rsidP="0060354D">
      <w:pPr>
        <w:ind w:firstLine="709"/>
        <w:jc w:val="both"/>
        <w:rPr>
          <w:sz w:val="28"/>
          <w:szCs w:val="28"/>
        </w:rPr>
      </w:pPr>
      <w:r>
        <w:rPr>
          <w:sz w:val="28"/>
          <w:szCs w:val="28"/>
        </w:rPr>
        <w:t xml:space="preserve">- ПАТ «Київський картонно-паперовий комбінат» - 352026, 0 тис. грн., а саме: в основний капітал – 146832,0 грн. (будинки, споруди, машини і </w:t>
      </w:r>
      <w:r>
        <w:rPr>
          <w:sz w:val="28"/>
          <w:szCs w:val="28"/>
        </w:rPr>
        <w:lastRenderedPageBreak/>
        <w:t>обладнання, транспортні засоби, нематеріальні активи); інвестиції в незавершене будівництво – 205194,0 тис. гривень.</w:t>
      </w:r>
    </w:p>
    <w:p w:rsidR="0060354D" w:rsidRDefault="0060354D" w:rsidP="0060354D">
      <w:pPr>
        <w:pStyle w:val="a8"/>
        <w:spacing w:before="0" w:beforeAutospacing="0" w:after="0" w:afterAutospacing="0"/>
        <w:ind w:firstLine="709"/>
        <w:jc w:val="both"/>
        <w:rPr>
          <w:rFonts w:ascii="Times New Roman" w:hAnsi="Times New Roman" w:cs="Times New Roman"/>
          <w:color w:val="000000"/>
          <w:sz w:val="28"/>
          <w:szCs w:val="28"/>
        </w:rPr>
      </w:pPr>
      <w:r w:rsidRPr="006C349A">
        <w:rPr>
          <w:rFonts w:ascii="Times New Roman" w:hAnsi="Times New Roman" w:cs="Times New Roman"/>
          <w:color w:val="000000"/>
          <w:sz w:val="28"/>
          <w:szCs w:val="28"/>
        </w:rPr>
        <w:t xml:space="preserve">Завершений проект по заміні обладнання системи знезаражування очисних стічних вод каналізаційних очисних споруд в м. Обухів Київської області; ПАТ «Київський картонно-паперовий комбінат», м. Обухів; інвестиції в даний проект склали 655,0 тис. гривень. В стадії завершення проект «Будівництво </w:t>
      </w:r>
      <w:proofErr w:type="spellStart"/>
      <w:r w:rsidRPr="006C349A">
        <w:rPr>
          <w:rFonts w:ascii="Times New Roman" w:hAnsi="Times New Roman" w:cs="Times New Roman"/>
          <w:color w:val="000000"/>
          <w:sz w:val="28"/>
          <w:szCs w:val="28"/>
        </w:rPr>
        <w:t>енергоджерела</w:t>
      </w:r>
      <w:proofErr w:type="spellEnd"/>
      <w:r w:rsidRPr="006C349A">
        <w:rPr>
          <w:rFonts w:ascii="Times New Roman" w:hAnsi="Times New Roman" w:cs="Times New Roman"/>
          <w:color w:val="000000"/>
          <w:sz w:val="28"/>
          <w:szCs w:val="28"/>
        </w:rPr>
        <w:t xml:space="preserve"> для забезпечення тепловою та електричною енергією споживачів промислового вузла та комбінату», що  сприятиме покращенню екологічного стану міста, розв’язанню проблеми теплопостачання міста </w:t>
      </w:r>
      <w:proofErr w:type="spellStart"/>
      <w:r w:rsidRPr="006C349A">
        <w:rPr>
          <w:rFonts w:ascii="Times New Roman" w:hAnsi="Times New Roman" w:cs="Times New Roman"/>
          <w:color w:val="000000"/>
          <w:sz w:val="28"/>
          <w:szCs w:val="28"/>
        </w:rPr>
        <w:t>Обухова</w:t>
      </w:r>
      <w:proofErr w:type="spellEnd"/>
      <w:r w:rsidRPr="006C349A">
        <w:rPr>
          <w:rFonts w:ascii="Times New Roman" w:hAnsi="Times New Roman" w:cs="Times New Roman"/>
          <w:color w:val="000000"/>
          <w:sz w:val="28"/>
          <w:szCs w:val="28"/>
        </w:rPr>
        <w:t>, вивільненню дефіцитної в місті електроенергії на потреби інших виробництв та житлового фонду (вартість проекту 50,0 млн. євро;</w:t>
      </w:r>
      <w:r w:rsidRPr="006C349A">
        <w:rPr>
          <w:rFonts w:ascii="Times New Roman" w:hAnsi="Times New Roman" w:cs="Times New Roman"/>
          <w:color w:val="000000"/>
        </w:rPr>
        <w:t xml:space="preserve"> </w:t>
      </w:r>
      <w:r w:rsidRPr="006C349A">
        <w:rPr>
          <w:rFonts w:ascii="Times New Roman" w:hAnsi="Times New Roman" w:cs="Times New Roman"/>
          <w:color w:val="000000"/>
          <w:sz w:val="28"/>
          <w:szCs w:val="28"/>
        </w:rPr>
        <w:t xml:space="preserve"> інвестор - ПАТ Київський картонно-паперовий комбінат; </w:t>
      </w:r>
      <w:r>
        <w:rPr>
          <w:rFonts w:ascii="Times New Roman" w:hAnsi="Times New Roman" w:cs="Times New Roman"/>
          <w:color w:val="000000"/>
          <w:sz w:val="28"/>
          <w:szCs w:val="28"/>
        </w:rPr>
        <w:t>інвестиції в даний проект склали 566453,0 тис. грн.;</w:t>
      </w:r>
      <w:r w:rsidRPr="006C349A">
        <w:rPr>
          <w:rFonts w:ascii="Times New Roman" w:hAnsi="Times New Roman" w:cs="Times New Roman"/>
          <w:color w:val="000000"/>
          <w:sz w:val="28"/>
          <w:szCs w:val="28"/>
        </w:rPr>
        <w:t xml:space="preserve"> планується введення в експлуатацію об’єкта. Даний проект ввійшов до 50 інвестиційних проектів голови Київської обласної державної адміністрації.</w:t>
      </w:r>
    </w:p>
    <w:p w:rsidR="0060354D" w:rsidRPr="00373E9E" w:rsidRDefault="0060354D" w:rsidP="0060354D">
      <w:pPr>
        <w:ind w:firstLine="709"/>
        <w:jc w:val="both"/>
        <w:rPr>
          <w:color w:val="000000"/>
          <w:sz w:val="28"/>
          <w:szCs w:val="28"/>
        </w:rPr>
      </w:pPr>
      <w:r w:rsidRPr="00373E9E">
        <w:rPr>
          <w:color w:val="000000"/>
          <w:sz w:val="28"/>
          <w:szCs w:val="28"/>
        </w:rPr>
        <w:t xml:space="preserve">- ПАТ «Обухівський молочний завод» - 5845,0 тис. грн. (капітальне будівництво, машини та обладнання, транспортні засоби, існуючі будівлі та споруди); </w:t>
      </w:r>
    </w:p>
    <w:p w:rsidR="0060354D" w:rsidRPr="00373E9E" w:rsidRDefault="0060354D" w:rsidP="0060354D">
      <w:pPr>
        <w:ind w:firstLine="709"/>
        <w:jc w:val="both"/>
        <w:rPr>
          <w:sz w:val="28"/>
          <w:szCs w:val="28"/>
        </w:rPr>
      </w:pPr>
      <w:r w:rsidRPr="00373E9E">
        <w:rPr>
          <w:color w:val="000000"/>
          <w:sz w:val="28"/>
          <w:szCs w:val="28"/>
        </w:rPr>
        <w:t>- ТОВ «</w:t>
      </w:r>
      <w:proofErr w:type="spellStart"/>
      <w:r w:rsidRPr="00373E9E">
        <w:rPr>
          <w:color w:val="000000"/>
          <w:sz w:val="28"/>
          <w:szCs w:val="28"/>
        </w:rPr>
        <w:t>ВІП</w:t>
      </w:r>
      <w:proofErr w:type="spellEnd"/>
      <w:r w:rsidRPr="00373E9E">
        <w:rPr>
          <w:color w:val="000000"/>
          <w:sz w:val="28"/>
          <w:szCs w:val="28"/>
        </w:rPr>
        <w:t xml:space="preserve"> Транс» - 328,0 тис. грн. (нежитлові </w:t>
      </w:r>
      <w:r w:rsidRPr="00373E9E">
        <w:rPr>
          <w:sz w:val="28"/>
          <w:szCs w:val="28"/>
        </w:rPr>
        <w:t>будинки, машини і обладнання, нематеріальні активи);</w:t>
      </w:r>
    </w:p>
    <w:p w:rsidR="0060354D" w:rsidRPr="00373E9E" w:rsidRDefault="0060354D" w:rsidP="0060354D">
      <w:pPr>
        <w:ind w:firstLine="709"/>
        <w:jc w:val="both"/>
        <w:rPr>
          <w:sz w:val="28"/>
          <w:szCs w:val="28"/>
        </w:rPr>
      </w:pPr>
      <w:r w:rsidRPr="00373E9E">
        <w:rPr>
          <w:sz w:val="28"/>
          <w:szCs w:val="28"/>
        </w:rPr>
        <w:t>ТОВ «</w:t>
      </w:r>
      <w:proofErr w:type="spellStart"/>
      <w:r w:rsidRPr="00373E9E">
        <w:rPr>
          <w:sz w:val="28"/>
          <w:szCs w:val="28"/>
        </w:rPr>
        <w:t>Алеана</w:t>
      </w:r>
      <w:proofErr w:type="spellEnd"/>
      <w:r w:rsidRPr="00373E9E">
        <w:rPr>
          <w:sz w:val="28"/>
          <w:szCs w:val="28"/>
        </w:rPr>
        <w:t>» - 315,12 тис. грн. (машини і обладнання); в 2013 році планується запровадження проекту - експериментальна заміна обладнання, вартістю 800,0 тис. гривень.</w:t>
      </w:r>
    </w:p>
    <w:p w:rsidR="0060354D" w:rsidRPr="00373E9E" w:rsidRDefault="0060354D" w:rsidP="0060354D">
      <w:pPr>
        <w:ind w:firstLine="709"/>
        <w:jc w:val="both"/>
        <w:rPr>
          <w:sz w:val="28"/>
          <w:szCs w:val="28"/>
        </w:rPr>
      </w:pPr>
      <w:r w:rsidRPr="00373E9E">
        <w:rPr>
          <w:sz w:val="28"/>
          <w:szCs w:val="28"/>
        </w:rPr>
        <w:t>ПП «</w:t>
      </w:r>
      <w:proofErr w:type="spellStart"/>
      <w:r w:rsidRPr="00373E9E">
        <w:rPr>
          <w:sz w:val="28"/>
          <w:szCs w:val="28"/>
        </w:rPr>
        <w:t>Обухівміськвторресурси</w:t>
      </w:r>
      <w:proofErr w:type="spellEnd"/>
      <w:r w:rsidRPr="00373E9E">
        <w:rPr>
          <w:sz w:val="28"/>
          <w:szCs w:val="28"/>
        </w:rPr>
        <w:t xml:space="preserve">» - 14943,0 тис. грн. </w:t>
      </w:r>
      <w:r w:rsidRPr="00373E9E">
        <w:rPr>
          <w:color w:val="000000"/>
          <w:sz w:val="28"/>
          <w:szCs w:val="28"/>
        </w:rPr>
        <w:t>(нежитлові споруди</w:t>
      </w:r>
      <w:r w:rsidRPr="00373E9E">
        <w:rPr>
          <w:sz w:val="28"/>
          <w:szCs w:val="28"/>
        </w:rPr>
        <w:t>, машини і обладнання);</w:t>
      </w:r>
    </w:p>
    <w:p w:rsidR="0060354D" w:rsidRPr="00373E9E" w:rsidRDefault="0060354D" w:rsidP="0060354D">
      <w:pPr>
        <w:ind w:firstLine="709"/>
        <w:jc w:val="both"/>
        <w:rPr>
          <w:color w:val="000000"/>
          <w:sz w:val="28"/>
          <w:szCs w:val="28"/>
        </w:rPr>
      </w:pPr>
      <w:r w:rsidRPr="00373E9E">
        <w:rPr>
          <w:sz w:val="28"/>
          <w:szCs w:val="28"/>
        </w:rPr>
        <w:t>ТОВ «</w:t>
      </w:r>
      <w:proofErr w:type="spellStart"/>
      <w:r w:rsidRPr="00373E9E">
        <w:rPr>
          <w:sz w:val="28"/>
          <w:szCs w:val="28"/>
        </w:rPr>
        <w:t>Аерок</w:t>
      </w:r>
      <w:proofErr w:type="spellEnd"/>
      <w:r w:rsidRPr="00373E9E">
        <w:rPr>
          <w:sz w:val="28"/>
          <w:szCs w:val="28"/>
        </w:rPr>
        <w:t>» - 27972,0 тис. грн. (</w:t>
      </w:r>
      <w:r w:rsidRPr="00373E9E">
        <w:rPr>
          <w:color w:val="000000"/>
          <w:sz w:val="28"/>
          <w:szCs w:val="28"/>
        </w:rPr>
        <w:t xml:space="preserve">машини та обладнання, транспортні засоби, нежитлові будівлі та споруди). </w:t>
      </w:r>
    </w:p>
    <w:p w:rsidR="0060354D" w:rsidRPr="00E10D1E" w:rsidRDefault="0060354D" w:rsidP="0060354D">
      <w:pPr>
        <w:ind w:firstLine="709"/>
        <w:jc w:val="both"/>
        <w:rPr>
          <w:sz w:val="28"/>
          <w:szCs w:val="28"/>
        </w:rPr>
      </w:pPr>
      <w:r w:rsidRPr="00B543A6">
        <w:rPr>
          <w:sz w:val="28"/>
          <w:szCs w:val="28"/>
        </w:rPr>
        <w:t>З метою створення інвестиційних умов на території Обухівської міської ради для залучення інвестицій у розвиток міста було</w:t>
      </w:r>
      <w:r>
        <w:rPr>
          <w:b/>
          <w:sz w:val="28"/>
          <w:szCs w:val="28"/>
        </w:rPr>
        <w:t xml:space="preserve"> </w:t>
      </w:r>
      <w:r w:rsidRPr="00E10D1E">
        <w:rPr>
          <w:sz w:val="28"/>
          <w:szCs w:val="28"/>
        </w:rPr>
        <w:t>здійснено інвентаризацію інвестиційних можливостей міста, за результатами якої визначено пооб’єктний перелік активів, які можуть бути залучені для реалізації національних проектів, а саме:</w:t>
      </w:r>
    </w:p>
    <w:p w:rsidR="0060354D" w:rsidRPr="00CC1F35" w:rsidRDefault="0060354D" w:rsidP="0060354D">
      <w:pPr>
        <w:ind w:firstLine="709"/>
        <w:jc w:val="both"/>
        <w:rPr>
          <w:sz w:val="28"/>
          <w:szCs w:val="28"/>
        </w:rPr>
      </w:pPr>
      <w:r w:rsidRPr="00CC1F35">
        <w:rPr>
          <w:sz w:val="28"/>
          <w:szCs w:val="28"/>
        </w:rPr>
        <w:t xml:space="preserve">- земельна ділянка площею </w:t>
      </w:r>
      <w:smartTag w:uri="urn:schemas-microsoft-com:office:smarttags" w:element="metricconverter">
        <w:smartTagPr>
          <w:attr w:name="ProductID" w:val="20,0 га"/>
        </w:smartTagPr>
        <w:r w:rsidRPr="00CC1F35">
          <w:rPr>
            <w:sz w:val="28"/>
            <w:szCs w:val="28"/>
          </w:rPr>
          <w:t>20,0 га</w:t>
        </w:r>
      </w:smartTag>
      <w:r w:rsidRPr="00CC1F35">
        <w:rPr>
          <w:sz w:val="28"/>
          <w:szCs w:val="28"/>
        </w:rPr>
        <w:t xml:space="preserve"> </w:t>
      </w:r>
      <w:r w:rsidRPr="00CC1F35">
        <w:rPr>
          <w:color w:val="000000"/>
          <w:sz w:val="28"/>
          <w:szCs w:val="28"/>
        </w:rPr>
        <w:t>для реалізації національного проекту "Олімпійська надія - 2022" - створення спортивно-туристичної</w:t>
      </w:r>
      <w:r w:rsidRPr="00CC1F35">
        <w:rPr>
          <w:sz w:val="28"/>
          <w:szCs w:val="28"/>
        </w:rPr>
        <w:t xml:space="preserve">  інфраструктури (Лісопаркова зона);</w:t>
      </w:r>
    </w:p>
    <w:p w:rsidR="0060354D" w:rsidRPr="00CC1F35" w:rsidRDefault="0060354D" w:rsidP="0060354D">
      <w:pPr>
        <w:ind w:firstLine="709"/>
        <w:jc w:val="both"/>
        <w:rPr>
          <w:color w:val="000000"/>
          <w:sz w:val="28"/>
          <w:szCs w:val="28"/>
        </w:rPr>
      </w:pPr>
      <w:r w:rsidRPr="00CC1F35">
        <w:rPr>
          <w:sz w:val="28"/>
          <w:szCs w:val="28"/>
        </w:rPr>
        <w:t xml:space="preserve">- земельна ділянка площею </w:t>
      </w:r>
      <w:smartTag w:uri="urn:schemas-microsoft-com:office:smarttags" w:element="metricconverter">
        <w:smartTagPr>
          <w:attr w:name="ProductID" w:val="2,0 га"/>
        </w:smartTagPr>
        <w:r w:rsidRPr="00CC1F35">
          <w:rPr>
            <w:sz w:val="28"/>
            <w:szCs w:val="28"/>
          </w:rPr>
          <w:t>2,0 га</w:t>
        </w:r>
      </w:smartTag>
      <w:r w:rsidRPr="00CC1F35">
        <w:rPr>
          <w:sz w:val="28"/>
          <w:szCs w:val="28"/>
        </w:rPr>
        <w:t xml:space="preserve"> </w:t>
      </w:r>
      <w:r w:rsidRPr="00CC1F35">
        <w:rPr>
          <w:color w:val="000000"/>
          <w:sz w:val="28"/>
          <w:szCs w:val="28"/>
        </w:rPr>
        <w:t>для реалізації національного проекту «Доступне житло» - система проектів комплексного будівництва доступного житла (мікрорайон №3 м. Обухів);</w:t>
      </w:r>
    </w:p>
    <w:p w:rsidR="0060354D" w:rsidRDefault="0060354D" w:rsidP="0060354D">
      <w:pPr>
        <w:ind w:firstLine="709"/>
        <w:jc w:val="both"/>
        <w:rPr>
          <w:sz w:val="28"/>
          <w:szCs w:val="28"/>
        </w:rPr>
      </w:pPr>
      <w:r w:rsidRPr="00CC1F35">
        <w:rPr>
          <w:color w:val="000000"/>
          <w:sz w:val="28"/>
          <w:szCs w:val="28"/>
        </w:rPr>
        <w:t>-</w:t>
      </w:r>
      <w:r w:rsidRPr="00CC1F35">
        <w:rPr>
          <w:sz w:val="28"/>
          <w:szCs w:val="28"/>
        </w:rPr>
        <w:t xml:space="preserve"> земельна ділянка площею </w:t>
      </w:r>
      <w:smartTag w:uri="urn:schemas-microsoft-com:office:smarttags" w:element="metricconverter">
        <w:smartTagPr>
          <w:attr w:name="ProductID" w:val="5,0 га"/>
        </w:smartTagPr>
        <w:r w:rsidRPr="00CC1F35">
          <w:rPr>
            <w:sz w:val="28"/>
            <w:szCs w:val="28"/>
          </w:rPr>
          <w:t>5,0 га</w:t>
        </w:r>
      </w:smartTag>
      <w:r w:rsidRPr="00CC1F35">
        <w:rPr>
          <w:sz w:val="28"/>
          <w:szCs w:val="28"/>
        </w:rPr>
        <w:t xml:space="preserve"> </w:t>
      </w:r>
      <w:r w:rsidRPr="00CC1F35">
        <w:rPr>
          <w:color w:val="000000"/>
          <w:sz w:val="28"/>
          <w:szCs w:val="28"/>
        </w:rPr>
        <w:t>для реалізації національних проектів «Місто майбутнього – формування стратегічного плану та системи проектів розвитку міста», «Олімпійська надія - 2022» - створення спортивно-туристичної</w:t>
      </w:r>
      <w:r w:rsidRPr="00CC1F35">
        <w:rPr>
          <w:sz w:val="28"/>
          <w:szCs w:val="28"/>
        </w:rPr>
        <w:t xml:space="preserve"> інфраструктури (будівництво об’єктів дорожнього сервісу вздовж дороги Київ - Знам’янка).</w:t>
      </w:r>
    </w:p>
    <w:p w:rsidR="0060354D" w:rsidRPr="00B543A6" w:rsidRDefault="0060354D" w:rsidP="0060354D">
      <w:pPr>
        <w:ind w:firstLine="709"/>
        <w:jc w:val="both"/>
        <w:rPr>
          <w:sz w:val="28"/>
          <w:szCs w:val="28"/>
        </w:rPr>
      </w:pPr>
      <w:r w:rsidRPr="00B543A6">
        <w:rPr>
          <w:sz w:val="28"/>
          <w:szCs w:val="28"/>
        </w:rPr>
        <w:t>Проведено інвентаризацію об’єктів незавершеного будівництва і визначено об’єкти, які можуть бути залучені для реалізації</w:t>
      </w:r>
      <w:r>
        <w:rPr>
          <w:sz w:val="28"/>
          <w:szCs w:val="28"/>
        </w:rPr>
        <w:t xml:space="preserve">, а саме: </w:t>
      </w:r>
    </w:p>
    <w:p w:rsidR="0060354D" w:rsidRDefault="0060354D" w:rsidP="0060354D">
      <w:pPr>
        <w:numPr>
          <w:ilvl w:val="0"/>
          <w:numId w:val="2"/>
        </w:numPr>
        <w:jc w:val="both"/>
        <w:rPr>
          <w:sz w:val="28"/>
          <w:szCs w:val="28"/>
        </w:rPr>
      </w:pPr>
      <w:r>
        <w:rPr>
          <w:sz w:val="28"/>
          <w:szCs w:val="28"/>
        </w:rPr>
        <w:lastRenderedPageBreak/>
        <w:t xml:space="preserve">житловий комплекс з прибудованою школою мистецтв </w:t>
      </w:r>
      <w:r w:rsidRPr="00E74EE7">
        <w:rPr>
          <w:sz w:val="28"/>
          <w:szCs w:val="28"/>
        </w:rPr>
        <w:t>по вул. Лермонтова</w:t>
      </w:r>
      <w:r>
        <w:rPr>
          <w:sz w:val="28"/>
          <w:szCs w:val="28"/>
        </w:rPr>
        <w:t xml:space="preserve">, </w:t>
      </w:r>
      <w:smartTag w:uri="urn:schemas-microsoft-com:office:smarttags" w:element="metricconverter">
        <w:smartTagPr>
          <w:attr w:name="ProductID" w:val="28 м"/>
        </w:smartTagPr>
        <w:r w:rsidRPr="00E74EE7">
          <w:rPr>
            <w:sz w:val="28"/>
            <w:szCs w:val="28"/>
          </w:rPr>
          <w:t>28 м</w:t>
        </w:r>
      </w:smartTag>
      <w:r w:rsidRPr="00E74EE7">
        <w:rPr>
          <w:sz w:val="28"/>
          <w:szCs w:val="28"/>
        </w:rPr>
        <w:t>. Обухів  (І черга)</w:t>
      </w:r>
      <w:r w:rsidRPr="005C3214">
        <w:rPr>
          <w:sz w:val="28"/>
          <w:szCs w:val="28"/>
        </w:rPr>
        <w:t xml:space="preserve"> </w:t>
      </w:r>
      <w:r>
        <w:rPr>
          <w:sz w:val="28"/>
          <w:szCs w:val="28"/>
        </w:rPr>
        <w:t>(заявник – Обслуговуючий  кооператив житлово-експлуатаційне об’єднання  «</w:t>
      </w:r>
      <w:proofErr w:type="spellStart"/>
      <w:r>
        <w:rPr>
          <w:sz w:val="28"/>
          <w:szCs w:val="28"/>
        </w:rPr>
        <w:t>Веста</w:t>
      </w:r>
      <w:proofErr w:type="spellEnd"/>
      <w:r>
        <w:rPr>
          <w:sz w:val="28"/>
          <w:szCs w:val="28"/>
        </w:rPr>
        <w:t>»)</w:t>
      </w:r>
      <w:r w:rsidRPr="00E74EE7">
        <w:rPr>
          <w:sz w:val="28"/>
          <w:szCs w:val="28"/>
        </w:rPr>
        <w:t>;</w:t>
      </w:r>
    </w:p>
    <w:p w:rsidR="0060354D" w:rsidRPr="00E74EE7" w:rsidRDefault="0060354D" w:rsidP="0060354D">
      <w:pPr>
        <w:numPr>
          <w:ilvl w:val="0"/>
          <w:numId w:val="2"/>
        </w:numPr>
        <w:jc w:val="both"/>
        <w:rPr>
          <w:rFonts w:ascii="Arial CYR" w:hAnsi="Arial CYR" w:cs="Arial CYR"/>
          <w:sz w:val="28"/>
          <w:szCs w:val="28"/>
        </w:rPr>
      </w:pPr>
      <w:r>
        <w:rPr>
          <w:sz w:val="28"/>
          <w:szCs w:val="28"/>
        </w:rPr>
        <w:t xml:space="preserve">житловий комплекс з прибудованою школою мистецтв </w:t>
      </w:r>
      <w:r w:rsidRPr="00E74EE7">
        <w:rPr>
          <w:sz w:val="28"/>
          <w:szCs w:val="28"/>
        </w:rPr>
        <w:t>по вул. Лермонтова</w:t>
      </w:r>
      <w:r>
        <w:rPr>
          <w:sz w:val="28"/>
          <w:szCs w:val="28"/>
        </w:rPr>
        <w:t>,</w:t>
      </w:r>
      <w:r w:rsidRPr="00E74EE7">
        <w:rPr>
          <w:sz w:val="28"/>
          <w:szCs w:val="28"/>
        </w:rPr>
        <w:t xml:space="preserve"> </w:t>
      </w:r>
      <w:smartTag w:uri="urn:schemas-microsoft-com:office:smarttags" w:element="metricconverter">
        <w:smartTagPr>
          <w:attr w:name="ProductID" w:val="34 м"/>
        </w:smartTagPr>
        <w:r>
          <w:rPr>
            <w:sz w:val="28"/>
            <w:szCs w:val="28"/>
          </w:rPr>
          <w:t>34</w:t>
        </w:r>
        <w:r w:rsidRPr="00E74EE7">
          <w:rPr>
            <w:sz w:val="28"/>
            <w:szCs w:val="28"/>
          </w:rPr>
          <w:t xml:space="preserve"> м</w:t>
        </w:r>
      </w:smartTag>
      <w:r w:rsidRPr="00E74EE7">
        <w:rPr>
          <w:sz w:val="28"/>
          <w:szCs w:val="28"/>
        </w:rPr>
        <w:t>. Обухів  (І</w:t>
      </w:r>
      <w:r>
        <w:rPr>
          <w:sz w:val="28"/>
          <w:szCs w:val="28"/>
        </w:rPr>
        <w:t>І</w:t>
      </w:r>
      <w:r w:rsidRPr="00E74EE7">
        <w:rPr>
          <w:sz w:val="28"/>
          <w:szCs w:val="28"/>
        </w:rPr>
        <w:t xml:space="preserve"> черга)</w:t>
      </w:r>
      <w:r w:rsidRPr="005C3214">
        <w:rPr>
          <w:sz w:val="28"/>
          <w:szCs w:val="28"/>
        </w:rPr>
        <w:t xml:space="preserve"> </w:t>
      </w:r>
      <w:r>
        <w:rPr>
          <w:sz w:val="28"/>
          <w:szCs w:val="28"/>
        </w:rPr>
        <w:t>(заявник – Обслуговуючий  кооператив житлово-будівельний кооператив  «Трипільська брама»)</w:t>
      </w:r>
    </w:p>
    <w:p w:rsidR="0060354D" w:rsidRPr="00A16DEB" w:rsidRDefault="0060354D" w:rsidP="0060354D">
      <w:pPr>
        <w:numPr>
          <w:ilvl w:val="0"/>
          <w:numId w:val="2"/>
        </w:numPr>
        <w:jc w:val="both"/>
        <w:rPr>
          <w:sz w:val="28"/>
          <w:szCs w:val="28"/>
        </w:rPr>
      </w:pPr>
      <w:r w:rsidRPr="00A16DEB">
        <w:rPr>
          <w:sz w:val="28"/>
          <w:szCs w:val="28"/>
        </w:rPr>
        <w:t>багатоквартирний житловий будинок в м. Обухів (район школи №</w:t>
      </w:r>
      <w:r>
        <w:rPr>
          <w:sz w:val="28"/>
          <w:szCs w:val="28"/>
        </w:rPr>
        <w:t>5</w:t>
      </w:r>
      <w:r w:rsidRPr="00A16DEB">
        <w:rPr>
          <w:sz w:val="28"/>
          <w:szCs w:val="28"/>
        </w:rPr>
        <w:t>)</w:t>
      </w:r>
      <w:r w:rsidRPr="005C3214">
        <w:rPr>
          <w:sz w:val="28"/>
          <w:szCs w:val="28"/>
        </w:rPr>
        <w:t xml:space="preserve"> </w:t>
      </w:r>
      <w:r>
        <w:rPr>
          <w:sz w:val="28"/>
          <w:szCs w:val="28"/>
        </w:rPr>
        <w:t xml:space="preserve">(заявник – ЗАТ «Трест </w:t>
      </w:r>
      <w:proofErr w:type="spellStart"/>
      <w:r>
        <w:rPr>
          <w:sz w:val="28"/>
          <w:szCs w:val="28"/>
        </w:rPr>
        <w:t>Київміськбуд</w:t>
      </w:r>
      <w:proofErr w:type="spellEnd"/>
      <w:r>
        <w:rPr>
          <w:sz w:val="28"/>
          <w:szCs w:val="28"/>
        </w:rPr>
        <w:t>-1»)</w:t>
      </w:r>
      <w:r w:rsidRPr="00A16DEB">
        <w:rPr>
          <w:sz w:val="28"/>
          <w:szCs w:val="28"/>
        </w:rPr>
        <w:t>;</w:t>
      </w:r>
    </w:p>
    <w:p w:rsidR="0060354D" w:rsidRPr="00A16DEB" w:rsidRDefault="0060354D" w:rsidP="0060354D">
      <w:pPr>
        <w:jc w:val="both"/>
        <w:rPr>
          <w:sz w:val="28"/>
          <w:szCs w:val="28"/>
        </w:rPr>
      </w:pPr>
      <w:r w:rsidRPr="00A16DEB">
        <w:rPr>
          <w:sz w:val="28"/>
          <w:szCs w:val="28"/>
        </w:rPr>
        <w:t xml:space="preserve">     - багатоквартирний житловий будинок з вбудованими офісними приміщеннями по вул. Київській, 174-а в м. Обухів</w:t>
      </w:r>
      <w:r>
        <w:rPr>
          <w:sz w:val="28"/>
          <w:szCs w:val="28"/>
        </w:rPr>
        <w:t xml:space="preserve"> (заявник – </w:t>
      </w:r>
      <w:proofErr w:type="spellStart"/>
      <w:r>
        <w:rPr>
          <w:sz w:val="28"/>
          <w:szCs w:val="28"/>
        </w:rPr>
        <w:t>ПРАТ</w:t>
      </w:r>
      <w:proofErr w:type="spellEnd"/>
      <w:r>
        <w:rPr>
          <w:sz w:val="28"/>
          <w:szCs w:val="28"/>
        </w:rPr>
        <w:t xml:space="preserve"> «Богдан»)</w:t>
      </w:r>
      <w:r w:rsidRPr="00A16DEB">
        <w:rPr>
          <w:sz w:val="28"/>
          <w:szCs w:val="28"/>
        </w:rPr>
        <w:t>;</w:t>
      </w:r>
    </w:p>
    <w:p w:rsidR="0060354D" w:rsidRPr="00A16DEB" w:rsidRDefault="0060354D" w:rsidP="0060354D">
      <w:pPr>
        <w:numPr>
          <w:ilvl w:val="0"/>
          <w:numId w:val="2"/>
        </w:numPr>
        <w:jc w:val="both"/>
        <w:rPr>
          <w:sz w:val="28"/>
          <w:szCs w:val="28"/>
        </w:rPr>
      </w:pPr>
      <w:r w:rsidRPr="00A16DEB">
        <w:rPr>
          <w:sz w:val="28"/>
          <w:szCs w:val="28"/>
        </w:rPr>
        <w:t>реконструкція заводу по виробництву лікарських  засобів</w:t>
      </w:r>
      <w:r>
        <w:rPr>
          <w:sz w:val="28"/>
          <w:szCs w:val="28"/>
        </w:rPr>
        <w:t xml:space="preserve"> (заявник – ТОВ «Інститут біохімічних технологій»)</w:t>
      </w:r>
      <w:r w:rsidRPr="00A16DEB">
        <w:rPr>
          <w:sz w:val="28"/>
          <w:szCs w:val="28"/>
        </w:rPr>
        <w:t>;</w:t>
      </w:r>
    </w:p>
    <w:p w:rsidR="0060354D" w:rsidRPr="00FB651E" w:rsidRDefault="0060354D" w:rsidP="0060354D">
      <w:pPr>
        <w:numPr>
          <w:ilvl w:val="0"/>
          <w:numId w:val="2"/>
        </w:numPr>
        <w:jc w:val="both"/>
        <w:rPr>
          <w:sz w:val="28"/>
          <w:szCs w:val="28"/>
        </w:rPr>
      </w:pPr>
      <w:r w:rsidRPr="00FB651E">
        <w:rPr>
          <w:sz w:val="28"/>
          <w:szCs w:val="28"/>
        </w:rPr>
        <w:t xml:space="preserve">будівництво полігону твердих побутових відходів (заявник – </w:t>
      </w:r>
      <w:r>
        <w:rPr>
          <w:sz w:val="28"/>
          <w:szCs w:val="28"/>
        </w:rPr>
        <w:t>Обухівська міська рада</w:t>
      </w:r>
      <w:r w:rsidRPr="00FB651E">
        <w:rPr>
          <w:sz w:val="28"/>
          <w:szCs w:val="28"/>
        </w:rPr>
        <w:t>);</w:t>
      </w:r>
    </w:p>
    <w:p w:rsidR="0060354D" w:rsidRDefault="0060354D" w:rsidP="0060354D">
      <w:pPr>
        <w:numPr>
          <w:ilvl w:val="0"/>
          <w:numId w:val="2"/>
        </w:numPr>
        <w:jc w:val="both"/>
        <w:rPr>
          <w:sz w:val="28"/>
          <w:szCs w:val="28"/>
        </w:rPr>
      </w:pPr>
      <w:r>
        <w:rPr>
          <w:sz w:val="28"/>
          <w:szCs w:val="28"/>
        </w:rPr>
        <w:t>буд</w:t>
      </w:r>
      <w:r w:rsidRPr="00852FDC">
        <w:rPr>
          <w:sz w:val="28"/>
          <w:szCs w:val="28"/>
        </w:rPr>
        <w:t>івництво Обухівського заводу керамічно-стінових матеріалів</w:t>
      </w:r>
      <w:r>
        <w:rPr>
          <w:sz w:val="28"/>
          <w:szCs w:val="28"/>
        </w:rPr>
        <w:t xml:space="preserve"> </w:t>
      </w:r>
      <w:r w:rsidRPr="00FB651E">
        <w:rPr>
          <w:sz w:val="28"/>
          <w:szCs w:val="28"/>
        </w:rPr>
        <w:t xml:space="preserve">(заявник – </w:t>
      </w:r>
      <w:r>
        <w:rPr>
          <w:sz w:val="28"/>
          <w:szCs w:val="28"/>
        </w:rPr>
        <w:t>Обухівська міська рада</w:t>
      </w:r>
      <w:r w:rsidRPr="00FB651E">
        <w:rPr>
          <w:sz w:val="28"/>
          <w:szCs w:val="28"/>
        </w:rPr>
        <w:t>)</w:t>
      </w:r>
      <w:r>
        <w:rPr>
          <w:sz w:val="28"/>
          <w:szCs w:val="28"/>
        </w:rPr>
        <w:t>.</w:t>
      </w:r>
    </w:p>
    <w:p w:rsidR="0060354D" w:rsidRDefault="0060354D" w:rsidP="0060354D">
      <w:pPr>
        <w:pStyle w:val="a9"/>
        <w:ind w:firstLine="709"/>
        <w:jc w:val="both"/>
        <w:rPr>
          <w:b w:val="0"/>
          <w:sz w:val="28"/>
          <w:szCs w:val="28"/>
        </w:rPr>
      </w:pPr>
      <w:r w:rsidRPr="007F1AC0">
        <w:rPr>
          <w:b w:val="0"/>
          <w:sz w:val="28"/>
          <w:szCs w:val="28"/>
        </w:rPr>
        <w:t xml:space="preserve">На сайті Обухівської міської ради діє </w:t>
      </w:r>
      <w:proofErr w:type="spellStart"/>
      <w:r w:rsidRPr="007F1AC0">
        <w:rPr>
          <w:b w:val="0"/>
          <w:sz w:val="28"/>
          <w:szCs w:val="28"/>
        </w:rPr>
        <w:t>веб-сторінка</w:t>
      </w:r>
      <w:proofErr w:type="spellEnd"/>
      <w:r w:rsidRPr="007F1AC0">
        <w:rPr>
          <w:b w:val="0"/>
          <w:sz w:val="28"/>
          <w:szCs w:val="28"/>
        </w:rPr>
        <w:t xml:space="preserve"> </w:t>
      </w:r>
      <w:r w:rsidRPr="00EF16DE">
        <w:rPr>
          <w:b w:val="0"/>
          <w:sz w:val="28"/>
          <w:szCs w:val="28"/>
        </w:rPr>
        <w:t>«Пропозиції для інвесторів»,</w:t>
      </w:r>
      <w:r w:rsidRPr="007F1AC0">
        <w:rPr>
          <w:b w:val="0"/>
          <w:sz w:val="28"/>
          <w:szCs w:val="28"/>
        </w:rPr>
        <w:t xml:space="preserve"> де розміщується і постійно оновлюється інформація щодо зовнішньоекономічної</w:t>
      </w:r>
      <w:r>
        <w:rPr>
          <w:b w:val="0"/>
          <w:sz w:val="28"/>
          <w:szCs w:val="28"/>
        </w:rPr>
        <w:t xml:space="preserve"> </w:t>
      </w:r>
      <w:r w:rsidRPr="007F1AC0">
        <w:rPr>
          <w:b w:val="0"/>
          <w:sz w:val="28"/>
          <w:szCs w:val="28"/>
        </w:rPr>
        <w:t>та інвестиційної діяльності.</w:t>
      </w:r>
      <w:r>
        <w:rPr>
          <w:b w:val="0"/>
          <w:sz w:val="28"/>
          <w:szCs w:val="28"/>
        </w:rPr>
        <w:t xml:space="preserve"> Інформація щодо інвестиційної діяльності висвітлювалась і в газеті «Обухівські вісті».</w:t>
      </w:r>
    </w:p>
    <w:p w:rsidR="0060354D" w:rsidRPr="00B543A6" w:rsidRDefault="0060354D" w:rsidP="0060354D">
      <w:pPr>
        <w:pStyle w:val="a9"/>
        <w:ind w:firstLine="709"/>
        <w:jc w:val="both"/>
        <w:rPr>
          <w:b w:val="0"/>
          <w:bCs w:val="0"/>
          <w:sz w:val="28"/>
          <w:szCs w:val="28"/>
        </w:rPr>
      </w:pPr>
      <w:r w:rsidRPr="00B543A6">
        <w:rPr>
          <w:b w:val="0"/>
          <w:sz w:val="28"/>
          <w:szCs w:val="28"/>
        </w:rPr>
        <w:t>З метою пошуку потенційних партнерів та покращення інноваційно-інвестиційного клімату</w:t>
      </w:r>
      <w:r w:rsidRPr="00B543A6">
        <w:rPr>
          <w:b w:val="0"/>
          <w:bCs w:val="0"/>
          <w:sz w:val="28"/>
          <w:szCs w:val="28"/>
        </w:rPr>
        <w:t xml:space="preserve"> до відділу іноземних інвестицій                                                                  головного управління економіки Київської обласної державної адміністрації направлялася інформація </w:t>
      </w:r>
      <w:r w:rsidRPr="00B543A6">
        <w:rPr>
          <w:b w:val="0"/>
          <w:sz w:val="28"/>
          <w:szCs w:val="28"/>
        </w:rPr>
        <w:t xml:space="preserve">щодо інвестиційних пропозицій для оновлення інвестиційного паспорту Київської області та перелік пріоритетних інвестиційних проектів що потребують першочергової фінансової допомоги з державного бюджету.  </w:t>
      </w:r>
    </w:p>
    <w:p w:rsidR="0060354D" w:rsidRPr="009F733F" w:rsidRDefault="0060354D" w:rsidP="0060354D">
      <w:pPr>
        <w:ind w:firstLine="709"/>
        <w:jc w:val="both"/>
        <w:rPr>
          <w:sz w:val="28"/>
          <w:szCs w:val="28"/>
        </w:rPr>
      </w:pPr>
      <w:r>
        <w:rPr>
          <w:sz w:val="28"/>
          <w:szCs w:val="28"/>
        </w:rPr>
        <w:t>П</w:t>
      </w:r>
      <w:r w:rsidRPr="00337399">
        <w:rPr>
          <w:sz w:val="28"/>
          <w:szCs w:val="28"/>
        </w:rPr>
        <w:t>ідприємствам</w:t>
      </w:r>
      <w:r>
        <w:rPr>
          <w:sz w:val="28"/>
          <w:szCs w:val="28"/>
        </w:rPr>
        <w:t xml:space="preserve"> м</w:t>
      </w:r>
      <w:r w:rsidRPr="00337399">
        <w:rPr>
          <w:sz w:val="28"/>
          <w:szCs w:val="28"/>
        </w:rPr>
        <w:t>іс</w:t>
      </w:r>
      <w:r>
        <w:rPr>
          <w:sz w:val="28"/>
          <w:szCs w:val="28"/>
        </w:rPr>
        <w:t>та</w:t>
      </w:r>
      <w:r w:rsidRPr="00337399">
        <w:rPr>
          <w:sz w:val="28"/>
          <w:szCs w:val="28"/>
        </w:rPr>
        <w:t xml:space="preserve"> </w:t>
      </w:r>
      <w:r>
        <w:rPr>
          <w:sz w:val="28"/>
          <w:szCs w:val="28"/>
        </w:rPr>
        <w:t>постійно направляється інформація про інвестиційні проекти і пропо</w:t>
      </w:r>
      <w:r w:rsidRPr="00337399">
        <w:rPr>
          <w:sz w:val="28"/>
          <w:szCs w:val="28"/>
        </w:rPr>
        <w:t>нувалось розглянути можливість щодо встановлення співпраці з метою реалізації інвестиційних проектів із партнерами з бізнесменами України</w:t>
      </w:r>
      <w:r>
        <w:rPr>
          <w:sz w:val="28"/>
          <w:szCs w:val="28"/>
        </w:rPr>
        <w:t xml:space="preserve">, Росії, </w:t>
      </w:r>
      <w:r w:rsidRPr="00337399">
        <w:rPr>
          <w:sz w:val="28"/>
          <w:szCs w:val="28"/>
        </w:rPr>
        <w:t>Республіка Білорусь</w:t>
      </w:r>
      <w:r w:rsidRPr="00337399">
        <w:rPr>
          <w:rFonts w:ascii="Arial" w:hAnsi="Arial" w:cs="Arial"/>
          <w:sz w:val="20"/>
          <w:szCs w:val="20"/>
        </w:rPr>
        <w:t>.</w:t>
      </w:r>
      <w:r>
        <w:rPr>
          <w:rFonts w:ascii="Arial" w:hAnsi="Arial" w:cs="Arial"/>
          <w:sz w:val="20"/>
          <w:szCs w:val="20"/>
        </w:rPr>
        <w:t xml:space="preserve"> </w:t>
      </w:r>
      <w:r w:rsidRPr="00265140">
        <w:rPr>
          <w:sz w:val="28"/>
          <w:szCs w:val="28"/>
        </w:rPr>
        <w:t>Пр</w:t>
      </w:r>
      <w:r w:rsidRPr="009F733F">
        <w:rPr>
          <w:sz w:val="28"/>
          <w:szCs w:val="28"/>
        </w:rPr>
        <w:t>оводиться робота з підприємствами міста щодо співпраці з представниками китайських бізнесових організацій з метою залучення інвестицій та розробки спільних проектів.</w:t>
      </w:r>
    </w:p>
    <w:p w:rsidR="0060354D" w:rsidRDefault="0060354D" w:rsidP="0060354D">
      <w:pPr>
        <w:ind w:firstLine="709"/>
        <w:jc w:val="both"/>
        <w:rPr>
          <w:sz w:val="28"/>
          <w:szCs w:val="28"/>
        </w:rPr>
      </w:pPr>
      <w:r>
        <w:rPr>
          <w:sz w:val="28"/>
          <w:szCs w:val="28"/>
        </w:rPr>
        <w:t>Підготовлено та в</w:t>
      </w:r>
      <w:r w:rsidRPr="00C7286C">
        <w:rPr>
          <w:sz w:val="28"/>
          <w:szCs w:val="28"/>
        </w:rPr>
        <w:t>иготовлено інвестиційний паспорт міста за 201</w:t>
      </w:r>
      <w:r>
        <w:rPr>
          <w:sz w:val="28"/>
          <w:szCs w:val="28"/>
        </w:rPr>
        <w:t>2</w:t>
      </w:r>
      <w:r w:rsidRPr="00C7286C">
        <w:rPr>
          <w:sz w:val="28"/>
          <w:szCs w:val="28"/>
        </w:rPr>
        <w:t xml:space="preserve"> рік, який </w:t>
      </w:r>
      <w:r>
        <w:rPr>
          <w:sz w:val="28"/>
          <w:szCs w:val="28"/>
        </w:rPr>
        <w:t>буде р</w:t>
      </w:r>
      <w:r w:rsidRPr="00C7286C">
        <w:rPr>
          <w:sz w:val="28"/>
          <w:szCs w:val="28"/>
        </w:rPr>
        <w:t>озміщений на</w:t>
      </w:r>
      <w:r>
        <w:rPr>
          <w:sz w:val="28"/>
          <w:szCs w:val="28"/>
        </w:rPr>
        <w:t xml:space="preserve"> </w:t>
      </w:r>
      <w:r w:rsidRPr="00C7286C">
        <w:rPr>
          <w:sz w:val="28"/>
          <w:szCs w:val="28"/>
        </w:rPr>
        <w:t>сайті</w:t>
      </w:r>
      <w:r>
        <w:rPr>
          <w:sz w:val="28"/>
          <w:szCs w:val="28"/>
        </w:rPr>
        <w:t xml:space="preserve"> </w:t>
      </w:r>
      <w:r w:rsidRPr="00C7286C">
        <w:rPr>
          <w:sz w:val="28"/>
          <w:szCs w:val="28"/>
        </w:rPr>
        <w:t>Обухівської</w:t>
      </w:r>
      <w:r>
        <w:rPr>
          <w:sz w:val="28"/>
          <w:szCs w:val="28"/>
        </w:rPr>
        <w:t xml:space="preserve"> </w:t>
      </w:r>
      <w:r w:rsidRPr="00C7286C">
        <w:rPr>
          <w:sz w:val="28"/>
          <w:szCs w:val="28"/>
        </w:rPr>
        <w:t>міської</w:t>
      </w:r>
      <w:r>
        <w:rPr>
          <w:sz w:val="28"/>
          <w:szCs w:val="28"/>
        </w:rPr>
        <w:t xml:space="preserve"> </w:t>
      </w:r>
      <w:r w:rsidRPr="00C7286C">
        <w:rPr>
          <w:sz w:val="28"/>
          <w:szCs w:val="28"/>
        </w:rPr>
        <w:t>ради.</w:t>
      </w:r>
    </w:p>
    <w:p w:rsidR="0060354D" w:rsidRDefault="0060354D" w:rsidP="0060354D">
      <w:pPr>
        <w:ind w:firstLine="709"/>
        <w:jc w:val="both"/>
        <w:rPr>
          <w:sz w:val="28"/>
          <w:szCs w:val="28"/>
        </w:rPr>
      </w:pPr>
      <w:r w:rsidRPr="00C7286C">
        <w:rPr>
          <w:sz w:val="28"/>
          <w:szCs w:val="28"/>
        </w:rPr>
        <w:t xml:space="preserve">Постійно </w:t>
      </w:r>
      <w:r>
        <w:rPr>
          <w:sz w:val="28"/>
          <w:szCs w:val="28"/>
        </w:rPr>
        <w:t xml:space="preserve">проводиться </w:t>
      </w:r>
      <w:r w:rsidRPr="00C7286C">
        <w:rPr>
          <w:sz w:val="28"/>
          <w:szCs w:val="28"/>
        </w:rPr>
        <w:t xml:space="preserve">моніторинг місцевого інвестиційного ринку, відповідно до якого відслідковуються етапи реалізації інвестиційних проектів. </w:t>
      </w:r>
    </w:p>
    <w:p w:rsidR="0060354D" w:rsidRDefault="0060354D" w:rsidP="0060354D">
      <w:pPr>
        <w:ind w:firstLine="709"/>
        <w:jc w:val="both"/>
        <w:rPr>
          <w:sz w:val="28"/>
          <w:szCs w:val="28"/>
        </w:rPr>
      </w:pPr>
      <w:r w:rsidRPr="00C7286C">
        <w:rPr>
          <w:sz w:val="28"/>
          <w:szCs w:val="28"/>
        </w:rPr>
        <w:t>Щомісячно до Київської облдержадміністрації направляється інформація щодо проведення моніторингу відповідно до єдиної типової форми фіксації звернень</w:t>
      </w:r>
      <w:r>
        <w:rPr>
          <w:sz w:val="28"/>
          <w:szCs w:val="28"/>
        </w:rPr>
        <w:t xml:space="preserve"> </w:t>
      </w:r>
      <w:r w:rsidRPr="00C7286C">
        <w:rPr>
          <w:sz w:val="28"/>
          <w:szCs w:val="28"/>
        </w:rPr>
        <w:t>інвесторів.</w:t>
      </w:r>
    </w:p>
    <w:p w:rsidR="0060354D" w:rsidRDefault="0060354D" w:rsidP="0060354D">
      <w:pPr>
        <w:pStyle w:val="a6"/>
        <w:ind w:firstLine="709"/>
        <w:jc w:val="both"/>
        <w:rPr>
          <w:rFonts w:ascii="Times New Roman" w:hAnsi="Times New Roman"/>
          <w:sz w:val="28"/>
          <w:szCs w:val="28"/>
          <w:lang w:val="uk-UA"/>
        </w:rPr>
      </w:pPr>
      <w:r>
        <w:rPr>
          <w:rFonts w:ascii="Times New Roman" w:hAnsi="Times New Roman"/>
          <w:sz w:val="28"/>
          <w:szCs w:val="28"/>
          <w:lang w:val="uk-UA"/>
        </w:rPr>
        <w:t>П</w:t>
      </w:r>
      <w:r w:rsidRPr="00D00FF2">
        <w:rPr>
          <w:rFonts w:ascii="Times New Roman" w:hAnsi="Times New Roman"/>
          <w:sz w:val="28"/>
          <w:szCs w:val="28"/>
          <w:lang w:val="uk-UA"/>
        </w:rPr>
        <w:t>оновл</w:t>
      </w:r>
      <w:r>
        <w:rPr>
          <w:rFonts w:ascii="Times New Roman" w:hAnsi="Times New Roman"/>
          <w:sz w:val="28"/>
          <w:szCs w:val="28"/>
          <w:lang w:val="uk-UA"/>
        </w:rPr>
        <w:t>юється  м</w:t>
      </w:r>
      <w:r w:rsidRPr="00D00FF2">
        <w:rPr>
          <w:rFonts w:ascii="Times New Roman" w:hAnsi="Times New Roman"/>
          <w:sz w:val="28"/>
          <w:szCs w:val="28"/>
          <w:lang w:val="uk-UA"/>
        </w:rPr>
        <w:t>атеріально-технічн</w:t>
      </w:r>
      <w:r>
        <w:rPr>
          <w:rFonts w:ascii="Times New Roman" w:hAnsi="Times New Roman"/>
          <w:sz w:val="28"/>
          <w:szCs w:val="28"/>
          <w:lang w:val="uk-UA"/>
        </w:rPr>
        <w:t>а</w:t>
      </w:r>
      <w:r w:rsidRPr="00D00FF2">
        <w:rPr>
          <w:rFonts w:ascii="Times New Roman" w:hAnsi="Times New Roman"/>
          <w:sz w:val="28"/>
          <w:szCs w:val="28"/>
          <w:lang w:val="uk-UA"/>
        </w:rPr>
        <w:t xml:space="preserve"> та інформаційн</w:t>
      </w:r>
      <w:r>
        <w:rPr>
          <w:rFonts w:ascii="Times New Roman" w:hAnsi="Times New Roman"/>
          <w:sz w:val="28"/>
          <w:szCs w:val="28"/>
          <w:lang w:val="uk-UA"/>
        </w:rPr>
        <w:t>а</w:t>
      </w:r>
      <w:r w:rsidRPr="00D00FF2">
        <w:rPr>
          <w:rFonts w:ascii="Times New Roman" w:hAnsi="Times New Roman"/>
          <w:sz w:val="28"/>
          <w:szCs w:val="28"/>
          <w:lang w:val="uk-UA"/>
        </w:rPr>
        <w:t xml:space="preserve"> баз</w:t>
      </w:r>
      <w:r>
        <w:rPr>
          <w:rFonts w:ascii="Times New Roman" w:hAnsi="Times New Roman"/>
          <w:sz w:val="28"/>
          <w:szCs w:val="28"/>
          <w:lang w:val="uk-UA"/>
        </w:rPr>
        <w:t>а</w:t>
      </w:r>
      <w:r w:rsidRPr="00D00FF2">
        <w:rPr>
          <w:rFonts w:ascii="Times New Roman" w:hAnsi="Times New Roman"/>
          <w:sz w:val="28"/>
          <w:szCs w:val="28"/>
          <w:lang w:val="uk-UA"/>
        </w:rPr>
        <w:t xml:space="preserve"> даних інвестиційних та інноваційних пропозицій міста</w:t>
      </w:r>
      <w:r>
        <w:rPr>
          <w:rFonts w:ascii="Times New Roman" w:hAnsi="Times New Roman"/>
          <w:sz w:val="28"/>
          <w:szCs w:val="28"/>
          <w:lang w:val="uk-UA"/>
        </w:rPr>
        <w:t>.</w:t>
      </w:r>
    </w:p>
    <w:p w:rsidR="0060354D" w:rsidRPr="0047584A" w:rsidRDefault="0060354D" w:rsidP="0060354D">
      <w:pPr>
        <w:pStyle w:val="a8"/>
        <w:spacing w:before="0" w:beforeAutospacing="0" w:after="0" w:afterAutospacing="0"/>
        <w:ind w:firstLine="709"/>
        <w:jc w:val="both"/>
        <w:rPr>
          <w:rFonts w:ascii="Times New Roman" w:hAnsi="Times New Roman" w:cs="Times New Roman"/>
          <w:color w:val="000000"/>
          <w:sz w:val="28"/>
          <w:szCs w:val="28"/>
          <w:highlight w:val="yellow"/>
        </w:rPr>
      </w:pPr>
      <w:r w:rsidRPr="00F36611">
        <w:rPr>
          <w:rFonts w:ascii="Times New Roman" w:hAnsi="Times New Roman" w:cs="Times New Roman"/>
          <w:color w:val="000000"/>
          <w:sz w:val="28"/>
          <w:szCs w:val="28"/>
        </w:rPr>
        <w:t xml:space="preserve">Проводиться робота щодо забезпечення оперативного розгляду інвестиційних проектів підприємств та організацій міста з метою відбору </w:t>
      </w:r>
      <w:r w:rsidRPr="00F36611">
        <w:rPr>
          <w:rFonts w:ascii="Times New Roman" w:hAnsi="Times New Roman" w:cs="Times New Roman"/>
          <w:color w:val="000000"/>
          <w:sz w:val="28"/>
          <w:szCs w:val="28"/>
        </w:rPr>
        <w:lastRenderedPageBreak/>
        <w:t>найперспективні</w:t>
      </w:r>
      <w:r w:rsidRPr="00F36611">
        <w:rPr>
          <w:rFonts w:ascii="Times New Roman" w:hAnsi="Times New Roman" w:cs="Times New Roman"/>
          <w:color w:val="000000"/>
          <w:sz w:val="28"/>
          <w:szCs w:val="28"/>
        </w:rPr>
        <w:softHyphen/>
        <w:t xml:space="preserve">ших проектів для їх презентації на міжнародних та всеукраїнських виставках, бізнес-форумах. </w:t>
      </w:r>
      <w:r>
        <w:rPr>
          <w:rFonts w:ascii="Times New Roman" w:hAnsi="Times New Roman" w:cs="Times New Roman"/>
          <w:color w:val="000000"/>
          <w:sz w:val="28"/>
          <w:szCs w:val="28"/>
        </w:rPr>
        <w:t>21 л</w:t>
      </w:r>
      <w:r w:rsidRPr="00F36611">
        <w:rPr>
          <w:rFonts w:ascii="Times New Roman" w:hAnsi="Times New Roman" w:cs="Times New Roman"/>
          <w:color w:val="000000"/>
          <w:sz w:val="28"/>
          <w:szCs w:val="28"/>
        </w:rPr>
        <w:t>юто</w:t>
      </w:r>
      <w:r>
        <w:rPr>
          <w:rFonts w:ascii="Times New Roman" w:hAnsi="Times New Roman" w:cs="Times New Roman"/>
          <w:color w:val="000000"/>
          <w:sz w:val="28"/>
          <w:szCs w:val="28"/>
        </w:rPr>
        <w:t>го</w:t>
      </w:r>
      <w:r w:rsidRPr="00F36611">
        <w:rPr>
          <w:rFonts w:ascii="Times New Roman" w:hAnsi="Times New Roman" w:cs="Times New Roman"/>
          <w:color w:val="000000"/>
          <w:sz w:val="28"/>
          <w:szCs w:val="28"/>
        </w:rPr>
        <w:t xml:space="preserve"> 2012 року  підприємства міста </w:t>
      </w:r>
      <w:proofErr w:type="spellStart"/>
      <w:r w:rsidRPr="00F36611">
        <w:rPr>
          <w:rFonts w:ascii="Times New Roman" w:hAnsi="Times New Roman" w:cs="Times New Roman"/>
          <w:color w:val="000000"/>
          <w:sz w:val="28"/>
          <w:szCs w:val="28"/>
        </w:rPr>
        <w:t>Обухова</w:t>
      </w:r>
      <w:proofErr w:type="spellEnd"/>
      <w:r w:rsidRPr="00F36611">
        <w:rPr>
          <w:rFonts w:ascii="Times New Roman" w:hAnsi="Times New Roman" w:cs="Times New Roman"/>
          <w:color w:val="000000"/>
          <w:sz w:val="28"/>
          <w:szCs w:val="28"/>
        </w:rPr>
        <w:t xml:space="preserve"> взяли участь у роботі Інвестиційного форуму, який відбувся у м. Києві.</w:t>
      </w:r>
      <w:r>
        <w:rPr>
          <w:rFonts w:ascii="Times New Roman" w:hAnsi="Times New Roman" w:cs="Times New Roman"/>
          <w:color w:val="000000"/>
          <w:sz w:val="28"/>
          <w:szCs w:val="28"/>
        </w:rPr>
        <w:t xml:space="preserve"> Проект </w:t>
      </w:r>
      <w:r w:rsidRPr="001655BC">
        <w:rPr>
          <w:rFonts w:ascii="Times New Roman" w:hAnsi="Times New Roman" w:cs="Times New Roman"/>
          <w:b/>
          <w:color w:val="000000"/>
          <w:sz w:val="28"/>
          <w:szCs w:val="28"/>
        </w:rPr>
        <w:t xml:space="preserve">- </w:t>
      </w:r>
      <w:r w:rsidRPr="00B543A6">
        <w:rPr>
          <w:rFonts w:ascii="Times New Roman" w:hAnsi="Times New Roman" w:cs="Times New Roman"/>
          <w:color w:val="000000"/>
          <w:sz w:val="28"/>
          <w:szCs w:val="28"/>
        </w:rPr>
        <w:t xml:space="preserve">«Будівництво </w:t>
      </w:r>
      <w:proofErr w:type="spellStart"/>
      <w:r w:rsidRPr="00B543A6">
        <w:rPr>
          <w:rFonts w:ascii="Times New Roman" w:hAnsi="Times New Roman" w:cs="Times New Roman"/>
          <w:color w:val="000000"/>
          <w:sz w:val="28"/>
          <w:szCs w:val="28"/>
        </w:rPr>
        <w:t>енергоджерела</w:t>
      </w:r>
      <w:proofErr w:type="spellEnd"/>
      <w:r w:rsidRPr="00B543A6">
        <w:rPr>
          <w:rFonts w:ascii="Times New Roman" w:hAnsi="Times New Roman" w:cs="Times New Roman"/>
          <w:color w:val="000000"/>
          <w:sz w:val="28"/>
          <w:szCs w:val="28"/>
        </w:rPr>
        <w:t xml:space="preserve"> для забезпечення тепловою та електричною енергією споживачів промислового вузла та комбінату», що  сприятиме покращенню екологічного стану міста, розв’язанню проблеми теплопостачання міста </w:t>
      </w:r>
      <w:proofErr w:type="spellStart"/>
      <w:r w:rsidRPr="00B543A6">
        <w:rPr>
          <w:rFonts w:ascii="Times New Roman" w:hAnsi="Times New Roman" w:cs="Times New Roman"/>
          <w:color w:val="000000"/>
          <w:sz w:val="28"/>
          <w:szCs w:val="28"/>
        </w:rPr>
        <w:t>Обухова</w:t>
      </w:r>
      <w:proofErr w:type="spellEnd"/>
      <w:r w:rsidRPr="00B543A6">
        <w:rPr>
          <w:rFonts w:ascii="Times New Roman" w:hAnsi="Times New Roman" w:cs="Times New Roman"/>
          <w:color w:val="000000"/>
          <w:sz w:val="28"/>
          <w:szCs w:val="28"/>
        </w:rPr>
        <w:t>, вивільненню дефіцитної в місті електроенергії на потреби інших виробництв та житлового фонду (вартість проекту 50,0 млн. євро;</w:t>
      </w:r>
      <w:r w:rsidRPr="00B543A6">
        <w:rPr>
          <w:rFonts w:ascii="Times New Roman" w:hAnsi="Times New Roman" w:cs="Times New Roman"/>
          <w:color w:val="000000"/>
        </w:rPr>
        <w:t xml:space="preserve"> </w:t>
      </w:r>
      <w:r w:rsidRPr="00B543A6">
        <w:rPr>
          <w:rFonts w:ascii="Times New Roman" w:hAnsi="Times New Roman" w:cs="Times New Roman"/>
          <w:color w:val="000000"/>
          <w:sz w:val="28"/>
          <w:szCs w:val="28"/>
        </w:rPr>
        <w:t xml:space="preserve"> інвестор - ПАТ Київський картонно-паперовий комбінат; </w:t>
      </w:r>
      <w:r w:rsidRPr="0047584A">
        <w:rPr>
          <w:rFonts w:ascii="Times New Roman" w:hAnsi="Times New Roman" w:cs="Times New Roman"/>
          <w:color w:val="000000"/>
          <w:sz w:val="28"/>
          <w:szCs w:val="28"/>
        </w:rPr>
        <w:t>ввійшов до 50 інвестиційних проектів голови Київської обласної державної адміністрації.</w:t>
      </w:r>
    </w:p>
    <w:p w:rsidR="0060354D" w:rsidRDefault="0060354D" w:rsidP="0060354D">
      <w:pPr>
        <w:ind w:firstLine="709"/>
        <w:jc w:val="both"/>
        <w:rPr>
          <w:sz w:val="28"/>
          <w:szCs w:val="28"/>
        </w:rPr>
      </w:pPr>
      <w:r>
        <w:rPr>
          <w:sz w:val="28"/>
          <w:szCs w:val="28"/>
        </w:rPr>
        <w:t xml:space="preserve">На території Обухівської міської ради знаходяться в стадії впровадження та впроваджені такі інвестиційні проекти : </w:t>
      </w:r>
    </w:p>
    <w:p w:rsidR="0060354D" w:rsidRPr="0047584A" w:rsidRDefault="0060354D" w:rsidP="0060354D">
      <w:pPr>
        <w:pStyle w:val="a8"/>
        <w:spacing w:before="0" w:beforeAutospacing="0" w:after="0" w:afterAutospacing="0"/>
        <w:jc w:val="both"/>
        <w:rPr>
          <w:rFonts w:ascii="Times New Roman" w:hAnsi="Times New Roman" w:cs="Times New Roman"/>
          <w:color w:val="000000"/>
          <w:sz w:val="28"/>
          <w:szCs w:val="28"/>
          <w:highlight w:val="yellow"/>
        </w:rPr>
      </w:pPr>
      <w:r w:rsidRPr="00B543A6">
        <w:rPr>
          <w:rFonts w:ascii="Times New Roman" w:hAnsi="Times New Roman" w:cs="Times New Roman"/>
          <w:color w:val="000000"/>
          <w:sz w:val="28"/>
          <w:szCs w:val="28"/>
        </w:rPr>
        <w:t xml:space="preserve">- «Будівництво </w:t>
      </w:r>
      <w:proofErr w:type="spellStart"/>
      <w:r w:rsidRPr="00B543A6">
        <w:rPr>
          <w:rFonts w:ascii="Times New Roman" w:hAnsi="Times New Roman" w:cs="Times New Roman"/>
          <w:color w:val="000000"/>
          <w:sz w:val="28"/>
          <w:szCs w:val="28"/>
        </w:rPr>
        <w:t>енергоджерела</w:t>
      </w:r>
      <w:proofErr w:type="spellEnd"/>
      <w:r w:rsidRPr="00B543A6">
        <w:rPr>
          <w:rFonts w:ascii="Times New Roman" w:hAnsi="Times New Roman" w:cs="Times New Roman"/>
          <w:color w:val="000000"/>
          <w:sz w:val="28"/>
          <w:szCs w:val="28"/>
        </w:rPr>
        <w:t xml:space="preserve"> для забезпечення тепловою та електричною енергією споживачів промислового вузла та комбінату», що  сприятиме покращенню екологічного стану міста, розв’язанню проблеми теплопостачання міста </w:t>
      </w:r>
      <w:proofErr w:type="spellStart"/>
      <w:r w:rsidRPr="00B543A6">
        <w:rPr>
          <w:rFonts w:ascii="Times New Roman" w:hAnsi="Times New Roman" w:cs="Times New Roman"/>
          <w:color w:val="000000"/>
          <w:sz w:val="28"/>
          <w:szCs w:val="28"/>
        </w:rPr>
        <w:t>Обухова</w:t>
      </w:r>
      <w:proofErr w:type="spellEnd"/>
      <w:r w:rsidRPr="00B543A6">
        <w:rPr>
          <w:rFonts w:ascii="Times New Roman" w:hAnsi="Times New Roman" w:cs="Times New Roman"/>
          <w:color w:val="000000"/>
          <w:sz w:val="28"/>
          <w:szCs w:val="28"/>
        </w:rPr>
        <w:t>, вивільненню дефіцитної в місті електроенергії на потреби інших виробництв та житлового фонду (вартість проекту 50,0 млн. євро;</w:t>
      </w:r>
      <w:r w:rsidRPr="00B543A6">
        <w:rPr>
          <w:rFonts w:ascii="Times New Roman" w:hAnsi="Times New Roman" w:cs="Times New Roman"/>
          <w:color w:val="000000"/>
        </w:rPr>
        <w:t xml:space="preserve"> </w:t>
      </w:r>
      <w:r w:rsidRPr="00B543A6">
        <w:rPr>
          <w:rFonts w:ascii="Times New Roman" w:hAnsi="Times New Roman" w:cs="Times New Roman"/>
          <w:color w:val="000000"/>
          <w:sz w:val="28"/>
          <w:szCs w:val="28"/>
        </w:rPr>
        <w:t xml:space="preserve"> інвестор - ПАТ Київський картонно-паперовий комбінат; </w:t>
      </w:r>
      <w:r>
        <w:rPr>
          <w:rFonts w:ascii="Times New Roman" w:hAnsi="Times New Roman" w:cs="Times New Roman"/>
          <w:color w:val="000000"/>
          <w:sz w:val="28"/>
          <w:szCs w:val="28"/>
        </w:rPr>
        <w:t xml:space="preserve">будівництво об’єкту завершено в 2012 році, </w:t>
      </w:r>
      <w:r w:rsidRPr="00B543A6">
        <w:rPr>
          <w:rFonts w:ascii="Times New Roman" w:hAnsi="Times New Roman" w:cs="Times New Roman"/>
          <w:color w:val="000000"/>
          <w:sz w:val="28"/>
          <w:szCs w:val="28"/>
        </w:rPr>
        <w:t xml:space="preserve">планується введення в експлуатацію об’єкта). </w:t>
      </w:r>
    </w:p>
    <w:p w:rsidR="0060354D" w:rsidRPr="00CC57F4" w:rsidRDefault="0060354D" w:rsidP="0060354D">
      <w:pPr>
        <w:jc w:val="both"/>
        <w:rPr>
          <w:b/>
          <w:sz w:val="28"/>
          <w:szCs w:val="28"/>
        </w:rPr>
      </w:pPr>
      <w:r>
        <w:rPr>
          <w:b/>
          <w:sz w:val="28"/>
          <w:szCs w:val="28"/>
        </w:rPr>
        <w:t xml:space="preserve">- </w:t>
      </w:r>
      <w:r w:rsidRPr="004A0F65">
        <w:rPr>
          <w:sz w:val="28"/>
          <w:szCs w:val="28"/>
        </w:rPr>
        <w:t>Впроваджено проект</w:t>
      </w:r>
      <w:r>
        <w:rPr>
          <w:b/>
          <w:sz w:val="28"/>
          <w:szCs w:val="28"/>
        </w:rPr>
        <w:t xml:space="preserve"> </w:t>
      </w:r>
      <w:r w:rsidRPr="00B543A6">
        <w:rPr>
          <w:sz w:val="28"/>
          <w:szCs w:val="28"/>
        </w:rPr>
        <w:t>«Заміна обладнання системи знезаражування очисних стічних вод каналізаційних очисних споруд в місті Обухові» (вартість проекту 750,0 тис. грн.;</w:t>
      </w:r>
      <w:r w:rsidRPr="00B543A6">
        <w:t xml:space="preserve"> </w:t>
      </w:r>
      <w:r w:rsidRPr="00B543A6">
        <w:rPr>
          <w:sz w:val="28"/>
          <w:szCs w:val="28"/>
        </w:rPr>
        <w:t xml:space="preserve"> інвестор - ПАТ Київський картонно-паперовий комбінат). Завдяки впровадженню зазначеного проекту в місті створено 5 нових робочих місць та дало можливість забезпечити місто від токсичної дії газу хлору на навколишнє середовище на випадок аварійної системи контейнерів з жатим хлором.</w:t>
      </w:r>
      <w:r w:rsidRPr="00CC57F4">
        <w:rPr>
          <w:b/>
          <w:sz w:val="28"/>
          <w:szCs w:val="28"/>
        </w:rPr>
        <w:t xml:space="preserve">   </w:t>
      </w:r>
    </w:p>
    <w:p w:rsidR="0060354D" w:rsidRDefault="0060354D" w:rsidP="0060354D">
      <w:pPr>
        <w:autoSpaceDE w:val="0"/>
        <w:autoSpaceDN w:val="0"/>
        <w:ind w:firstLine="709"/>
        <w:jc w:val="both"/>
        <w:rPr>
          <w:sz w:val="28"/>
          <w:szCs w:val="28"/>
        </w:rPr>
      </w:pPr>
      <w:r w:rsidRPr="004758E7">
        <w:rPr>
          <w:sz w:val="28"/>
          <w:szCs w:val="28"/>
        </w:rPr>
        <w:t xml:space="preserve"> </w:t>
      </w:r>
      <w:r w:rsidRPr="00B543A6">
        <w:rPr>
          <w:sz w:val="28"/>
          <w:szCs w:val="28"/>
        </w:rPr>
        <w:t xml:space="preserve">В стадії завершення інвестиційний проект «Будівництво колгоспного ринку в місті Обухові» (вартість проекту 7,0 млн. грн., інвестор – ТОВ «Обухівський ярмарок»; освоєно </w:t>
      </w:r>
      <w:r>
        <w:rPr>
          <w:sz w:val="28"/>
          <w:szCs w:val="28"/>
        </w:rPr>
        <w:t>100</w:t>
      </w:r>
      <w:r w:rsidRPr="00B543A6">
        <w:rPr>
          <w:sz w:val="28"/>
          <w:szCs w:val="28"/>
        </w:rPr>
        <w:t>%</w:t>
      </w:r>
      <w:r>
        <w:rPr>
          <w:sz w:val="28"/>
          <w:szCs w:val="28"/>
        </w:rPr>
        <w:t xml:space="preserve"> коштів</w:t>
      </w:r>
      <w:r w:rsidRPr="00B543A6">
        <w:rPr>
          <w:sz w:val="28"/>
          <w:szCs w:val="28"/>
        </w:rPr>
        <w:t xml:space="preserve">). З введенням в експлуатацію зазначеного об’єкту в місті буде створено 500 робочих місць. </w:t>
      </w:r>
    </w:p>
    <w:p w:rsidR="0060354D" w:rsidRDefault="0060354D" w:rsidP="0060354D">
      <w:pPr>
        <w:ind w:firstLine="709"/>
        <w:jc w:val="both"/>
        <w:rPr>
          <w:sz w:val="28"/>
          <w:szCs w:val="28"/>
        </w:rPr>
      </w:pPr>
      <w:r>
        <w:rPr>
          <w:sz w:val="28"/>
          <w:szCs w:val="28"/>
        </w:rPr>
        <w:t>В</w:t>
      </w:r>
      <w:r w:rsidRPr="00C7286C">
        <w:rPr>
          <w:sz w:val="28"/>
          <w:szCs w:val="28"/>
        </w:rPr>
        <w:t xml:space="preserve"> подальшому </w:t>
      </w:r>
      <w:r>
        <w:rPr>
          <w:sz w:val="28"/>
          <w:szCs w:val="28"/>
        </w:rPr>
        <w:t>в</w:t>
      </w:r>
      <w:r w:rsidRPr="00C7286C">
        <w:rPr>
          <w:sz w:val="28"/>
          <w:szCs w:val="28"/>
        </w:rPr>
        <w:t>иконавчий комітет, його управління, відділи та служби і будуть спрямовувати свою діяльність на виконання заходів щодо залучення інвестицій для розвитку економічного потенціалу м.</w:t>
      </w:r>
      <w:r>
        <w:rPr>
          <w:sz w:val="28"/>
          <w:szCs w:val="28"/>
        </w:rPr>
        <w:t xml:space="preserve"> </w:t>
      </w:r>
      <w:proofErr w:type="spellStart"/>
      <w:r>
        <w:rPr>
          <w:sz w:val="28"/>
          <w:szCs w:val="28"/>
        </w:rPr>
        <w:t>Обухова</w:t>
      </w:r>
      <w:proofErr w:type="spellEnd"/>
      <w:r>
        <w:rPr>
          <w:sz w:val="28"/>
          <w:szCs w:val="28"/>
        </w:rPr>
        <w:t>.</w:t>
      </w:r>
      <w:r w:rsidRPr="00C7286C">
        <w:rPr>
          <w:sz w:val="28"/>
          <w:szCs w:val="28"/>
        </w:rPr>
        <w:t xml:space="preserve"> </w:t>
      </w:r>
      <w:r w:rsidRPr="00C7286C">
        <w:rPr>
          <w:sz w:val="28"/>
          <w:szCs w:val="28"/>
        </w:rPr>
        <w:br/>
      </w:r>
      <w:r>
        <w:rPr>
          <w:sz w:val="28"/>
          <w:szCs w:val="28"/>
        </w:rPr>
        <w:t xml:space="preserve">На даний час виконавчим комітетом міської ради проводиться відповідна робота щодо пошуку інвесторів з метою реалізації </w:t>
      </w:r>
      <w:r w:rsidRPr="001017BF">
        <w:rPr>
          <w:sz w:val="28"/>
          <w:szCs w:val="28"/>
        </w:rPr>
        <w:t xml:space="preserve">інноваційно-інвестиційних проектів, які передбачаються реалізувати протягом </w:t>
      </w:r>
      <w:r w:rsidRPr="00373E9E">
        <w:rPr>
          <w:sz w:val="28"/>
          <w:szCs w:val="28"/>
        </w:rPr>
        <w:t>2013-2015</w:t>
      </w:r>
      <w:r w:rsidRPr="001017BF">
        <w:rPr>
          <w:sz w:val="28"/>
          <w:szCs w:val="28"/>
        </w:rPr>
        <w:t xml:space="preserve"> років у  місті Обухів</w:t>
      </w:r>
      <w:r>
        <w:rPr>
          <w:sz w:val="28"/>
          <w:szCs w:val="28"/>
        </w:rPr>
        <w:t xml:space="preserve">, а саме в розрізі галузей: </w:t>
      </w:r>
    </w:p>
    <w:p w:rsidR="0060354D" w:rsidRPr="004C2ED7" w:rsidRDefault="0060354D" w:rsidP="0060354D">
      <w:pPr>
        <w:jc w:val="center"/>
        <w:rPr>
          <w:sz w:val="16"/>
          <w:szCs w:val="16"/>
        </w:rPr>
      </w:pPr>
    </w:p>
    <w:tbl>
      <w:tblPr>
        <w:tblStyle w:val="ab"/>
        <w:tblW w:w="9807" w:type="dxa"/>
        <w:tblLook w:val="01E0"/>
      </w:tblPr>
      <w:tblGrid>
        <w:gridCol w:w="660"/>
        <w:gridCol w:w="3288"/>
        <w:gridCol w:w="2017"/>
        <w:gridCol w:w="3842"/>
      </w:tblGrid>
      <w:tr w:rsidR="0060354D" w:rsidTr="00C3559B">
        <w:tc>
          <w:tcPr>
            <w:tcW w:w="660" w:type="dxa"/>
          </w:tcPr>
          <w:p w:rsidR="0060354D" w:rsidRPr="004C2ED7" w:rsidRDefault="0060354D" w:rsidP="00C3559B">
            <w:pPr>
              <w:jc w:val="center"/>
              <w:rPr>
                <w:b/>
              </w:rPr>
            </w:pPr>
            <w:r w:rsidRPr="004C2ED7">
              <w:rPr>
                <w:b/>
              </w:rPr>
              <w:t>№</w:t>
            </w:r>
          </w:p>
          <w:p w:rsidR="0060354D" w:rsidRPr="004C2ED7" w:rsidRDefault="0060354D" w:rsidP="00C3559B">
            <w:pPr>
              <w:jc w:val="center"/>
              <w:rPr>
                <w:b/>
              </w:rPr>
            </w:pPr>
            <w:r w:rsidRPr="004C2ED7">
              <w:rPr>
                <w:b/>
              </w:rPr>
              <w:t>п/</w:t>
            </w:r>
            <w:proofErr w:type="spellStart"/>
            <w:r w:rsidRPr="004C2ED7">
              <w:rPr>
                <w:b/>
              </w:rPr>
              <w:t>п</w:t>
            </w:r>
            <w:proofErr w:type="spellEnd"/>
          </w:p>
        </w:tc>
        <w:tc>
          <w:tcPr>
            <w:tcW w:w="3288" w:type="dxa"/>
          </w:tcPr>
          <w:p w:rsidR="0060354D" w:rsidRPr="004C2ED7" w:rsidRDefault="0060354D" w:rsidP="00C3559B">
            <w:pPr>
              <w:jc w:val="center"/>
              <w:rPr>
                <w:b/>
              </w:rPr>
            </w:pPr>
            <w:r w:rsidRPr="004C2ED7">
              <w:rPr>
                <w:b/>
              </w:rPr>
              <w:t>Назва інвестиційного проекту</w:t>
            </w:r>
          </w:p>
        </w:tc>
        <w:tc>
          <w:tcPr>
            <w:tcW w:w="2017" w:type="dxa"/>
          </w:tcPr>
          <w:p w:rsidR="0060354D" w:rsidRPr="004C2ED7" w:rsidRDefault="0060354D" w:rsidP="00C3559B">
            <w:pPr>
              <w:jc w:val="center"/>
              <w:rPr>
                <w:b/>
              </w:rPr>
            </w:pPr>
            <w:r w:rsidRPr="004C2ED7">
              <w:rPr>
                <w:b/>
              </w:rPr>
              <w:t>Рік завершення реалізації проекту</w:t>
            </w:r>
          </w:p>
        </w:tc>
        <w:tc>
          <w:tcPr>
            <w:tcW w:w="3842" w:type="dxa"/>
          </w:tcPr>
          <w:p w:rsidR="0060354D" w:rsidRPr="004C2ED7" w:rsidRDefault="0060354D" w:rsidP="00C3559B">
            <w:pPr>
              <w:jc w:val="center"/>
              <w:rPr>
                <w:b/>
              </w:rPr>
            </w:pPr>
            <w:r w:rsidRPr="004C2ED7">
              <w:rPr>
                <w:b/>
              </w:rPr>
              <w:t>Очікувані результати від реалізації проекту</w:t>
            </w:r>
          </w:p>
        </w:tc>
      </w:tr>
      <w:tr w:rsidR="0060354D" w:rsidTr="00C3559B">
        <w:tc>
          <w:tcPr>
            <w:tcW w:w="9807" w:type="dxa"/>
            <w:gridSpan w:val="4"/>
          </w:tcPr>
          <w:p w:rsidR="0060354D" w:rsidRPr="004C2ED7" w:rsidRDefault="0060354D" w:rsidP="00C3559B">
            <w:pPr>
              <w:jc w:val="center"/>
              <w:rPr>
                <w:b/>
              </w:rPr>
            </w:pPr>
            <w:r w:rsidRPr="004C2ED7">
              <w:rPr>
                <w:b/>
              </w:rPr>
              <w:t>Промисловість</w:t>
            </w:r>
          </w:p>
        </w:tc>
      </w:tr>
      <w:tr w:rsidR="0060354D" w:rsidTr="00C3559B">
        <w:tc>
          <w:tcPr>
            <w:tcW w:w="660" w:type="dxa"/>
          </w:tcPr>
          <w:p w:rsidR="0060354D" w:rsidRDefault="0060354D" w:rsidP="00C3559B">
            <w:pPr>
              <w:jc w:val="center"/>
            </w:pPr>
            <w:r>
              <w:t>1.</w:t>
            </w:r>
          </w:p>
        </w:tc>
        <w:tc>
          <w:tcPr>
            <w:tcW w:w="3288" w:type="dxa"/>
          </w:tcPr>
          <w:p w:rsidR="0060354D" w:rsidRDefault="0060354D" w:rsidP="00C3559B">
            <w:r>
              <w:t xml:space="preserve">Реконструкція заводу по виробництву лікарських засобів </w:t>
            </w:r>
          </w:p>
        </w:tc>
        <w:tc>
          <w:tcPr>
            <w:tcW w:w="2017" w:type="dxa"/>
          </w:tcPr>
          <w:p w:rsidR="0060354D" w:rsidRDefault="0060354D" w:rsidP="00C3559B">
            <w:pPr>
              <w:jc w:val="center"/>
            </w:pPr>
            <w:r>
              <w:t>2014-2015</w:t>
            </w:r>
          </w:p>
        </w:tc>
        <w:tc>
          <w:tcPr>
            <w:tcW w:w="3842" w:type="dxa"/>
          </w:tcPr>
          <w:p w:rsidR="0060354D" w:rsidRDefault="0060354D" w:rsidP="00C3559B">
            <w:r>
              <w:t xml:space="preserve">Забезпечення населення  лікарськими засобами </w:t>
            </w:r>
          </w:p>
        </w:tc>
      </w:tr>
      <w:tr w:rsidR="0060354D" w:rsidTr="00C3559B">
        <w:tc>
          <w:tcPr>
            <w:tcW w:w="9807" w:type="dxa"/>
            <w:gridSpan w:val="4"/>
          </w:tcPr>
          <w:p w:rsidR="0060354D" w:rsidRPr="004C2ED7" w:rsidRDefault="0060354D" w:rsidP="00C3559B">
            <w:pPr>
              <w:jc w:val="center"/>
              <w:rPr>
                <w:b/>
              </w:rPr>
            </w:pPr>
            <w:r w:rsidRPr="004C2ED7">
              <w:rPr>
                <w:b/>
              </w:rPr>
              <w:t>Житлово-комунальне господарство</w:t>
            </w:r>
          </w:p>
        </w:tc>
      </w:tr>
      <w:tr w:rsidR="0060354D" w:rsidTr="00C3559B">
        <w:tc>
          <w:tcPr>
            <w:tcW w:w="660" w:type="dxa"/>
          </w:tcPr>
          <w:p w:rsidR="0060354D" w:rsidRDefault="0060354D" w:rsidP="00C3559B">
            <w:pPr>
              <w:jc w:val="center"/>
            </w:pPr>
            <w:r>
              <w:lastRenderedPageBreak/>
              <w:t>2.</w:t>
            </w:r>
          </w:p>
        </w:tc>
        <w:tc>
          <w:tcPr>
            <w:tcW w:w="3288" w:type="dxa"/>
          </w:tcPr>
          <w:p w:rsidR="0060354D" w:rsidRDefault="0060354D" w:rsidP="00C3559B">
            <w:pPr>
              <w:jc w:val="both"/>
            </w:pPr>
            <w:r>
              <w:t xml:space="preserve">Реконструкція теплових мереж та теплових пунктів міста </w:t>
            </w:r>
            <w:proofErr w:type="spellStart"/>
            <w:r>
              <w:t>Обухова</w:t>
            </w:r>
            <w:proofErr w:type="spellEnd"/>
            <w:r>
              <w:t>, вартість проекту 11,5 млн. грн.</w:t>
            </w:r>
          </w:p>
        </w:tc>
        <w:tc>
          <w:tcPr>
            <w:tcW w:w="2017" w:type="dxa"/>
          </w:tcPr>
          <w:p w:rsidR="0060354D" w:rsidRDefault="0060354D" w:rsidP="00C3559B">
            <w:pPr>
              <w:jc w:val="center"/>
            </w:pPr>
            <w:r>
              <w:t>2013 - 2015</w:t>
            </w:r>
          </w:p>
        </w:tc>
        <w:tc>
          <w:tcPr>
            <w:tcW w:w="3842" w:type="dxa"/>
          </w:tcPr>
          <w:p w:rsidR="0060354D" w:rsidRDefault="0060354D" w:rsidP="00C3559B">
            <w:r>
              <w:t xml:space="preserve">Покращення теплових мереж міста, збереження теплової енергії, збільшення коефіцієнту тепловіддачі та зменшення втрат теплової енергії </w:t>
            </w:r>
          </w:p>
        </w:tc>
      </w:tr>
      <w:tr w:rsidR="0060354D" w:rsidTr="00C3559B">
        <w:tc>
          <w:tcPr>
            <w:tcW w:w="660" w:type="dxa"/>
          </w:tcPr>
          <w:p w:rsidR="0060354D" w:rsidRDefault="0060354D" w:rsidP="00C3559B">
            <w:pPr>
              <w:jc w:val="center"/>
            </w:pPr>
            <w:r>
              <w:t>3.</w:t>
            </w:r>
          </w:p>
        </w:tc>
        <w:tc>
          <w:tcPr>
            <w:tcW w:w="3288" w:type="dxa"/>
          </w:tcPr>
          <w:p w:rsidR="0060354D" w:rsidRDefault="0060354D" w:rsidP="00C3559B">
            <w:pPr>
              <w:jc w:val="both"/>
            </w:pPr>
            <w:r w:rsidRPr="00862A21">
              <w:t xml:space="preserve">Реконструкція  мереж водопостачання міста </w:t>
            </w:r>
            <w:proofErr w:type="spellStart"/>
            <w:r w:rsidRPr="00862A21">
              <w:t>Обухова</w:t>
            </w:r>
            <w:proofErr w:type="spellEnd"/>
            <w:r>
              <w:t>;</w:t>
            </w:r>
          </w:p>
        </w:tc>
        <w:tc>
          <w:tcPr>
            <w:tcW w:w="2017" w:type="dxa"/>
          </w:tcPr>
          <w:p w:rsidR="0060354D" w:rsidRDefault="0060354D" w:rsidP="00C3559B">
            <w:pPr>
              <w:jc w:val="center"/>
            </w:pPr>
            <w:r>
              <w:t>2014-2015</w:t>
            </w:r>
          </w:p>
        </w:tc>
        <w:tc>
          <w:tcPr>
            <w:tcW w:w="3842" w:type="dxa"/>
          </w:tcPr>
          <w:p w:rsidR="0060354D" w:rsidRDefault="0060354D" w:rsidP="00C3559B">
            <w:r>
              <w:t>Покращення мереж водопостачання міста, забезпечення громадян міста якісною водою, зменшення втрат води</w:t>
            </w:r>
          </w:p>
        </w:tc>
      </w:tr>
      <w:tr w:rsidR="0060354D" w:rsidTr="00C3559B">
        <w:tc>
          <w:tcPr>
            <w:tcW w:w="660" w:type="dxa"/>
          </w:tcPr>
          <w:p w:rsidR="0060354D" w:rsidRDefault="0060354D" w:rsidP="00C3559B">
            <w:pPr>
              <w:jc w:val="center"/>
            </w:pPr>
            <w:r>
              <w:t>4.</w:t>
            </w:r>
          </w:p>
        </w:tc>
        <w:tc>
          <w:tcPr>
            <w:tcW w:w="3288" w:type="dxa"/>
          </w:tcPr>
          <w:p w:rsidR="0060354D" w:rsidRPr="00862A21" w:rsidRDefault="0060354D" w:rsidP="00C3559B">
            <w:r>
              <w:t xml:space="preserve">Реконструкція основного </w:t>
            </w:r>
            <w:proofErr w:type="spellStart"/>
            <w:r>
              <w:t>теплогенеруючого</w:t>
            </w:r>
            <w:proofErr w:type="spellEnd"/>
            <w:r>
              <w:t xml:space="preserve"> обладнання котелень ПАТ «Енергія», вартість проекту </w:t>
            </w:r>
            <w:r w:rsidRPr="00791026">
              <w:t>5</w:t>
            </w:r>
            <w:r>
              <w:t>,93</w:t>
            </w:r>
            <w:r w:rsidRPr="00791026">
              <w:t xml:space="preserve"> </w:t>
            </w:r>
            <w:r>
              <w:t>млн</w:t>
            </w:r>
            <w:r w:rsidRPr="00791026">
              <w:t xml:space="preserve">. грн. </w:t>
            </w:r>
            <w:r>
              <w:t xml:space="preserve"> </w:t>
            </w:r>
          </w:p>
        </w:tc>
        <w:tc>
          <w:tcPr>
            <w:tcW w:w="2017" w:type="dxa"/>
          </w:tcPr>
          <w:p w:rsidR="0060354D" w:rsidRDefault="0060354D" w:rsidP="00C3559B">
            <w:pPr>
              <w:jc w:val="center"/>
            </w:pPr>
            <w:r>
              <w:t>2014-2015</w:t>
            </w:r>
          </w:p>
        </w:tc>
        <w:tc>
          <w:tcPr>
            <w:tcW w:w="3842" w:type="dxa"/>
          </w:tcPr>
          <w:p w:rsidR="0060354D" w:rsidRDefault="0060354D" w:rsidP="00C3559B">
            <w:r>
              <w:t>Збереження теплової енергії, збільшення коефіцієнту тепловіддачі та зменшення втрат теплової енергії</w:t>
            </w:r>
          </w:p>
        </w:tc>
      </w:tr>
      <w:tr w:rsidR="0060354D" w:rsidTr="00C3559B">
        <w:tc>
          <w:tcPr>
            <w:tcW w:w="660" w:type="dxa"/>
          </w:tcPr>
          <w:p w:rsidR="0060354D" w:rsidRDefault="0060354D" w:rsidP="00C3559B">
            <w:pPr>
              <w:jc w:val="center"/>
            </w:pPr>
            <w:r>
              <w:t>5.</w:t>
            </w:r>
          </w:p>
        </w:tc>
        <w:tc>
          <w:tcPr>
            <w:tcW w:w="3288" w:type="dxa"/>
          </w:tcPr>
          <w:p w:rsidR="0060354D" w:rsidRDefault="0060354D" w:rsidP="00C3559B">
            <w:r>
              <w:t>Будівництво напірно-каналізаційного колектора від мікрорайону Петровський та житлових будинків вул. Жовтнева 24, 26, 28 до самопливного міського колектору в місті Обухові , вартість проекту 6,0 млн. грн.</w:t>
            </w:r>
          </w:p>
        </w:tc>
        <w:tc>
          <w:tcPr>
            <w:tcW w:w="2017" w:type="dxa"/>
          </w:tcPr>
          <w:p w:rsidR="0060354D" w:rsidRDefault="0060354D" w:rsidP="00C3559B">
            <w:pPr>
              <w:jc w:val="center"/>
            </w:pPr>
            <w:r>
              <w:t>2013-2015</w:t>
            </w:r>
          </w:p>
        </w:tc>
        <w:tc>
          <w:tcPr>
            <w:tcW w:w="3842" w:type="dxa"/>
          </w:tcPr>
          <w:p w:rsidR="0060354D" w:rsidRDefault="0060354D" w:rsidP="00C3559B">
            <w:r>
              <w:t>Покращення екологічної ситуації міста, санітарного стану міста</w:t>
            </w:r>
          </w:p>
        </w:tc>
      </w:tr>
      <w:tr w:rsidR="0060354D" w:rsidTr="00C3559B">
        <w:tc>
          <w:tcPr>
            <w:tcW w:w="660" w:type="dxa"/>
          </w:tcPr>
          <w:p w:rsidR="0060354D" w:rsidRDefault="0060354D" w:rsidP="00C3559B">
            <w:pPr>
              <w:jc w:val="center"/>
            </w:pPr>
            <w:r>
              <w:t>6.</w:t>
            </w:r>
          </w:p>
        </w:tc>
        <w:tc>
          <w:tcPr>
            <w:tcW w:w="3288" w:type="dxa"/>
          </w:tcPr>
          <w:p w:rsidR="0060354D" w:rsidRPr="00D40D3E" w:rsidRDefault="0060354D" w:rsidP="00C3559B">
            <w:r w:rsidRPr="00D40D3E">
              <w:rPr>
                <w:bCs/>
              </w:rPr>
              <w:t xml:space="preserve">Будівництво </w:t>
            </w:r>
            <w:r>
              <w:rPr>
                <w:bCs/>
              </w:rPr>
              <w:t xml:space="preserve">спеціалізованого підприємства з оброблення </w:t>
            </w:r>
            <w:r w:rsidRPr="00D40D3E">
              <w:rPr>
                <w:bCs/>
              </w:rPr>
              <w:t xml:space="preserve">твердих побутових відходів </w:t>
            </w:r>
            <w:r>
              <w:rPr>
                <w:bCs/>
              </w:rPr>
              <w:t>без їх захоронення, вартість – 29,87 млн. євро.</w:t>
            </w:r>
          </w:p>
        </w:tc>
        <w:tc>
          <w:tcPr>
            <w:tcW w:w="2017" w:type="dxa"/>
          </w:tcPr>
          <w:p w:rsidR="0060354D" w:rsidRDefault="0060354D" w:rsidP="00C3559B">
            <w:pPr>
              <w:jc w:val="center"/>
            </w:pPr>
            <w:r>
              <w:t>2013 - 2015</w:t>
            </w:r>
          </w:p>
        </w:tc>
        <w:tc>
          <w:tcPr>
            <w:tcW w:w="3842" w:type="dxa"/>
          </w:tcPr>
          <w:p w:rsidR="0060354D" w:rsidRDefault="0060354D" w:rsidP="00C3559B">
            <w:r>
              <w:t xml:space="preserve">Покращення екологічної ситуації міста Обухів </w:t>
            </w:r>
          </w:p>
        </w:tc>
      </w:tr>
      <w:tr w:rsidR="0060354D" w:rsidTr="00C3559B">
        <w:tc>
          <w:tcPr>
            <w:tcW w:w="9807" w:type="dxa"/>
            <w:gridSpan w:val="4"/>
          </w:tcPr>
          <w:p w:rsidR="0060354D" w:rsidRPr="004C2ED7" w:rsidRDefault="0060354D" w:rsidP="00C3559B">
            <w:pPr>
              <w:jc w:val="center"/>
              <w:rPr>
                <w:b/>
              </w:rPr>
            </w:pPr>
            <w:r w:rsidRPr="004C2ED7">
              <w:rPr>
                <w:b/>
              </w:rPr>
              <w:t>Енергозбереження</w:t>
            </w:r>
          </w:p>
        </w:tc>
      </w:tr>
      <w:tr w:rsidR="0060354D" w:rsidTr="00C3559B">
        <w:tc>
          <w:tcPr>
            <w:tcW w:w="660" w:type="dxa"/>
          </w:tcPr>
          <w:p w:rsidR="0060354D" w:rsidRDefault="0060354D" w:rsidP="00C3559B">
            <w:pPr>
              <w:jc w:val="center"/>
            </w:pPr>
          </w:p>
        </w:tc>
        <w:tc>
          <w:tcPr>
            <w:tcW w:w="3288" w:type="dxa"/>
          </w:tcPr>
          <w:p w:rsidR="0060354D" w:rsidRPr="00862A21" w:rsidRDefault="0060354D" w:rsidP="00C3559B">
            <w:pPr>
              <w:jc w:val="both"/>
            </w:pPr>
            <w:r>
              <w:t>Встановлення лінії по виготовленню паливних брикетів з відходів деревини</w:t>
            </w:r>
          </w:p>
        </w:tc>
        <w:tc>
          <w:tcPr>
            <w:tcW w:w="2017" w:type="dxa"/>
          </w:tcPr>
          <w:p w:rsidR="0060354D" w:rsidRDefault="0060354D" w:rsidP="00C3559B">
            <w:pPr>
              <w:jc w:val="center"/>
            </w:pPr>
            <w:r>
              <w:t xml:space="preserve">2013 </w:t>
            </w:r>
          </w:p>
        </w:tc>
        <w:tc>
          <w:tcPr>
            <w:tcW w:w="3842" w:type="dxa"/>
          </w:tcPr>
          <w:p w:rsidR="0060354D" w:rsidRDefault="0060354D" w:rsidP="00C3559B">
            <w:pPr>
              <w:jc w:val="center"/>
            </w:pPr>
            <w:r>
              <w:t>Економія фінансових ресурсів при закупівлі палива підприємствами</w:t>
            </w:r>
          </w:p>
        </w:tc>
      </w:tr>
      <w:tr w:rsidR="0060354D" w:rsidTr="00C3559B">
        <w:tc>
          <w:tcPr>
            <w:tcW w:w="660" w:type="dxa"/>
          </w:tcPr>
          <w:p w:rsidR="0060354D" w:rsidRDefault="0060354D" w:rsidP="00C3559B">
            <w:pPr>
              <w:jc w:val="center"/>
            </w:pPr>
          </w:p>
        </w:tc>
        <w:tc>
          <w:tcPr>
            <w:tcW w:w="3288" w:type="dxa"/>
          </w:tcPr>
          <w:p w:rsidR="0060354D" w:rsidRDefault="0060354D" w:rsidP="00C3559B">
            <w:pPr>
              <w:jc w:val="both"/>
            </w:pPr>
            <w:r>
              <w:t xml:space="preserve">Реконструкція мереж вуличного освітлення міста </w:t>
            </w:r>
            <w:proofErr w:type="spellStart"/>
            <w:r>
              <w:t>Обухова</w:t>
            </w:r>
            <w:proofErr w:type="spellEnd"/>
            <w:r>
              <w:t>, вартість – 16,0 млн. грн.</w:t>
            </w:r>
          </w:p>
        </w:tc>
        <w:tc>
          <w:tcPr>
            <w:tcW w:w="2017" w:type="dxa"/>
          </w:tcPr>
          <w:p w:rsidR="0060354D" w:rsidRDefault="0060354D" w:rsidP="00C3559B">
            <w:pPr>
              <w:jc w:val="center"/>
            </w:pPr>
            <w:r>
              <w:t>2013</w:t>
            </w:r>
          </w:p>
        </w:tc>
        <w:tc>
          <w:tcPr>
            <w:tcW w:w="3842" w:type="dxa"/>
          </w:tcPr>
          <w:p w:rsidR="0060354D" w:rsidRDefault="0060354D" w:rsidP="00C3559B">
            <w:r>
              <w:t xml:space="preserve">Економія </w:t>
            </w:r>
            <w:proofErr w:type="spellStart"/>
            <w:r>
              <w:t>електрозбереження</w:t>
            </w:r>
            <w:proofErr w:type="spellEnd"/>
            <w:r>
              <w:t xml:space="preserve"> та покращення освітлення вулиць міста </w:t>
            </w:r>
          </w:p>
        </w:tc>
      </w:tr>
      <w:tr w:rsidR="0060354D" w:rsidTr="00C3559B">
        <w:tc>
          <w:tcPr>
            <w:tcW w:w="9807" w:type="dxa"/>
            <w:gridSpan w:val="4"/>
          </w:tcPr>
          <w:p w:rsidR="0060354D" w:rsidRPr="004C2ED7" w:rsidRDefault="0060354D" w:rsidP="00C3559B">
            <w:pPr>
              <w:jc w:val="center"/>
              <w:rPr>
                <w:b/>
              </w:rPr>
            </w:pPr>
            <w:r w:rsidRPr="004C2ED7">
              <w:rPr>
                <w:b/>
              </w:rPr>
              <w:t>Інші галузі матеріального виробництва</w:t>
            </w:r>
          </w:p>
        </w:tc>
      </w:tr>
      <w:tr w:rsidR="0060354D" w:rsidTr="00C3559B">
        <w:tc>
          <w:tcPr>
            <w:tcW w:w="660" w:type="dxa"/>
          </w:tcPr>
          <w:p w:rsidR="0060354D" w:rsidRDefault="0060354D" w:rsidP="00C3559B">
            <w:pPr>
              <w:jc w:val="center"/>
            </w:pPr>
          </w:p>
        </w:tc>
        <w:tc>
          <w:tcPr>
            <w:tcW w:w="3288" w:type="dxa"/>
          </w:tcPr>
          <w:p w:rsidR="0060354D" w:rsidRDefault="0060354D" w:rsidP="00C3559B">
            <w:r>
              <w:t>Будівництво житлово-готельного комплексу з приміщеннями громадського призначення в місті Обухові, вартість – 37,0 млн. дол.</w:t>
            </w:r>
          </w:p>
        </w:tc>
        <w:tc>
          <w:tcPr>
            <w:tcW w:w="2017" w:type="dxa"/>
          </w:tcPr>
          <w:p w:rsidR="0060354D" w:rsidRDefault="0060354D" w:rsidP="00C3559B">
            <w:pPr>
              <w:jc w:val="center"/>
            </w:pPr>
            <w:r>
              <w:t>2015</w:t>
            </w:r>
          </w:p>
        </w:tc>
        <w:tc>
          <w:tcPr>
            <w:tcW w:w="3842" w:type="dxa"/>
          </w:tcPr>
          <w:p w:rsidR="0060354D" w:rsidRDefault="0060354D" w:rsidP="00C3559B">
            <w:r>
              <w:t>Розширення інфраструктури міста та створення нових 120 робочих місць в місті</w:t>
            </w:r>
          </w:p>
        </w:tc>
      </w:tr>
      <w:tr w:rsidR="0060354D" w:rsidTr="00C3559B">
        <w:tc>
          <w:tcPr>
            <w:tcW w:w="660" w:type="dxa"/>
          </w:tcPr>
          <w:p w:rsidR="0060354D" w:rsidRDefault="0060354D" w:rsidP="00C3559B">
            <w:pPr>
              <w:jc w:val="center"/>
            </w:pPr>
          </w:p>
        </w:tc>
        <w:tc>
          <w:tcPr>
            <w:tcW w:w="3288" w:type="dxa"/>
          </w:tcPr>
          <w:p w:rsidR="0060354D" w:rsidRDefault="0060354D" w:rsidP="00C3559B">
            <w:r>
              <w:rPr>
                <w:sz w:val="22"/>
                <w:szCs w:val="22"/>
              </w:rPr>
              <w:t>Будівництво спортивно-оздоровчого комплексу «Стугна», вартість – 50,0 млн. дол.</w:t>
            </w:r>
          </w:p>
        </w:tc>
        <w:tc>
          <w:tcPr>
            <w:tcW w:w="2017" w:type="dxa"/>
          </w:tcPr>
          <w:p w:rsidR="0060354D" w:rsidRDefault="0060354D" w:rsidP="00C3559B">
            <w:pPr>
              <w:jc w:val="center"/>
            </w:pPr>
            <w:r>
              <w:t>2015</w:t>
            </w:r>
          </w:p>
        </w:tc>
        <w:tc>
          <w:tcPr>
            <w:tcW w:w="3842" w:type="dxa"/>
          </w:tcPr>
          <w:p w:rsidR="0060354D" w:rsidRDefault="0060354D" w:rsidP="00C3559B">
            <w:r>
              <w:t>Розширення інфраструктури міста,  залучення мешканців міста до здорового способу життя та створення нових 65 робочих місць в місті</w:t>
            </w:r>
          </w:p>
        </w:tc>
      </w:tr>
    </w:tbl>
    <w:p w:rsidR="0060354D" w:rsidRDefault="0060354D" w:rsidP="0060354D">
      <w:pPr>
        <w:pStyle w:val="a6"/>
        <w:rPr>
          <w:lang w:val="uk-UA"/>
        </w:rPr>
      </w:pPr>
    </w:p>
    <w:p w:rsidR="0060354D" w:rsidRDefault="0060354D" w:rsidP="0060354D">
      <w:pPr>
        <w:pStyle w:val="a6"/>
        <w:rPr>
          <w:lang w:val="uk-UA"/>
        </w:rPr>
      </w:pPr>
    </w:p>
    <w:p w:rsidR="0060354D" w:rsidRDefault="0060354D" w:rsidP="0060354D">
      <w:pPr>
        <w:pStyle w:val="a6"/>
        <w:rPr>
          <w:rFonts w:ascii="Times New Roman" w:hAnsi="Times New Roman" w:cs="Times New Roman"/>
          <w:sz w:val="28"/>
          <w:szCs w:val="28"/>
          <w:lang w:val="uk-UA"/>
        </w:rPr>
      </w:pPr>
    </w:p>
    <w:p w:rsidR="0060354D" w:rsidRPr="00BB460C" w:rsidRDefault="0060354D" w:rsidP="0060354D">
      <w:pPr>
        <w:rPr>
          <w:sz w:val="28"/>
          <w:szCs w:val="28"/>
        </w:rPr>
      </w:pPr>
      <w:r w:rsidRPr="00BB460C">
        <w:rPr>
          <w:sz w:val="28"/>
          <w:szCs w:val="28"/>
        </w:rPr>
        <w:t>Заступник міського голови,</w:t>
      </w:r>
    </w:p>
    <w:p w:rsidR="0060354D" w:rsidRDefault="0060354D" w:rsidP="0060354D">
      <w:pPr>
        <w:rPr>
          <w:sz w:val="28"/>
          <w:szCs w:val="28"/>
        </w:rPr>
      </w:pPr>
      <w:r w:rsidRPr="00BB460C">
        <w:rPr>
          <w:sz w:val="28"/>
          <w:szCs w:val="28"/>
        </w:rPr>
        <w:t>керуючий справами виконав</w:t>
      </w:r>
      <w:r>
        <w:rPr>
          <w:sz w:val="28"/>
          <w:szCs w:val="28"/>
        </w:rPr>
        <w:t xml:space="preserve">чого комітету       </w:t>
      </w:r>
      <w:r w:rsidRPr="00BB460C">
        <w:rPr>
          <w:sz w:val="28"/>
          <w:szCs w:val="28"/>
        </w:rPr>
        <w:t xml:space="preserve"> </w:t>
      </w:r>
      <w:r>
        <w:rPr>
          <w:sz w:val="28"/>
          <w:szCs w:val="28"/>
        </w:rPr>
        <w:t xml:space="preserve">   </w:t>
      </w:r>
      <w:r>
        <w:rPr>
          <w:sz w:val="28"/>
        </w:rPr>
        <w:t xml:space="preserve">(підпис)      </w:t>
      </w:r>
      <w:r>
        <w:rPr>
          <w:sz w:val="28"/>
          <w:szCs w:val="28"/>
        </w:rPr>
        <w:t xml:space="preserve">   </w:t>
      </w:r>
      <w:r w:rsidRPr="00BB460C">
        <w:rPr>
          <w:sz w:val="28"/>
          <w:szCs w:val="28"/>
        </w:rPr>
        <w:t xml:space="preserve">       В.І. Рогоза</w:t>
      </w:r>
    </w:p>
    <w:p w:rsidR="0060354D" w:rsidRPr="00DE694E" w:rsidRDefault="00107DD7" w:rsidP="0060354D">
      <w:pPr>
        <w:jc w:val="center"/>
        <w:rPr>
          <w:b/>
          <w:sz w:val="28"/>
          <w:szCs w:val="28"/>
        </w:rPr>
      </w:pPr>
      <w:r w:rsidRPr="00107DD7">
        <w:rPr>
          <w:b/>
          <w:noProof/>
          <w:sz w:val="28"/>
          <w:szCs w:val="28"/>
        </w:rPr>
        <w:lastRenderedPageBreak/>
        <w:pict>
          <v:shape id="_x0000_s1035" type="#_x0000_t75" style="position:absolute;left:0;text-align:left;margin-left:219pt;margin-top:-13.5pt;width:39.45pt;height:50.4pt;z-index:251669504">
            <v:imagedata r:id="rId5" o:title=""/>
            <w10:wrap type="topAndBottom"/>
          </v:shape>
          <o:OLEObject Type="Embed" ProgID="MS_ClipArt_Gallery" ShapeID="_x0000_s1035" DrawAspect="Content" ObjectID="_1427009696" r:id="rId7"/>
        </w:pict>
      </w:r>
      <w:r w:rsidRPr="00107DD7">
        <w:rPr>
          <w:b/>
          <w:noProof/>
          <w:sz w:val="28"/>
          <w:szCs w:val="28"/>
        </w:rPr>
        <w:pict>
          <v:shape id="_x0000_s1034" type="#_x0000_t75" style="position:absolute;left:0;text-align:left;margin-left:219pt;margin-top:-13.5pt;width:39.45pt;height:50.4pt;z-index:251668480">
            <v:imagedata r:id="rId5" o:title=""/>
            <w10:wrap type="topAndBottom"/>
          </v:shape>
          <o:OLEObject Type="Embed" ProgID="MS_ClipArt_Gallery" ShapeID="_x0000_s1034" DrawAspect="Content" ObjectID="_1427009697" r:id="rId8"/>
        </w:pict>
      </w:r>
      <w:r w:rsidR="0060354D" w:rsidRPr="00DE694E">
        <w:rPr>
          <w:b/>
          <w:sz w:val="28"/>
          <w:szCs w:val="28"/>
        </w:rPr>
        <w:t>ОБУХІВСЬКА МІСЬКА РАДА</w:t>
      </w:r>
    </w:p>
    <w:p w:rsidR="0060354D" w:rsidRPr="00BF5827" w:rsidRDefault="0060354D" w:rsidP="0060354D">
      <w:pPr>
        <w:jc w:val="center"/>
        <w:rPr>
          <w:b/>
          <w:sz w:val="28"/>
          <w:szCs w:val="28"/>
        </w:rPr>
      </w:pPr>
      <w:r w:rsidRPr="00BF5827">
        <w:rPr>
          <w:b/>
          <w:sz w:val="28"/>
          <w:szCs w:val="28"/>
        </w:rPr>
        <w:t>КИЇВСЬКОЇ ОБЛАСТІ</w:t>
      </w:r>
    </w:p>
    <w:p w:rsidR="0060354D" w:rsidRPr="00BF5827" w:rsidRDefault="0060354D" w:rsidP="0060354D">
      <w:pPr>
        <w:jc w:val="center"/>
        <w:rPr>
          <w:b/>
          <w:sz w:val="28"/>
          <w:szCs w:val="28"/>
        </w:rPr>
      </w:pPr>
      <w:r w:rsidRPr="00BF5827">
        <w:rPr>
          <w:b/>
          <w:sz w:val="28"/>
          <w:szCs w:val="28"/>
        </w:rPr>
        <w:t>ВИКОНАВЧИЙ КОМІТЕТ</w:t>
      </w:r>
    </w:p>
    <w:p w:rsidR="0060354D" w:rsidRPr="00BF5827" w:rsidRDefault="0060354D" w:rsidP="0060354D">
      <w:pPr>
        <w:jc w:val="center"/>
        <w:rPr>
          <w:b/>
          <w:sz w:val="16"/>
          <w:szCs w:val="16"/>
        </w:rPr>
      </w:pPr>
    </w:p>
    <w:p w:rsidR="0060354D" w:rsidRPr="00BF5827" w:rsidRDefault="0060354D" w:rsidP="0060354D">
      <w:pPr>
        <w:jc w:val="center"/>
        <w:rPr>
          <w:b/>
          <w:sz w:val="28"/>
          <w:szCs w:val="28"/>
        </w:rPr>
      </w:pPr>
      <w:r w:rsidRPr="00BF5827">
        <w:rPr>
          <w:b/>
          <w:sz w:val="28"/>
          <w:szCs w:val="28"/>
        </w:rPr>
        <w:t xml:space="preserve">Р   І  Ш  Е  Н </w:t>
      </w:r>
      <w:proofErr w:type="spellStart"/>
      <w:r w:rsidRPr="00BF5827">
        <w:rPr>
          <w:b/>
          <w:sz w:val="28"/>
          <w:szCs w:val="28"/>
        </w:rPr>
        <w:t>Н</w:t>
      </w:r>
      <w:proofErr w:type="spellEnd"/>
      <w:r w:rsidRPr="00BF5827">
        <w:rPr>
          <w:b/>
          <w:sz w:val="28"/>
          <w:szCs w:val="28"/>
        </w:rPr>
        <w:t xml:space="preserve"> Я №</w:t>
      </w:r>
      <w:r>
        <w:rPr>
          <w:b/>
          <w:sz w:val="28"/>
          <w:szCs w:val="28"/>
        </w:rPr>
        <w:t>358</w:t>
      </w:r>
    </w:p>
    <w:p w:rsidR="0060354D" w:rsidRPr="00BF5827" w:rsidRDefault="0060354D" w:rsidP="0060354D">
      <w:pPr>
        <w:pStyle w:val="a3"/>
        <w:jc w:val="left"/>
        <w:rPr>
          <w:b w:val="0"/>
          <w:bCs/>
          <w:sz w:val="16"/>
          <w:szCs w:val="16"/>
          <w:lang w:val="ru-RU"/>
        </w:rPr>
      </w:pPr>
    </w:p>
    <w:p w:rsidR="0060354D" w:rsidRPr="00BF5827" w:rsidRDefault="0060354D" w:rsidP="0060354D">
      <w:pPr>
        <w:pStyle w:val="a3"/>
        <w:tabs>
          <w:tab w:val="left" w:pos="7575"/>
        </w:tabs>
        <w:jc w:val="left"/>
        <w:rPr>
          <w:b w:val="0"/>
          <w:bCs/>
          <w:sz w:val="28"/>
          <w:szCs w:val="28"/>
          <w:lang w:val="ru-RU"/>
        </w:rPr>
      </w:pPr>
      <w:proofErr w:type="spellStart"/>
      <w:r>
        <w:rPr>
          <w:b w:val="0"/>
          <w:bCs/>
          <w:sz w:val="28"/>
          <w:szCs w:val="28"/>
          <w:lang w:val="ru-RU"/>
        </w:rPr>
        <w:t>в</w:t>
      </w:r>
      <w:r w:rsidRPr="00BF5827">
        <w:rPr>
          <w:b w:val="0"/>
          <w:bCs/>
          <w:sz w:val="28"/>
          <w:szCs w:val="28"/>
          <w:lang w:val="ru-RU"/>
        </w:rPr>
        <w:t>ід</w:t>
      </w:r>
      <w:proofErr w:type="spellEnd"/>
      <w:r w:rsidRPr="00BF5827">
        <w:rPr>
          <w:b w:val="0"/>
          <w:bCs/>
          <w:sz w:val="28"/>
          <w:szCs w:val="28"/>
          <w:lang w:val="ru-RU"/>
        </w:rPr>
        <w:t xml:space="preserve"> 02 </w:t>
      </w:r>
      <w:proofErr w:type="spellStart"/>
      <w:r w:rsidRPr="00BF5827">
        <w:rPr>
          <w:b w:val="0"/>
          <w:bCs/>
          <w:sz w:val="28"/>
          <w:szCs w:val="28"/>
          <w:lang w:val="ru-RU"/>
        </w:rPr>
        <w:t>квітня</w:t>
      </w:r>
      <w:proofErr w:type="spellEnd"/>
      <w:r w:rsidRPr="00BF5827">
        <w:rPr>
          <w:b w:val="0"/>
          <w:bCs/>
          <w:sz w:val="28"/>
          <w:szCs w:val="28"/>
          <w:lang w:val="ru-RU"/>
        </w:rPr>
        <w:t xml:space="preserve">   2013 р.</w:t>
      </w:r>
      <w:r w:rsidRPr="00BF5827">
        <w:rPr>
          <w:b w:val="0"/>
          <w:bCs/>
          <w:sz w:val="28"/>
          <w:szCs w:val="28"/>
          <w:lang w:val="ru-RU"/>
        </w:rPr>
        <w:tab/>
      </w:r>
      <w:proofErr w:type="spellStart"/>
      <w:r w:rsidRPr="00BF5827">
        <w:rPr>
          <w:b w:val="0"/>
          <w:bCs/>
          <w:sz w:val="28"/>
          <w:szCs w:val="28"/>
          <w:lang w:val="ru-RU"/>
        </w:rPr>
        <w:t>місто</w:t>
      </w:r>
      <w:proofErr w:type="spellEnd"/>
      <w:r w:rsidRPr="00BF5827">
        <w:rPr>
          <w:b w:val="0"/>
          <w:bCs/>
          <w:sz w:val="28"/>
          <w:szCs w:val="28"/>
          <w:lang w:val="ru-RU"/>
        </w:rPr>
        <w:t xml:space="preserve"> </w:t>
      </w:r>
      <w:proofErr w:type="spellStart"/>
      <w:r w:rsidRPr="00BF5827">
        <w:rPr>
          <w:b w:val="0"/>
          <w:bCs/>
          <w:sz w:val="28"/>
          <w:szCs w:val="28"/>
          <w:lang w:val="ru-RU"/>
        </w:rPr>
        <w:t>Обухів</w:t>
      </w:r>
      <w:proofErr w:type="spellEnd"/>
    </w:p>
    <w:p w:rsidR="0060354D" w:rsidRPr="00BF5827" w:rsidRDefault="0060354D" w:rsidP="0060354D">
      <w:pPr>
        <w:rPr>
          <w:sz w:val="16"/>
          <w:szCs w:val="16"/>
        </w:rPr>
      </w:pPr>
    </w:p>
    <w:p w:rsidR="0060354D" w:rsidRDefault="0060354D" w:rsidP="0060354D">
      <w:pPr>
        <w:jc w:val="both"/>
        <w:rPr>
          <w:sz w:val="28"/>
          <w:szCs w:val="28"/>
        </w:rPr>
      </w:pPr>
      <w:r w:rsidRPr="00BF5827">
        <w:rPr>
          <w:sz w:val="28"/>
          <w:szCs w:val="28"/>
        </w:rPr>
        <w:t xml:space="preserve">Про проект Програми  реконструкції  і будівництва доріг </w:t>
      </w:r>
    </w:p>
    <w:p w:rsidR="0060354D" w:rsidRDefault="0060354D" w:rsidP="0060354D">
      <w:pPr>
        <w:jc w:val="both"/>
        <w:rPr>
          <w:sz w:val="28"/>
          <w:szCs w:val="28"/>
        </w:rPr>
      </w:pPr>
      <w:r w:rsidRPr="00BF5827">
        <w:rPr>
          <w:sz w:val="28"/>
          <w:szCs w:val="28"/>
        </w:rPr>
        <w:t xml:space="preserve">та монтажу  вуличного освітлення </w:t>
      </w:r>
      <w:r>
        <w:rPr>
          <w:sz w:val="28"/>
          <w:szCs w:val="28"/>
        </w:rPr>
        <w:t xml:space="preserve">на території Обухівської </w:t>
      </w:r>
    </w:p>
    <w:p w:rsidR="0060354D" w:rsidRPr="00BF5827" w:rsidRDefault="0060354D" w:rsidP="0060354D">
      <w:pPr>
        <w:jc w:val="both"/>
        <w:rPr>
          <w:sz w:val="28"/>
          <w:szCs w:val="28"/>
        </w:rPr>
      </w:pPr>
      <w:r>
        <w:rPr>
          <w:sz w:val="28"/>
          <w:szCs w:val="28"/>
        </w:rPr>
        <w:t xml:space="preserve">міської ради </w:t>
      </w:r>
      <w:r w:rsidRPr="00BF5827">
        <w:rPr>
          <w:sz w:val="28"/>
          <w:szCs w:val="28"/>
        </w:rPr>
        <w:t>на період 2013-2015рр.</w:t>
      </w:r>
    </w:p>
    <w:p w:rsidR="0060354D" w:rsidRPr="00BF5827" w:rsidRDefault="0060354D" w:rsidP="0060354D">
      <w:pPr>
        <w:pStyle w:val="a3"/>
        <w:ind w:firstLine="708"/>
        <w:jc w:val="both"/>
        <w:rPr>
          <w:b w:val="0"/>
          <w:sz w:val="16"/>
          <w:szCs w:val="16"/>
        </w:rPr>
      </w:pPr>
    </w:p>
    <w:p w:rsidR="0060354D" w:rsidRPr="00BF5827" w:rsidRDefault="0060354D" w:rsidP="0060354D">
      <w:pPr>
        <w:pStyle w:val="a3"/>
        <w:ind w:firstLine="708"/>
        <w:jc w:val="both"/>
        <w:rPr>
          <w:b w:val="0"/>
          <w:sz w:val="28"/>
          <w:szCs w:val="28"/>
        </w:rPr>
      </w:pPr>
      <w:r w:rsidRPr="00BF5827">
        <w:rPr>
          <w:b w:val="0"/>
          <w:sz w:val="28"/>
          <w:szCs w:val="28"/>
        </w:rPr>
        <w:t xml:space="preserve">З метою  </w:t>
      </w:r>
      <w:r w:rsidRPr="00BF5827">
        <w:rPr>
          <w:b w:val="0"/>
          <w:sz w:val="28"/>
          <w:szCs w:val="28"/>
          <w:bdr w:val="none" w:sz="0" w:space="0" w:color="auto" w:frame="1"/>
        </w:rPr>
        <w:t xml:space="preserve">забезпечення ефективного функціонування та розвитку мережі автомобільних доріг </w:t>
      </w:r>
      <w:r w:rsidRPr="00BF5827">
        <w:rPr>
          <w:rStyle w:val="rvts15"/>
          <w:b w:val="0"/>
          <w:bCs/>
          <w:color w:val="000000"/>
          <w:sz w:val="28"/>
          <w:szCs w:val="28"/>
          <w:bdr w:val="none" w:sz="0" w:space="0" w:color="auto" w:frame="1"/>
        </w:rPr>
        <w:t xml:space="preserve">з твердим покриттям, проведення капітальних та планово - попереджувальних  ремонтів доріг, реконструкції  існуючих доріг, будівництва мереж вуличного освітлення, підвищення ефективності  та надійності  функціонування  мереж, впровадження  енергозберігаючих технологій </w:t>
      </w:r>
      <w:r w:rsidRPr="00BF5827">
        <w:rPr>
          <w:b w:val="0"/>
          <w:sz w:val="28"/>
          <w:szCs w:val="28"/>
        </w:rPr>
        <w:t xml:space="preserve">з використанням сучасного </w:t>
      </w:r>
      <w:proofErr w:type="spellStart"/>
      <w:r w:rsidRPr="00BF5827">
        <w:rPr>
          <w:b w:val="0"/>
          <w:sz w:val="28"/>
          <w:szCs w:val="28"/>
        </w:rPr>
        <w:t>електро</w:t>
      </w:r>
      <w:proofErr w:type="spellEnd"/>
      <w:r w:rsidRPr="00BF5827">
        <w:rPr>
          <w:b w:val="0"/>
          <w:sz w:val="28"/>
          <w:szCs w:val="28"/>
        </w:rPr>
        <w:t xml:space="preserve"> та світлотехнічного обладнання, реконструкції мереж зовнішнього освітлення, відповідно до  Законів України „Про автомобільні </w:t>
      </w:r>
      <w:proofErr w:type="spellStart"/>
      <w:r w:rsidRPr="00BF5827">
        <w:rPr>
          <w:b w:val="0"/>
          <w:sz w:val="28"/>
          <w:szCs w:val="28"/>
        </w:rPr>
        <w:t>дороги”</w:t>
      </w:r>
      <w:proofErr w:type="spellEnd"/>
      <w:r w:rsidRPr="00BF5827">
        <w:rPr>
          <w:b w:val="0"/>
          <w:sz w:val="28"/>
          <w:szCs w:val="28"/>
        </w:rPr>
        <w:t xml:space="preserve">, „Про дорожній </w:t>
      </w:r>
      <w:proofErr w:type="spellStart"/>
      <w:r w:rsidRPr="00BF5827">
        <w:rPr>
          <w:b w:val="0"/>
          <w:sz w:val="28"/>
          <w:szCs w:val="28"/>
        </w:rPr>
        <w:t>рух”</w:t>
      </w:r>
      <w:proofErr w:type="spellEnd"/>
      <w:r w:rsidRPr="00BF5827">
        <w:rPr>
          <w:b w:val="0"/>
          <w:sz w:val="28"/>
          <w:szCs w:val="28"/>
        </w:rPr>
        <w:t xml:space="preserve">, „Про </w:t>
      </w:r>
      <w:proofErr w:type="spellStart"/>
      <w:r w:rsidRPr="00BF5827">
        <w:rPr>
          <w:b w:val="0"/>
          <w:sz w:val="28"/>
          <w:szCs w:val="28"/>
        </w:rPr>
        <w:t>транспорт”</w:t>
      </w:r>
      <w:proofErr w:type="spellEnd"/>
      <w:r w:rsidRPr="00BF5827">
        <w:rPr>
          <w:b w:val="0"/>
          <w:sz w:val="28"/>
          <w:szCs w:val="28"/>
        </w:rPr>
        <w:t xml:space="preserve">, „Про автомобільний </w:t>
      </w:r>
      <w:proofErr w:type="spellStart"/>
      <w:r w:rsidRPr="00BF5827">
        <w:rPr>
          <w:b w:val="0"/>
          <w:sz w:val="28"/>
          <w:szCs w:val="28"/>
        </w:rPr>
        <w:t>транспорт”</w:t>
      </w:r>
      <w:proofErr w:type="spellEnd"/>
      <w:r w:rsidRPr="00BF5827">
        <w:rPr>
          <w:b w:val="0"/>
          <w:sz w:val="28"/>
          <w:szCs w:val="28"/>
        </w:rPr>
        <w:t xml:space="preserve">, „Про  джерела  фінансування  дорожнього господарства  </w:t>
      </w:r>
      <w:proofErr w:type="spellStart"/>
      <w:r w:rsidRPr="00BF5827">
        <w:rPr>
          <w:b w:val="0"/>
          <w:sz w:val="28"/>
          <w:szCs w:val="28"/>
        </w:rPr>
        <w:t>України”</w:t>
      </w:r>
      <w:proofErr w:type="spellEnd"/>
      <w:r w:rsidRPr="00BF5827">
        <w:rPr>
          <w:b w:val="0"/>
          <w:sz w:val="28"/>
          <w:szCs w:val="28"/>
        </w:rPr>
        <w:t>,</w:t>
      </w:r>
      <w:r w:rsidRPr="00BF5827">
        <w:rPr>
          <w:b w:val="0"/>
          <w:color w:val="000000"/>
          <w:sz w:val="28"/>
          <w:szCs w:val="28"/>
        </w:rPr>
        <w:t xml:space="preserve"> "Про Загальнодержавну програму реформування і розвитку житлово-комунального господарства на 2009 - 2014 роки", "Про благоустрій населених пунктів", </w:t>
      </w:r>
      <w:r w:rsidRPr="00BF5827">
        <w:rPr>
          <w:b w:val="0"/>
          <w:sz w:val="28"/>
          <w:szCs w:val="28"/>
        </w:rPr>
        <w:t>постанови Кабінету Міністрів України від 30 березня 1994 р. № 198 „</w:t>
      </w:r>
      <w:r w:rsidRPr="00BF5827">
        <w:rPr>
          <w:rStyle w:val="apple-style-span"/>
          <w:b w:val="0"/>
          <w:bCs/>
          <w:color w:val="000000"/>
          <w:sz w:val="28"/>
          <w:szCs w:val="28"/>
        </w:rPr>
        <w:t xml:space="preserve">Про затвердження Єдиних правил ремонту і утримання автомобільних доріг, вулиць, залізничних переїздів, правил користування ними та </w:t>
      </w:r>
      <w:proofErr w:type="spellStart"/>
      <w:r w:rsidRPr="00BF5827">
        <w:rPr>
          <w:rStyle w:val="apple-style-span"/>
          <w:b w:val="0"/>
          <w:bCs/>
          <w:color w:val="000000"/>
          <w:sz w:val="28"/>
          <w:szCs w:val="28"/>
        </w:rPr>
        <w:t>охорони</w:t>
      </w:r>
      <w:r w:rsidRPr="00BF5827">
        <w:rPr>
          <w:b w:val="0"/>
          <w:sz w:val="28"/>
          <w:szCs w:val="28"/>
        </w:rPr>
        <w:t>”</w:t>
      </w:r>
      <w:proofErr w:type="spellEnd"/>
      <w:r w:rsidRPr="00BF5827">
        <w:rPr>
          <w:b w:val="0"/>
          <w:sz w:val="28"/>
          <w:szCs w:val="28"/>
        </w:rPr>
        <w:t>,  розпорядження Кабінету Міністрів України „</w:t>
      </w:r>
      <w:r w:rsidRPr="00BF5827">
        <w:rPr>
          <w:rStyle w:val="rvts23"/>
          <w:b w:val="0"/>
          <w:bCs/>
          <w:color w:val="000000"/>
          <w:sz w:val="28"/>
          <w:szCs w:val="28"/>
          <w:bdr w:val="none" w:sz="0" w:space="0" w:color="auto" w:frame="1"/>
        </w:rPr>
        <w:t xml:space="preserve">Про схвалення Концепції Державної цільової економічної програми розвитку автомобільних доріг загального користування на 2013-2018 </w:t>
      </w:r>
      <w:proofErr w:type="spellStart"/>
      <w:r w:rsidRPr="00BF5827">
        <w:rPr>
          <w:rStyle w:val="rvts23"/>
          <w:b w:val="0"/>
          <w:bCs/>
          <w:color w:val="000000"/>
          <w:sz w:val="28"/>
          <w:szCs w:val="28"/>
          <w:bdr w:val="none" w:sz="0" w:space="0" w:color="auto" w:frame="1"/>
        </w:rPr>
        <w:t>роки”</w:t>
      </w:r>
      <w:proofErr w:type="spellEnd"/>
      <w:r w:rsidRPr="00BF5827">
        <w:rPr>
          <w:rStyle w:val="rvts23"/>
          <w:b w:val="0"/>
          <w:bCs/>
          <w:color w:val="000000"/>
          <w:sz w:val="28"/>
          <w:szCs w:val="28"/>
          <w:bdr w:val="none" w:sz="0" w:space="0" w:color="auto" w:frame="1"/>
        </w:rPr>
        <w:t xml:space="preserve">, </w:t>
      </w:r>
      <w:r w:rsidRPr="00BF5827">
        <w:rPr>
          <w:b w:val="0"/>
          <w:color w:val="000000"/>
          <w:sz w:val="28"/>
          <w:szCs w:val="28"/>
        </w:rPr>
        <w:t xml:space="preserve">наказу Міністерства будівництва, архітектури та житлово-комунального господарства України від 09.10.2006 N 330 "Про затвердження "Методики визначення вартості робіт з утримання об'єктів зовнішнього освітлення", керуючись </w:t>
      </w:r>
      <w:r w:rsidRPr="00BF5827">
        <w:rPr>
          <w:b w:val="0"/>
          <w:sz w:val="28"/>
          <w:szCs w:val="28"/>
        </w:rPr>
        <w:t>статтями  27, 31 Закону України «Про мі</w:t>
      </w:r>
      <w:r>
        <w:rPr>
          <w:b w:val="0"/>
          <w:sz w:val="28"/>
          <w:szCs w:val="28"/>
        </w:rPr>
        <w:t>сцеве самоврядування в Україні»</w:t>
      </w:r>
    </w:p>
    <w:p w:rsidR="0060354D" w:rsidRPr="00BF5827" w:rsidRDefault="0060354D" w:rsidP="0060354D">
      <w:pPr>
        <w:pStyle w:val="1"/>
        <w:jc w:val="center"/>
        <w:rPr>
          <w:rFonts w:ascii="Times New Roman" w:hAnsi="Times New Roman" w:cs="Times New Roman"/>
          <w:sz w:val="28"/>
          <w:szCs w:val="28"/>
        </w:rPr>
      </w:pPr>
      <w:r w:rsidRPr="00BF5827">
        <w:rPr>
          <w:rFonts w:ascii="Times New Roman" w:hAnsi="Times New Roman" w:cs="Times New Roman"/>
          <w:sz w:val="28"/>
          <w:szCs w:val="28"/>
        </w:rPr>
        <w:t>ВИКОНАВЧИЙ КОМІТЕТ ОБУХІВСЬКОЇ МІСЬКОЇ РАДИ</w:t>
      </w:r>
    </w:p>
    <w:p w:rsidR="0060354D" w:rsidRPr="00BF5827" w:rsidRDefault="0060354D" w:rsidP="0060354D">
      <w:pPr>
        <w:jc w:val="center"/>
        <w:rPr>
          <w:b/>
          <w:bCs/>
          <w:sz w:val="28"/>
          <w:szCs w:val="28"/>
        </w:rPr>
      </w:pPr>
      <w:r w:rsidRPr="00BF5827">
        <w:rPr>
          <w:b/>
          <w:bCs/>
          <w:sz w:val="28"/>
          <w:szCs w:val="28"/>
        </w:rPr>
        <w:t>В И Р І Ш И В :</w:t>
      </w:r>
    </w:p>
    <w:p w:rsidR="0060354D" w:rsidRPr="00BF5827" w:rsidRDefault="0060354D" w:rsidP="0060354D">
      <w:pPr>
        <w:pStyle w:val="a4"/>
        <w:jc w:val="both"/>
        <w:rPr>
          <w:b w:val="0"/>
          <w:szCs w:val="28"/>
          <w:lang w:val="uk-UA"/>
        </w:rPr>
      </w:pPr>
      <w:r w:rsidRPr="00BF5827">
        <w:rPr>
          <w:b w:val="0"/>
          <w:bCs/>
          <w:szCs w:val="28"/>
          <w:lang w:val="uk-UA"/>
        </w:rPr>
        <w:t xml:space="preserve">          1.Проект</w:t>
      </w:r>
      <w:r w:rsidRPr="00BF5827">
        <w:rPr>
          <w:b w:val="0"/>
          <w:szCs w:val="28"/>
          <w:lang w:val="uk-UA"/>
        </w:rPr>
        <w:t xml:space="preserve"> Програми реконструкції  і будівництва доріг та монтажу   вуличного освітлення </w:t>
      </w:r>
      <w:r>
        <w:rPr>
          <w:b w:val="0"/>
          <w:szCs w:val="28"/>
          <w:lang w:val="uk-UA"/>
        </w:rPr>
        <w:t xml:space="preserve">на території Обухівської міської ради </w:t>
      </w:r>
      <w:r w:rsidRPr="00BF5827">
        <w:rPr>
          <w:b w:val="0"/>
          <w:szCs w:val="28"/>
          <w:lang w:val="uk-UA"/>
        </w:rPr>
        <w:t>на період 2013-2015рр.</w:t>
      </w:r>
      <w:r w:rsidRPr="00BF5827">
        <w:rPr>
          <w:b w:val="0"/>
          <w:bCs/>
          <w:szCs w:val="28"/>
          <w:lang w:val="uk-UA"/>
        </w:rPr>
        <w:t xml:space="preserve"> схвалити та  </w:t>
      </w:r>
      <w:r w:rsidRPr="00BF5827">
        <w:rPr>
          <w:b w:val="0"/>
          <w:szCs w:val="28"/>
          <w:lang w:val="uk-UA"/>
        </w:rPr>
        <w:t>винести на розгляд і затвердження чергової сесії Обухівської міської ради</w:t>
      </w:r>
      <w:r>
        <w:rPr>
          <w:b w:val="0"/>
          <w:szCs w:val="28"/>
          <w:lang w:val="uk-UA"/>
        </w:rPr>
        <w:t xml:space="preserve"> </w:t>
      </w:r>
      <w:r w:rsidRPr="00BF5827">
        <w:rPr>
          <w:b w:val="0"/>
          <w:szCs w:val="28"/>
          <w:lang w:val="uk-UA"/>
        </w:rPr>
        <w:t>(додається).</w:t>
      </w:r>
    </w:p>
    <w:p w:rsidR="0060354D" w:rsidRPr="00BF5827" w:rsidRDefault="0060354D" w:rsidP="0060354D">
      <w:pPr>
        <w:jc w:val="both"/>
        <w:rPr>
          <w:sz w:val="28"/>
          <w:szCs w:val="28"/>
        </w:rPr>
      </w:pPr>
      <w:r w:rsidRPr="00BF5827">
        <w:rPr>
          <w:sz w:val="28"/>
          <w:szCs w:val="28"/>
        </w:rPr>
        <w:t xml:space="preserve">          2.Контроль за виконанням даного рішення покласти на першого заступника міського голови А.М.Верещака .</w:t>
      </w:r>
    </w:p>
    <w:p w:rsidR="0060354D" w:rsidRDefault="0060354D" w:rsidP="0060354D">
      <w:pPr>
        <w:tabs>
          <w:tab w:val="left" w:pos="6585"/>
        </w:tabs>
        <w:jc w:val="both"/>
        <w:rPr>
          <w:sz w:val="28"/>
          <w:szCs w:val="28"/>
        </w:rPr>
      </w:pPr>
    </w:p>
    <w:p w:rsidR="0060354D" w:rsidRPr="00BF5827" w:rsidRDefault="0060354D" w:rsidP="0060354D">
      <w:pPr>
        <w:tabs>
          <w:tab w:val="left" w:pos="3990"/>
          <w:tab w:val="left" w:pos="6585"/>
        </w:tabs>
        <w:jc w:val="both"/>
        <w:rPr>
          <w:sz w:val="28"/>
          <w:szCs w:val="28"/>
        </w:rPr>
      </w:pPr>
      <w:r w:rsidRPr="00BF5827">
        <w:rPr>
          <w:sz w:val="28"/>
          <w:szCs w:val="28"/>
        </w:rPr>
        <w:t xml:space="preserve">     Міський голова</w:t>
      </w:r>
      <w:r w:rsidRPr="00BF5827">
        <w:rPr>
          <w:sz w:val="28"/>
          <w:szCs w:val="28"/>
        </w:rPr>
        <w:tab/>
      </w:r>
      <w:r>
        <w:rPr>
          <w:sz w:val="28"/>
        </w:rPr>
        <w:t xml:space="preserve">(підпис)               </w:t>
      </w:r>
      <w:r>
        <w:rPr>
          <w:sz w:val="28"/>
          <w:szCs w:val="28"/>
        </w:rPr>
        <w:tab/>
      </w:r>
      <w:r w:rsidRPr="00BF5827">
        <w:rPr>
          <w:sz w:val="28"/>
          <w:szCs w:val="28"/>
        </w:rPr>
        <w:t>О.М.</w:t>
      </w:r>
      <w:proofErr w:type="spellStart"/>
      <w:r w:rsidRPr="00BF5827">
        <w:rPr>
          <w:sz w:val="28"/>
          <w:szCs w:val="28"/>
        </w:rPr>
        <w:t>Левченко</w:t>
      </w:r>
      <w:proofErr w:type="spellEnd"/>
      <w:r w:rsidRPr="00BF5827">
        <w:rPr>
          <w:sz w:val="28"/>
          <w:szCs w:val="28"/>
        </w:rPr>
        <w:t xml:space="preserve"> </w:t>
      </w:r>
    </w:p>
    <w:p w:rsidR="0060354D" w:rsidRPr="00A1002A" w:rsidRDefault="0060354D" w:rsidP="0060354D">
      <w:pPr>
        <w:tabs>
          <w:tab w:val="left" w:pos="6585"/>
        </w:tabs>
      </w:pPr>
      <w:r w:rsidRPr="00A1002A">
        <w:t xml:space="preserve">  Вик: Шевченко Л.М</w:t>
      </w:r>
    </w:p>
    <w:p w:rsidR="0060354D" w:rsidRPr="00780FDD" w:rsidRDefault="0060354D" w:rsidP="0060354D">
      <w:pPr>
        <w:jc w:val="right"/>
        <w:rPr>
          <w:sz w:val="28"/>
          <w:szCs w:val="28"/>
        </w:rPr>
      </w:pPr>
      <w:r w:rsidRPr="00780FDD">
        <w:rPr>
          <w:sz w:val="28"/>
          <w:szCs w:val="28"/>
        </w:rPr>
        <w:lastRenderedPageBreak/>
        <w:t xml:space="preserve">Додаток </w:t>
      </w:r>
    </w:p>
    <w:p w:rsidR="0060354D" w:rsidRPr="00780FDD" w:rsidRDefault="0060354D" w:rsidP="0060354D">
      <w:pPr>
        <w:jc w:val="right"/>
        <w:rPr>
          <w:sz w:val="28"/>
          <w:szCs w:val="28"/>
        </w:rPr>
      </w:pPr>
      <w:r w:rsidRPr="00780FDD">
        <w:rPr>
          <w:sz w:val="28"/>
          <w:szCs w:val="28"/>
        </w:rPr>
        <w:t xml:space="preserve">до рішення виконавчого комітету </w:t>
      </w:r>
    </w:p>
    <w:p w:rsidR="0060354D" w:rsidRPr="00780FDD" w:rsidRDefault="0060354D" w:rsidP="0060354D">
      <w:pPr>
        <w:jc w:val="right"/>
        <w:rPr>
          <w:sz w:val="28"/>
          <w:szCs w:val="28"/>
        </w:rPr>
      </w:pPr>
      <w:r w:rsidRPr="00780FDD">
        <w:rPr>
          <w:sz w:val="28"/>
          <w:szCs w:val="28"/>
        </w:rPr>
        <w:t xml:space="preserve">Обухівської міської ради </w:t>
      </w:r>
    </w:p>
    <w:p w:rsidR="0060354D" w:rsidRPr="00780FDD" w:rsidRDefault="0060354D" w:rsidP="0060354D">
      <w:pPr>
        <w:jc w:val="right"/>
        <w:rPr>
          <w:sz w:val="28"/>
          <w:szCs w:val="28"/>
        </w:rPr>
      </w:pPr>
      <w:r>
        <w:rPr>
          <w:sz w:val="28"/>
          <w:szCs w:val="28"/>
        </w:rPr>
        <w:t>в</w:t>
      </w:r>
      <w:r w:rsidRPr="00780FDD">
        <w:rPr>
          <w:sz w:val="28"/>
          <w:szCs w:val="28"/>
        </w:rPr>
        <w:t>ід 02.04.2013р</w:t>
      </w:r>
      <w:r>
        <w:rPr>
          <w:sz w:val="28"/>
          <w:szCs w:val="28"/>
        </w:rPr>
        <w:t xml:space="preserve">. </w:t>
      </w:r>
      <w:r w:rsidRPr="00780FDD">
        <w:rPr>
          <w:sz w:val="28"/>
          <w:szCs w:val="28"/>
        </w:rPr>
        <w:t>№</w:t>
      </w:r>
      <w:r>
        <w:rPr>
          <w:sz w:val="28"/>
          <w:szCs w:val="28"/>
        </w:rPr>
        <w:t>358</w:t>
      </w:r>
    </w:p>
    <w:p w:rsidR="0060354D" w:rsidRPr="00780FDD" w:rsidRDefault="0060354D" w:rsidP="0060354D">
      <w:pPr>
        <w:jc w:val="right"/>
        <w:rPr>
          <w:sz w:val="28"/>
          <w:szCs w:val="28"/>
        </w:rPr>
      </w:pPr>
    </w:p>
    <w:p w:rsidR="0060354D" w:rsidRPr="00780FDD" w:rsidRDefault="0060354D" w:rsidP="0060354D">
      <w:pPr>
        <w:jc w:val="right"/>
        <w:rPr>
          <w:sz w:val="28"/>
          <w:szCs w:val="28"/>
        </w:rPr>
      </w:pPr>
    </w:p>
    <w:p w:rsidR="0060354D" w:rsidRPr="00780FDD" w:rsidRDefault="0060354D" w:rsidP="0060354D">
      <w:pPr>
        <w:jc w:val="center"/>
        <w:rPr>
          <w:b/>
          <w:sz w:val="28"/>
          <w:szCs w:val="28"/>
        </w:rPr>
      </w:pPr>
      <w:r w:rsidRPr="00780FDD">
        <w:rPr>
          <w:b/>
          <w:sz w:val="28"/>
          <w:szCs w:val="28"/>
        </w:rPr>
        <w:t xml:space="preserve">ПРОГРАМА </w:t>
      </w:r>
    </w:p>
    <w:p w:rsidR="0060354D" w:rsidRPr="00780FDD" w:rsidRDefault="0060354D" w:rsidP="0060354D">
      <w:pPr>
        <w:jc w:val="center"/>
        <w:rPr>
          <w:b/>
          <w:sz w:val="28"/>
          <w:szCs w:val="28"/>
        </w:rPr>
      </w:pPr>
      <w:r w:rsidRPr="00780FDD">
        <w:rPr>
          <w:b/>
          <w:sz w:val="28"/>
          <w:szCs w:val="28"/>
        </w:rPr>
        <w:t xml:space="preserve">реконструкції  і будівництва доріг та монтажу вуличного освітлення </w:t>
      </w:r>
    </w:p>
    <w:p w:rsidR="0060354D" w:rsidRPr="00780FDD" w:rsidRDefault="0060354D" w:rsidP="0060354D">
      <w:pPr>
        <w:jc w:val="center"/>
        <w:rPr>
          <w:b/>
          <w:sz w:val="28"/>
          <w:szCs w:val="28"/>
        </w:rPr>
      </w:pPr>
      <w:r>
        <w:rPr>
          <w:b/>
          <w:sz w:val="28"/>
          <w:szCs w:val="28"/>
        </w:rPr>
        <w:t xml:space="preserve">на території Обухівської міської ради </w:t>
      </w:r>
      <w:r w:rsidRPr="00780FDD">
        <w:rPr>
          <w:b/>
          <w:sz w:val="28"/>
          <w:szCs w:val="28"/>
        </w:rPr>
        <w:t>на період 2013-2015рр.</w:t>
      </w:r>
    </w:p>
    <w:p w:rsidR="0060354D" w:rsidRPr="00780FDD" w:rsidRDefault="0060354D" w:rsidP="0060354D">
      <w:pPr>
        <w:jc w:val="center"/>
        <w:rPr>
          <w:b/>
          <w:sz w:val="28"/>
          <w:szCs w:val="28"/>
        </w:rPr>
      </w:pPr>
    </w:p>
    <w:p w:rsidR="0060354D" w:rsidRPr="00DE694E" w:rsidRDefault="0060354D" w:rsidP="0060354D">
      <w:pPr>
        <w:jc w:val="center"/>
        <w:rPr>
          <w:b/>
          <w:sz w:val="28"/>
          <w:szCs w:val="28"/>
        </w:rPr>
      </w:pPr>
      <w:r w:rsidRPr="00DE694E">
        <w:rPr>
          <w:b/>
          <w:sz w:val="28"/>
          <w:szCs w:val="28"/>
        </w:rPr>
        <w:t xml:space="preserve">1.Загальні положення </w:t>
      </w:r>
    </w:p>
    <w:p w:rsidR="0060354D" w:rsidRPr="00780FDD" w:rsidRDefault="0060354D" w:rsidP="0060354D">
      <w:pPr>
        <w:jc w:val="center"/>
        <w:rPr>
          <w:sz w:val="28"/>
          <w:szCs w:val="28"/>
        </w:rPr>
      </w:pPr>
    </w:p>
    <w:p w:rsidR="0060354D" w:rsidRPr="00780FDD" w:rsidRDefault="0060354D" w:rsidP="0060354D">
      <w:pPr>
        <w:pStyle w:val="rvps6"/>
        <w:shd w:val="clear" w:color="auto" w:fill="FFFFFF"/>
        <w:spacing w:before="0" w:beforeAutospacing="0" w:after="0" w:afterAutospacing="0"/>
        <w:ind w:left="300" w:right="300" w:firstLine="408"/>
        <w:jc w:val="both"/>
        <w:textAlignment w:val="baseline"/>
        <w:rPr>
          <w:color w:val="000000"/>
          <w:sz w:val="28"/>
          <w:szCs w:val="28"/>
          <w:lang w:val="uk-UA"/>
        </w:rPr>
      </w:pPr>
      <w:r w:rsidRPr="00780FDD">
        <w:rPr>
          <w:sz w:val="28"/>
          <w:szCs w:val="28"/>
          <w:lang w:val="uk-UA"/>
        </w:rPr>
        <w:t>Програма Реконструкції  і будівництва доріг та монтажу вуличного освітлення</w:t>
      </w:r>
      <w:r>
        <w:rPr>
          <w:sz w:val="28"/>
          <w:szCs w:val="28"/>
          <w:lang w:val="uk-UA"/>
        </w:rPr>
        <w:t xml:space="preserve"> на території Обухівської міської ради</w:t>
      </w:r>
      <w:r w:rsidRPr="00780FDD">
        <w:rPr>
          <w:sz w:val="28"/>
          <w:szCs w:val="28"/>
          <w:lang w:val="uk-UA"/>
        </w:rPr>
        <w:t xml:space="preserve"> на період 2008-2012рр. розроблена відповідно до  Законів України „Про автомобільні </w:t>
      </w:r>
      <w:proofErr w:type="spellStart"/>
      <w:r w:rsidRPr="00780FDD">
        <w:rPr>
          <w:sz w:val="28"/>
          <w:szCs w:val="28"/>
          <w:lang w:val="uk-UA"/>
        </w:rPr>
        <w:t>дороги”</w:t>
      </w:r>
      <w:proofErr w:type="spellEnd"/>
      <w:r w:rsidRPr="00780FDD">
        <w:rPr>
          <w:sz w:val="28"/>
          <w:szCs w:val="28"/>
          <w:lang w:val="uk-UA"/>
        </w:rPr>
        <w:t xml:space="preserve">, „Про дорожній </w:t>
      </w:r>
      <w:proofErr w:type="spellStart"/>
      <w:r w:rsidRPr="00780FDD">
        <w:rPr>
          <w:sz w:val="28"/>
          <w:szCs w:val="28"/>
          <w:lang w:val="uk-UA"/>
        </w:rPr>
        <w:t>рух”</w:t>
      </w:r>
      <w:proofErr w:type="spellEnd"/>
      <w:r w:rsidRPr="00780FDD">
        <w:rPr>
          <w:sz w:val="28"/>
          <w:szCs w:val="28"/>
          <w:lang w:val="uk-UA"/>
        </w:rPr>
        <w:t xml:space="preserve">, „Про </w:t>
      </w:r>
      <w:proofErr w:type="spellStart"/>
      <w:r w:rsidRPr="00780FDD">
        <w:rPr>
          <w:sz w:val="28"/>
          <w:szCs w:val="28"/>
          <w:lang w:val="uk-UA"/>
        </w:rPr>
        <w:t>транспорт”</w:t>
      </w:r>
      <w:proofErr w:type="spellEnd"/>
      <w:r w:rsidRPr="00780FDD">
        <w:rPr>
          <w:sz w:val="28"/>
          <w:szCs w:val="28"/>
          <w:lang w:val="uk-UA"/>
        </w:rPr>
        <w:t xml:space="preserve">, „Про автомобільний </w:t>
      </w:r>
      <w:proofErr w:type="spellStart"/>
      <w:r w:rsidRPr="00780FDD">
        <w:rPr>
          <w:sz w:val="28"/>
          <w:szCs w:val="28"/>
          <w:lang w:val="uk-UA"/>
        </w:rPr>
        <w:t>транспорт”</w:t>
      </w:r>
      <w:proofErr w:type="spellEnd"/>
      <w:r w:rsidRPr="00780FDD">
        <w:rPr>
          <w:sz w:val="28"/>
          <w:szCs w:val="28"/>
          <w:lang w:val="uk-UA"/>
        </w:rPr>
        <w:t xml:space="preserve">, „Про  джерела  фінансування  дорожнього господарства  </w:t>
      </w:r>
      <w:proofErr w:type="spellStart"/>
      <w:r w:rsidRPr="00780FDD">
        <w:rPr>
          <w:sz w:val="28"/>
          <w:szCs w:val="28"/>
          <w:lang w:val="uk-UA"/>
        </w:rPr>
        <w:t>України”</w:t>
      </w:r>
      <w:proofErr w:type="spellEnd"/>
      <w:r w:rsidRPr="00780FDD">
        <w:rPr>
          <w:sz w:val="28"/>
          <w:szCs w:val="28"/>
          <w:lang w:val="uk-UA"/>
        </w:rPr>
        <w:t>,</w:t>
      </w:r>
      <w:r w:rsidRPr="00780FDD">
        <w:rPr>
          <w:color w:val="000000"/>
          <w:sz w:val="28"/>
          <w:szCs w:val="28"/>
        </w:rPr>
        <w:t xml:space="preserve"> "Про </w:t>
      </w:r>
      <w:proofErr w:type="spellStart"/>
      <w:r w:rsidRPr="00780FDD">
        <w:rPr>
          <w:color w:val="000000"/>
          <w:sz w:val="28"/>
          <w:szCs w:val="28"/>
        </w:rPr>
        <w:t>Загальнодержавну</w:t>
      </w:r>
      <w:proofErr w:type="spellEnd"/>
      <w:r w:rsidRPr="00780FDD">
        <w:rPr>
          <w:color w:val="000000"/>
          <w:sz w:val="28"/>
          <w:szCs w:val="28"/>
        </w:rPr>
        <w:t xml:space="preserve"> </w:t>
      </w:r>
      <w:proofErr w:type="spellStart"/>
      <w:r w:rsidRPr="00780FDD">
        <w:rPr>
          <w:color w:val="000000"/>
          <w:sz w:val="28"/>
          <w:szCs w:val="28"/>
        </w:rPr>
        <w:t>програму</w:t>
      </w:r>
      <w:proofErr w:type="spellEnd"/>
      <w:r w:rsidRPr="00780FDD">
        <w:rPr>
          <w:color w:val="000000"/>
          <w:sz w:val="28"/>
          <w:szCs w:val="28"/>
        </w:rPr>
        <w:t xml:space="preserve"> </w:t>
      </w:r>
      <w:proofErr w:type="spellStart"/>
      <w:r w:rsidRPr="00780FDD">
        <w:rPr>
          <w:color w:val="000000"/>
          <w:sz w:val="28"/>
          <w:szCs w:val="28"/>
        </w:rPr>
        <w:t>реформування</w:t>
      </w:r>
      <w:proofErr w:type="spellEnd"/>
      <w:r w:rsidRPr="00780FDD">
        <w:rPr>
          <w:color w:val="000000"/>
          <w:sz w:val="28"/>
          <w:szCs w:val="28"/>
        </w:rPr>
        <w:t xml:space="preserve"> </w:t>
      </w:r>
      <w:proofErr w:type="spellStart"/>
      <w:r w:rsidRPr="00780FDD">
        <w:rPr>
          <w:color w:val="000000"/>
          <w:sz w:val="28"/>
          <w:szCs w:val="28"/>
        </w:rPr>
        <w:t>і</w:t>
      </w:r>
      <w:proofErr w:type="spellEnd"/>
      <w:r w:rsidRPr="00780FDD">
        <w:rPr>
          <w:color w:val="000000"/>
          <w:sz w:val="28"/>
          <w:szCs w:val="28"/>
        </w:rPr>
        <w:t xml:space="preserve"> </w:t>
      </w:r>
      <w:proofErr w:type="spellStart"/>
      <w:r w:rsidRPr="00780FDD">
        <w:rPr>
          <w:color w:val="000000"/>
          <w:sz w:val="28"/>
          <w:szCs w:val="28"/>
        </w:rPr>
        <w:t>розвитку</w:t>
      </w:r>
      <w:proofErr w:type="spellEnd"/>
      <w:r w:rsidRPr="00780FDD">
        <w:rPr>
          <w:color w:val="000000"/>
          <w:sz w:val="28"/>
          <w:szCs w:val="28"/>
        </w:rPr>
        <w:t xml:space="preserve"> </w:t>
      </w:r>
      <w:proofErr w:type="spellStart"/>
      <w:r w:rsidRPr="00780FDD">
        <w:rPr>
          <w:color w:val="000000"/>
          <w:sz w:val="28"/>
          <w:szCs w:val="28"/>
        </w:rPr>
        <w:t>житлово-комунального</w:t>
      </w:r>
      <w:proofErr w:type="spellEnd"/>
      <w:r w:rsidRPr="00780FDD">
        <w:rPr>
          <w:color w:val="000000"/>
          <w:sz w:val="28"/>
          <w:szCs w:val="28"/>
        </w:rPr>
        <w:t xml:space="preserve"> </w:t>
      </w:r>
      <w:proofErr w:type="spellStart"/>
      <w:r w:rsidRPr="00780FDD">
        <w:rPr>
          <w:color w:val="000000"/>
          <w:sz w:val="28"/>
          <w:szCs w:val="28"/>
        </w:rPr>
        <w:t>господарства</w:t>
      </w:r>
      <w:proofErr w:type="spellEnd"/>
      <w:r w:rsidRPr="00780FDD">
        <w:rPr>
          <w:color w:val="000000"/>
          <w:sz w:val="28"/>
          <w:szCs w:val="28"/>
        </w:rPr>
        <w:t xml:space="preserve"> на 2009 - 2014 роки", "Про </w:t>
      </w:r>
      <w:proofErr w:type="spellStart"/>
      <w:r w:rsidRPr="00780FDD">
        <w:rPr>
          <w:color w:val="000000"/>
          <w:sz w:val="28"/>
          <w:szCs w:val="28"/>
        </w:rPr>
        <w:t>благоустрій</w:t>
      </w:r>
      <w:proofErr w:type="spellEnd"/>
      <w:r w:rsidRPr="00780FDD">
        <w:rPr>
          <w:color w:val="000000"/>
          <w:sz w:val="28"/>
          <w:szCs w:val="28"/>
        </w:rPr>
        <w:t xml:space="preserve"> </w:t>
      </w:r>
      <w:proofErr w:type="spellStart"/>
      <w:r w:rsidRPr="00780FDD">
        <w:rPr>
          <w:color w:val="000000"/>
          <w:sz w:val="28"/>
          <w:szCs w:val="28"/>
        </w:rPr>
        <w:t>населених</w:t>
      </w:r>
      <w:proofErr w:type="spellEnd"/>
      <w:r w:rsidRPr="00780FDD">
        <w:rPr>
          <w:color w:val="000000"/>
          <w:sz w:val="28"/>
          <w:szCs w:val="28"/>
        </w:rPr>
        <w:t xml:space="preserve"> </w:t>
      </w:r>
      <w:proofErr w:type="spellStart"/>
      <w:r w:rsidRPr="00780FDD">
        <w:rPr>
          <w:color w:val="000000"/>
          <w:sz w:val="28"/>
          <w:szCs w:val="28"/>
        </w:rPr>
        <w:t>пунктів</w:t>
      </w:r>
      <w:proofErr w:type="spellEnd"/>
      <w:r w:rsidRPr="00780FDD">
        <w:rPr>
          <w:color w:val="000000"/>
          <w:sz w:val="28"/>
          <w:szCs w:val="28"/>
        </w:rPr>
        <w:t xml:space="preserve">", </w:t>
      </w:r>
      <w:r w:rsidRPr="00780FDD">
        <w:rPr>
          <w:sz w:val="28"/>
          <w:szCs w:val="28"/>
          <w:lang w:val="uk-UA"/>
        </w:rPr>
        <w:t>постанови Кабінету Міністрів України від 30 березня 1994 р. № 198 „</w:t>
      </w:r>
      <w:r w:rsidRPr="00780FDD">
        <w:rPr>
          <w:rStyle w:val="apple-style-span"/>
          <w:bCs/>
          <w:color w:val="000000"/>
          <w:sz w:val="28"/>
          <w:szCs w:val="28"/>
          <w:lang w:val="uk-UA"/>
        </w:rPr>
        <w:t xml:space="preserve">Про затвердження Єдиних правил ремонту і утримання автомобільних доріг, вулиць, залізничних переїздів, правил користування ними та </w:t>
      </w:r>
      <w:proofErr w:type="spellStart"/>
      <w:r w:rsidRPr="00780FDD">
        <w:rPr>
          <w:rStyle w:val="apple-style-span"/>
          <w:bCs/>
          <w:color w:val="000000"/>
          <w:sz w:val="28"/>
          <w:szCs w:val="28"/>
          <w:lang w:val="uk-UA"/>
        </w:rPr>
        <w:t>охорони</w:t>
      </w:r>
      <w:r w:rsidRPr="00780FDD">
        <w:rPr>
          <w:sz w:val="28"/>
          <w:szCs w:val="28"/>
          <w:lang w:val="uk-UA"/>
        </w:rPr>
        <w:t>”</w:t>
      </w:r>
      <w:proofErr w:type="spellEnd"/>
      <w:r w:rsidRPr="00780FDD">
        <w:rPr>
          <w:sz w:val="28"/>
          <w:szCs w:val="28"/>
          <w:lang w:val="uk-UA"/>
        </w:rPr>
        <w:t>, розпорядження Кабінету Міністрів України „</w:t>
      </w:r>
      <w:r w:rsidRPr="00780FDD">
        <w:rPr>
          <w:rStyle w:val="rvts23"/>
          <w:bCs/>
          <w:color w:val="000000"/>
          <w:sz w:val="28"/>
          <w:szCs w:val="28"/>
          <w:bdr w:val="none" w:sz="0" w:space="0" w:color="auto" w:frame="1"/>
          <w:lang w:val="uk-UA"/>
        </w:rPr>
        <w:t xml:space="preserve">Про схвалення Концепції Державної цільової економічної програми розвитку автомобільних доріг загального користування на 2013-2018 </w:t>
      </w:r>
      <w:proofErr w:type="spellStart"/>
      <w:r w:rsidRPr="00780FDD">
        <w:rPr>
          <w:rStyle w:val="rvts23"/>
          <w:bCs/>
          <w:color w:val="000000"/>
          <w:sz w:val="28"/>
          <w:szCs w:val="28"/>
          <w:bdr w:val="none" w:sz="0" w:space="0" w:color="auto" w:frame="1"/>
          <w:lang w:val="uk-UA"/>
        </w:rPr>
        <w:t>роки”</w:t>
      </w:r>
      <w:proofErr w:type="spellEnd"/>
      <w:r w:rsidRPr="00780FDD">
        <w:rPr>
          <w:rStyle w:val="rvts23"/>
          <w:bCs/>
          <w:color w:val="000000"/>
          <w:sz w:val="28"/>
          <w:szCs w:val="28"/>
          <w:bdr w:val="none" w:sz="0" w:space="0" w:color="auto" w:frame="1"/>
          <w:lang w:val="uk-UA"/>
        </w:rPr>
        <w:t xml:space="preserve">, </w:t>
      </w:r>
      <w:r w:rsidRPr="00780FDD">
        <w:rPr>
          <w:color w:val="000000"/>
          <w:sz w:val="28"/>
          <w:szCs w:val="28"/>
          <w:lang w:val="uk-UA"/>
        </w:rPr>
        <w:t xml:space="preserve">наказу Міністерства будівництва, архітектури та житлово-комунального господарства України від 09.10.2006 </w:t>
      </w:r>
      <w:r w:rsidRPr="00780FDD">
        <w:rPr>
          <w:color w:val="000000"/>
          <w:sz w:val="28"/>
          <w:szCs w:val="28"/>
        </w:rPr>
        <w:t>N</w:t>
      </w:r>
      <w:r w:rsidRPr="00780FDD">
        <w:rPr>
          <w:color w:val="000000"/>
          <w:sz w:val="28"/>
          <w:szCs w:val="28"/>
          <w:lang w:val="uk-UA"/>
        </w:rPr>
        <w:t xml:space="preserve"> 330 "Про затвердження "Методики визначення вартості робіт з утримання об'єктів зовнішнього освітлення", Порядку проведення ремонту та утримання об'єктів міського благоустрою.</w:t>
      </w:r>
    </w:p>
    <w:p w:rsidR="0060354D" w:rsidRPr="00780FDD" w:rsidRDefault="0060354D" w:rsidP="0060354D">
      <w:pPr>
        <w:pStyle w:val="ac"/>
        <w:ind w:left="720"/>
        <w:jc w:val="center"/>
        <w:rPr>
          <w:rStyle w:val="ae"/>
          <w:sz w:val="28"/>
          <w:szCs w:val="28"/>
        </w:rPr>
      </w:pPr>
    </w:p>
    <w:p w:rsidR="0060354D" w:rsidRPr="00780FDD" w:rsidRDefault="0060354D" w:rsidP="0060354D">
      <w:pPr>
        <w:pStyle w:val="ac"/>
        <w:widowControl w:val="0"/>
        <w:numPr>
          <w:ilvl w:val="0"/>
          <w:numId w:val="6"/>
        </w:numPr>
        <w:spacing w:after="0"/>
        <w:jc w:val="center"/>
        <w:rPr>
          <w:rStyle w:val="ae"/>
          <w:sz w:val="28"/>
          <w:szCs w:val="28"/>
        </w:rPr>
      </w:pPr>
      <w:r w:rsidRPr="00780FDD">
        <w:rPr>
          <w:rStyle w:val="ae"/>
          <w:sz w:val="28"/>
          <w:szCs w:val="28"/>
        </w:rPr>
        <w:t>Головні цілі та завдання</w:t>
      </w:r>
    </w:p>
    <w:p w:rsidR="0060354D" w:rsidRPr="00780FDD" w:rsidRDefault="0060354D" w:rsidP="0060354D">
      <w:pPr>
        <w:pStyle w:val="ac"/>
        <w:ind w:left="720"/>
        <w:rPr>
          <w:rStyle w:val="ae"/>
          <w:sz w:val="28"/>
          <w:szCs w:val="28"/>
        </w:rPr>
      </w:pPr>
    </w:p>
    <w:p w:rsidR="0060354D" w:rsidRPr="00780FDD" w:rsidRDefault="0060354D" w:rsidP="0060354D">
      <w:pPr>
        <w:ind w:firstLine="720"/>
        <w:jc w:val="both"/>
        <w:rPr>
          <w:sz w:val="28"/>
          <w:szCs w:val="28"/>
        </w:rPr>
      </w:pPr>
      <w:r w:rsidRPr="00780FDD">
        <w:rPr>
          <w:sz w:val="28"/>
          <w:szCs w:val="28"/>
        </w:rPr>
        <w:t xml:space="preserve">Основними цілями та завданнями даної </w:t>
      </w:r>
      <w:r>
        <w:rPr>
          <w:sz w:val="28"/>
          <w:szCs w:val="28"/>
        </w:rPr>
        <w:t>П</w:t>
      </w:r>
      <w:r w:rsidRPr="00780FDD">
        <w:rPr>
          <w:sz w:val="28"/>
          <w:szCs w:val="28"/>
        </w:rPr>
        <w:t>рограми є:</w:t>
      </w:r>
    </w:p>
    <w:p w:rsidR="0060354D" w:rsidRPr="00780FDD" w:rsidRDefault="0060354D" w:rsidP="0060354D">
      <w:pPr>
        <w:ind w:firstLine="720"/>
        <w:jc w:val="both"/>
        <w:rPr>
          <w:sz w:val="28"/>
          <w:szCs w:val="28"/>
        </w:rPr>
      </w:pPr>
      <w:r w:rsidRPr="00780FDD">
        <w:rPr>
          <w:sz w:val="28"/>
          <w:szCs w:val="28"/>
        </w:rPr>
        <w:t>розвиток дорожньої інфраструктури та створення безпечних умов дорожнього руху на території населених пунктів Обухівської міської ради, виконання капітальних і планово-попереджувальних ремонтів  доріг ;</w:t>
      </w:r>
    </w:p>
    <w:p w:rsidR="0060354D" w:rsidRPr="00780FDD" w:rsidRDefault="0060354D" w:rsidP="0060354D">
      <w:pPr>
        <w:ind w:firstLine="720"/>
        <w:jc w:val="both"/>
        <w:rPr>
          <w:sz w:val="28"/>
          <w:szCs w:val="28"/>
        </w:rPr>
      </w:pPr>
      <w:r w:rsidRPr="00780FDD">
        <w:rPr>
          <w:sz w:val="28"/>
          <w:szCs w:val="28"/>
        </w:rPr>
        <w:t xml:space="preserve">покращення соціально-економічного розвитку Обухівської міської ради, поліпшення інвестиційного іміджу за рахунок </w:t>
      </w:r>
      <w:r w:rsidRPr="00780FDD">
        <w:rPr>
          <w:rStyle w:val="ae"/>
          <w:b w:val="0"/>
          <w:sz w:val="28"/>
          <w:szCs w:val="28"/>
        </w:rPr>
        <w:t>будівництва, реконструкції, ремонту та утримання вулиць і доріг комунальної власності</w:t>
      </w:r>
      <w:r w:rsidRPr="00780FDD">
        <w:rPr>
          <w:sz w:val="28"/>
          <w:szCs w:val="28"/>
        </w:rPr>
        <w:t xml:space="preserve">  Обухівської міської ради ;</w:t>
      </w:r>
    </w:p>
    <w:p w:rsidR="0060354D" w:rsidRPr="00780FDD" w:rsidRDefault="0060354D" w:rsidP="0060354D">
      <w:pPr>
        <w:ind w:firstLine="708"/>
        <w:jc w:val="both"/>
        <w:rPr>
          <w:sz w:val="28"/>
          <w:szCs w:val="28"/>
        </w:rPr>
      </w:pPr>
      <w:r w:rsidRPr="00780FDD">
        <w:rPr>
          <w:sz w:val="28"/>
          <w:szCs w:val="28"/>
        </w:rPr>
        <w:t>забезпечення життєво важливих інтересів населення, об’єктів, підприємств, установ, організацій району незалежно від форм власності в дорожній доступності;</w:t>
      </w:r>
    </w:p>
    <w:p w:rsidR="0060354D" w:rsidRPr="00780FDD" w:rsidRDefault="0060354D" w:rsidP="0060354D">
      <w:pPr>
        <w:ind w:firstLine="708"/>
        <w:jc w:val="both"/>
        <w:rPr>
          <w:sz w:val="28"/>
          <w:szCs w:val="28"/>
        </w:rPr>
      </w:pPr>
      <w:r w:rsidRPr="00780FDD">
        <w:rPr>
          <w:sz w:val="28"/>
          <w:szCs w:val="28"/>
        </w:rPr>
        <w:t xml:space="preserve">будівництво мереж вуличного  освітлення, підвищення ефективності та надійності  функціонування  мереж, </w:t>
      </w:r>
      <w:r w:rsidRPr="00780FDD">
        <w:rPr>
          <w:color w:val="000000"/>
          <w:sz w:val="28"/>
          <w:szCs w:val="28"/>
        </w:rPr>
        <w:t xml:space="preserve">вирішення актуальної проблеми значних </w:t>
      </w:r>
      <w:r w:rsidRPr="00780FDD">
        <w:rPr>
          <w:color w:val="000000"/>
          <w:sz w:val="28"/>
          <w:szCs w:val="28"/>
        </w:rPr>
        <w:lastRenderedPageBreak/>
        <w:t xml:space="preserve">витрат на утримання системи зовнішнього освітлення міста, низького рівня </w:t>
      </w:r>
      <w:proofErr w:type="spellStart"/>
      <w:r w:rsidRPr="00780FDD">
        <w:rPr>
          <w:color w:val="000000"/>
          <w:sz w:val="28"/>
          <w:szCs w:val="28"/>
        </w:rPr>
        <w:t>енергоефективності</w:t>
      </w:r>
      <w:proofErr w:type="spellEnd"/>
      <w:r w:rsidRPr="00780FDD">
        <w:rPr>
          <w:color w:val="000000"/>
          <w:sz w:val="28"/>
          <w:szCs w:val="28"/>
        </w:rPr>
        <w:t xml:space="preserve"> функціонування світлотехнічного обладнання. </w:t>
      </w:r>
    </w:p>
    <w:p w:rsidR="0060354D" w:rsidRPr="00780FDD" w:rsidRDefault="0060354D" w:rsidP="0060354D">
      <w:pPr>
        <w:ind w:firstLine="708"/>
        <w:jc w:val="both"/>
        <w:rPr>
          <w:sz w:val="28"/>
          <w:szCs w:val="28"/>
        </w:rPr>
      </w:pPr>
    </w:p>
    <w:p w:rsidR="0060354D" w:rsidRDefault="0060354D" w:rsidP="0060354D">
      <w:pPr>
        <w:jc w:val="center"/>
        <w:rPr>
          <w:b/>
          <w:color w:val="000000"/>
          <w:sz w:val="28"/>
          <w:szCs w:val="28"/>
        </w:rPr>
      </w:pPr>
      <w:r w:rsidRPr="00780FDD">
        <w:rPr>
          <w:b/>
          <w:color w:val="000000"/>
          <w:sz w:val="28"/>
          <w:szCs w:val="28"/>
        </w:rPr>
        <w:t>2.Характеристика доріг та мережі вуличного освітлення.</w:t>
      </w:r>
    </w:p>
    <w:p w:rsidR="0060354D" w:rsidRPr="00780FDD" w:rsidRDefault="0060354D" w:rsidP="0060354D">
      <w:pPr>
        <w:jc w:val="center"/>
        <w:rPr>
          <w:b/>
          <w:color w:val="000000"/>
          <w:sz w:val="28"/>
          <w:szCs w:val="28"/>
        </w:rPr>
      </w:pPr>
    </w:p>
    <w:p w:rsidR="0060354D" w:rsidRPr="00780FDD" w:rsidRDefault="0060354D" w:rsidP="0060354D">
      <w:pPr>
        <w:jc w:val="both"/>
        <w:rPr>
          <w:color w:val="000000"/>
          <w:sz w:val="28"/>
          <w:szCs w:val="28"/>
        </w:rPr>
      </w:pPr>
      <w:r w:rsidRPr="00780FDD">
        <w:rPr>
          <w:b/>
          <w:color w:val="000000"/>
          <w:sz w:val="28"/>
          <w:szCs w:val="28"/>
        </w:rPr>
        <w:t xml:space="preserve"> </w:t>
      </w:r>
      <w:r w:rsidRPr="00780FDD">
        <w:rPr>
          <w:color w:val="000000"/>
          <w:sz w:val="28"/>
          <w:szCs w:val="28"/>
        </w:rPr>
        <w:tab/>
        <w:t xml:space="preserve">В населених пунктах Обухівської міської ради  знаходиться  94 дороги , з них 36 вулиці з асфальтобетонним  покриттям, 20 вулиця з комбінованим покриттям , 28 </w:t>
      </w:r>
      <w:proofErr w:type="spellStart"/>
      <w:r w:rsidRPr="00780FDD">
        <w:rPr>
          <w:color w:val="000000"/>
          <w:sz w:val="28"/>
          <w:szCs w:val="28"/>
        </w:rPr>
        <w:t>відсипано</w:t>
      </w:r>
      <w:proofErr w:type="spellEnd"/>
      <w:r w:rsidRPr="00780FDD">
        <w:rPr>
          <w:color w:val="000000"/>
          <w:sz w:val="28"/>
          <w:szCs w:val="28"/>
        </w:rPr>
        <w:t xml:space="preserve"> щебенем , 10 без твердого покриття. ( Додаток 1 )</w:t>
      </w:r>
    </w:p>
    <w:p w:rsidR="0060354D" w:rsidRPr="00780FDD" w:rsidRDefault="0060354D" w:rsidP="0060354D">
      <w:pPr>
        <w:jc w:val="both"/>
        <w:rPr>
          <w:color w:val="000000"/>
          <w:sz w:val="28"/>
          <w:szCs w:val="28"/>
        </w:rPr>
      </w:pPr>
      <w:r w:rsidRPr="00780FDD">
        <w:rPr>
          <w:color w:val="000000"/>
          <w:sz w:val="28"/>
          <w:szCs w:val="28"/>
        </w:rPr>
        <w:t xml:space="preserve"> </w:t>
      </w:r>
      <w:r w:rsidRPr="00780FDD">
        <w:rPr>
          <w:color w:val="000000"/>
          <w:sz w:val="28"/>
          <w:szCs w:val="28"/>
        </w:rPr>
        <w:tab/>
        <w:t>Обслуговування та утримання доріг здійснюється  підрядними організаціями   на договірних умовах за кращою ціновою пропозицією.</w:t>
      </w:r>
    </w:p>
    <w:p w:rsidR="0060354D" w:rsidRPr="00780FDD" w:rsidRDefault="0060354D" w:rsidP="0060354D">
      <w:pPr>
        <w:jc w:val="both"/>
        <w:rPr>
          <w:color w:val="000000"/>
          <w:sz w:val="28"/>
          <w:szCs w:val="28"/>
        </w:rPr>
      </w:pPr>
      <w:r w:rsidRPr="00780FDD">
        <w:rPr>
          <w:color w:val="000000"/>
          <w:sz w:val="28"/>
          <w:szCs w:val="28"/>
        </w:rPr>
        <w:t xml:space="preserve">Загальна протяжність мереж вуличного освітлення  становить 142674   та експлуатується 1659  </w:t>
      </w:r>
      <w:proofErr w:type="spellStart"/>
      <w:r w:rsidRPr="00780FDD">
        <w:rPr>
          <w:color w:val="000000"/>
          <w:sz w:val="28"/>
          <w:szCs w:val="28"/>
        </w:rPr>
        <w:t>світлоточок</w:t>
      </w:r>
      <w:proofErr w:type="spellEnd"/>
      <w:r w:rsidRPr="00780FDD">
        <w:rPr>
          <w:color w:val="000000"/>
          <w:sz w:val="28"/>
          <w:szCs w:val="28"/>
        </w:rPr>
        <w:t xml:space="preserve"> ( Додаток 2).</w:t>
      </w:r>
    </w:p>
    <w:p w:rsidR="0060354D" w:rsidRPr="00780FDD" w:rsidRDefault="0060354D" w:rsidP="0060354D">
      <w:pPr>
        <w:jc w:val="both"/>
        <w:rPr>
          <w:sz w:val="28"/>
          <w:szCs w:val="28"/>
        </w:rPr>
      </w:pPr>
      <w:r w:rsidRPr="00780FDD">
        <w:rPr>
          <w:color w:val="000000"/>
          <w:sz w:val="28"/>
          <w:szCs w:val="28"/>
        </w:rPr>
        <w:t xml:space="preserve">Обслуговування мереж вуличного освітлення  проводиться спеціалізованою організацією  у відповідності до договору  за кращою ціновою пропозицією.  </w:t>
      </w:r>
    </w:p>
    <w:p w:rsidR="0060354D" w:rsidRPr="00780FDD" w:rsidRDefault="0060354D" w:rsidP="0060354D">
      <w:pPr>
        <w:jc w:val="center"/>
        <w:rPr>
          <w:rStyle w:val="rvts15"/>
          <w:b/>
          <w:bCs/>
          <w:color w:val="000000"/>
          <w:sz w:val="28"/>
          <w:szCs w:val="28"/>
          <w:bdr w:val="none" w:sz="0" w:space="0" w:color="auto" w:frame="1"/>
        </w:rPr>
      </w:pPr>
    </w:p>
    <w:p w:rsidR="0060354D" w:rsidRPr="00780FDD" w:rsidRDefault="0060354D" w:rsidP="0060354D">
      <w:pPr>
        <w:pStyle w:val="3"/>
        <w:spacing w:before="0" w:after="0"/>
        <w:jc w:val="center"/>
        <w:rPr>
          <w:rFonts w:ascii="Times New Roman" w:hAnsi="Times New Roman" w:cs="Times New Roman"/>
          <w:color w:val="000000"/>
          <w:sz w:val="28"/>
          <w:szCs w:val="28"/>
          <w:lang w:val="uk-UA"/>
        </w:rPr>
      </w:pPr>
      <w:r w:rsidRPr="00780FDD">
        <w:rPr>
          <w:rFonts w:ascii="Times New Roman" w:hAnsi="Times New Roman" w:cs="Times New Roman"/>
          <w:color w:val="000000"/>
          <w:sz w:val="28"/>
          <w:szCs w:val="28"/>
          <w:lang w:val="uk-UA"/>
        </w:rPr>
        <w:t>3.</w:t>
      </w:r>
      <w:r w:rsidRPr="00780FDD">
        <w:rPr>
          <w:rFonts w:ascii="Times New Roman" w:hAnsi="Times New Roman" w:cs="Times New Roman"/>
          <w:color w:val="000000"/>
          <w:sz w:val="28"/>
          <w:szCs w:val="28"/>
        </w:rPr>
        <w:t xml:space="preserve">Мета та </w:t>
      </w:r>
      <w:proofErr w:type="spellStart"/>
      <w:r w:rsidRPr="00780FDD">
        <w:rPr>
          <w:rFonts w:ascii="Times New Roman" w:hAnsi="Times New Roman" w:cs="Times New Roman"/>
          <w:color w:val="000000"/>
          <w:sz w:val="28"/>
          <w:szCs w:val="28"/>
        </w:rPr>
        <w:t>основні</w:t>
      </w:r>
      <w:proofErr w:type="spellEnd"/>
      <w:r w:rsidRPr="00780FDD">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завдання</w:t>
      </w:r>
      <w:proofErr w:type="spellEnd"/>
      <w:r w:rsidRPr="00780FDD">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Програми</w:t>
      </w:r>
      <w:proofErr w:type="spellEnd"/>
    </w:p>
    <w:p w:rsidR="0060354D" w:rsidRPr="00780FDD" w:rsidRDefault="0060354D" w:rsidP="0060354D">
      <w:pPr>
        <w:pStyle w:val="3"/>
        <w:spacing w:before="0" w:after="0"/>
        <w:jc w:val="center"/>
        <w:rPr>
          <w:rFonts w:ascii="Times New Roman" w:hAnsi="Times New Roman" w:cs="Times New Roman"/>
          <w:color w:val="000000"/>
          <w:sz w:val="28"/>
          <w:szCs w:val="28"/>
          <w:lang w:val="uk-UA"/>
        </w:rPr>
      </w:pPr>
    </w:p>
    <w:p w:rsidR="0060354D" w:rsidRPr="00780FDD" w:rsidRDefault="0060354D" w:rsidP="0060354D">
      <w:pPr>
        <w:pStyle w:val="3"/>
        <w:spacing w:before="0" w:after="0"/>
        <w:ind w:firstLine="708"/>
        <w:jc w:val="both"/>
        <w:rPr>
          <w:rFonts w:ascii="Times New Roman" w:hAnsi="Times New Roman" w:cs="Times New Roman"/>
          <w:b w:val="0"/>
          <w:sz w:val="28"/>
          <w:szCs w:val="28"/>
          <w:lang w:val="uk-UA"/>
        </w:rPr>
      </w:pPr>
      <w:r w:rsidRPr="00780FDD">
        <w:rPr>
          <w:rFonts w:ascii="Times New Roman" w:hAnsi="Times New Roman" w:cs="Times New Roman"/>
          <w:b w:val="0"/>
          <w:sz w:val="28"/>
          <w:szCs w:val="28"/>
          <w:bdr w:val="none" w:sz="0" w:space="0" w:color="auto" w:frame="1"/>
        </w:rPr>
        <w:t xml:space="preserve">Метою </w:t>
      </w:r>
      <w:proofErr w:type="spellStart"/>
      <w:r w:rsidRPr="00780FDD">
        <w:rPr>
          <w:rFonts w:ascii="Times New Roman" w:hAnsi="Times New Roman" w:cs="Times New Roman"/>
          <w:b w:val="0"/>
          <w:sz w:val="28"/>
          <w:szCs w:val="28"/>
          <w:bdr w:val="none" w:sz="0" w:space="0" w:color="auto" w:frame="1"/>
        </w:rPr>
        <w:t>Програми</w:t>
      </w:r>
      <w:proofErr w:type="spellEnd"/>
      <w:r w:rsidRPr="00780FDD">
        <w:rPr>
          <w:rFonts w:ascii="Times New Roman" w:hAnsi="Times New Roman" w:cs="Times New Roman"/>
          <w:b w:val="0"/>
          <w:sz w:val="28"/>
          <w:szCs w:val="28"/>
          <w:bdr w:val="none" w:sz="0" w:space="0" w:color="auto" w:frame="1"/>
        </w:rPr>
        <w:t xml:space="preserve"> </w:t>
      </w:r>
      <w:proofErr w:type="spellStart"/>
      <w:r w:rsidRPr="00780FDD">
        <w:rPr>
          <w:rFonts w:ascii="Times New Roman" w:hAnsi="Times New Roman" w:cs="Times New Roman"/>
          <w:b w:val="0"/>
          <w:sz w:val="28"/>
          <w:szCs w:val="28"/>
          <w:bdr w:val="none" w:sz="0" w:space="0" w:color="auto" w:frame="1"/>
        </w:rPr>
        <w:t>є</w:t>
      </w:r>
      <w:proofErr w:type="spellEnd"/>
      <w:r w:rsidRPr="00780FDD">
        <w:rPr>
          <w:rFonts w:ascii="Times New Roman" w:hAnsi="Times New Roman" w:cs="Times New Roman"/>
          <w:b w:val="0"/>
          <w:sz w:val="28"/>
          <w:szCs w:val="28"/>
          <w:bdr w:val="none" w:sz="0" w:space="0" w:color="auto" w:frame="1"/>
        </w:rPr>
        <w:t xml:space="preserve"> </w:t>
      </w:r>
      <w:proofErr w:type="spellStart"/>
      <w:r w:rsidRPr="00780FDD">
        <w:rPr>
          <w:rFonts w:ascii="Times New Roman" w:hAnsi="Times New Roman" w:cs="Times New Roman"/>
          <w:b w:val="0"/>
          <w:sz w:val="28"/>
          <w:szCs w:val="28"/>
          <w:bdr w:val="none" w:sz="0" w:space="0" w:color="auto" w:frame="1"/>
        </w:rPr>
        <w:t>забезпечення</w:t>
      </w:r>
      <w:proofErr w:type="spellEnd"/>
      <w:r w:rsidRPr="00780FDD">
        <w:rPr>
          <w:rFonts w:ascii="Times New Roman" w:hAnsi="Times New Roman" w:cs="Times New Roman"/>
          <w:b w:val="0"/>
          <w:sz w:val="28"/>
          <w:szCs w:val="28"/>
          <w:bdr w:val="none" w:sz="0" w:space="0" w:color="auto" w:frame="1"/>
        </w:rPr>
        <w:t xml:space="preserve"> </w:t>
      </w:r>
      <w:proofErr w:type="spellStart"/>
      <w:r w:rsidRPr="00780FDD">
        <w:rPr>
          <w:rFonts w:ascii="Times New Roman" w:hAnsi="Times New Roman" w:cs="Times New Roman"/>
          <w:b w:val="0"/>
          <w:sz w:val="28"/>
          <w:szCs w:val="28"/>
          <w:bdr w:val="none" w:sz="0" w:space="0" w:color="auto" w:frame="1"/>
        </w:rPr>
        <w:t>ефективного</w:t>
      </w:r>
      <w:proofErr w:type="spellEnd"/>
      <w:r w:rsidRPr="00780FDD">
        <w:rPr>
          <w:rFonts w:ascii="Times New Roman" w:hAnsi="Times New Roman" w:cs="Times New Roman"/>
          <w:b w:val="0"/>
          <w:sz w:val="28"/>
          <w:szCs w:val="28"/>
          <w:bdr w:val="none" w:sz="0" w:space="0" w:color="auto" w:frame="1"/>
        </w:rPr>
        <w:t xml:space="preserve"> </w:t>
      </w:r>
      <w:proofErr w:type="spellStart"/>
      <w:r w:rsidRPr="00780FDD">
        <w:rPr>
          <w:rFonts w:ascii="Times New Roman" w:hAnsi="Times New Roman" w:cs="Times New Roman"/>
          <w:b w:val="0"/>
          <w:sz w:val="28"/>
          <w:szCs w:val="28"/>
          <w:bdr w:val="none" w:sz="0" w:space="0" w:color="auto" w:frame="1"/>
        </w:rPr>
        <w:t>функціонування</w:t>
      </w:r>
      <w:proofErr w:type="spellEnd"/>
      <w:r w:rsidRPr="00780FDD">
        <w:rPr>
          <w:rFonts w:ascii="Times New Roman" w:hAnsi="Times New Roman" w:cs="Times New Roman"/>
          <w:b w:val="0"/>
          <w:sz w:val="28"/>
          <w:szCs w:val="28"/>
          <w:bdr w:val="none" w:sz="0" w:space="0" w:color="auto" w:frame="1"/>
        </w:rPr>
        <w:t xml:space="preserve"> та </w:t>
      </w:r>
      <w:proofErr w:type="spellStart"/>
      <w:r w:rsidRPr="00780FDD">
        <w:rPr>
          <w:rFonts w:ascii="Times New Roman" w:hAnsi="Times New Roman" w:cs="Times New Roman"/>
          <w:b w:val="0"/>
          <w:sz w:val="28"/>
          <w:szCs w:val="28"/>
          <w:bdr w:val="none" w:sz="0" w:space="0" w:color="auto" w:frame="1"/>
        </w:rPr>
        <w:t>розвитку</w:t>
      </w:r>
      <w:proofErr w:type="spellEnd"/>
      <w:r w:rsidRPr="00780FDD">
        <w:rPr>
          <w:rFonts w:ascii="Times New Roman" w:hAnsi="Times New Roman" w:cs="Times New Roman"/>
          <w:b w:val="0"/>
          <w:sz w:val="28"/>
          <w:szCs w:val="28"/>
          <w:bdr w:val="none" w:sz="0" w:space="0" w:color="auto" w:frame="1"/>
        </w:rPr>
        <w:t xml:space="preserve"> </w:t>
      </w:r>
      <w:proofErr w:type="spellStart"/>
      <w:r w:rsidRPr="00780FDD">
        <w:rPr>
          <w:rFonts w:ascii="Times New Roman" w:hAnsi="Times New Roman" w:cs="Times New Roman"/>
          <w:b w:val="0"/>
          <w:sz w:val="28"/>
          <w:szCs w:val="28"/>
          <w:bdr w:val="none" w:sz="0" w:space="0" w:color="auto" w:frame="1"/>
        </w:rPr>
        <w:t>мережі</w:t>
      </w:r>
      <w:proofErr w:type="spellEnd"/>
      <w:r w:rsidRPr="00780FDD">
        <w:rPr>
          <w:rFonts w:ascii="Times New Roman" w:hAnsi="Times New Roman" w:cs="Times New Roman"/>
          <w:b w:val="0"/>
          <w:sz w:val="28"/>
          <w:szCs w:val="28"/>
          <w:bdr w:val="none" w:sz="0" w:space="0" w:color="auto" w:frame="1"/>
        </w:rPr>
        <w:t xml:space="preserve"> </w:t>
      </w:r>
      <w:proofErr w:type="spellStart"/>
      <w:r w:rsidRPr="00780FDD">
        <w:rPr>
          <w:rFonts w:ascii="Times New Roman" w:hAnsi="Times New Roman" w:cs="Times New Roman"/>
          <w:b w:val="0"/>
          <w:sz w:val="28"/>
          <w:szCs w:val="28"/>
          <w:bdr w:val="none" w:sz="0" w:space="0" w:color="auto" w:frame="1"/>
        </w:rPr>
        <w:t>автомобільних</w:t>
      </w:r>
      <w:proofErr w:type="spellEnd"/>
      <w:r w:rsidRPr="00780FDD">
        <w:rPr>
          <w:rFonts w:ascii="Times New Roman" w:hAnsi="Times New Roman" w:cs="Times New Roman"/>
          <w:b w:val="0"/>
          <w:sz w:val="28"/>
          <w:szCs w:val="28"/>
          <w:bdr w:val="none" w:sz="0" w:space="0" w:color="auto" w:frame="1"/>
        </w:rPr>
        <w:t xml:space="preserve"> </w:t>
      </w:r>
      <w:proofErr w:type="spellStart"/>
      <w:r w:rsidRPr="00780FDD">
        <w:rPr>
          <w:rFonts w:ascii="Times New Roman" w:hAnsi="Times New Roman" w:cs="Times New Roman"/>
          <w:b w:val="0"/>
          <w:sz w:val="28"/>
          <w:szCs w:val="28"/>
          <w:bdr w:val="none" w:sz="0" w:space="0" w:color="auto" w:frame="1"/>
        </w:rPr>
        <w:t>доріг</w:t>
      </w:r>
      <w:proofErr w:type="spellEnd"/>
      <w:r w:rsidRPr="00780FDD">
        <w:rPr>
          <w:rFonts w:ascii="Times New Roman" w:hAnsi="Times New Roman" w:cs="Times New Roman"/>
          <w:sz w:val="28"/>
          <w:szCs w:val="28"/>
          <w:bdr w:val="none" w:sz="0" w:space="0" w:color="auto" w:frame="1"/>
        </w:rPr>
        <w:t xml:space="preserve"> </w:t>
      </w:r>
      <w:r w:rsidRPr="00780FDD">
        <w:rPr>
          <w:rStyle w:val="rvts15"/>
          <w:rFonts w:ascii="Times New Roman" w:hAnsi="Times New Roman" w:cs="Times New Roman"/>
          <w:b w:val="0"/>
          <w:bCs w:val="0"/>
          <w:color w:val="000000"/>
          <w:sz w:val="28"/>
          <w:szCs w:val="28"/>
          <w:bdr w:val="none" w:sz="0" w:space="0" w:color="auto" w:frame="1"/>
          <w:lang w:val="uk-UA"/>
        </w:rPr>
        <w:t xml:space="preserve">  з твердим покриттям, проведення капітальних та планово</w:t>
      </w:r>
      <w:r>
        <w:rPr>
          <w:rStyle w:val="rvts15"/>
          <w:rFonts w:ascii="Times New Roman" w:hAnsi="Times New Roman" w:cs="Times New Roman"/>
          <w:b w:val="0"/>
          <w:bCs w:val="0"/>
          <w:color w:val="000000"/>
          <w:sz w:val="28"/>
          <w:szCs w:val="28"/>
          <w:bdr w:val="none" w:sz="0" w:space="0" w:color="auto" w:frame="1"/>
          <w:lang w:val="uk-UA"/>
        </w:rPr>
        <w:t xml:space="preserve"> </w:t>
      </w:r>
      <w:r w:rsidRPr="00780FDD">
        <w:rPr>
          <w:rStyle w:val="rvts15"/>
          <w:rFonts w:ascii="Times New Roman" w:hAnsi="Times New Roman" w:cs="Times New Roman"/>
          <w:b w:val="0"/>
          <w:bCs w:val="0"/>
          <w:color w:val="000000"/>
          <w:sz w:val="28"/>
          <w:szCs w:val="28"/>
          <w:bdr w:val="none" w:sz="0" w:space="0" w:color="auto" w:frame="1"/>
          <w:lang w:val="uk-UA"/>
        </w:rPr>
        <w:t xml:space="preserve">- попереджувальних  ремонтів доріг та реконструкцію  існуючих. Будівництво мереж вуличного освітлення, підвищення ефективності  та надійності  функціонування  мереж, </w:t>
      </w:r>
      <w:r>
        <w:rPr>
          <w:rStyle w:val="rvts15"/>
          <w:rFonts w:ascii="Times New Roman" w:hAnsi="Times New Roman" w:cs="Times New Roman"/>
          <w:b w:val="0"/>
          <w:bCs w:val="0"/>
          <w:color w:val="000000"/>
          <w:sz w:val="28"/>
          <w:szCs w:val="28"/>
          <w:bdr w:val="none" w:sz="0" w:space="0" w:color="auto" w:frame="1"/>
          <w:lang w:val="uk-UA"/>
        </w:rPr>
        <w:t>з</w:t>
      </w:r>
      <w:r w:rsidRPr="00780FDD">
        <w:rPr>
          <w:rStyle w:val="rvts15"/>
          <w:rFonts w:ascii="Times New Roman" w:hAnsi="Times New Roman" w:cs="Times New Roman"/>
          <w:b w:val="0"/>
          <w:bCs w:val="0"/>
          <w:color w:val="000000"/>
          <w:sz w:val="28"/>
          <w:szCs w:val="28"/>
          <w:bdr w:val="none" w:sz="0" w:space="0" w:color="auto" w:frame="1"/>
          <w:lang w:val="uk-UA"/>
        </w:rPr>
        <w:t xml:space="preserve">апровадження  енергозберігаючих технологій </w:t>
      </w:r>
      <w:r w:rsidRPr="00780FDD">
        <w:rPr>
          <w:rFonts w:ascii="Times New Roman" w:hAnsi="Times New Roman" w:cs="Times New Roman"/>
          <w:b w:val="0"/>
          <w:sz w:val="28"/>
          <w:szCs w:val="28"/>
          <w:lang w:val="uk-UA"/>
        </w:rPr>
        <w:t xml:space="preserve">з використанням сучасного </w:t>
      </w:r>
      <w:proofErr w:type="spellStart"/>
      <w:r w:rsidRPr="00780FDD">
        <w:rPr>
          <w:rFonts w:ascii="Times New Roman" w:hAnsi="Times New Roman" w:cs="Times New Roman"/>
          <w:b w:val="0"/>
          <w:sz w:val="28"/>
          <w:szCs w:val="28"/>
          <w:lang w:val="uk-UA"/>
        </w:rPr>
        <w:t>електро-</w:t>
      </w:r>
      <w:proofErr w:type="spellEnd"/>
      <w:r w:rsidRPr="00780FDD">
        <w:rPr>
          <w:rFonts w:ascii="Times New Roman" w:hAnsi="Times New Roman" w:cs="Times New Roman"/>
          <w:b w:val="0"/>
          <w:sz w:val="28"/>
          <w:szCs w:val="28"/>
          <w:lang w:val="uk-UA"/>
        </w:rPr>
        <w:t xml:space="preserve"> та світлотехнічного обладнання, шляхом реконструкції мереж зовнішнього освітлення  що дозволить:</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   значно зекономити матеріальні, енергетичні та фінансові ресурси  територіальної громади;</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    стабілізувати соціально-культурний розвиток міста;</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    запровадити сучасну систему вуличного освітлення для отримання оптимальних  результатів з енергозбереження та надійності роботи;</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підвищити безпеку життя людини, знизити рівень виникнення криміногенних ситуацій;</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підвищити рівень безпеки на вулично-дорожній мережі міста.</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Основними завданнями Програми є :</w:t>
      </w:r>
    </w:p>
    <w:p w:rsidR="0060354D" w:rsidRPr="00780FDD" w:rsidRDefault="0060354D" w:rsidP="0060354D">
      <w:pPr>
        <w:pStyle w:val="a8"/>
        <w:spacing w:before="0" w:beforeAutospacing="0" w:after="0" w:afterAutospacing="0"/>
        <w:ind w:firstLine="30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будівництво нових та  підвищення експлуатаційних якостей  існуючих доріг,  шляхом  проведення  капітальних та планово</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 попереджувальних ремонтів;</w:t>
      </w:r>
    </w:p>
    <w:p w:rsidR="0060354D" w:rsidRPr="00780FDD" w:rsidRDefault="0060354D" w:rsidP="0060354D">
      <w:pPr>
        <w:pStyle w:val="a8"/>
        <w:spacing w:before="0" w:beforeAutospacing="0" w:after="0" w:afterAutospacing="0"/>
        <w:ind w:firstLine="30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підвищення експлуатаційних якостей  мереж зовнішнього освітлення шляхом встановлення енергозберігаючих світильників, модернізація морально та фізично застарілого обладнання.</w:t>
      </w:r>
    </w:p>
    <w:p w:rsidR="0060354D" w:rsidRPr="00780FDD" w:rsidRDefault="0060354D" w:rsidP="0060354D">
      <w:pPr>
        <w:pStyle w:val="a8"/>
        <w:spacing w:before="0" w:beforeAutospacing="0" w:after="0" w:afterAutospacing="0"/>
        <w:ind w:firstLine="300"/>
        <w:jc w:val="both"/>
        <w:rPr>
          <w:rFonts w:ascii="Times New Roman" w:hAnsi="Times New Roman" w:cs="Times New Roman"/>
          <w:color w:val="000000"/>
          <w:sz w:val="28"/>
          <w:szCs w:val="28"/>
        </w:rPr>
      </w:pPr>
    </w:p>
    <w:p w:rsidR="0060354D" w:rsidRPr="00780FDD" w:rsidRDefault="0060354D" w:rsidP="0060354D">
      <w:pPr>
        <w:pStyle w:val="3"/>
        <w:spacing w:before="0" w:after="0"/>
        <w:jc w:val="center"/>
        <w:rPr>
          <w:rFonts w:ascii="Times New Roman" w:hAnsi="Times New Roman" w:cs="Times New Roman"/>
          <w:color w:val="000000"/>
          <w:sz w:val="28"/>
          <w:szCs w:val="28"/>
          <w:lang w:val="uk-UA"/>
        </w:rPr>
      </w:pPr>
      <w:r w:rsidRPr="00780FDD">
        <w:rPr>
          <w:rFonts w:ascii="Times New Roman" w:hAnsi="Times New Roman" w:cs="Times New Roman"/>
          <w:color w:val="000000"/>
          <w:sz w:val="28"/>
          <w:szCs w:val="28"/>
          <w:lang w:val="uk-UA"/>
        </w:rPr>
        <w:t>4</w:t>
      </w:r>
      <w:r w:rsidRPr="00780FDD">
        <w:rPr>
          <w:rFonts w:ascii="Times New Roman" w:hAnsi="Times New Roman" w:cs="Times New Roman"/>
          <w:color w:val="000000"/>
          <w:sz w:val="28"/>
          <w:szCs w:val="28"/>
        </w:rPr>
        <w:t xml:space="preserve">. Напрямки та заходи </w:t>
      </w:r>
      <w:proofErr w:type="spellStart"/>
      <w:r w:rsidRPr="00780FDD">
        <w:rPr>
          <w:rFonts w:ascii="Times New Roman" w:hAnsi="Times New Roman" w:cs="Times New Roman"/>
          <w:color w:val="000000"/>
          <w:sz w:val="28"/>
          <w:szCs w:val="28"/>
        </w:rPr>
        <w:t>реалізації</w:t>
      </w:r>
      <w:proofErr w:type="spellEnd"/>
      <w:r w:rsidRPr="00780FDD">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Програми</w:t>
      </w:r>
      <w:proofErr w:type="spellEnd"/>
      <w:r w:rsidRPr="00780FDD">
        <w:rPr>
          <w:rFonts w:ascii="Times New Roman" w:hAnsi="Times New Roman" w:cs="Times New Roman"/>
          <w:color w:val="000000"/>
          <w:sz w:val="28"/>
          <w:szCs w:val="28"/>
          <w:lang w:val="uk-UA"/>
        </w:rPr>
        <w:t xml:space="preserve"> на 2013-2015 роки.</w:t>
      </w:r>
    </w:p>
    <w:p w:rsidR="0060354D" w:rsidRPr="00780FDD" w:rsidRDefault="0060354D" w:rsidP="0060354D">
      <w:pPr>
        <w:pStyle w:val="3"/>
        <w:spacing w:before="0" w:after="0"/>
        <w:jc w:val="center"/>
        <w:rPr>
          <w:rFonts w:ascii="Times New Roman" w:hAnsi="Times New Roman" w:cs="Times New Roman"/>
          <w:color w:val="000000"/>
          <w:sz w:val="28"/>
          <w:szCs w:val="28"/>
          <w:lang w:val="uk-UA"/>
        </w:rPr>
      </w:pPr>
    </w:p>
    <w:p w:rsidR="0060354D" w:rsidRPr="00780FDD" w:rsidRDefault="0060354D" w:rsidP="0060354D">
      <w:pPr>
        <w:pStyle w:val="a8"/>
        <w:spacing w:before="0" w:beforeAutospacing="0" w:after="0" w:afterAutospacing="0"/>
        <w:ind w:firstLine="300"/>
        <w:rPr>
          <w:rFonts w:ascii="Times New Roman" w:hAnsi="Times New Roman" w:cs="Times New Roman"/>
          <w:color w:val="000000"/>
          <w:sz w:val="28"/>
          <w:szCs w:val="28"/>
        </w:rPr>
      </w:pPr>
      <w:r w:rsidRPr="00780FDD">
        <w:rPr>
          <w:rFonts w:ascii="Times New Roman" w:hAnsi="Times New Roman" w:cs="Times New Roman"/>
          <w:color w:val="000000"/>
          <w:sz w:val="28"/>
          <w:szCs w:val="28"/>
        </w:rPr>
        <w:t>Протягом зазначеного  періоду  реалізації Програми  для забезпечення досягнення її мети та основних завдань  передбачається здійснення таких заходів:</w:t>
      </w:r>
    </w:p>
    <w:p w:rsidR="0060354D" w:rsidRPr="00780FDD" w:rsidRDefault="0060354D" w:rsidP="0060354D">
      <w:pPr>
        <w:pStyle w:val="a8"/>
        <w:spacing w:before="0" w:beforeAutospacing="0" w:after="0" w:afterAutospacing="0"/>
        <w:ind w:firstLine="300"/>
        <w:rPr>
          <w:rFonts w:ascii="Times New Roman" w:hAnsi="Times New Roman" w:cs="Times New Roman"/>
          <w:color w:val="000000"/>
          <w:sz w:val="28"/>
          <w:szCs w:val="28"/>
        </w:rPr>
      </w:pPr>
    </w:p>
    <w:tbl>
      <w:tblPr>
        <w:tblStyle w:val="ab"/>
        <w:tblW w:w="0" w:type="auto"/>
        <w:tblLook w:val="01E0"/>
      </w:tblPr>
      <w:tblGrid>
        <w:gridCol w:w="1541"/>
        <w:gridCol w:w="4810"/>
        <w:gridCol w:w="3218"/>
      </w:tblGrid>
      <w:tr w:rsidR="0060354D" w:rsidRPr="00780FDD" w:rsidTr="00C3559B">
        <w:tc>
          <w:tcPr>
            <w:tcW w:w="1542"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lastRenderedPageBreak/>
              <w:t xml:space="preserve">№ </w:t>
            </w:r>
            <w:proofErr w:type="spellStart"/>
            <w:r w:rsidRPr="00780FDD">
              <w:rPr>
                <w:rFonts w:ascii="Times New Roman" w:hAnsi="Times New Roman" w:cs="Times New Roman"/>
                <w:color w:val="000000"/>
                <w:sz w:val="28"/>
                <w:szCs w:val="28"/>
              </w:rPr>
              <w:t>п.п</w:t>
            </w:r>
            <w:proofErr w:type="spellEnd"/>
            <w:r w:rsidRPr="00780FDD">
              <w:rPr>
                <w:rFonts w:ascii="Times New Roman" w:hAnsi="Times New Roman" w:cs="Times New Roman"/>
                <w:color w:val="000000"/>
                <w:sz w:val="28"/>
                <w:szCs w:val="28"/>
              </w:rPr>
              <w:t>.</w:t>
            </w:r>
          </w:p>
        </w:tc>
        <w:tc>
          <w:tcPr>
            <w:tcW w:w="4811"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Заходи</w:t>
            </w:r>
          </w:p>
        </w:tc>
        <w:tc>
          <w:tcPr>
            <w:tcW w:w="3218"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Виконавці </w:t>
            </w:r>
          </w:p>
        </w:tc>
      </w:tr>
      <w:tr w:rsidR="0060354D" w:rsidRPr="00780FDD" w:rsidTr="00C3559B">
        <w:tc>
          <w:tcPr>
            <w:tcW w:w="1542"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1</w:t>
            </w:r>
          </w:p>
        </w:tc>
        <w:tc>
          <w:tcPr>
            <w:tcW w:w="4811"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Проведення комплексного аналізу  стану доріг  та мереж вуличного освітлення</w:t>
            </w:r>
          </w:p>
        </w:tc>
        <w:tc>
          <w:tcPr>
            <w:tcW w:w="3218"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Відділ житлово-комунального господарства,транспорту та благоустрою виконавчого комітету, спеціалізована організація</w:t>
            </w:r>
          </w:p>
        </w:tc>
      </w:tr>
      <w:tr w:rsidR="0060354D" w:rsidRPr="00780FDD" w:rsidTr="00C3559B">
        <w:tc>
          <w:tcPr>
            <w:tcW w:w="1542"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2</w:t>
            </w:r>
          </w:p>
        </w:tc>
        <w:tc>
          <w:tcPr>
            <w:tcW w:w="4811"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За результатами  проведеного аналізу визначити черговість виконання заходів з реалізації програми</w:t>
            </w:r>
          </w:p>
        </w:tc>
        <w:tc>
          <w:tcPr>
            <w:tcW w:w="3218"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Відділ житлово-комунального господарства,транспорту та благоустрою виконавчого комітету, спеціалізована організація</w:t>
            </w:r>
          </w:p>
        </w:tc>
      </w:tr>
      <w:tr w:rsidR="0060354D" w:rsidRPr="00780FDD" w:rsidTr="00C3559B">
        <w:tc>
          <w:tcPr>
            <w:tcW w:w="1542"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3</w:t>
            </w:r>
          </w:p>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p>
        </w:tc>
        <w:tc>
          <w:tcPr>
            <w:tcW w:w="4811"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Виготовлення проектно-технічної  документації  з реконструкції мостів та переходів</w:t>
            </w:r>
          </w:p>
        </w:tc>
        <w:tc>
          <w:tcPr>
            <w:tcW w:w="3218"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Відділ житлово-комунального господарства,транспорту та благоустрою виконавчого комітету, спеціалізована організація</w:t>
            </w:r>
          </w:p>
        </w:tc>
      </w:tr>
      <w:tr w:rsidR="0060354D" w:rsidRPr="00780FDD" w:rsidTr="00C3559B">
        <w:tc>
          <w:tcPr>
            <w:tcW w:w="1542"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4</w:t>
            </w:r>
          </w:p>
        </w:tc>
        <w:tc>
          <w:tcPr>
            <w:tcW w:w="4811"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Реконструкція, будівництво  доріг для забезпечення  розширення мережі  руху громадського транспорту</w:t>
            </w:r>
          </w:p>
        </w:tc>
        <w:tc>
          <w:tcPr>
            <w:tcW w:w="3218"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Відділ житлово-комунального господарства,транспорту та благоустрою виконавчого комітету, спеціалізована організація</w:t>
            </w:r>
          </w:p>
        </w:tc>
      </w:tr>
      <w:tr w:rsidR="0060354D" w:rsidRPr="00780FDD" w:rsidTr="00C3559B">
        <w:tc>
          <w:tcPr>
            <w:tcW w:w="1542"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5</w:t>
            </w:r>
          </w:p>
        </w:tc>
        <w:tc>
          <w:tcPr>
            <w:tcW w:w="4811"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Поточний ремонт доріг </w:t>
            </w:r>
          </w:p>
        </w:tc>
        <w:tc>
          <w:tcPr>
            <w:tcW w:w="3218"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Відділ житлово-комунального господарства,транспорту та благоустрою виконавчого комітету, спеціалізована організація</w:t>
            </w:r>
          </w:p>
        </w:tc>
      </w:tr>
      <w:tr w:rsidR="0060354D" w:rsidRPr="00780FDD" w:rsidTr="00C3559B">
        <w:tc>
          <w:tcPr>
            <w:tcW w:w="1542"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6</w:t>
            </w:r>
          </w:p>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p>
        </w:tc>
        <w:tc>
          <w:tcPr>
            <w:tcW w:w="4811"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Проведення комплексної модернізації та технічного переоснащення мереж вуличного освітлення </w:t>
            </w:r>
          </w:p>
        </w:tc>
        <w:tc>
          <w:tcPr>
            <w:tcW w:w="3218"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Відділ житлово-комунального господарства,транспорту та благоустрою виконавчого комітету, спеціалізована організація</w:t>
            </w:r>
          </w:p>
        </w:tc>
      </w:tr>
      <w:tr w:rsidR="0060354D" w:rsidRPr="00780FDD" w:rsidTr="00C3559B">
        <w:tc>
          <w:tcPr>
            <w:tcW w:w="1542"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7</w:t>
            </w:r>
          </w:p>
        </w:tc>
        <w:tc>
          <w:tcPr>
            <w:tcW w:w="4811"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Придбання спеціалізованої техніки  для обслуговування  мереж вуличного освітлення </w:t>
            </w:r>
          </w:p>
        </w:tc>
        <w:tc>
          <w:tcPr>
            <w:tcW w:w="3218"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Виконавчий комітет , інвестори </w:t>
            </w:r>
          </w:p>
        </w:tc>
      </w:tr>
      <w:tr w:rsidR="0060354D" w:rsidRPr="00780FDD" w:rsidTr="00C3559B">
        <w:tc>
          <w:tcPr>
            <w:tcW w:w="1542"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lastRenderedPageBreak/>
              <w:t>8</w:t>
            </w:r>
          </w:p>
        </w:tc>
        <w:tc>
          <w:tcPr>
            <w:tcW w:w="4811"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 Заміна світильників:</w:t>
            </w:r>
          </w:p>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заміна ламп старого типу на енергозберігаючі лампи меншої потужності з покращеними показниками світловіддачі;</w:t>
            </w:r>
          </w:p>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 заміна автоматики та </w:t>
            </w:r>
            <w:proofErr w:type="spellStart"/>
            <w:r w:rsidRPr="00780FDD">
              <w:rPr>
                <w:rFonts w:ascii="Times New Roman" w:hAnsi="Times New Roman" w:cs="Times New Roman"/>
                <w:color w:val="000000"/>
                <w:sz w:val="28"/>
                <w:szCs w:val="28"/>
              </w:rPr>
              <w:t>пуско-регулюючої</w:t>
            </w:r>
            <w:proofErr w:type="spellEnd"/>
            <w:r w:rsidRPr="00780FDD">
              <w:rPr>
                <w:rFonts w:ascii="Times New Roman" w:hAnsi="Times New Roman" w:cs="Times New Roman"/>
                <w:color w:val="000000"/>
                <w:sz w:val="28"/>
                <w:szCs w:val="28"/>
              </w:rPr>
              <w:t xml:space="preserve"> апаратури;</w:t>
            </w:r>
          </w:p>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 використання нового виду або форми світильника для покращення </w:t>
            </w:r>
            <w:proofErr w:type="spellStart"/>
            <w:r w:rsidRPr="00780FDD">
              <w:rPr>
                <w:rFonts w:ascii="Times New Roman" w:hAnsi="Times New Roman" w:cs="Times New Roman"/>
                <w:color w:val="000000"/>
                <w:sz w:val="28"/>
                <w:szCs w:val="28"/>
              </w:rPr>
              <w:t>світловідбивних</w:t>
            </w:r>
            <w:proofErr w:type="spellEnd"/>
            <w:r w:rsidRPr="00780FDD">
              <w:rPr>
                <w:rFonts w:ascii="Times New Roman" w:hAnsi="Times New Roman" w:cs="Times New Roman"/>
                <w:color w:val="000000"/>
                <w:sz w:val="28"/>
                <w:szCs w:val="28"/>
              </w:rPr>
              <w:t xml:space="preserve">  властивостей плафону;</w:t>
            </w:r>
          </w:p>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Заміна певних ділянок повітряних та кабельних ліній електромережі</w:t>
            </w:r>
          </w:p>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p>
        </w:tc>
        <w:tc>
          <w:tcPr>
            <w:tcW w:w="3218"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Відділ житлово-комунального господарства,транспорту та благоустрою виконавчого комітету ,спеціалізована організація </w:t>
            </w:r>
          </w:p>
        </w:tc>
      </w:tr>
      <w:tr w:rsidR="0060354D" w:rsidRPr="00780FDD" w:rsidTr="00C3559B">
        <w:tc>
          <w:tcPr>
            <w:tcW w:w="1542"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9</w:t>
            </w:r>
          </w:p>
        </w:tc>
        <w:tc>
          <w:tcPr>
            <w:tcW w:w="4811"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Будівництво  нових об’єктів  зовнішнього  освітлення для забезпечення максимального охоплення  житлових районів, парків та інших територій  населених пунктів </w:t>
            </w:r>
          </w:p>
        </w:tc>
        <w:tc>
          <w:tcPr>
            <w:tcW w:w="3218" w:type="dxa"/>
          </w:tcPr>
          <w:p w:rsidR="0060354D" w:rsidRPr="00780FDD" w:rsidRDefault="0060354D" w:rsidP="00C3559B">
            <w:pPr>
              <w:pStyle w:val="a8"/>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Відділ житлово-комунального господарства,транспорту та благоустрою виконавчого комітету ,спеціалізована організація </w:t>
            </w:r>
          </w:p>
        </w:tc>
      </w:tr>
    </w:tbl>
    <w:p w:rsidR="0060354D" w:rsidRPr="00780FDD" w:rsidRDefault="0060354D" w:rsidP="0060354D">
      <w:pPr>
        <w:pStyle w:val="a8"/>
        <w:spacing w:before="0" w:beforeAutospacing="0" w:after="0" w:afterAutospacing="0"/>
        <w:ind w:firstLine="300"/>
        <w:rPr>
          <w:rFonts w:ascii="Times New Roman" w:hAnsi="Times New Roman" w:cs="Times New Roman"/>
          <w:color w:val="000000"/>
          <w:sz w:val="28"/>
          <w:szCs w:val="28"/>
        </w:rPr>
      </w:pPr>
    </w:p>
    <w:p w:rsidR="0060354D" w:rsidRPr="00780FDD" w:rsidRDefault="0060354D" w:rsidP="0060354D">
      <w:pPr>
        <w:pStyle w:val="a8"/>
        <w:spacing w:before="0" w:beforeAutospacing="0" w:after="0" w:afterAutospacing="0"/>
        <w:ind w:firstLine="300"/>
        <w:jc w:val="center"/>
        <w:rPr>
          <w:rFonts w:ascii="Times New Roman" w:hAnsi="Times New Roman" w:cs="Times New Roman"/>
          <w:b/>
          <w:color w:val="000000"/>
          <w:sz w:val="28"/>
          <w:szCs w:val="28"/>
        </w:rPr>
      </w:pPr>
      <w:r w:rsidRPr="00780FDD">
        <w:rPr>
          <w:rFonts w:ascii="Times New Roman" w:hAnsi="Times New Roman" w:cs="Times New Roman"/>
          <w:b/>
          <w:color w:val="000000"/>
          <w:sz w:val="28"/>
          <w:szCs w:val="28"/>
        </w:rPr>
        <w:t>5. Фінансове забезпечення Програми.</w:t>
      </w:r>
    </w:p>
    <w:p w:rsidR="0060354D" w:rsidRPr="00780FDD" w:rsidRDefault="0060354D" w:rsidP="0060354D">
      <w:pPr>
        <w:pStyle w:val="a8"/>
        <w:spacing w:before="0" w:beforeAutospacing="0" w:after="0" w:afterAutospacing="0"/>
        <w:ind w:firstLine="300"/>
        <w:jc w:val="both"/>
        <w:rPr>
          <w:rFonts w:ascii="Times New Roman" w:hAnsi="Times New Roman" w:cs="Times New Roman"/>
          <w:color w:val="auto"/>
          <w:sz w:val="28"/>
          <w:szCs w:val="28"/>
        </w:rPr>
      </w:pPr>
      <w:r w:rsidRPr="00780FDD">
        <w:rPr>
          <w:rFonts w:ascii="Times New Roman" w:hAnsi="Times New Roman" w:cs="Times New Roman"/>
          <w:color w:val="auto"/>
          <w:sz w:val="28"/>
          <w:szCs w:val="28"/>
        </w:rPr>
        <w:t>Витрати, пов'язані з будівництвом, реконструкцією, ремонтом і утриманням автомобільних доріг, здійснюються за рахунок бюджетних   та інших  коштів  для  реалізації  програм  розвитку дорожнього господарства України  з  метою  підвищення  соціального рівня   життя   населення,   забезпечення  автомобільних  перевезень  пасажирів  та   вантажів, оздоровлення екологічної обстановки, створення на дорогах належних умов  безпеки  руху  та  сучасних  елементів  дорожнього  сервісу, зменшення збитків через незадовільні дорожні умови.</w:t>
      </w:r>
    </w:p>
    <w:p w:rsidR="0060354D" w:rsidRPr="00780FDD" w:rsidRDefault="0060354D" w:rsidP="0060354D">
      <w:pPr>
        <w:pStyle w:val="a8"/>
        <w:spacing w:before="0" w:beforeAutospacing="0" w:after="0" w:afterAutospacing="0"/>
        <w:ind w:firstLine="300"/>
        <w:rPr>
          <w:rFonts w:ascii="Times New Roman" w:hAnsi="Times New Roman" w:cs="Times New Roman"/>
          <w:color w:val="auto"/>
          <w:sz w:val="28"/>
          <w:szCs w:val="28"/>
        </w:rPr>
      </w:pPr>
    </w:p>
    <w:p w:rsidR="0060354D" w:rsidRPr="00780FDD" w:rsidRDefault="0060354D" w:rsidP="0060354D">
      <w:pPr>
        <w:pStyle w:val="a8"/>
        <w:spacing w:before="0" w:beforeAutospacing="0" w:after="0" w:afterAutospacing="0"/>
        <w:ind w:firstLine="300"/>
        <w:rPr>
          <w:rFonts w:ascii="Times New Roman" w:hAnsi="Times New Roman" w:cs="Times New Roman"/>
          <w:color w:val="000000"/>
          <w:sz w:val="28"/>
          <w:szCs w:val="28"/>
        </w:rPr>
      </w:pPr>
      <w:r w:rsidRPr="00780FDD">
        <w:rPr>
          <w:rFonts w:ascii="Times New Roman" w:hAnsi="Times New Roman" w:cs="Times New Roman"/>
          <w:color w:val="000000"/>
          <w:sz w:val="28"/>
          <w:szCs w:val="28"/>
        </w:rPr>
        <w:t>Джер</w:t>
      </w:r>
      <w:r>
        <w:rPr>
          <w:rFonts w:ascii="Times New Roman" w:hAnsi="Times New Roman" w:cs="Times New Roman"/>
          <w:color w:val="000000"/>
          <w:sz w:val="28"/>
          <w:szCs w:val="28"/>
        </w:rPr>
        <w:t>ело</w:t>
      </w:r>
      <w:r w:rsidRPr="00780FDD">
        <w:rPr>
          <w:rFonts w:ascii="Times New Roman" w:hAnsi="Times New Roman" w:cs="Times New Roman"/>
          <w:color w:val="000000"/>
          <w:sz w:val="28"/>
          <w:szCs w:val="28"/>
        </w:rPr>
        <w:t>м фінансування Програми є:</w:t>
      </w:r>
    </w:p>
    <w:p w:rsidR="0060354D" w:rsidRPr="00780FDD" w:rsidRDefault="0060354D" w:rsidP="0060354D">
      <w:pPr>
        <w:pStyle w:val="a8"/>
        <w:spacing w:before="0" w:beforeAutospacing="0" w:after="0" w:afterAutospacing="0"/>
        <w:ind w:firstLine="300"/>
        <w:rPr>
          <w:rFonts w:ascii="Times New Roman" w:hAnsi="Times New Roman" w:cs="Times New Roman"/>
          <w:color w:val="000000"/>
          <w:sz w:val="28"/>
          <w:szCs w:val="28"/>
        </w:rPr>
      </w:pPr>
      <w:r w:rsidRPr="00780FDD">
        <w:rPr>
          <w:rFonts w:ascii="Times New Roman" w:hAnsi="Times New Roman" w:cs="Times New Roman"/>
          <w:color w:val="000000"/>
          <w:sz w:val="28"/>
          <w:szCs w:val="28"/>
        </w:rPr>
        <w:t>- кошти міської ради ;</w:t>
      </w:r>
    </w:p>
    <w:p w:rsidR="0060354D" w:rsidRPr="00780FDD" w:rsidRDefault="0060354D" w:rsidP="0060354D">
      <w:pPr>
        <w:pStyle w:val="a8"/>
        <w:spacing w:before="0" w:beforeAutospacing="0" w:after="0" w:afterAutospacing="0"/>
        <w:ind w:firstLine="300"/>
        <w:rPr>
          <w:rFonts w:ascii="Times New Roman" w:hAnsi="Times New Roman" w:cs="Times New Roman"/>
          <w:color w:val="000000"/>
          <w:sz w:val="28"/>
          <w:szCs w:val="28"/>
        </w:rPr>
      </w:pPr>
      <w:r w:rsidRPr="00780F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кошти Державного, обласного бюджетів;</w:t>
      </w:r>
    </w:p>
    <w:p w:rsidR="0060354D" w:rsidRPr="00780FDD" w:rsidRDefault="0060354D" w:rsidP="0060354D">
      <w:pPr>
        <w:pStyle w:val="a8"/>
        <w:spacing w:before="0" w:beforeAutospacing="0" w:after="0" w:afterAutospacing="0"/>
        <w:ind w:firstLine="300"/>
        <w:rPr>
          <w:rFonts w:ascii="Times New Roman" w:hAnsi="Times New Roman" w:cs="Times New Roman"/>
          <w:color w:val="000000"/>
          <w:sz w:val="28"/>
          <w:szCs w:val="28"/>
        </w:rPr>
      </w:pPr>
      <w:r w:rsidRPr="00780F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 xml:space="preserve">інші джерела, не заборонені діючим законодавством  </w:t>
      </w:r>
    </w:p>
    <w:p w:rsidR="0060354D" w:rsidRPr="00780FDD" w:rsidRDefault="0060354D" w:rsidP="0060354D">
      <w:pPr>
        <w:pStyle w:val="a8"/>
        <w:spacing w:before="0" w:beforeAutospacing="0" w:after="0" w:afterAutospacing="0"/>
        <w:ind w:firstLine="300"/>
        <w:rPr>
          <w:rFonts w:ascii="Times New Roman" w:hAnsi="Times New Roman" w:cs="Times New Roman"/>
          <w:color w:val="000000"/>
          <w:sz w:val="28"/>
          <w:szCs w:val="28"/>
        </w:rPr>
      </w:pPr>
    </w:p>
    <w:p w:rsidR="0060354D" w:rsidRPr="00780FDD" w:rsidRDefault="0060354D" w:rsidP="0060354D">
      <w:pPr>
        <w:pStyle w:val="ac"/>
        <w:ind w:firstLine="720"/>
        <w:jc w:val="both"/>
        <w:rPr>
          <w:rStyle w:val="ae"/>
          <w:b w:val="0"/>
          <w:sz w:val="28"/>
          <w:szCs w:val="28"/>
        </w:rPr>
      </w:pPr>
      <w:r w:rsidRPr="00780FDD">
        <w:rPr>
          <w:sz w:val="28"/>
          <w:szCs w:val="28"/>
        </w:rPr>
        <w:t>Заплановані обсяги фінансування</w:t>
      </w:r>
      <w:r w:rsidRPr="00780FDD">
        <w:rPr>
          <w:b/>
          <w:color w:val="FF0000"/>
          <w:sz w:val="28"/>
          <w:szCs w:val="28"/>
        </w:rPr>
        <w:t xml:space="preserve"> </w:t>
      </w:r>
      <w:r w:rsidRPr="00780FDD">
        <w:rPr>
          <w:rStyle w:val="ae"/>
          <w:b w:val="0"/>
          <w:sz w:val="28"/>
          <w:szCs w:val="28"/>
        </w:rPr>
        <w:t>на будівництво, реконструкцію, ремонт та утримання вулиць і доріг комунальної власності, будівництво, реконструкцію , ремонт мереж вуличного освітлення  Обухівської міської ради за рахунок державного, місцевих бюджетів та інших джерел фінансування на  2013-2015 роки  у розрізі населених пунктів наведені в додатку.</w:t>
      </w:r>
    </w:p>
    <w:p w:rsidR="0060354D" w:rsidRPr="00780FDD" w:rsidRDefault="0060354D" w:rsidP="0060354D">
      <w:pPr>
        <w:pStyle w:val="2"/>
        <w:spacing w:after="0" w:line="240" w:lineRule="auto"/>
        <w:ind w:firstLine="720"/>
        <w:jc w:val="both"/>
        <w:rPr>
          <w:sz w:val="28"/>
          <w:szCs w:val="28"/>
        </w:rPr>
      </w:pPr>
      <w:proofErr w:type="spellStart"/>
      <w:r w:rsidRPr="00780FDD">
        <w:rPr>
          <w:sz w:val="28"/>
          <w:szCs w:val="28"/>
        </w:rPr>
        <w:t>Загальний</w:t>
      </w:r>
      <w:proofErr w:type="spellEnd"/>
      <w:r w:rsidRPr="00780FDD">
        <w:rPr>
          <w:sz w:val="28"/>
          <w:szCs w:val="28"/>
        </w:rPr>
        <w:t xml:space="preserve"> </w:t>
      </w:r>
      <w:proofErr w:type="spellStart"/>
      <w:r w:rsidRPr="00780FDD">
        <w:rPr>
          <w:sz w:val="28"/>
          <w:szCs w:val="28"/>
        </w:rPr>
        <w:t>орієнтований</w:t>
      </w:r>
      <w:proofErr w:type="spellEnd"/>
      <w:r w:rsidRPr="00780FDD">
        <w:rPr>
          <w:sz w:val="28"/>
          <w:szCs w:val="28"/>
        </w:rPr>
        <w:t xml:space="preserve"> </w:t>
      </w:r>
      <w:proofErr w:type="spellStart"/>
      <w:r w:rsidRPr="00780FDD">
        <w:rPr>
          <w:sz w:val="28"/>
          <w:szCs w:val="28"/>
        </w:rPr>
        <w:t>обсяг</w:t>
      </w:r>
      <w:proofErr w:type="spellEnd"/>
      <w:r w:rsidRPr="00780FDD">
        <w:rPr>
          <w:sz w:val="28"/>
          <w:szCs w:val="28"/>
        </w:rPr>
        <w:t xml:space="preserve"> </w:t>
      </w:r>
      <w:proofErr w:type="spellStart"/>
      <w:r w:rsidRPr="00780FDD">
        <w:rPr>
          <w:sz w:val="28"/>
          <w:szCs w:val="28"/>
        </w:rPr>
        <w:t>фінансування</w:t>
      </w:r>
      <w:proofErr w:type="spellEnd"/>
      <w:r w:rsidRPr="00780FDD">
        <w:rPr>
          <w:sz w:val="28"/>
          <w:szCs w:val="28"/>
        </w:rPr>
        <w:t xml:space="preserve"> </w:t>
      </w:r>
      <w:proofErr w:type="spellStart"/>
      <w:r w:rsidRPr="00780FDD">
        <w:rPr>
          <w:sz w:val="28"/>
          <w:szCs w:val="28"/>
        </w:rPr>
        <w:t>даної</w:t>
      </w:r>
      <w:proofErr w:type="spellEnd"/>
      <w:r w:rsidRPr="00780FDD">
        <w:rPr>
          <w:sz w:val="28"/>
          <w:szCs w:val="28"/>
        </w:rPr>
        <w:t xml:space="preserve"> </w:t>
      </w:r>
      <w:proofErr w:type="spellStart"/>
      <w:r w:rsidRPr="00780FDD">
        <w:rPr>
          <w:sz w:val="28"/>
          <w:szCs w:val="28"/>
        </w:rPr>
        <w:t>Програми</w:t>
      </w:r>
      <w:proofErr w:type="spellEnd"/>
      <w:r w:rsidRPr="00780FDD">
        <w:rPr>
          <w:sz w:val="28"/>
          <w:szCs w:val="28"/>
        </w:rPr>
        <w:t xml:space="preserve"> </w:t>
      </w:r>
      <w:proofErr w:type="spellStart"/>
      <w:r w:rsidRPr="00780FDD">
        <w:rPr>
          <w:sz w:val="28"/>
          <w:szCs w:val="28"/>
        </w:rPr>
        <w:t>складає</w:t>
      </w:r>
      <w:proofErr w:type="spellEnd"/>
      <w:r w:rsidRPr="00780FDD">
        <w:rPr>
          <w:sz w:val="28"/>
          <w:szCs w:val="28"/>
        </w:rPr>
        <w:t xml:space="preserve"> 9360,83826т.грн</w:t>
      </w:r>
    </w:p>
    <w:p w:rsidR="0060354D" w:rsidRPr="00780FDD" w:rsidRDefault="0060354D" w:rsidP="0060354D">
      <w:pPr>
        <w:pStyle w:val="2"/>
        <w:spacing w:after="0" w:line="240" w:lineRule="auto"/>
        <w:ind w:firstLine="720"/>
        <w:jc w:val="both"/>
        <w:rPr>
          <w:sz w:val="28"/>
          <w:szCs w:val="28"/>
        </w:rPr>
      </w:pPr>
      <w:r w:rsidRPr="00780FDD">
        <w:rPr>
          <w:sz w:val="28"/>
          <w:szCs w:val="28"/>
        </w:rPr>
        <w:t xml:space="preserve">В </w:t>
      </w:r>
      <w:proofErr w:type="spellStart"/>
      <w:r w:rsidRPr="00780FDD">
        <w:rPr>
          <w:sz w:val="28"/>
          <w:szCs w:val="28"/>
        </w:rPr>
        <w:t>т.числі</w:t>
      </w:r>
      <w:proofErr w:type="spellEnd"/>
      <w:r w:rsidRPr="00780FDD">
        <w:rPr>
          <w:sz w:val="28"/>
          <w:szCs w:val="28"/>
        </w:rPr>
        <w:t>:</w:t>
      </w:r>
    </w:p>
    <w:p w:rsidR="0060354D" w:rsidRPr="00780FDD" w:rsidRDefault="0060354D" w:rsidP="0060354D">
      <w:pPr>
        <w:pStyle w:val="2"/>
        <w:spacing w:after="0" w:line="240" w:lineRule="auto"/>
        <w:ind w:firstLine="720"/>
        <w:jc w:val="both"/>
        <w:rPr>
          <w:sz w:val="28"/>
          <w:szCs w:val="28"/>
        </w:rPr>
      </w:pPr>
      <w:r w:rsidRPr="00780FDD">
        <w:rPr>
          <w:sz w:val="28"/>
          <w:szCs w:val="28"/>
        </w:rPr>
        <w:lastRenderedPageBreak/>
        <w:t xml:space="preserve">у 2013 </w:t>
      </w:r>
      <w:proofErr w:type="spellStart"/>
      <w:r w:rsidRPr="00780FDD">
        <w:rPr>
          <w:sz w:val="28"/>
          <w:szCs w:val="28"/>
        </w:rPr>
        <w:t>році</w:t>
      </w:r>
      <w:proofErr w:type="spellEnd"/>
      <w:r w:rsidRPr="00780FDD">
        <w:rPr>
          <w:sz w:val="28"/>
          <w:szCs w:val="28"/>
        </w:rPr>
        <w:t xml:space="preserve"> – 2969,33826тис.грн;(додаток3)</w:t>
      </w:r>
    </w:p>
    <w:p w:rsidR="0060354D" w:rsidRPr="00780FDD" w:rsidRDefault="0060354D" w:rsidP="0060354D">
      <w:pPr>
        <w:pStyle w:val="2"/>
        <w:spacing w:after="0" w:line="240" w:lineRule="auto"/>
        <w:ind w:firstLine="720"/>
        <w:jc w:val="both"/>
        <w:rPr>
          <w:sz w:val="28"/>
          <w:szCs w:val="28"/>
        </w:rPr>
      </w:pPr>
      <w:r w:rsidRPr="00780FDD">
        <w:rPr>
          <w:sz w:val="28"/>
          <w:szCs w:val="28"/>
        </w:rPr>
        <w:t xml:space="preserve">у 2014 </w:t>
      </w:r>
      <w:proofErr w:type="spellStart"/>
      <w:r w:rsidRPr="00780FDD">
        <w:rPr>
          <w:sz w:val="28"/>
          <w:szCs w:val="28"/>
        </w:rPr>
        <w:t>році</w:t>
      </w:r>
      <w:proofErr w:type="spellEnd"/>
      <w:r w:rsidRPr="00780FDD">
        <w:rPr>
          <w:sz w:val="28"/>
          <w:szCs w:val="28"/>
        </w:rPr>
        <w:t xml:space="preserve"> – 3117,8тис.грн;</w:t>
      </w:r>
    </w:p>
    <w:p w:rsidR="0060354D" w:rsidRPr="00780FDD" w:rsidRDefault="0060354D" w:rsidP="0060354D">
      <w:pPr>
        <w:pStyle w:val="2"/>
        <w:spacing w:after="0" w:line="240" w:lineRule="auto"/>
        <w:ind w:firstLine="720"/>
        <w:jc w:val="both"/>
        <w:rPr>
          <w:sz w:val="28"/>
          <w:szCs w:val="28"/>
        </w:rPr>
      </w:pPr>
      <w:r w:rsidRPr="00780FDD">
        <w:rPr>
          <w:sz w:val="28"/>
          <w:szCs w:val="28"/>
        </w:rPr>
        <w:t xml:space="preserve">у 2015 </w:t>
      </w:r>
      <w:proofErr w:type="spellStart"/>
      <w:r w:rsidRPr="00780FDD">
        <w:rPr>
          <w:sz w:val="28"/>
          <w:szCs w:val="28"/>
        </w:rPr>
        <w:t>році</w:t>
      </w:r>
      <w:proofErr w:type="spellEnd"/>
      <w:r w:rsidRPr="00780FDD">
        <w:rPr>
          <w:sz w:val="28"/>
          <w:szCs w:val="28"/>
        </w:rPr>
        <w:t xml:space="preserve"> – 3273,7тис.грн.</w:t>
      </w:r>
    </w:p>
    <w:p w:rsidR="0060354D" w:rsidRPr="00780FDD" w:rsidRDefault="0060354D" w:rsidP="0060354D">
      <w:pPr>
        <w:pStyle w:val="a8"/>
        <w:spacing w:before="0" w:beforeAutospacing="0" w:after="0" w:afterAutospacing="0"/>
        <w:ind w:firstLine="300"/>
        <w:jc w:val="center"/>
        <w:rPr>
          <w:rFonts w:ascii="Times New Roman" w:hAnsi="Times New Roman" w:cs="Times New Roman"/>
          <w:b/>
          <w:color w:val="000000"/>
          <w:sz w:val="28"/>
          <w:szCs w:val="28"/>
        </w:rPr>
      </w:pPr>
    </w:p>
    <w:p w:rsidR="0060354D" w:rsidRPr="00780FDD" w:rsidRDefault="0060354D" w:rsidP="0060354D">
      <w:pPr>
        <w:pStyle w:val="a8"/>
        <w:spacing w:before="0" w:beforeAutospacing="0" w:after="0" w:afterAutospacing="0"/>
        <w:ind w:firstLine="300"/>
        <w:jc w:val="center"/>
        <w:rPr>
          <w:rFonts w:ascii="Times New Roman" w:hAnsi="Times New Roman" w:cs="Times New Roman"/>
          <w:b/>
          <w:color w:val="000000"/>
          <w:sz w:val="28"/>
          <w:szCs w:val="28"/>
        </w:rPr>
      </w:pPr>
      <w:r w:rsidRPr="00780FDD">
        <w:rPr>
          <w:rFonts w:ascii="Times New Roman" w:hAnsi="Times New Roman" w:cs="Times New Roman"/>
          <w:b/>
          <w:color w:val="000000"/>
          <w:sz w:val="28"/>
          <w:szCs w:val="28"/>
        </w:rPr>
        <w:t>6.Очікувані результати .</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Виконання Програми дасть змогу:</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забезпечити  приведення доріг до технічного стану, який задовольнятиме потреби громади;</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proofErr w:type="spellStart"/>
      <w:r w:rsidRPr="00780FDD">
        <w:rPr>
          <w:rFonts w:ascii="Times New Roman" w:hAnsi="Times New Roman" w:cs="Times New Roman"/>
          <w:color w:val="000000"/>
          <w:sz w:val="28"/>
          <w:szCs w:val="28"/>
        </w:rPr>
        <w:t>-забезпечити</w:t>
      </w:r>
      <w:proofErr w:type="spellEnd"/>
      <w:r w:rsidRPr="00780FDD">
        <w:rPr>
          <w:rFonts w:ascii="Times New Roman" w:hAnsi="Times New Roman" w:cs="Times New Roman"/>
          <w:color w:val="000000"/>
          <w:sz w:val="28"/>
          <w:szCs w:val="28"/>
        </w:rPr>
        <w:t xml:space="preserve"> розширення мереж руху громадського транспорту;</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забезпечити реалізацію державної політики щодо регіонального розвитку, передусім у сфері благоустрою житлово-комунального господарства;</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забезпечити безпеку пересування учасників дорожнього руху;</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зменшити рівень виникнення кримінальних ситуацій;</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зменшити до мінімального рівня витрати і втрати при наданні послуг зовнішнього освітлення;</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поліпшити якість житлово-комунального обслуговування населення;</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Очікується, що безпосереднім результатом реалізації Програми буде:</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суттєве скорочення загального споживання електричної енергії мережею зовнішнього освітлення міста;</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скорочення витрат міського бюджету, які йдуть на сплату за використану електроенергію для міського освітлення;</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абсолютне покращення освітленості тих вулиць міста, на яких буде проведено модернізацію обладнання зовнішнього освітлення;</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підвищення безпеки руху міського транспорту та скорочення дорожньо-транспортного травматизму пішоходів, водіїв та пасажирів;</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суттєве підвищення надійності функціонування міського зовнішнього освітлення, безпеки та ефективності експлуатації електроосвітлювального обладнання, покращення умов праці обслуговуючого персоналу;</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r w:rsidRPr="00780FDD">
        <w:rPr>
          <w:rFonts w:ascii="Times New Roman" w:hAnsi="Times New Roman" w:cs="Times New Roman"/>
          <w:color w:val="000000"/>
          <w:sz w:val="28"/>
          <w:szCs w:val="28"/>
        </w:rPr>
        <w:t>- зменшення витрат на утримання, експлуатацію та ремонт обладнання зовнішнього освітлення.</w:t>
      </w:r>
    </w:p>
    <w:p w:rsidR="0060354D" w:rsidRPr="00780FDD" w:rsidRDefault="0060354D" w:rsidP="0060354D">
      <w:pPr>
        <w:pStyle w:val="a8"/>
        <w:spacing w:before="0" w:beforeAutospacing="0" w:after="0" w:afterAutospacing="0"/>
        <w:jc w:val="both"/>
        <w:rPr>
          <w:rFonts w:ascii="Times New Roman" w:hAnsi="Times New Roman" w:cs="Times New Roman"/>
          <w:color w:val="000000"/>
          <w:sz w:val="28"/>
          <w:szCs w:val="28"/>
        </w:rPr>
      </w:pPr>
    </w:p>
    <w:p w:rsidR="0060354D" w:rsidRPr="00780FDD" w:rsidRDefault="0060354D" w:rsidP="0060354D">
      <w:pPr>
        <w:rPr>
          <w:sz w:val="28"/>
          <w:szCs w:val="28"/>
        </w:rPr>
      </w:pPr>
      <w:r w:rsidRPr="00780FDD">
        <w:rPr>
          <w:sz w:val="28"/>
          <w:szCs w:val="28"/>
        </w:rPr>
        <w:t>Заступник міського голови</w:t>
      </w:r>
    </w:p>
    <w:p w:rsidR="0060354D" w:rsidRPr="00780FDD" w:rsidRDefault="0060354D" w:rsidP="0060354D">
      <w:pPr>
        <w:rPr>
          <w:sz w:val="28"/>
          <w:szCs w:val="28"/>
        </w:rPr>
      </w:pPr>
      <w:r w:rsidRPr="00780FDD">
        <w:rPr>
          <w:sz w:val="28"/>
          <w:szCs w:val="28"/>
        </w:rPr>
        <w:t xml:space="preserve">керуючий справами </w:t>
      </w:r>
    </w:p>
    <w:p w:rsidR="0060354D" w:rsidRPr="00780FDD" w:rsidRDefault="0060354D" w:rsidP="0060354D">
      <w:pPr>
        <w:rPr>
          <w:sz w:val="28"/>
          <w:szCs w:val="28"/>
        </w:rPr>
      </w:pPr>
      <w:r w:rsidRPr="00780FDD">
        <w:rPr>
          <w:sz w:val="28"/>
          <w:szCs w:val="28"/>
        </w:rPr>
        <w:t>викон</w:t>
      </w:r>
      <w:r>
        <w:rPr>
          <w:sz w:val="28"/>
          <w:szCs w:val="28"/>
        </w:rPr>
        <w:t xml:space="preserve">авчого комітету </w:t>
      </w:r>
      <w:r>
        <w:rPr>
          <w:sz w:val="28"/>
          <w:szCs w:val="28"/>
        </w:rPr>
        <w:tab/>
      </w:r>
      <w:r>
        <w:rPr>
          <w:sz w:val="28"/>
          <w:szCs w:val="28"/>
        </w:rPr>
        <w:tab/>
      </w:r>
      <w:r>
        <w:rPr>
          <w:sz w:val="28"/>
          <w:szCs w:val="28"/>
        </w:rPr>
        <w:tab/>
        <w:t xml:space="preserve">   </w:t>
      </w:r>
      <w:r w:rsidRPr="00780FDD">
        <w:rPr>
          <w:sz w:val="28"/>
          <w:szCs w:val="28"/>
        </w:rPr>
        <w:t xml:space="preserve"> </w:t>
      </w:r>
      <w:r>
        <w:rPr>
          <w:sz w:val="28"/>
        </w:rPr>
        <w:t xml:space="preserve">(підпис)       </w:t>
      </w:r>
      <w:r w:rsidRPr="00780FDD">
        <w:rPr>
          <w:sz w:val="28"/>
          <w:szCs w:val="28"/>
        </w:rPr>
        <w:t xml:space="preserve">     </w:t>
      </w:r>
      <w:r w:rsidRPr="00780FDD">
        <w:rPr>
          <w:sz w:val="28"/>
          <w:szCs w:val="28"/>
        </w:rPr>
        <w:tab/>
      </w:r>
      <w:r w:rsidRPr="00780FDD">
        <w:rPr>
          <w:sz w:val="28"/>
          <w:szCs w:val="28"/>
        </w:rPr>
        <w:tab/>
      </w:r>
      <w:r w:rsidRPr="00780FDD">
        <w:rPr>
          <w:sz w:val="28"/>
          <w:szCs w:val="28"/>
        </w:rPr>
        <w:tab/>
        <w:t>В.І.Рогоза</w:t>
      </w:r>
    </w:p>
    <w:p w:rsidR="0060354D" w:rsidRPr="00780FD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pPr>
    </w:p>
    <w:p w:rsidR="0060354D" w:rsidRDefault="0060354D" w:rsidP="0060354D">
      <w:pPr>
        <w:shd w:val="clear" w:color="auto" w:fill="FFFFFF"/>
        <w:spacing w:line="269" w:lineRule="exact"/>
        <w:jc w:val="right"/>
      </w:pPr>
    </w:p>
    <w:p w:rsidR="0060354D" w:rsidRDefault="0060354D" w:rsidP="0060354D">
      <w:pPr>
        <w:shd w:val="clear" w:color="auto" w:fill="FFFFFF"/>
        <w:spacing w:line="269" w:lineRule="exact"/>
        <w:jc w:val="right"/>
      </w:pPr>
    </w:p>
    <w:p w:rsidR="0060354D" w:rsidRPr="00780FD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Pr="00780FDD" w:rsidRDefault="0060354D" w:rsidP="0060354D">
      <w:pPr>
        <w:shd w:val="clear" w:color="auto" w:fill="FFFFFF"/>
        <w:spacing w:line="269" w:lineRule="exact"/>
        <w:jc w:val="right"/>
        <w:rPr>
          <w:sz w:val="28"/>
          <w:szCs w:val="28"/>
        </w:rPr>
      </w:pPr>
      <w:r w:rsidRPr="00780FDD">
        <w:rPr>
          <w:sz w:val="28"/>
          <w:szCs w:val="28"/>
        </w:rPr>
        <w:lastRenderedPageBreak/>
        <w:t>Додаток 1</w:t>
      </w:r>
    </w:p>
    <w:p w:rsidR="0060354D" w:rsidRPr="00780FDD" w:rsidRDefault="0060354D" w:rsidP="0060354D">
      <w:pPr>
        <w:jc w:val="right"/>
        <w:rPr>
          <w:sz w:val="28"/>
          <w:szCs w:val="28"/>
        </w:rPr>
      </w:pPr>
      <w:r w:rsidRPr="00780FDD">
        <w:rPr>
          <w:sz w:val="28"/>
          <w:szCs w:val="28"/>
        </w:rPr>
        <w:t xml:space="preserve">                                                      </w:t>
      </w:r>
      <w:r>
        <w:rPr>
          <w:sz w:val="28"/>
          <w:szCs w:val="28"/>
        </w:rPr>
        <w:t xml:space="preserve">        </w:t>
      </w:r>
      <w:r w:rsidRPr="00780FDD">
        <w:rPr>
          <w:sz w:val="28"/>
          <w:szCs w:val="28"/>
        </w:rPr>
        <w:t xml:space="preserve">до   Програми реконструкції і будівництва  доріг </w:t>
      </w:r>
    </w:p>
    <w:p w:rsidR="0060354D" w:rsidRDefault="0060354D" w:rsidP="0060354D">
      <w:pPr>
        <w:jc w:val="right"/>
        <w:rPr>
          <w:sz w:val="28"/>
          <w:szCs w:val="28"/>
        </w:rPr>
      </w:pPr>
      <w:r w:rsidRPr="00780FDD">
        <w:rPr>
          <w:sz w:val="28"/>
          <w:szCs w:val="28"/>
        </w:rPr>
        <w:t xml:space="preserve">та монтажу  вуличного освітлення  </w:t>
      </w:r>
      <w:r>
        <w:rPr>
          <w:sz w:val="28"/>
          <w:szCs w:val="28"/>
        </w:rPr>
        <w:t xml:space="preserve">на території </w:t>
      </w:r>
    </w:p>
    <w:p w:rsidR="0060354D" w:rsidRPr="00780FDD" w:rsidRDefault="0060354D" w:rsidP="0060354D">
      <w:pPr>
        <w:jc w:val="right"/>
        <w:rPr>
          <w:sz w:val="28"/>
          <w:szCs w:val="28"/>
        </w:rPr>
      </w:pPr>
      <w:r>
        <w:rPr>
          <w:sz w:val="28"/>
          <w:szCs w:val="28"/>
        </w:rPr>
        <w:t xml:space="preserve">Обухівської міської ради </w:t>
      </w:r>
      <w:r w:rsidRPr="00780FDD">
        <w:rPr>
          <w:sz w:val="28"/>
          <w:szCs w:val="28"/>
        </w:rPr>
        <w:t>на період до  2013-2015р.р.,</w:t>
      </w:r>
    </w:p>
    <w:p w:rsidR="0060354D" w:rsidRPr="00780FDD" w:rsidRDefault="0060354D" w:rsidP="0060354D">
      <w:pPr>
        <w:shd w:val="clear" w:color="auto" w:fill="FFFFFF"/>
        <w:spacing w:line="269" w:lineRule="exact"/>
        <w:jc w:val="right"/>
        <w:rPr>
          <w:sz w:val="28"/>
          <w:szCs w:val="28"/>
        </w:rPr>
      </w:pPr>
    </w:p>
    <w:p w:rsidR="0060354D" w:rsidRDefault="0060354D" w:rsidP="0060354D">
      <w:pPr>
        <w:rPr>
          <w:b/>
          <w:sz w:val="28"/>
          <w:szCs w:val="28"/>
        </w:rPr>
      </w:pPr>
      <w:r w:rsidRPr="00780FDD">
        <w:rPr>
          <w:b/>
          <w:sz w:val="28"/>
          <w:szCs w:val="28"/>
        </w:rPr>
        <w:t>Дороги без твердого покриття станом на 01.01.2013</w:t>
      </w:r>
    </w:p>
    <w:p w:rsidR="0060354D" w:rsidRPr="00780FDD" w:rsidRDefault="0060354D" w:rsidP="0060354D">
      <w:pPr>
        <w:rPr>
          <w:b/>
          <w:sz w:val="28"/>
          <w:szCs w:val="28"/>
        </w:rPr>
      </w:pPr>
    </w:p>
    <w:p w:rsidR="0060354D" w:rsidRDefault="0060354D" w:rsidP="0060354D">
      <w:pPr>
        <w:tabs>
          <w:tab w:val="left" w:pos="4260"/>
          <w:tab w:val="left" w:pos="5340"/>
        </w:tabs>
        <w:rPr>
          <w:sz w:val="28"/>
          <w:szCs w:val="28"/>
        </w:rPr>
      </w:pPr>
      <w:r w:rsidRPr="00780FDD">
        <w:rPr>
          <w:sz w:val="28"/>
          <w:szCs w:val="28"/>
        </w:rPr>
        <w:tab/>
        <w:t>Місто Обухів</w:t>
      </w:r>
    </w:p>
    <w:p w:rsidR="0060354D" w:rsidRPr="00780FDD" w:rsidRDefault="0060354D" w:rsidP="0060354D">
      <w:pPr>
        <w:tabs>
          <w:tab w:val="left" w:pos="4260"/>
          <w:tab w:val="left" w:pos="5340"/>
        </w:tabs>
        <w:rPr>
          <w:sz w:val="28"/>
          <w:szCs w:val="28"/>
        </w:rPr>
      </w:pPr>
      <w:r w:rsidRPr="00780FDD">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840"/>
      </w:tblGrid>
      <w:tr w:rsidR="0060354D" w:rsidRPr="00780FDD" w:rsidTr="00C3559B">
        <w:tc>
          <w:tcPr>
            <w:tcW w:w="828" w:type="dxa"/>
          </w:tcPr>
          <w:p w:rsidR="0060354D" w:rsidRPr="00780FDD" w:rsidRDefault="0060354D" w:rsidP="00C3559B">
            <w:pPr>
              <w:tabs>
                <w:tab w:val="left" w:pos="5340"/>
              </w:tabs>
              <w:rPr>
                <w:sz w:val="28"/>
                <w:szCs w:val="28"/>
              </w:rPr>
            </w:pPr>
            <w:r w:rsidRPr="00780FDD">
              <w:rPr>
                <w:sz w:val="28"/>
                <w:szCs w:val="28"/>
              </w:rPr>
              <w:t>№ п/</w:t>
            </w:r>
            <w:proofErr w:type="spellStart"/>
            <w:r w:rsidRPr="00780FDD">
              <w:rPr>
                <w:sz w:val="28"/>
                <w:szCs w:val="28"/>
              </w:rPr>
              <w:t>п</w:t>
            </w:r>
            <w:proofErr w:type="spellEnd"/>
          </w:p>
        </w:tc>
        <w:tc>
          <w:tcPr>
            <w:tcW w:w="3840" w:type="dxa"/>
          </w:tcPr>
          <w:p w:rsidR="0060354D" w:rsidRPr="00780FDD" w:rsidRDefault="0060354D" w:rsidP="00C3559B">
            <w:pPr>
              <w:tabs>
                <w:tab w:val="left" w:pos="5340"/>
              </w:tabs>
              <w:rPr>
                <w:sz w:val="28"/>
                <w:szCs w:val="28"/>
              </w:rPr>
            </w:pPr>
            <w:r w:rsidRPr="00780FDD">
              <w:rPr>
                <w:sz w:val="28"/>
                <w:szCs w:val="28"/>
              </w:rPr>
              <w:t xml:space="preserve"> Назва вулиці</w:t>
            </w:r>
          </w:p>
        </w:tc>
      </w:tr>
      <w:tr w:rsidR="0060354D" w:rsidRPr="00780FDD" w:rsidTr="00C3559B">
        <w:tc>
          <w:tcPr>
            <w:tcW w:w="828" w:type="dxa"/>
          </w:tcPr>
          <w:p w:rsidR="0060354D" w:rsidRPr="00780FDD" w:rsidRDefault="0060354D" w:rsidP="00C3559B">
            <w:pPr>
              <w:tabs>
                <w:tab w:val="left" w:pos="5340"/>
              </w:tabs>
              <w:rPr>
                <w:sz w:val="28"/>
                <w:szCs w:val="28"/>
              </w:rPr>
            </w:pPr>
            <w:r w:rsidRPr="00780FDD">
              <w:rPr>
                <w:sz w:val="28"/>
                <w:szCs w:val="28"/>
              </w:rPr>
              <w:t>1</w:t>
            </w:r>
          </w:p>
        </w:tc>
        <w:tc>
          <w:tcPr>
            <w:tcW w:w="3840" w:type="dxa"/>
          </w:tcPr>
          <w:p w:rsidR="0060354D" w:rsidRPr="00780FDD" w:rsidRDefault="0060354D" w:rsidP="00C3559B">
            <w:pPr>
              <w:tabs>
                <w:tab w:val="left" w:pos="5340"/>
              </w:tabs>
              <w:rPr>
                <w:sz w:val="28"/>
                <w:szCs w:val="28"/>
              </w:rPr>
            </w:pPr>
            <w:r w:rsidRPr="00780FDD">
              <w:rPr>
                <w:sz w:val="28"/>
                <w:szCs w:val="28"/>
              </w:rPr>
              <w:t>Провулок Мічуріна</w:t>
            </w:r>
          </w:p>
        </w:tc>
      </w:tr>
      <w:tr w:rsidR="0060354D" w:rsidRPr="00780FDD" w:rsidTr="00C3559B">
        <w:tc>
          <w:tcPr>
            <w:tcW w:w="828" w:type="dxa"/>
          </w:tcPr>
          <w:p w:rsidR="0060354D" w:rsidRPr="00780FDD" w:rsidRDefault="0060354D" w:rsidP="00C3559B">
            <w:pPr>
              <w:tabs>
                <w:tab w:val="left" w:pos="5340"/>
              </w:tabs>
              <w:rPr>
                <w:sz w:val="28"/>
                <w:szCs w:val="28"/>
              </w:rPr>
            </w:pPr>
            <w:r w:rsidRPr="00780FDD">
              <w:rPr>
                <w:sz w:val="28"/>
                <w:szCs w:val="28"/>
              </w:rPr>
              <w:t>2</w:t>
            </w:r>
          </w:p>
        </w:tc>
        <w:tc>
          <w:tcPr>
            <w:tcW w:w="3840" w:type="dxa"/>
          </w:tcPr>
          <w:p w:rsidR="0060354D" w:rsidRPr="00780FDD" w:rsidRDefault="0060354D" w:rsidP="00C3559B">
            <w:pPr>
              <w:tabs>
                <w:tab w:val="left" w:pos="5340"/>
              </w:tabs>
              <w:rPr>
                <w:sz w:val="28"/>
                <w:szCs w:val="28"/>
              </w:rPr>
            </w:pPr>
            <w:r w:rsidRPr="00780FDD">
              <w:rPr>
                <w:sz w:val="28"/>
                <w:szCs w:val="28"/>
              </w:rPr>
              <w:t>Ж-м. «Підгірний»</w:t>
            </w:r>
          </w:p>
        </w:tc>
      </w:tr>
      <w:tr w:rsidR="0060354D" w:rsidRPr="00780FDD" w:rsidTr="00C3559B">
        <w:tc>
          <w:tcPr>
            <w:tcW w:w="828" w:type="dxa"/>
          </w:tcPr>
          <w:p w:rsidR="0060354D" w:rsidRPr="00780FDD" w:rsidRDefault="0060354D" w:rsidP="00C3559B">
            <w:pPr>
              <w:tabs>
                <w:tab w:val="left" w:pos="5340"/>
              </w:tabs>
              <w:rPr>
                <w:sz w:val="28"/>
                <w:szCs w:val="28"/>
              </w:rPr>
            </w:pPr>
            <w:r w:rsidRPr="00780FDD">
              <w:rPr>
                <w:sz w:val="28"/>
                <w:szCs w:val="28"/>
              </w:rPr>
              <w:t>3</w:t>
            </w:r>
          </w:p>
        </w:tc>
        <w:tc>
          <w:tcPr>
            <w:tcW w:w="3840" w:type="dxa"/>
          </w:tcPr>
          <w:p w:rsidR="0060354D" w:rsidRPr="00780FDD" w:rsidRDefault="0060354D" w:rsidP="00C3559B">
            <w:pPr>
              <w:tabs>
                <w:tab w:val="left" w:pos="5340"/>
              </w:tabs>
              <w:rPr>
                <w:sz w:val="28"/>
                <w:szCs w:val="28"/>
              </w:rPr>
            </w:pPr>
            <w:r w:rsidRPr="00780FDD">
              <w:rPr>
                <w:sz w:val="28"/>
                <w:szCs w:val="28"/>
              </w:rPr>
              <w:t>Ж-м. «Вікторія»</w:t>
            </w:r>
          </w:p>
        </w:tc>
      </w:tr>
      <w:tr w:rsidR="0060354D" w:rsidRPr="00780FDD" w:rsidTr="00C3559B">
        <w:tc>
          <w:tcPr>
            <w:tcW w:w="828" w:type="dxa"/>
          </w:tcPr>
          <w:p w:rsidR="0060354D" w:rsidRPr="00780FDD" w:rsidRDefault="0060354D" w:rsidP="00C3559B">
            <w:pPr>
              <w:tabs>
                <w:tab w:val="left" w:pos="5340"/>
              </w:tabs>
              <w:rPr>
                <w:sz w:val="28"/>
                <w:szCs w:val="28"/>
              </w:rPr>
            </w:pPr>
            <w:r w:rsidRPr="00780FDD">
              <w:rPr>
                <w:sz w:val="28"/>
                <w:szCs w:val="28"/>
              </w:rPr>
              <w:t>4</w:t>
            </w:r>
          </w:p>
        </w:tc>
        <w:tc>
          <w:tcPr>
            <w:tcW w:w="3840" w:type="dxa"/>
          </w:tcPr>
          <w:p w:rsidR="0060354D" w:rsidRPr="00780FDD" w:rsidRDefault="0060354D" w:rsidP="00C3559B">
            <w:pPr>
              <w:tabs>
                <w:tab w:val="left" w:pos="5340"/>
              </w:tabs>
              <w:rPr>
                <w:sz w:val="28"/>
                <w:szCs w:val="28"/>
              </w:rPr>
            </w:pPr>
            <w:proofErr w:type="spellStart"/>
            <w:r w:rsidRPr="00780FDD">
              <w:rPr>
                <w:sz w:val="28"/>
                <w:szCs w:val="28"/>
              </w:rPr>
              <w:t>М-н</w:t>
            </w:r>
            <w:proofErr w:type="spellEnd"/>
            <w:r w:rsidRPr="00780FDD">
              <w:rPr>
                <w:sz w:val="28"/>
                <w:szCs w:val="28"/>
              </w:rPr>
              <w:t xml:space="preserve"> « Будівельник»</w:t>
            </w:r>
          </w:p>
        </w:tc>
      </w:tr>
      <w:tr w:rsidR="0060354D" w:rsidRPr="00780FDD" w:rsidTr="00C3559B">
        <w:tc>
          <w:tcPr>
            <w:tcW w:w="828" w:type="dxa"/>
          </w:tcPr>
          <w:p w:rsidR="0060354D" w:rsidRPr="00780FDD" w:rsidRDefault="0060354D" w:rsidP="00C3559B">
            <w:pPr>
              <w:tabs>
                <w:tab w:val="left" w:pos="5340"/>
              </w:tabs>
              <w:rPr>
                <w:sz w:val="28"/>
                <w:szCs w:val="28"/>
              </w:rPr>
            </w:pPr>
            <w:r w:rsidRPr="00780FDD">
              <w:rPr>
                <w:sz w:val="28"/>
                <w:szCs w:val="28"/>
              </w:rPr>
              <w:t>5</w:t>
            </w:r>
          </w:p>
        </w:tc>
        <w:tc>
          <w:tcPr>
            <w:tcW w:w="3840" w:type="dxa"/>
          </w:tcPr>
          <w:p w:rsidR="0060354D" w:rsidRPr="00780FDD" w:rsidRDefault="0060354D" w:rsidP="00C3559B">
            <w:pPr>
              <w:tabs>
                <w:tab w:val="left" w:pos="5340"/>
              </w:tabs>
              <w:rPr>
                <w:sz w:val="28"/>
                <w:szCs w:val="28"/>
              </w:rPr>
            </w:pPr>
            <w:proofErr w:type="spellStart"/>
            <w:r w:rsidRPr="00780FDD">
              <w:rPr>
                <w:sz w:val="28"/>
                <w:szCs w:val="28"/>
              </w:rPr>
              <w:t>М-н</w:t>
            </w:r>
            <w:proofErr w:type="spellEnd"/>
            <w:r w:rsidRPr="00780FDD">
              <w:rPr>
                <w:sz w:val="28"/>
                <w:szCs w:val="28"/>
              </w:rPr>
              <w:t xml:space="preserve"> «Сонячний»</w:t>
            </w:r>
          </w:p>
        </w:tc>
      </w:tr>
      <w:tr w:rsidR="0060354D" w:rsidRPr="00780FDD" w:rsidTr="00C3559B">
        <w:tc>
          <w:tcPr>
            <w:tcW w:w="828" w:type="dxa"/>
          </w:tcPr>
          <w:p w:rsidR="0060354D" w:rsidRPr="00780FDD" w:rsidRDefault="0060354D" w:rsidP="00C3559B">
            <w:pPr>
              <w:tabs>
                <w:tab w:val="left" w:pos="5340"/>
              </w:tabs>
              <w:rPr>
                <w:sz w:val="28"/>
                <w:szCs w:val="28"/>
              </w:rPr>
            </w:pPr>
            <w:r w:rsidRPr="00780FDD">
              <w:rPr>
                <w:sz w:val="28"/>
                <w:szCs w:val="28"/>
              </w:rPr>
              <w:t>6</w:t>
            </w:r>
          </w:p>
        </w:tc>
        <w:tc>
          <w:tcPr>
            <w:tcW w:w="3840" w:type="dxa"/>
          </w:tcPr>
          <w:p w:rsidR="0060354D" w:rsidRPr="00780FDD" w:rsidRDefault="0060354D" w:rsidP="00C3559B">
            <w:pPr>
              <w:tabs>
                <w:tab w:val="left" w:pos="5340"/>
              </w:tabs>
              <w:rPr>
                <w:sz w:val="28"/>
                <w:szCs w:val="28"/>
              </w:rPr>
            </w:pPr>
            <w:proofErr w:type="spellStart"/>
            <w:r w:rsidRPr="00780FDD">
              <w:rPr>
                <w:sz w:val="28"/>
                <w:szCs w:val="28"/>
              </w:rPr>
              <w:t>М-н</w:t>
            </w:r>
            <w:proofErr w:type="spellEnd"/>
            <w:r w:rsidRPr="00780FDD">
              <w:rPr>
                <w:sz w:val="28"/>
                <w:szCs w:val="28"/>
              </w:rPr>
              <w:t xml:space="preserve"> «Полянський»</w:t>
            </w:r>
          </w:p>
        </w:tc>
      </w:tr>
      <w:tr w:rsidR="0060354D" w:rsidRPr="00780FDD" w:rsidTr="00C3559B">
        <w:tc>
          <w:tcPr>
            <w:tcW w:w="828" w:type="dxa"/>
          </w:tcPr>
          <w:p w:rsidR="0060354D" w:rsidRPr="00780FDD" w:rsidRDefault="0060354D" w:rsidP="00C3559B">
            <w:pPr>
              <w:tabs>
                <w:tab w:val="left" w:pos="5340"/>
              </w:tabs>
              <w:rPr>
                <w:sz w:val="28"/>
                <w:szCs w:val="28"/>
              </w:rPr>
            </w:pPr>
            <w:r w:rsidRPr="00780FDD">
              <w:rPr>
                <w:sz w:val="28"/>
                <w:szCs w:val="28"/>
              </w:rPr>
              <w:t>7</w:t>
            </w:r>
          </w:p>
        </w:tc>
        <w:tc>
          <w:tcPr>
            <w:tcW w:w="3840" w:type="dxa"/>
          </w:tcPr>
          <w:p w:rsidR="0060354D" w:rsidRPr="00780FDD" w:rsidRDefault="0060354D" w:rsidP="00C3559B">
            <w:pPr>
              <w:tabs>
                <w:tab w:val="left" w:pos="5340"/>
              </w:tabs>
              <w:rPr>
                <w:sz w:val="28"/>
                <w:szCs w:val="28"/>
              </w:rPr>
            </w:pPr>
            <w:r w:rsidRPr="00780FDD">
              <w:rPr>
                <w:sz w:val="28"/>
                <w:szCs w:val="28"/>
              </w:rPr>
              <w:t>Провулок Драна гора</w:t>
            </w:r>
          </w:p>
        </w:tc>
      </w:tr>
      <w:tr w:rsidR="0060354D" w:rsidRPr="00780FDD" w:rsidTr="00C3559B">
        <w:tc>
          <w:tcPr>
            <w:tcW w:w="828" w:type="dxa"/>
          </w:tcPr>
          <w:p w:rsidR="0060354D" w:rsidRPr="00780FDD" w:rsidRDefault="0060354D" w:rsidP="00C3559B">
            <w:pPr>
              <w:tabs>
                <w:tab w:val="left" w:pos="5340"/>
              </w:tabs>
              <w:rPr>
                <w:sz w:val="28"/>
                <w:szCs w:val="28"/>
              </w:rPr>
            </w:pPr>
            <w:r w:rsidRPr="00780FDD">
              <w:rPr>
                <w:sz w:val="28"/>
                <w:szCs w:val="28"/>
              </w:rPr>
              <w:t xml:space="preserve"> </w:t>
            </w:r>
          </w:p>
        </w:tc>
        <w:tc>
          <w:tcPr>
            <w:tcW w:w="3840" w:type="dxa"/>
          </w:tcPr>
          <w:p w:rsidR="0060354D" w:rsidRPr="00780FDD" w:rsidRDefault="0060354D" w:rsidP="00C3559B">
            <w:pPr>
              <w:tabs>
                <w:tab w:val="left" w:pos="5340"/>
              </w:tabs>
              <w:rPr>
                <w:sz w:val="28"/>
                <w:szCs w:val="28"/>
              </w:rPr>
            </w:pPr>
            <w:r w:rsidRPr="00780FDD">
              <w:rPr>
                <w:sz w:val="28"/>
                <w:szCs w:val="28"/>
              </w:rPr>
              <w:t xml:space="preserve">Село </w:t>
            </w:r>
            <w:proofErr w:type="spellStart"/>
            <w:r w:rsidRPr="00780FDD">
              <w:rPr>
                <w:sz w:val="28"/>
                <w:szCs w:val="28"/>
              </w:rPr>
              <w:t>Ленди</w:t>
            </w:r>
            <w:proofErr w:type="spellEnd"/>
          </w:p>
        </w:tc>
      </w:tr>
      <w:tr w:rsidR="0060354D" w:rsidRPr="00780FDD" w:rsidTr="00C3559B">
        <w:tc>
          <w:tcPr>
            <w:tcW w:w="828" w:type="dxa"/>
          </w:tcPr>
          <w:p w:rsidR="0060354D" w:rsidRPr="00780FDD" w:rsidRDefault="0060354D" w:rsidP="00C3559B">
            <w:pPr>
              <w:tabs>
                <w:tab w:val="left" w:pos="5340"/>
              </w:tabs>
              <w:rPr>
                <w:sz w:val="28"/>
                <w:szCs w:val="28"/>
              </w:rPr>
            </w:pPr>
            <w:r w:rsidRPr="00780FDD">
              <w:rPr>
                <w:sz w:val="28"/>
                <w:szCs w:val="28"/>
              </w:rPr>
              <w:t>8</w:t>
            </w:r>
          </w:p>
        </w:tc>
        <w:tc>
          <w:tcPr>
            <w:tcW w:w="3840" w:type="dxa"/>
          </w:tcPr>
          <w:p w:rsidR="0060354D" w:rsidRPr="00780FDD" w:rsidRDefault="0060354D" w:rsidP="00C3559B">
            <w:pPr>
              <w:tabs>
                <w:tab w:val="left" w:pos="5340"/>
              </w:tabs>
              <w:rPr>
                <w:sz w:val="28"/>
                <w:szCs w:val="28"/>
              </w:rPr>
            </w:pPr>
            <w:r w:rsidRPr="00780FDD">
              <w:rPr>
                <w:sz w:val="28"/>
                <w:szCs w:val="28"/>
              </w:rPr>
              <w:t>Вул. Озерна</w:t>
            </w:r>
          </w:p>
        </w:tc>
      </w:tr>
      <w:tr w:rsidR="0060354D" w:rsidRPr="00780FDD" w:rsidTr="00C3559B">
        <w:tc>
          <w:tcPr>
            <w:tcW w:w="828" w:type="dxa"/>
          </w:tcPr>
          <w:p w:rsidR="0060354D" w:rsidRPr="00780FDD" w:rsidRDefault="0060354D" w:rsidP="00C3559B">
            <w:pPr>
              <w:tabs>
                <w:tab w:val="left" w:pos="5340"/>
              </w:tabs>
              <w:rPr>
                <w:sz w:val="28"/>
                <w:szCs w:val="28"/>
              </w:rPr>
            </w:pPr>
            <w:r w:rsidRPr="00780FDD">
              <w:rPr>
                <w:sz w:val="28"/>
                <w:szCs w:val="28"/>
              </w:rPr>
              <w:t>9</w:t>
            </w:r>
          </w:p>
        </w:tc>
        <w:tc>
          <w:tcPr>
            <w:tcW w:w="3840" w:type="dxa"/>
          </w:tcPr>
          <w:p w:rsidR="0060354D" w:rsidRPr="00780FDD" w:rsidRDefault="0060354D" w:rsidP="00C3559B">
            <w:pPr>
              <w:tabs>
                <w:tab w:val="left" w:pos="5340"/>
              </w:tabs>
              <w:rPr>
                <w:sz w:val="28"/>
                <w:szCs w:val="28"/>
              </w:rPr>
            </w:pPr>
            <w:r w:rsidRPr="00780FDD">
              <w:rPr>
                <w:sz w:val="28"/>
                <w:szCs w:val="28"/>
              </w:rPr>
              <w:t>Провулок Зелений</w:t>
            </w:r>
          </w:p>
        </w:tc>
      </w:tr>
      <w:tr w:rsidR="0060354D" w:rsidRPr="00780FDD" w:rsidTr="00C3559B">
        <w:tc>
          <w:tcPr>
            <w:tcW w:w="828" w:type="dxa"/>
          </w:tcPr>
          <w:p w:rsidR="0060354D" w:rsidRPr="00780FDD" w:rsidRDefault="0060354D" w:rsidP="00C3559B">
            <w:pPr>
              <w:tabs>
                <w:tab w:val="left" w:pos="5340"/>
              </w:tabs>
              <w:rPr>
                <w:sz w:val="28"/>
                <w:szCs w:val="28"/>
              </w:rPr>
            </w:pPr>
            <w:r w:rsidRPr="00780FDD">
              <w:rPr>
                <w:sz w:val="28"/>
                <w:szCs w:val="28"/>
              </w:rPr>
              <w:t xml:space="preserve">10 </w:t>
            </w:r>
          </w:p>
        </w:tc>
        <w:tc>
          <w:tcPr>
            <w:tcW w:w="3840" w:type="dxa"/>
          </w:tcPr>
          <w:p w:rsidR="0060354D" w:rsidRPr="00780FDD" w:rsidRDefault="0060354D" w:rsidP="00C3559B">
            <w:pPr>
              <w:tabs>
                <w:tab w:val="left" w:pos="5340"/>
              </w:tabs>
              <w:rPr>
                <w:sz w:val="28"/>
                <w:szCs w:val="28"/>
              </w:rPr>
            </w:pPr>
            <w:proofErr w:type="spellStart"/>
            <w:r w:rsidRPr="00780FDD">
              <w:rPr>
                <w:sz w:val="28"/>
                <w:szCs w:val="28"/>
              </w:rPr>
              <w:t>М-н</w:t>
            </w:r>
            <w:proofErr w:type="spellEnd"/>
            <w:r w:rsidRPr="00780FDD">
              <w:rPr>
                <w:sz w:val="28"/>
                <w:szCs w:val="28"/>
              </w:rPr>
              <w:t xml:space="preserve"> «Стожари»</w:t>
            </w:r>
          </w:p>
        </w:tc>
      </w:tr>
    </w:tbl>
    <w:p w:rsidR="0060354D" w:rsidRPr="00780FDD" w:rsidRDefault="0060354D" w:rsidP="0060354D">
      <w:pPr>
        <w:rPr>
          <w:sz w:val="28"/>
          <w:szCs w:val="28"/>
        </w:rPr>
      </w:pPr>
    </w:p>
    <w:p w:rsidR="0060354D" w:rsidRPr="00780FDD" w:rsidRDefault="0060354D" w:rsidP="0060354D">
      <w:pPr>
        <w:rPr>
          <w:b/>
          <w:sz w:val="28"/>
          <w:szCs w:val="28"/>
        </w:rPr>
      </w:pPr>
    </w:p>
    <w:p w:rsidR="0060354D" w:rsidRPr="00780FDD" w:rsidRDefault="0060354D" w:rsidP="0060354D">
      <w:pPr>
        <w:rPr>
          <w:b/>
          <w:sz w:val="28"/>
          <w:szCs w:val="28"/>
        </w:rPr>
      </w:pPr>
      <w:r w:rsidRPr="00780FDD">
        <w:rPr>
          <w:b/>
          <w:sz w:val="28"/>
          <w:szCs w:val="28"/>
        </w:rPr>
        <w:t>Комбіноване покриття ( асфальт, бетон, відсипка, ґрунтовка бруківка)</w:t>
      </w:r>
    </w:p>
    <w:p w:rsidR="0060354D" w:rsidRPr="00780FDD" w:rsidRDefault="0060354D" w:rsidP="0060354D">
      <w:pPr>
        <w:ind w:firstLine="708"/>
        <w:rPr>
          <w:b/>
          <w:sz w:val="28"/>
          <w:szCs w:val="28"/>
        </w:rPr>
      </w:pPr>
    </w:p>
    <w:p w:rsidR="0060354D" w:rsidRPr="00780FDD" w:rsidRDefault="0060354D" w:rsidP="0060354D">
      <w:pPr>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720"/>
      </w:tblGrid>
      <w:tr w:rsidR="0060354D" w:rsidRPr="00780FDD" w:rsidTr="00C3559B">
        <w:tc>
          <w:tcPr>
            <w:tcW w:w="828" w:type="dxa"/>
          </w:tcPr>
          <w:p w:rsidR="0060354D" w:rsidRPr="00780FDD" w:rsidRDefault="0060354D" w:rsidP="00C3559B">
            <w:pPr>
              <w:rPr>
                <w:sz w:val="28"/>
                <w:szCs w:val="28"/>
              </w:rPr>
            </w:pPr>
            <w:r w:rsidRPr="00780FDD">
              <w:rPr>
                <w:sz w:val="28"/>
                <w:szCs w:val="28"/>
              </w:rPr>
              <w:t>№ п/</w:t>
            </w:r>
            <w:proofErr w:type="spellStart"/>
            <w:r w:rsidRPr="00780FDD">
              <w:rPr>
                <w:sz w:val="28"/>
                <w:szCs w:val="28"/>
              </w:rPr>
              <w:t>п</w:t>
            </w:r>
            <w:proofErr w:type="spellEnd"/>
          </w:p>
        </w:tc>
        <w:tc>
          <w:tcPr>
            <w:tcW w:w="3720" w:type="dxa"/>
          </w:tcPr>
          <w:p w:rsidR="0060354D" w:rsidRPr="00780FDD" w:rsidRDefault="0060354D" w:rsidP="00C3559B">
            <w:pPr>
              <w:rPr>
                <w:sz w:val="28"/>
                <w:szCs w:val="28"/>
              </w:rPr>
            </w:pPr>
            <w:r w:rsidRPr="00780FDD">
              <w:rPr>
                <w:sz w:val="28"/>
                <w:szCs w:val="28"/>
              </w:rPr>
              <w:t>Назва вулиці</w:t>
            </w:r>
          </w:p>
        </w:tc>
      </w:tr>
      <w:tr w:rsidR="0060354D" w:rsidRPr="00780FDD" w:rsidTr="00C3559B">
        <w:tc>
          <w:tcPr>
            <w:tcW w:w="828" w:type="dxa"/>
          </w:tcPr>
          <w:p w:rsidR="0060354D" w:rsidRPr="00780FDD" w:rsidRDefault="0060354D" w:rsidP="00C3559B">
            <w:pPr>
              <w:rPr>
                <w:sz w:val="28"/>
                <w:szCs w:val="28"/>
              </w:rPr>
            </w:pPr>
            <w:r w:rsidRPr="00780FDD">
              <w:rPr>
                <w:sz w:val="28"/>
                <w:szCs w:val="28"/>
              </w:rPr>
              <w:t>1</w:t>
            </w:r>
          </w:p>
        </w:tc>
        <w:tc>
          <w:tcPr>
            <w:tcW w:w="3720" w:type="dxa"/>
          </w:tcPr>
          <w:p w:rsidR="0060354D" w:rsidRPr="00780FDD" w:rsidRDefault="0060354D" w:rsidP="00C3559B">
            <w:pPr>
              <w:rPr>
                <w:sz w:val="28"/>
                <w:szCs w:val="28"/>
              </w:rPr>
            </w:pPr>
            <w:r w:rsidRPr="00780FDD">
              <w:rPr>
                <w:sz w:val="28"/>
                <w:szCs w:val="28"/>
              </w:rPr>
              <w:t xml:space="preserve">Вул. </w:t>
            </w:r>
            <w:proofErr w:type="spellStart"/>
            <w:r w:rsidRPr="00780FDD">
              <w:rPr>
                <w:sz w:val="28"/>
                <w:szCs w:val="28"/>
              </w:rPr>
              <w:t>Профінтерна</w:t>
            </w:r>
            <w:proofErr w:type="spellEnd"/>
            <w:r w:rsidRPr="00780FDD">
              <w:rPr>
                <w:sz w:val="28"/>
                <w:szCs w:val="28"/>
              </w:rPr>
              <w:t xml:space="preserve"> </w:t>
            </w:r>
          </w:p>
        </w:tc>
      </w:tr>
      <w:tr w:rsidR="0060354D" w:rsidRPr="00780FDD" w:rsidTr="00C3559B">
        <w:tc>
          <w:tcPr>
            <w:tcW w:w="828" w:type="dxa"/>
          </w:tcPr>
          <w:p w:rsidR="0060354D" w:rsidRPr="00780FDD" w:rsidRDefault="0060354D" w:rsidP="00C3559B">
            <w:pPr>
              <w:rPr>
                <w:sz w:val="28"/>
                <w:szCs w:val="28"/>
              </w:rPr>
            </w:pPr>
            <w:r w:rsidRPr="00780FDD">
              <w:rPr>
                <w:sz w:val="28"/>
                <w:szCs w:val="28"/>
              </w:rPr>
              <w:t>2</w:t>
            </w:r>
          </w:p>
        </w:tc>
        <w:tc>
          <w:tcPr>
            <w:tcW w:w="3720" w:type="dxa"/>
          </w:tcPr>
          <w:p w:rsidR="0060354D" w:rsidRPr="00780FDD" w:rsidRDefault="0060354D" w:rsidP="00C3559B">
            <w:pPr>
              <w:rPr>
                <w:sz w:val="28"/>
                <w:szCs w:val="28"/>
              </w:rPr>
            </w:pPr>
            <w:r w:rsidRPr="00780FDD">
              <w:rPr>
                <w:sz w:val="28"/>
                <w:szCs w:val="28"/>
              </w:rPr>
              <w:t xml:space="preserve">Вул. Терешкової </w:t>
            </w:r>
          </w:p>
        </w:tc>
      </w:tr>
      <w:tr w:rsidR="0060354D" w:rsidRPr="00780FDD" w:rsidTr="00C3559B">
        <w:tc>
          <w:tcPr>
            <w:tcW w:w="828" w:type="dxa"/>
          </w:tcPr>
          <w:p w:rsidR="0060354D" w:rsidRPr="00780FDD" w:rsidRDefault="0060354D" w:rsidP="00C3559B">
            <w:pPr>
              <w:rPr>
                <w:sz w:val="28"/>
                <w:szCs w:val="28"/>
              </w:rPr>
            </w:pPr>
            <w:r w:rsidRPr="00780FDD">
              <w:rPr>
                <w:sz w:val="28"/>
                <w:szCs w:val="28"/>
              </w:rPr>
              <w:t>3</w:t>
            </w:r>
          </w:p>
        </w:tc>
        <w:tc>
          <w:tcPr>
            <w:tcW w:w="3720" w:type="dxa"/>
          </w:tcPr>
          <w:p w:rsidR="0060354D" w:rsidRPr="00780FDD" w:rsidRDefault="0060354D" w:rsidP="00C3559B">
            <w:pPr>
              <w:rPr>
                <w:sz w:val="28"/>
                <w:szCs w:val="28"/>
              </w:rPr>
            </w:pPr>
            <w:r w:rsidRPr="00780FDD">
              <w:rPr>
                <w:sz w:val="28"/>
                <w:szCs w:val="28"/>
              </w:rPr>
              <w:t>Вул. Польок</w:t>
            </w:r>
          </w:p>
        </w:tc>
      </w:tr>
      <w:tr w:rsidR="0060354D" w:rsidRPr="00780FDD" w:rsidTr="00C3559B">
        <w:tc>
          <w:tcPr>
            <w:tcW w:w="828" w:type="dxa"/>
          </w:tcPr>
          <w:p w:rsidR="0060354D" w:rsidRPr="00780FDD" w:rsidRDefault="0060354D" w:rsidP="00C3559B">
            <w:pPr>
              <w:rPr>
                <w:sz w:val="28"/>
                <w:szCs w:val="28"/>
              </w:rPr>
            </w:pPr>
            <w:r w:rsidRPr="00780FDD">
              <w:rPr>
                <w:sz w:val="28"/>
                <w:szCs w:val="28"/>
              </w:rPr>
              <w:t>4</w:t>
            </w:r>
          </w:p>
        </w:tc>
        <w:tc>
          <w:tcPr>
            <w:tcW w:w="3720" w:type="dxa"/>
          </w:tcPr>
          <w:p w:rsidR="0060354D" w:rsidRPr="00780FDD" w:rsidRDefault="0060354D" w:rsidP="00C3559B">
            <w:pPr>
              <w:rPr>
                <w:sz w:val="28"/>
                <w:szCs w:val="28"/>
              </w:rPr>
            </w:pPr>
            <w:r w:rsidRPr="00780FDD">
              <w:rPr>
                <w:sz w:val="28"/>
                <w:szCs w:val="28"/>
              </w:rPr>
              <w:t xml:space="preserve">Вул. </w:t>
            </w:r>
            <w:proofErr w:type="spellStart"/>
            <w:r w:rsidRPr="00780FDD">
              <w:rPr>
                <w:sz w:val="28"/>
                <w:szCs w:val="28"/>
              </w:rPr>
              <w:t>Тельмана</w:t>
            </w:r>
            <w:proofErr w:type="spellEnd"/>
          </w:p>
        </w:tc>
      </w:tr>
      <w:tr w:rsidR="0060354D" w:rsidRPr="00780FDD" w:rsidTr="00C3559B">
        <w:tc>
          <w:tcPr>
            <w:tcW w:w="828" w:type="dxa"/>
          </w:tcPr>
          <w:p w:rsidR="0060354D" w:rsidRPr="00780FDD" w:rsidRDefault="0060354D" w:rsidP="00C3559B">
            <w:pPr>
              <w:rPr>
                <w:sz w:val="28"/>
                <w:szCs w:val="28"/>
              </w:rPr>
            </w:pPr>
            <w:r w:rsidRPr="00780FDD">
              <w:rPr>
                <w:sz w:val="28"/>
                <w:szCs w:val="28"/>
              </w:rPr>
              <w:t>5</w:t>
            </w:r>
          </w:p>
        </w:tc>
        <w:tc>
          <w:tcPr>
            <w:tcW w:w="3720" w:type="dxa"/>
          </w:tcPr>
          <w:p w:rsidR="0060354D" w:rsidRPr="00780FDD" w:rsidRDefault="0060354D" w:rsidP="00C3559B">
            <w:pPr>
              <w:rPr>
                <w:sz w:val="28"/>
                <w:szCs w:val="28"/>
              </w:rPr>
            </w:pPr>
            <w:r w:rsidRPr="00780FDD">
              <w:rPr>
                <w:sz w:val="28"/>
                <w:szCs w:val="28"/>
              </w:rPr>
              <w:t>Вул. Черняхівського</w:t>
            </w:r>
          </w:p>
        </w:tc>
      </w:tr>
      <w:tr w:rsidR="0060354D" w:rsidRPr="00780FDD" w:rsidTr="00C3559B">
        <w:tc>
          <w:tcPr>
            <w:tcW w:w="828" w:type="dxa"/>
          </w:tcPr>
          <w:p w:rsidR="0060354D" w:rsidRPr="00780FDD" w:rsidRDefault="0060354D" w:rsidP="00C3559B">
            <w:pPr>
              <w:rPr>
                <w:sz w:val="28"/>
                <w:szCs w:val="28"/>
              </w:rPr>
            </w:pPr>
            <w:r w:rsidRPr="00780FDD">
              <w:rPr>
                <w:sz w:val="28"/>
                <w:szCs w:val="28"/>
              </w:rPr>
              <w:t>6</w:t>
            </w:r>
          </w:p>
        </w:tc>
        <w:tc>
          <w:tcPr>
            <w:tcW w:w="3720" w:type="dxa"/>
          </w:tcPr>
          <w:p w:rsidR="0060354D" w:rsidRPr="00780FDD" w:rsidRDefault="0060354D" w:rsidP="00C3559B">
            <w:pPr>
              <w:rPr>
                <w:sz w:val="28"/>
                <w:szCs w:val="28"/>
              </w:rPr>
            </w:pPr>
            <w:r w:rsidRPr="00780FDD">
              <w:rPr>
                <w:sz w:val="28"/>
                <w:szCs w:val="28"/>
              </w:rPr>
              <w:t>Вул. І.Франка</w:t>
            </w:r>
          </w:p>
        </w:tc>
      </w:tr>
      <w:tr w:rsidR="0060354D" w:rsidRPr="00780FDD" w:rsidTr="00C3559B">
        <w:tc>
          <w:tcPr>
            <w:tcW w:w="828" w:type="dxa"/>
          </w:tcPr>
          <w:p w:rsidR="0060354D" w:rsidRPr="00780FDD" w:rsidRDefault="0060354D" w:rsidP="00C3559B">
            <w:pPr>
              <w:rPr>
                <w:sz w:val="28"/>
                <w:szCs w:val="28"/>
              </w:rPr>
            </w:pPr>
            <w:r w:rsidRPr="00780FDD">
              <w:rPr>
                <w:sz w:val="28"/>
                <w:szCs w:val="28"/>
              </w:rPr>
              <w:t>7</w:t>
            </w:r>
          </w:p>
        </w:tc>
        <w:tc>
          <w:tcPr>
            <w:tcW w:w="3720" w:type="dxa"/>
          </w:tcPr>
          <w:p w:rsidR="0060354D" w:rsidRPr="00780FDD" w:rsidRDefault="0060354D" w:rsidP="00C3559B">
            <w:pPr>
              <w:rPr>
                <w:sz w:val="28"/>
                <w:szCs w:val="28"/>
              </w:rPr>
            </w:pPr>
            <w:r w:rsidRPr="00780FDD">
              <w:rPr>
                <w:sz w:val="28"/>
                <w:szCs w:val="28"/>
              </w:rPr>
              <w:t>вул..П.</w:t>
            </w:r>
            <w:proofErr w:type="spellStart"/>
            <w:r w:rsidRPr="00780FDD">
              <w:rPr>
                <w:sz w:val="28"/>
                <w:szCs w:val="28"/>
              </w:rPr>
              <w:t>Мирого</w:t>
            </w:r>
            <w:proofErr w:type="spellEnd"/>
          </w:p>
        </w:tc>
      </w:tr>
      <w:tr w:rsidR="0060354D" w:rsidRPr="00780FDD" w:rsidTr="00C3559B">
        <w:tc>
          <w:tcPr>
            <w:tcW w:w="828" w:type="dxa"/>
          </w:tcPr>
          <w:p w:rsidR="0060354D" w:rsidRPr="00780FDD" w:rsidRDefault="0060354D" w:rsidP="00C3559B">
            <w:pPr>
              <w:rPr>
                <w:sz w:val="28"/>
                <w:szCs w:val="28"/>
              </w:rPr>
            </w:pPr>
            <w:r w:rsidRPr="00780FDD">
              <w:rPr>
                <w:sz w:val="28"/>
                <w:szCs w:val="28"/>
              </w:rPr>
              <w:t>8</w:t>
            </w:r>
          </w:p>
        </w:tc>
        <w:tc>
          <w:tcPr>
            <w:tcW w:w="3720" w:type="dxa"/>
          </w:tcPr>
          <w:p w:rsidR="0060354D" w:rsidRPr="00780FDD" w:rsidRDefault="0060354D" w:rsidP="00C3559B">
            <w:pPr>
              <w:rPr>
                <w:sz w:val="28"/>
                <w:szCs w:val="28"/>
              </w:rPr>
            </w:pPr>
            <w:r w:rsidRPr="00780FDD">
              <w:rPr>
                <w:sz w:val="28"/>
                <w:szCs w:val="28"/>
              </w:rPr>
              <w:t>Вул. Матросова</w:t>
            </w:r>
          </w:p>
        </w:tc>
      </w:tr>
      <w:tr w:rsidR="0060354D" w:rsidRPr="00780FDD" w:rsidTr="00C3559B">
        <w:tc>
          <w:tcPr>
            <w:tcW w:w="828" w:type="dxa"/>
          </w:tcPr>
          <w:p w:rsidR="0060354D" w:rsidRPr="00780FDD" w:rsidRDefault="0060354D" w:rsidP="00C3559B">
            <w:pPr>
              <w:rPr>
                <w:sz w:val="28"/>
                <w:szCs w:val="28"/>
              </w:rPr>
            </w:pPr>
            <w:r w:rsidRPr="00780FDD">
              <w:rPr>
                <w:sz w:val="28"/>
                <w:szCs w:val="28"/>
              </w:rPr>
              <w:t>9</w:t>
            </w:r>
          </w:p>
        </w:tc>
        <w:tc>
          <w:tcPr>
            <w:tcW w:w="3720" w:type="dxa"/>
          </w:tcPr>
          <w:p w:rsidR="0060354D" w:rsidRPr="00780FDD" w:rsidRDefault="0060354D" w:rsidP="00C3559B">
            <w:pPr>
              <w:rPr>
                <w:sz w:val="28"/>
                <w:szCs w:val="28"/>
              </w:rPr>
            </w:pPr>
            <w:r w:rsidRPr="00780FDD">
              <w:rPr>
                <w:sz w:val="28"/>
                <w:szCs w:val="28"/>
              </w:rPr>
              <w:t>Вул. Петровського</w:t>
            </w:r>
          </w:p>
        </w:tc>
      </w:tr>
      <w:tr w:rsidR="0060354D" w:rsidRPr="00780FDD" w:rsidTr="00C3559B">
        <w:tc>
          <w:tcPr>
            <w:tcW w:w="828" w:type="dxa"/>
          </w:tcPr>
          <w:p w:rsidR="0060354D" w:rsidRPr="00780FDD" w:rsidRDefault="0060354D" w:rsidP="00C3559B">
            <w:pPr>
              <w:rPr>
                <w:sz w:val="28"/>
                <w:szCs w:val="28"/>
              </w:rPr>
            </w:pPr>
            <w:r w:rsidRPr="00780FDD">
              <w:rPr>
                <w:sz w:val="28"/>
                <w:szCs w:val="28"/>
              </w:rPr>
              <w:t>10</w:t>
            </w:r>
          </w:p>
        </w:tc>
        <w:tc>
          <w:tcPr>
            <w:tcW w:w="3720" w:type="dxa"/>
          </w:tcPr>
          <w:p w:rsidR="0060354D" w:rsidRPr="00780FDD" w:rsidRDefault="0060354D" w:rsidP="00C3559B">
            <w:pPr>
              <w:rPr>
                <w:sz w:val="28"/>
                <w:szCs w:val="28"/>
              </w:rPr>
            </w:pPr>
            <w:r w:rsidRPr="00780FDD">
              <w:rPr>
                <w:sz w:val="28"/>
                <w:szCs w:val="28"/>
              </w:rPr>
              <w:t>Вул. Гайдамацька</w:t>
            </w:r>
          </w:p>
        </w:tc>
      </w:tr>
      <w:tr w:rsidR="0060354D" w:rsidRPr="00780FDD" w:rsidTr="00C3559B">
        <w:tc>
          <w:tcPr>
            <w:tcW w:w="828" w:type="dxa"/>
          </w:tcPr>
          <w:p w:rsidR="0060354D" w:rsidRPr="00780FDD" w:rsidRDefault="0060354D" w:rsidP="00C3559B">
            <w:pPr>
              <w:rPr>
                <w:sz w:val="28"/>
                <w:szCs w:val="28"/>
              </w:rPr>
            </w:pPr>
            <w:r w:rsidRPr="00780FDD">
              <w:rPr>
                <w:sz w:val="28"/>
                <w:szCs w:val="28"/>
              </w:rPr>
              <w:t>11</w:t>
            </w:r>
          </w:p>
        </w:tc>
        <w:tc>
          <w:tcPr>
            <w:tcW w:w="3720" w:type="dxa"/>
          </w:tcPr>
          <w:p w:rsidR="0060354D" w:rsidRPr="00780FDD" w:rsidRDefault="0060354D" w:rsidP="00C3559B">
            <w:pPr>
              <w:rPr>
                <w:sz w:val="28"/>
                <w:szCs w:val="28"/>
              </w:rPr>
            </w:pPr>
            <w:proofErr w:type="spellStart"/>
            <w:r w:rsidRPr="00780FDD">
              <w:rPr>
                <w:sz w:val="28"/>
                <w:szCs w:val="28"/>
              </w:rPr>
              <w:t>М-н</w:t>
            </w:r>
            <w:proofErr w:type="spellEnd"/>
            <w:r w:rsidRPr="00780FDD">
              <w:rPr>
                <w:sz w:val="28"/>
                <w:szCs w:val="28"/>
              </w:rPr>
              <w:t xml:space="preserve"> Лукавиця</w:t>
            </w:r>
          </w:p>
        </w:tc>
      </w:tr>
      <w:tr w:rsidR="0060354D" w:rsidRPr="00780FDD" w:rsidTr="00C3559B">
        <w:tc>
          <w:tcPr>
            <w:tcW w:w="828" w:type="dxa"/>
          </w:tcPr>
          <w:p w:rsidR="0060354D" w:rsidRPr="00780FDD" w:rsidRDefault="0060354D" w:rsidP="00C3559B">
            <w:pPr>
              <w:rPr>
                <w:sz w:val="28"/>
                <w:szCs w:val="28"/>
              </w:rPr>
            </w:pPr>
            <w:r w:rsidRPr="00780FDD">
              <w:rPr>
                <w:sz w:val="28"/>
                <w:szCs w:val="28"/>
              </w:rPr>
              <w:t>12</w:t>
            </w:r>
          </w:p>
        </w:tc>
        <w:tc>
          <w:tcPr>
            <w:tcW w:w="3720" w:type="dxa"/>
          </w:tcPr>
          <w:p w:rsidR="0060354D" w:rsidRPr="00780FDD" w:rsidRDefault="0060354D" w:rsidP="00C3559B">
            <w:pPr>
              <w:rPr>
                <w:sz w:val="28"/>
                <w:szCs w:val="28"/>
              </w:rPr>
            </w:pPr>
            <w:r w:rsidRPr="00780FDD">
              <w:rPr>
                <w:sz w:val="28"/>
                <w:szCs w:val="28"/>
              </w:rPr>
              <w:t>Вул. Першотравнева</w:t>
            </w:r>
          </w:p>
        </w:tc>
      </w:tr>
      <w:tr w:rsidR="0060354D" w:rsidRPr="00780FDD" w:rsidTr="00C3559B">
        <w:tc>
          <w:tcPr>
            <w:tcW w:w="828" w:type="dxa"/>
          </w:tcPr>
          <w:p w:rsidR="0060354D" w:rsidRPr="00780FDD" w:rsidRDefault="0060354D" w:rsidP="00C3559B">
            <w:pPr>
              <w:rPr>
                <w:sz w:val="28"/>
                <w:szCs w:val="28"/>
              </w:rPr>
            </w:pPr>
            <w:r w:rsidRPr="00780FDD">
              <w:rPr>
                <w:sz w:val="28"/>
                <w:szCs w:val="28"/>
              </w:rPr>
              <w:t>13</w:t>
            </w:r>
          </w:p>
        </w:tc>
        <w:tc>
          <w:tcPr>
            <w:tcW w:w="3720" w:type="dxa"/>
          </w:tcPr>
          <w:p w:rsidR="0060354D" w:rsidRPr="00780FDD" w:rsidRDefault="0060354D" w:rsidP="00C3559B">
            <w:pPr>
              <w:rPr>
                <w:sz w:val="28"/>
                <w:szCs w:val="28"/>
              </w:rPr>
            </w:pPr>
            <w:r w:rsidRPr="00780FDD">
              <w:rPr>
                <w:sz w:val="28"/>
                <w:szCs w:val="28"/>
              </w:rPr>
              <w:t>Вул. Зінченка</w:t>
            </w:r>
          </w:p>
        </w:tc>
      </w:tr>
      <w:tr w:rsidR="0060354D" w:rsidRPr="00780FDD" w:rsidTr="00C3559B">
        <w:tc>
          <w:tcPr>
            <w:tcW w:w="828" w:type="dxa"/>
          </w:tcPr>
          <w:p w:rsidR="0060354D" w:rsidRPr="00780FDD" w:rsidRDefault="0060354D" w:rsidP="00C3559B">
            <w:pPr>
              <w:rPr>
                <w:sz w:val="28"/>
                <w:szCs w:val="28"/>
              </w:rPr>
            </w:pPr>
            <w:r w:rsidRPr="00780FDD">
              <w:rPr>
                <w:sz w:val="28"/>
                <w:szCs w:val="28"/>
              </w:rPr>
              <w:t>14</w:t>
            </w:r>
          </w:p>
        </w:tc>
        <w:tc>
          <w:tcPr>
            <w:tcW w:w="3720" w:type="dxa"/>
          </w:tcPr>
          <w:p w:rsidR="0060354D" w:rsidRPr="00780FDD" w:rsidRDefault="0060354D" w:rsidP="00C3559B">
            <w:pPr>
              <w:rPr>
                <w:sz w:val="28"/>
                <w:szCs w:val="28"/>
              </w:rPr>
            </w:pPr>
            <w:r w:rsidRPr="00780FDD">
              <w:rPr>
                <w:sz w:val="28"/>
                <w:szCs w:val="28"/>
              </w:rPr>
              <w:t>Вул. Калініна</w:t>
            </w:r>
          </w:p>
        </w:tc>
      </w:tr>
      <w:tr w:rsidR="0060354D" w:rsidRPr="00780FDD" w:rsidTr="00C3559B">
        <w:tc>
          <w:tcPr>
            <w:tcW w:w="828" w:type="dxa"/>
          </w:tcPr>
          <w:p w:rsidR="0060354D" w:rsidRPr="00780FDD" w:rsidRDefault="0060354D" w:rsidP="00C3559B">
            <w:pPr>
              <w:rPr>
                <w:sz w:val="28"/>
                <w:szCs w:val="28"/>
              </w:rPr>
            </w:pPr>
            <w:r w:rsidRPr="00780FDD">
              <w:rPr>
                <w:sz w:val="28"/>
                <w:szCs w:val="28"/>
              </w:rPr>
              <w:t>15</w:t>
            </w:r>
          </w:p>
        </w:tc>
        <w:tc>
          <w:tcPr>
            <w:tcW w:w="3720" w:type="dxa"/>
          </w:tcPr>
          <w:p w:rsidR="0060354D" w:rsidRPr="00780FDD" w:rsidRDefault="0060354D" w:rsidP="00C3559B">
            <w:pPr>
              <w:rPr>
                <w:sz w:val="28"/>
                <w:szCs w:val="28"/>
              </w:rPr>
            </w:pPr>
            <w:r w:rsidRPr="00780FDD">
              <w:rPr>
                <w:sz w:val="28"/>
                <w:szCs w:val="28"/>
              </w:rPr>
              <w:t>Ж-м. «</w:t>
            </w:r>
            <w:proofErr w:type="spellStart"/>
            <w:r w:rsidRPr="00780FDD">
              <w:rPr>
                <w:sz w:val="28"/>
                <w:szCs w:val="28"/>
              </w:rPr>
              <w:t>Дзюбівка</w:t>
            </w:r>
            <w:proofErr w:type="spellEnd"/>
            <w:r w:rsidRPr="00780FDD">
              <w:rPr>
                <w:sz w:val="28"/>
                <w:szCs w:val="28"/>
              </w:rPr>
              <w:t>»</w:t>
            </w:r>
          </w:p>
        </w:tc>
      </w:tr>
      <w:tr w:rsidR="0060354D" w:rsidRPr="00780FDD" w:rsidTr="00C3559B">
        <w:tc>
          <w:tcPr>
            <w:tcW w:w="828" w:type="dxa"/>
          </w:tcPr>
          <w:p w:rsidR="0060354D" w:rsidRPr="00780FDD" w:rsidRDefault="0060354D" w:rsidP="00C3559B">
            <w:pPr>
              <w:rPr>
                <w:sz w:val="28"/>
                <w:szCs w:val="28"/>
              </w:rPr>
            </w:pPr>
            <w:r w:rsidRPr="00780FDD">
              <w:rPr>
                <w:sz w:val="28"/>
                <w:szCs w:val="28"/>
              </w:rPr>
              <w:t>16</w:t>
            </w:r>
          </w:p>
        </w:tc>
        <w:tc>
          <w:tcPr>
            <w:tcW w:w="3720" w:type="dxa"/>
          </w:tcPr>
          <w:p w:rsidR="0060354D" w:rsidRPr="00780FDD" w:rsidRDefault="0060354D" w:rsidP="00C3559B">
            <w:pPr>
              <w:rPr>
                <w:sz w:val="28"/>
                <w:szCs w:val="28"/>
              </w:rPr>
            </w:pPr>
            <w:r w:rsidRPr="00780FDD">
              <w:rPr>
                <w:sz w:val="28"/>
                <w:szCs w:val="28"/>
              </w:rPr>
              <w:t>Пров. Парковий</w:t>
            </w:r>
          </w:p>
        </w:tc>
      </w:tr>
      <w:tr w:rsidR="0060354D" w:rsidRPr="00780FDD" w:rsidTr="00C3559B">
        <w:tc>
          <w:tcPr>
            <w:tcW w:w="828" w:type="dxa"/>
          </w:tcPr>
          <w:p w:rsidR="0060354D" w:rsidRPr="00780FDD" w:rsidRDefault="0060354D" w:rsidP="00C3559B">
            <w:pPr>
              <w:rPr>
                <w:sz w:val="28"/>
                <w:szCs w:val="28"/>
              </w:rPr>
            </w:pPr>
            <w:r w:rsidRPr="00780FDD">
              <w:rPr>
                <w:sz w:val="28"/>
                <w:szCs w:val="28"/>
              </w:rPr>
              <w:lastRenderedPageBreak/>
              <w:t>17</w:t>
            </w:r>
          </w:p>
        </w:tc>
        <w:tc>
          <w:tcPr>
            <w:tcW w:w="3720" w:type="dxa"/>
          </w:tcPr>
          <w:p w:rsidR="0060354D" w:rsidRPr="00780FDD" w:rsidRDefault="0060354D" w:rsidP="00C3559B">
            <w:pPr>
              <w:rPr>
                <w:sz w:val="28"/>
                <w:szCs w:val="28"/>
              </w:rPr>
            </w:pPr>
            <w:r w:rsidRPr="00780FDD">
              <w:rPr>
                <w:sz w:val="28"/>
                <w:szCs w:val="28"/>
              </w:rPr>
              <w:t>Пров. Петровського</w:t>
            </w:r>
          </w:p>
        </w:tc>
      </w:tr>
      <w:tr w:rsidR="0060354D" w:rsidRPr="00780FDD" w:rsidTr="00C3559B">
        <w:tc>
          <w:tcPr>
            <w:tcW w:w="828" w:type="dxa"/>
          </w:tcPr>
          <w:p w:rsidR="0060354D" w:rsidRPr="00780FDD" w:rsidRDefault="0060354D" w:rsidP="00C3559B">
            <w:pPr>
              <w:rPr>
                <w:sz w:val="28"/>
                <w:szCs w:val="28"/>
              </w:rPr>
            </w:pPr>
            <w:r w:rsidRPr="00780FDD">
              <w:rPr>
                <w:sz w:val="28"/>
                <w:szCs w:val="28"/>
              </w:rPr>
              <w:t>18</w:t>
            </w:r>
          </w:p>
        </w:tc>
        <w:tc>
          <w:tcPr>
            <w:tcW w:w="3720" w:type="dxa"/>
          </w:tcPr>
          <w:p w:rsidR="0060354D" w:rsidRPr="00780FDD" w:rsidRDefault="0060354D" w:rsidP="00C3559B">
            <w:pPr>
              <w:rPr>
                <w:sz w:val="28"/>
                <w:szCs w:val="28"/>
              </w:rPr>
            </w:pPr>
            <w:r w:rsidRPr="00780FDD">
              <w:rPr>
                <w:sz w:val="28"/>
                <w:szCs w:val="28"/>
              </w:rPr>
              <w:t>Пров. Пасічний</w:t>
            </w:r>
          </w:p>
        </w:tc>
      </w:tr>
      <w:tr w:rsidR="0060354D" w:rsidRPr="00780FDD" w:rsidTr="00C3559B">
        <w:tc>
          <w:tcPr>
            <w:tcW w:w="828" w:type="dxa"/>
          </w:tcPr>
          <w:p w:rsidR="0060354D" w:rsidRPr="00780FDD" w:rsidRDefault="0060354D" w:rsidP="00C3559B">
            <w:pPr>
              <w:rPr>
                <w:sz w:val="28"/>
                <w:szCs w:val="28"/>
              </w:rPr>
            </w:pPr>
          </w:p>
        </w:tc>
        <w:tc>
          <w:tcPr>
            <w:tcW w:w="3720" w:type="dxa"/>
          </w:tcPr>
          <w:p w:rsidR="0060354D" w:rsidRPr="00780FDD" w:rsidRDefault="0060354D" w:rsidP="00C3559B">
            <w:pPr>
              <w:rPr>
                <w:sz w:val="28"/>
                <w:szCs w:val="28"/>
              </w:rPr>
            </w:pPr>
            <w:r w:rsidRPr="00780FDD">
              <w:rPr>
                <w:sz w:val="28"/>
                <w:szCs w:val="28"/>
              </w:rPr>
              <w:t xml:space="preserve">С. </w:t>
            </w:r>
            <w:proofErr w:type="spellStart"/>
            <w:r w:rsidRPr="00780FDD">
              <w:rPr>
                <w:sz w:val="28"/>
                <w:szCs w:val="28"/>
              </w:rPr>
              <w:t>Таценки</w:t>
            </w:r>
            <w:proofErr w:type="spellEnd"/>
          </w:p>
        </w:tc>
      </w:tr>
      <w:tr w:rsidR="0060354D" w:rsidRPr="00780FDD" w:rsidTr="00C3559B">
        <w:tc>
          <w:tcPr>
            <w:tcW w:w="828" w:type="dxa"/>
          </w:tcPr>
          <w:p w:rsidR="0060354D" w:rsidRPr="00780FDD" w:rsidRDefault="0060354D" w:rsidP="00C3559B">
            <w:pPr>
              <w:rPr>
                <w:sz w:val="28"/>
                <w:szCs w:val="28"/>
              </w:rPr>
            </w:pPr>
            <w:r w:rsidRPr="00780FDD">
              <w:rPr>
                <w:sz w:val="28"/>
                <w:szCs w:val="28"/>
              </w:rPr>
              <w:t>19</w:t>
            </w:r>
          </w:p>
        </w:tc>
        <w:tc>
          <w:tcPr>
            <w:tcW w:w="3720" w:type="dxa"/>
          </w:tcPr>
          <w:p w:rsidR="0060354D" w:rsidRPr="00780FDD" w:rsidRDefault="0060354D" w:rsidP="00C3559B">
            <w:pPr>
              <w:rPr>
                <w:sz w:val="28"/>
                <w:szCs w:val="28"/>
              </w:rPr>
            </w:pPr>
            <w:r w:rsidRPr="00780FDD">
              <w:rPr>
                <w:sz w:val="28"/>
                <w:szCs w:val="28"/>
              </w:rPr>
              <w:t>Вул. Абрикосова</w:t>
            </w:r>
          </w:p>
        </w:tc>
      </w:tr>
      <w:tr w:rsidR="0060354D" w:rsidRPr="00780FDD" w:rsidTr="00C3559B">
        <w:tc>
          <w:tcPr>
            <w:tcW w:w="828" w:type="dxa"/>
          </w:tcPr>
          <w:p w:rsidR="0060354D" w:rsidRPr="00780FDD" w:rsidRDefault="0060354D" w:rsidP="00C3559B">
            <w:pPr>
              <w:rPr>
                <w:sz w:val="28"/>
                <w:szCs w:val="28"/>
              </w:rPr>
            </w:pPr>
            <w:r w:rsidRPr="00780FDD">
              <w:rPr>
                <w:sz w:val="28"/>
                <w:szCs w:val="28"/>
              </w:rPr>
              <w:t>20</w:t>
            </w:r>
          </w:p>
        </w:tc>
        <w:tc>
          <w:tcPr>
            <w:tcW w:w="3720" w:type="dxa"/>
          </w:tcPr>
          <w:p w:rsidR="0060354D" w:rsidRPr="00780FDD" w:rsidRDefault="0060354D" w:rsidP="00C3559B">
            <w:pPr>
              <w:rPr>
                <w:sz w:val="28"/>
                <w:szCs w:val="28"/>
              </w:rPr>
            </w:pPr>
            <w:r w:rsidRPr="00780FDD">
              <w:rPr>
                <w:sz w:val="28"/>
                <w:szCs w:val="28"/>
              </w:rPr>
              <w:t>Вул. Вишнева</w:t>
            </w:r>
          </w:p>
        </w:tc>
      </w:tr>
    </w:tbl>
    <w:p w:rsidR="0060354D" w:rsidRDefault="0060354D" w:rsidP="0060354D">
      <w:pPr>
        <w:ind w:firstLine="708"/>
        <w:rPr>
          <w:b/>
          <w:sz w:val="28"/>
          <w:szCs w:val="28"/>
        </w:rPr>
      </w:pPr>
    </w:p>
    <w:p w:rsidR="0060354D" w:rsidRPr="00780FDD" w:rsidRDefault="0060354D" w:rsidP="0060354D">
      <w:pPr>
        <w:ind w:firstLine="708"/>
        <w:rPr>
          <w:b/>
          <w:sz w:val="28"/>
          <w:szCs w:val="28"/>
        </w:rPr>
      </w:pPr>
      <w:proofErr w:type="spellStart"/>
      <w:r w:rsidRPr="00780FDD">
        <w:rPr>
          <w:b/>
          <w:sz w:val="28"/>
          <w:szCs w:val="28"/>
        </w:rPr>
        <w:t>Відсипано</w:t>
      </w:r>
      <w:proofErr w:type="spellEnd"/>
      <w:r w:rsidRPr="00780FDD">
        <w:rPr>
          <w:b/>
          <w:sz w:val="28"/>
          <w:szCs w:val="28"/>
        </w:rPr>
        <w:t xml:space="preserve"> (покриття щебенем )</w:t>
      </w:r>
    </w:p>
    <w:p w:rsidR="0060354D" w:rsidRPr="00780FDD" w:rsidRDefault="0060354D" w:rsidP="0060354D">
      <w:pPr>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540"/>
      </w:tblGrid>
      <w:tr w:rsidR="0060354D" w:rsidRPr="00780FDD" w:rsidTr="00C3559B">
        <w:tc>
          <w:tcPr>
            <w:tcW w:w="1008" w:type="dxa"/>
          </w:tcPr>
          <w:p w:rsidR="0060354D" w:rsidRPr="00780FDD" w:rsidRDefault="0060354D" w:rsidP="00C3559B">
            <w:pPr>
              <w:rPr>
                <w:sz w:val="28"/>
                <w:szCs w:val="28"/>
              </w:rPr>
            </w:pPr>
            <w:r w:rsidRPr="00780FDD">
              <w:rPr>
                <w:sz w:val="28"/>
                <w:szCs w:val="28"/>
              </w:rPr>
              <w:t>№ п/</w:t>
            </w:r>
            <w:proofErr w:type="spellStart"/>
            <w:r w:rsidRPr="00780FDD">
              <w:rPr>
                <w:sz w:val="28"/>
                <w:szCs w:val="28"/>
              </w:rPr>
              <w:t>п</w:t>
            </w:r>
            <w:proofErr w:type="spellEnd"/>
          </w:p>
        </w:tc>
        <w:tc>
          <w:tcPr>
            <w:tcW w:w="3540" w:type="dxa"/>
          </w:tcPr>
          <w:p w:rsidR="0060354D" w:rsidRPr="00780FDD" w:rsidRDefault="0060354D" w:rsidP="00C3559B">
            <w:pPr>
              <w:jc w:val="center"/>
              <w:rPr>
                <w:sz w:val="28"/>
                <w:szCs w:val="28"/>
              </w:rPr>
            </w:pPr>
            <w:r w:rsidRPr="00780FDD">
              <w:rPr>
                <w:sz w:val="28"/>
                <w:szCs w:val="28"/>
              </w:rPr>
              <w:t>Назва вулиці</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1</w:t>
            </w:r>
          </w:p>
        </w:tc>
        <w:tc>
          <w:tcPr>
            <w:tcW w:w="3540" w:type="dxa"/>
          </w:tcPr>
          <w:p w:rsidR="0060354D" w:rsidRPr="00780FDD" w:rsidRDefault="0060354D" w:rsidP="00C3559B">
            <w:pPr>
              <w:rPr>
                <w:sz w:val="28"/>
                <w:szCs w:val="28"/>
              </w:rPr>
            </w:pPr>
            <w:r w:rsidRPr="00780FDD">
              <w:rPr>
                <w:sz w:val="28"/>
                <w:szCs w:val="28"/>
              </w:rPr>
              <w:t xml:space="preserve">Вул. Піщана   </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2</w:t>
            </w:r>
          </w:p>
        </w:tc>
        <w:tc>
          <w:tcPr>
            <w:tcW w:w="3540" w:type="dxa"/>
          </w:tcPr>
          <w:p w:rsidR="0060354D" w:rsidRPr="00780FDD" w:rsidRDefault="0060354D" w:rsidP="00C3559B">
            <w:pPr>
              <w:rPr>
                <w:sz w:val="28"/>
                <w:szCs w:val="28"/>
              </w:rPr>
            </w:pPr>
            <w:r w:rsidRPr="00780FDD">
              <w:rPr>
                <w:sz w:val="28"/>
                <w:szCs w:val="28"/>
              </w:rPr>
              <w:t>Вул. Жуковського</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3</w:t>
            </w:r>
          </w:p>
        </w:tc>
        <w:tc>
          <w:tcPr>
            <w:tcW w:w="3540" w:type="dxa"/>
          </w:tcPr>
          <w:p w:rsidR="0060354D" w:rsidRPr="00780FDD" w:rsidRDefault="0060354D" w:rsidP="00C3559B">
            <w:pPr>
              <w:rPr>
                <w:sz w:val="28"/>
                <w:szCs w:val="28"/>
              </w:rPr>
            </w:pPr>
            <w:proofErr w:type="spellStart"/>
            <w:r w:rsidRPr="00780FDD">
              <w:rPr>
                <w:sz w:val="28"/>
                <w:szCs w:val="28"/>
              </w:rPr>
              <w:t>Вул.Загребля</w:t>
            </w:r>
            <w:proofErr w:type="spellEnd"/>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4</w:t>
            </w:r>
          </w:p>
        </w:tc>
        <w:tc>
          <w:tcPr>
            <w:tcW w:w="3540" w:type="dxa"/>
          </w:tcPr>
          <w:p w:rsidR="0060354D" w:rsidRPr="00780FDD" w:rsidRDefault="0060354D" w:rsidP="00C3559B">
            <w:pPr>
              <w:rPr>
                <w:sz w:val="28"/>
                <w:szCs w:val="28"/>
              </w:rPr>
            </w:pPr>
            <w:r w:rsidRPr="00780FDD">
              <w:rPr>
                <w:sz w:val="28"/>
                <w:szCs w:val="28"/>
              </w:rPr>
              <w:t>Вул. Зарічна</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5</w:t>
            </w:r>
          </w:p>
        </w:tc>
        <w:tc>
          <w:tcPr>
            <w:tcW w:w="3540" w:type="dxa"/>
          </w:tcPr>
          <w:p w:rsidR="0060354D" w:rsidRPr="00780FDD" w:rsidRDefault="0060354D" w:rsidP="00C3559B">
            <w:pPr>
              <w:rPr>
                <w:sz w:val="28"/>
                <w:szCs w:val="28"/>
              </w:rPr>
            </w:pPr>
            <w:r w:rsidRPr="00780FDD">
              <w:rPr>
                <w:sz w:val="28"/>
                <w:szCs w:val="28"/>
              </w:rPr>
              <w:t>Вул. Виноградна</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6</w:t>
            </w:r>
          </w:p>
        </w:tc>
        <w:tc>
          <w:tcPr>
            <w:tcW w:w="3540" w:type="dxa"/>
          </w:tcPr>
          <w:p w:rsidR="0060354D" w:rsidRPr="00780FDD" w:rsidRDefault="0060354D" w:rsidP="00C3559B">
            <w:pPr>
              <w:rPr>
                <w:sz w:val="28"/>
                <w:szCs w:val="28"/>
              </w:rPr>
            </w:pPr>
            <w:r w:rsidRPr="00780FDD">
              <w:rPr>
                <w:sz w:val="28"/>
                <w:szCs w:val="28"/>
              </w:rPr>
              <w:t>Вул. 9 Травня</w:t>
            </w:r>
          </w:p>
        </w:tc>
      </w:tr>
      <w:tr w:rsidR="0060354D" w:rsidRPr="00780FDD" w:rsidTr="00C3559B">
        <w:trPr>
          <w:trHeight w:val="439"/>
        </w:trPr>
        <w:tc>
          <w:tcPr>
            <w:tcW w:w="1008" w:type="dxa"/>
          </w:tcPr>
          <w:p w:rsidR="0060354D" w:rsidRPr="00780FDD" w:rsidRDefault="0060354D" w:rsidP="00C3559B">
            <w:pPr>
              <w:jc w:val="center"/>
              <w:rPr>
                <w:sz w:val="28"/>
                <w:szCs w:val="28"/>
              </w:rPr>
            </w:pPr>
            <w:r w:rsidRPr="00780FDD">
              <w:rPr>
                <w:sz w:val="28"/>
                <w:szCs w:val="28"/>
              </w:rPr>
              <w:t>7</w:t>
            </w:r>
          </w:p>
        </w:tc>
        <w:tc>
          <w:tcPr>
            <w:tcW w:w="3540" w:type="dxa"/>
          </w:tcPr>
          <w:p w:rsidR="0060354D" w:rsidRPr="00780FDD" w:rsidRDefault="0060354D" w:rsidP="00C3559B">
            <w:pPr>
              <w:rPr>
                <w:sz w:val="28"/>
                <w:szCs w:val="28"/>
              </w:rPr>
            </w:pPr>
            <w:proofErr w:type="spellStart"/>
            <w:r w:rsidRPr="00780FDD">
              <w:rPr>
                <w:sz w:val="28"/>
                <w:szCs w:val="28"/>
              </w:rPr>
              <w:t>Вул</w:t>
            </w:r>
            <w:proofErr w:type="spellEnd"/>
            <w:r w:rsidRPr="00780FDD">
              <w:rPr>
                <w:sz w:val="28"/>
                <w:szCs w:val="28"/>
              </w:rPr>
              <w:t xml:space="preserve">  </w:t>
            </w:r>
            <w:proofErr w:type="spellStart"/>
            <w:r w:rsidRPr="00780FDD">
              <w:rPr>
                <w:sz w:val="28"/>
                <w:szCs w:val="28"/>
              </w:rPr>
              <w:t>Крупської</w:t>
            </w:r>
            <w:proofErr w:type="spellEnd"/>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8</w:t>
            </w:r>
          </w:p>
        </w:tc>
        <w:tc>
          <w:tcPr>
            <w:tcW w:w="3540" w:type="dxa"/>
          </w:tcPr>
          <w:p w:rsidR="0060354D" w:rsidRPr="00780FDD" w:rsidRDefault="0060354D" w:rsidP="00C3559B">
            <w:pPr>
              <w:rPr>
                <w:sz w:val="28"/>
                <w:szCs w:val="28"/>
              </w:rPr>
            </w:pPr>
            <w:r w:rsidRPr="00780FDD">
              <w:rPr>
                <w:sz w:val="28"/>
                <w:szCs w:val="28"/>
              </w:rPr>
              <w:t>Вул. Пушкіна</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9</w:t>
            </w:r>
          </w:p>
        </w:tc>
        <w:tc>
          <w:tcPr>
            <w:tcW w:w="3540" w:type="dxa"/>
          </w:tcPr>
          <w:p w:rsidR="0060354D" w:rsidRPr="00780FDD" w:rsidRDefault="0060354D" w:rsidP="00C3559B">
            <w:pPr>
              <w:rPr>
                <w:sz w:val="28"/>
                <w:szCs w:val="28"/>
              </w:rPr>
            </w:pPr>
            <w:r w:rsidRPr="00780FDD">
              <w:rPr>
                <w:sz w:val="28"/>
                <w:szCs w:val="28"/>
              </w:rPr>
              <w:t>Вул. Садова</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10</w:t>
            </w:r>
          </w:p>
        </w:tc>
        <w:tc>
          <w:tcPr>
            <w:tcW w:w="3540" w:type="dxa"/>
          </w:tcPr>
          <w:p w:rsidR="0060354D" w:rsidRPr="00780FDD" w:rsidRDefault="0060354D" w:rsidP="00C3559B">
            <w:pPr>
              <w:rPr>
                <w:sz w:val="28"/>
                <w:szCs w:val="28"/>
              </w:rPr>
            </w:pPr>
            <w:r w:rsidRPr="00780FDD">
              <w:rPr>
                <w:sz w:val="28"/>
                <w:szCs w:val="28"/>
              </w:rPr>
              <w:t xml:space="preserve">Вул. </w:t>
            </w:r>
            <w:proofErr w:type="spellStart"/>
            <w:r w:rsidRPr="00780FDD">
              <w:rPr>
                <w:sz w:val="28"/>
                <w:szCs w:val="28"/>
              </w:rPr>
              <w:t>Яровівська</w:t>
            </w:r>
            <w:proofErr w:type="spellEnd"/>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11</w:t>
            </w:r>
          </w:p>
        </w:tc>
        <w:tc>
          <w:tcPr>
            <w:tcW w:w="3540" w:type="dxa"/>
          </w:tcPr>
          <w:p w:rsidR="0060354D" w:rsidRPr="00780FDD" w:rsidRDefault="0060354D" w:rsidP="00C3559B">
            <w:pPr>
              <w:rPr>
                <w:sz w:val="28"/>
                <w:szCs w:val="28"/>
              </w:rPr>
            </w:pPr>
            <w:r w:rsidRPr="00780FDD">
              <w:rPr>
                <w:sz w:val="28"/>
                <w:szCs w:val="28"/>
              </w:rPr>
              <w:t xml:space="preserve">Вул. </w:t>
            </w:r>
            <w:proofErr w:type="spellStart"/>
            <w:r w:rsidRPr="00780FDD">
              <w:rPr>
                <w:sz w:val="28"/>
                <w:szCs w:val="28"/>
              </w:rPr>
              <w:t>Раскової</w:t>
            </w:r>
            <w:proofErr w:type="spellEnd"/>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12</w:t>
            </w:r>
          </w:p>
        </w:tc>
        <w:tc>
          <w:tcPr>
            <w:tcW w:w="3540" w:type="dxa"/>
          </w:tcPr>
          <w:p w:rsidR="0060354D" w:rsidRPr="00780FDD" w:rsidRDefault="0060354D" w:rsidP="00C3559B">
            <w:pPr>
              <w:rPr>
                <w:sz w:val="28"/>
                <w:szCs w:val="28"/>
              </w:rPr>
            </w:pPr>
            <w:proofErr w:type="spellStart"/>
            <w:r w:rsidRPr="00780FDD">
              <w:rPr>
                <w:sz w:val="28"/>
                <w:szCs w:val="28"/>
              </w:rPr>
              <w:t>Вул</w:t>
            </w:r>
            <w:proofErr w:type="spellEnd"/>
            <w:r w:rsidRPr="00780FDD">
              <w:rPr>
                <w:sz w:val="28"/>
                <w:szCs w:val="28"/>
              </w:rPr>
              <w:t xml:space="preserve"> Колгоспна</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13</w:t>
            </w:r>
          </w:p>
        </w:tc>
        <w:tc>
          <w:tcPr>
            <w:tcW w:w="3540" w:type="dxa"/>
          </w:tcPr>
          <w:p w:rsidR="0060354D" w:rsidRPr="00780FDD" w:rsidRDefault="0060354D" w:rsidP="00C3559B">
            <w:pPr>
              <w:rPr>
                <w:sz w:val="28"/>
                <w:szCs w:val="28"/>
              </w:rPr>
            </w:pPr>
            <w:r w:rsidRPr="00780FDD">
              <w:rPr>
                <w:sz w:val="28"/>
                <w:szCs w:val="28"/>
              </w:rPr>
              <w:t>Вул. Шкільна</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14</w:t>
            </w:r>
          </w:p>
        </w:tc>
        <w:tc>
          <w:tcPr>
            <w:tcW w:w="3540" w:type="dxa"/>
          </w:tcPr>
          <w:p w:rsidR="0060354D" w:rsidRPr="00780FDD" w:rsidRDefault="0060354D" w:rsidP="00C3559B">
            <w:pPr>
              <w:rPr>
                <w:sz w:val="28"/>
                <w:szCs w:val="28"/>
              </w:rPr>
            </w:pPr>
            <w:r w:rsidRPr="00780FDD">
              <w:rPr>
                <w:sz w:val="28"/>
                <w:szCs w:val="28"/>
              </w:rPr>
              <w:t>Вул. Лугова</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15</w:t>
            </w:r>
          </w:p>
        </w:tc>
        <w:tc>
          <w:tcPr>
            <w:tcW w:w="3540" w:type="dxa"/>
          </w:tcPr>
          <w:p w:rsidR="0060354D" w:rsidRPr="00780FDD" w:rsidRDefault="0060354D" w:rsidP="00C3559B">
            <w:pPr>
              <w:rPr>
                <w:sz w:val="28"/>
                <w:szCs w:val="28"/>
              </w:rPr>
            </w:pPr>
            <w:r w:rsidRPr="00780FDD">
              <w:rPr>
                <w:sz w:val="28"/>
                <w:szCs w:val="28"/>
              </w:rPr>
              <w:t>Вул. Незалежності</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16</w:t>
            </w:r>
          </w:p>
        </w:tc>
        <w:tc>
          <w:tcPr>
            <w:tcW w:w="3540" w:type="dxa"/>
          </w:tcPr>
          <w:p w:rsidR="0060354D" w:rsidRPr="00780FDD" w:rsidRDefault="0060354D" w:rsidP="00C3559B">
            <w:pPr>
              <w:rPr>
                <w:sz w:val="28"/>
                <w:szCs w:val="28"/>
              </w:rPr>
            </w:pPr>
            <w:r w:rsidRPr="00780FDD">
              <w:rPr>
                <w:sz w:val="28"/>
                <w:szCs w:val="28"/>
              </w:rPr>
              <w:t xml:space="preserve">Вул. </w:t>
            </w:r>
            <w:proofErr w:type="spellStart"/>
            <w:r w:rsidRPr="00780FDD">
              <w:rPr>
                <w:sz w:val="28"/>
                <w:szCs w:val="28"/>
              </w:rPr>
              <w:t>Шпаківка</w:t>
            </w:r>
            <w:proofErr w:type="spellEnd"/>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15</w:t>
            </w:r>
          </w:p>
        </w:tc>
        <w:tc>
          <w:tcPr>
            <w:tcW w:w="3540" w:type="dxa"/>
          </w:tcPr>
          <w:p w:rsidR="0060354D" w:rsidRPr="00780FDD" w:rsidRDefault="0060354D" w:rsidP="00C3559B">
            <w:pPr>
              <w:rPr>
                <w:sz w:val="28"/>
                <w:szCs w:val="28"/>
              </w:rPr>
            </w:pPr>
            <w:r w:rsidRPr="00780FDD">
              <w:rPr>
                <w:sz w:val="28"/>
                <w:szCs w:val="28"/>
              </w:rPr>
              <w:t>Вул. Джамбула</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16</w:t>
            </w:r>
          </w:p>
        </w:tc>
        <w:tc>
          <w:tcPr>
            <w:tcW w:w="3540" w:type="dxa"/>
          </w:tcPr>
          <w:p w:rsidR="0060354D" w:rsidRPr="00780FDD" w:rsidRDefault="0060354D" w:rsidP="00C3559B">
            <w:pPr>
              <w:rPr>
                <w:sz w:val="28"/>
                <w:szCs w:val="28"/>
              </w:rPr>
            </w:pPr>
            <w:r w:rsidRPr="00780FDD">
              <w:rPr>
                <w:sz w:val="28"/>
                <w:szCs w:val="28"/>
              </w:rPr>
              <w:t>Пров. Піонерський</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17</w:t>
            </w:r>
          </w:p>
        </w:tc>
        <w:tc>
          <w:tcPr>
            <w:tcW w:w="3540" w:type="dxa"/>
          </w:tcPr>
          <w:p w:rsidR="0060354D" w:rsidRPr="00780FDD" w:rsidRDefault="0060354D" w:rsidP="00C3559B">
            <w:pPr>
              <w:rPr>
                <w:sz w:val="28"/>
                <w:szCs w:val="28"/>
              </w:rPr>
            </w:pPr>
            <w:r w:rsidRPr="00780FDD">
              <w:rPr>
                <w:sz w:val="28"/>
                <w:szCs w:val="28"/>
              </w:rPr>
              <w:t>Пров. Петрусенка</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18</w:t>
            </w:r>
          </w:p>
        </w:tc>
        <w:tc>
          <w:tcPr>
            <w:tcW w:w="3540" w:type="dxa"/>
          </w:tcPr>
          <w:p w:rsidR="0060354D" w:rsidRPr="00780FDD" w:rsidRDefault="0060354D" w:rsidP="00C3559B">
            <w:pPr>
              <w:rPr>
                <w:sz w:val="28"/>
                <w:szCs w:val="28"/>
              </w:rPr>
            </w:pPr>
            <w:r w:rsidRPr="00780FDD">
              <w:rPr>
                <w:sz w:val="28"/>
                <w:szCs w:val="28"/>
              </w:rPr>
              <w:t>Пров. Польовий</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 xml:space="preserve">19 </w:t>
            </w:r>
          </w:p>
        </w:tc>
        <w:tc>
          <w:tcPr>
            <w:tcW w:w="3540" w:type="dxa"/>
          </w:tcPr>
          <w:p w:rsidR="0060354D" w:rsidRPr="00780FDD" w:rsidRDefault="0060354D" w:rsidP="00C3559B">
            <w:pPr>
              <w:rPr>
                <w:sz w:val="28"/>
                <w:szCs w:val="28"/>
              </w:rPr>
            </w:pPr>
            <w:r w:rsidRPr="00780FDD">
              <w:rPr>
                <w:sz w:val="28"/>
                <w:szCs w:val="28"/>
              </w:rPr>
              <w:t xml:space="preserve">Пров. П. </w:t>
            </w:r>
            <w:proofErr w:type="spellStart"/>
            <w:r w:rsidRPr="00780FDD">
              <w:rPr>
                <w:sz w:val="28"/>
                <w:szCs w:val="28"/>
              </w:rPr>
              <w:t>Невгада</w:t>
            </w:r>
            <w:proofErr w:type="spellEnd"/>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20</w:t>
            </w:r>
          </w:p>
        </w:tc>
        <w:tc>
          <w:tcPr>
            <w:tcW w:w="3540" w:type="dxa"/>
          </w:tcPr>
          <w:p w:rsidR="0060354D" w:rsidRPr="00780FDD" w:rsidRDefault="0060354D" w:rsidP="00C3559B">
            <w:pPr>
              <w:rPr>
                <w:sz w:val="28"/>
                <w:szCs w:val="28"/>
              </w:rPr>
            </w:pPr>
            <w:r w:rsidRPr="00780FDD">
              <w:rPr>
                <w:sz w:val="28"/>
                <w:szCs w:val="28"/>
              </w:rPr>
              <w:t xml:space="preserve">Пров. </w:t>
            </w:r>
            <w:proofErr w:type="spellStart"/>
            <w:r w:rsidRPr="00780FDD">
              <w:rPr>
                <w:sz w:val="28"/>
                <w:szCs w:val="28"/>
              </w:rPr>
              <w:t>Малишківський</w:t>
            </w:r>
            <w:proofErr w:type="spellEnd"/>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21</w:t>
            </w:r>
          </w:p>
        </w:tc>
        <w:tc>
          <w:tcPr>
            <w:tcW w:w="3540" w:type="dxa"/>
          </w:tcPr>
          <w:p w:rsidR="0060354D" w:rsidRPr="00780FDD" w:rsidRDefault="0060354D" w:rsidP="00C3559B">
            <w:pPr>
              <w:rPr>
                <w:sz w:val="28"/>
                <w:szCs w:val="28"/>
              </w:rPr>
            </w:pPr>
            <w:r w:rsidRPr="00780FDD">
              <w:rPr>
                <w:sz w:val="28"/>
                <w:szCs w:val="28"/>
              </w:rPr>
              <w:t>Пров. Листопадовий</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22</w:t>
            </w:r>
          </w:p>
        </w:tc>
        <w:tc>
          <w:tcPr>
            <w:tcW w:w="3540" w:type="dxa"/>
          </w:tcPr>
          <w:p w:rsidR="0060354D" w:rsidRPr="00780FDD" w:rsidRDefault="0060354D" w:rsidP="00C3559B">
            <w:pPr>
              <w:rPr>
                <w:sz w:val="28"/>
                <w:szCs w:val="28"/>
              </w:rPr>
            </w:pPr>
            <w:r w:rsidRPr="00780FDD">
              <w:rPr>
                <w:sz w:val="28"/>
                <w:szCs w:val="28"/>
              </w:rPr>
              <w:t>Пров. Вільний</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23</w:t>
            </w:r>
          </w:p>
        </w:tc>
        <w:tc>
          <w:tcPr>
            <w:tcW w:w="3540" w:type="dxa"/>
          </w:tcPr>
          <w:p w:rsidR="0060354D" w:rsidRPr="00780FDD" w:rsidRDefault="0060354D" w:rsidP="00C3559B">
            <w:pPr>
              <w:rPr>
                <w:sz w:val="28"/>
                <w:szCs w:val="28"/>
              </w:rPr>
            </w:pPr>
            <w:r w:rsidRPr="00780FDD">
              <w:rPr>
                <w:sz w:val="28"/>
                <w:szCs w:val="28"/>
              </w:rPr>
              <w:t>Пров. Травневий</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24</w:t>
            </w:r>
          </w:p>
        </w:tc>
        <w:tc>
          <w:tcPr>
            <w:tcW w:w="3540" w:type="dxa"/>
          </w:tcPr>
          <w:p w:rsidR="0060354D" w:rsidRPr="00780FDD" w:rsidRDefault="0060354D" w:rsidP="00C3559B">
            <w:pPr>
              <w:rPr>
                <w:sz w:val="28"/>
                <w:szCs w:val="28"/>
              </w:rPr>
            </w:pPr>
            <w:r w:rsidRPr="00780FDD">
              <w:rPr>
                <w:sz w:val="28"/>
                <w:szCs w:val="28"/>
              </w:rPr>
              <w:t>Пров. Полянський</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 xml:space="preserve">25 </w:t>
            </w:r>
          </w:p>
        </w:tc>
        <w:tc>
          <w:tcPr>
            <w:tcW w:w="3540" w:type="dxa"/>
          </w:tcPr>
          <w:p w:rsidR="0060354D" w:rsidRPr="00780FDD" w:rsidRDefault="0060354D" w:rsidP="00C3559B">
            <w:pPr>
              <w:rPr>
                <w:sz w:val="28"/>
                <w:szCs w:val="28"/>
              </w:rPr>
            </w:pPr>
            <w:r w:rsidRPr="00780FDD">
              <w:rPr>
                <w:sz w:val="28"/>
                <w:szCs w:val="28"/>
              </w:rPr>
              <w:t>Пров. Пасічний</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26</w:t>
            </w:r>
          </w:p>
        </w:tc>
        <w:tc>
          <w:tcPr>
            <w:tcW w:w="3540" w:type="dxa"/>
          </w:tcPr>
          <w:p w:rsidR="0060354D" w:rsidRPr="00780FDD" w:rsidRDefault="0060354D" w:rsidP="00C3559B">
            <w:pPr>
              <w:rPr>
                <w:sz w:val="28"/>
                <w:szCs w:val="28"/>
              </w:rPr>
            </w:pPr>
            <w:r w:rsidRPr="00780FDD">
              <w:rPr>
                <w:sz w:val="28"/>
                <w:szCs w:val="28"/>
              </w:rPr>
              <w:t>Вул. Радгоспна</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27</w:t>
            </w:r>
          </w:p>
        </w:tc>
        <w:tc>
          <w:tcPr>
            <w:tcW w:w="3540" w:type="dxa"/>
          </w:tcPr>
          <w:p w:rsidR="0060354D" w:rsidRPr="00780FDD" w:rsidRDefault="0060354D" w:rsidP="00C3559B">
            <w:pPr>
              <w:rPr>
                <w:sz w:val="28"/>
                <w:szCs w:val="28"/>
              </w:rPr>
            </w:pPr>
            <w:r w:rsidRPr="00780FDD">
              <w:rPr>
                <w:sz w:val="28"/>
                <w:szCs w:val="28"/>
              </w:rPr>
              <w:t>Пров. Прибережний</w:t>
            </w:r>
          </w:p>
        </w:tc>
      </w:tr>
      <w:tr w:rsidR="0060354D" w:rsidRPr="00780FDD" w:rsidTr="00C3559B">
        <w:tc>
          <w:tcPr>
            <w:tcW w:w="1008" w:type="dxa"/>
          </w:tcPr>
          <w:p w:rsidR="0060354D" w:rsidRPr="00780FDD" w:rsidRDefault="0060354D" w:rsidP="00C3559B">
            <w:pPr>
              <w:jc w:val="center"/>
              <w:rPr>
                <w:sz w:val="28"/>
                <w:szCs w:val="28"/>
              </w:rPr>
            </w:pPr>
            <w:r w:rsidRPr="00780FDD">
              <w:rPr>
                <w:sz w:val="28"/>
                <w:szCs w:val="28"/>
              </w:rPr>
              <w:t>28</w:t>
            </w:r>
          </w:p>
        </w:tc>
        <w:tc>
          <w:tcPr>
            <w:tcW w:w="3540" w:type="dxa"/>
          </w:tcPr>
          <w:p w:rsidR="0060354D" w:rsidRPr="00780FDD" w:rsidRDefault="0060354D" w:rsidP="00C3559B">
            <w:pPr>
              <w:rPr>
                <w:sz w:val="28"/>
                <w:szCs w:val="28"/>
              </w:rPr>
            </w:pPr>
            <w:r w:rsidRPr="00780FDD">
              <w:rPr>
                <w:sz w:val="28"/>
                <w:szCs w:val="28"/>
              </w:rPr>
              <w:t xml:space="preserve">Вул..Кузьми </w:t>
            </w:r>
            <w:proofErr w:type="spellStart"/>
            <w:r w:rsidRPr="00780FDD">
              <w:rPr>
                <w:sz w:val="28"/>
                <w:szCs w:val="28"/>
              </w:rPr>
              <w:t>Краськова</w:t>
            </w:r>
            <w:proofErr w:type="spellEnd"/>
          </w:p>
        </w:tc>
      </w:tr>
    </w:tbl>
    <w:p w:rsidR="0060354D" w:rsidRPr="00780FDD" w:rsidRDefault="0060354D" w:rsidP="0060354D">
      <w:pPr>
        <w:ind w:firstLine="708"/>
        <w:jc w:val="center"/>
        <w:rPr>
          <w:sz w:val="28"/>
          <w:szCs w:val="28"/>
        </w:rPr>
      </w:pPr>
    </w:p>
    <w:p w:rsidR="0060354D" w:rsidRPr="00780FDD" w:rsidRDefault="0060354D" w:rsidP="0060354D">
      <w:pPr>
        <w:tabs>
          <w:tab w:val="left" w:pos="3345"/>
        </w:tabs>
        <w:rPr>
          <w:b/>
          <w:sz w:val="28"/>
          <w:szCs w:val="28"/>
        </w:rPr>
      </w:pPr>
      <w:r w:rsidRPr="00780FDD">
        <w:rPr>
          <w:b/>
          <w:sz w:val="28"/>
          <w:szCs w:val="28"/>
        </w:rPr>
        <w:t>Асфальтобетонне  покриття</w:t>
      </w:r>
    </w:p>
    <w:p w:rsidR="0060354D" w:rsidRPr="00780FDD" w:rsidRDefault="0060354D" w:rsidP="0060354D">
      <w:pPr>
        <w:rPr>
          <w:b/>
          <w:sz w:val="28"/>
          <w:szCs w:val="28"/>
        </w:rPr>
      </w:pPr>
    </w:p>
    <w:p w:rsidR="0060354D" w:rsidRPr="00780FDD" w:rsidRDefault="0060354D" w:rsidP="0060354D">
      <w:pPr>
        <w:tabs>
          <w:tab w:val="left" w:pos="2685"/>
        </w:tabs>
        <w:rPr>
          <w:sz w:val="28"/>
          <w:szCs w:val="28"/>
        </w:rPr>
      </w:pPr>
      <w:r w:rsidRPr="00780FDD">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540"/>
      </w:tblGrid>
      <w:tr w:rsidR="0060354D" w:rsidRPr="00780FDD" w:rsidTr="00C3559B">
        <w:tc>
          <w:tcPr>
            <w:tcW w:w="1008" w:type="dxa"/>
          </w:tcPr>
          <w:p w:rsidR="0060354D" w:rsidRPr="00780FDD" w:rsidRDefault="0060354D" w:rsidP="00C3559B">
            <w:pPr>
              <w:tabs>
                <w:tab w:val="left" w:pos="2685"/>
              </w:tabs>
              <w:rPr>
                <w:sz w:val="28"/>
                <w:szCs w:val="28"/>
              </w:rPr>
            </w:pPr>
            <w:r w:rsidRPr="00780FDD">
              <w:rPr>
                <w:sz w:val="28"/>
                <w:szCs w:val="28"/>
              </w:rPr>
              <w:t>№ п/</w:t>
            </w:r>
            <w:proofErr w:type="spellStart"/>
            <w:r w:rsidRPr="00780FDD">
              <w:rPr>
                <w:sz w:val="28"/>
                <w:szCs w:val="28"/>
              </w:rPr>
              <w:t>п</w:t>
            </w:r>
            <w:proofErr w:type="spellEnd"/>
          </w:p>
        </w:tc>
        <w:tc>
          <w:tcPr>
            <w:tcW w:w="3540" w:type="dxa"/>
          </w:tcPr>
          <w:p w:rsidR="0060354D" w:rsidRPr="00780FDD" w:rsidRDefault="0060354D" w:rsidP="00C3559B">
            <w:pPr>
              <w:tabs>
                <w:tab w:val="left" w:pos="2685"/>
              </w:tabs>
              <w:jc w:val="center"/>
              <w:rPr>
                <w:sz w:val="28"/>
                <w:szCs w:val="28"/>
              </w:rPr>
            </w:pPr>
            <w:r w:rsidRPr="00780FDD">
              <w:rPr>
                <w:sz w:val="28"/>
                <w:szCs w:val="28"/>
              </w:rPr>
              <w:t>Назва вулиці</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1</w:t>
            </w:r>
          </w:p>
        </w:tc>
        <w:tc>
          <w:tcPr>
            <w:tcW w:w="3540" w:type="dxa"/>
          </w:tcPr>
          <w:p w:rsidR="0060354D" w:rsidRPr="00780FDD" w:rsidRDefault="0060354D" w:rsidP="00C3559B">
            <w:pPr>
              <w:tabs>
                <w:tab w:val="left" w:pos="2685"/>
              </w:tabs>
              <w:rPr>
                <w:sz w:val="28"/>
                <w:szCs w:val="28"/>
              </w:rPr>
            </w:pPr>
            <w:r w:rsidRPr="00780FDD">
              <w:rPr>
                <w:sz w:val="28"/>
                <w:szCs w:val="28"/>
              </w:rPr>
              <w:t>Вул. Лермонтова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lastRenderedPageBreak/>
              <w:t>2</w:t>
            </w:r>
          </w:p>
        </w:tc>
        <w:tc>
          <w:tcPr>
            <w:tcW w:w="3540" w:type="dxa"/>
          </w:tcPr>
          <w:p w:rsidR="0060354D" w:rsidRPr="00780FDD" w:rsidRDefault="0060354D" w:rsidP="00C3559B">
            <w:pPr>
              <w:tabs>
                <w:tab w:val="left" w:pos="2685"/>
              </w:tabs>
              <w:rPr>
                <w:sz w:val="28"/>
                <w:szCs w:val="28"/>
              </w:rPr>
            </w:pPr>
            <w:r w:rsidRPr="00780FDD">
              <w:rPr>
                <w:sz w:val="28"/>
                <w:szCs w:val="28"/>
              </w:rPr>
              <w:t>Вул. Каштанова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3</w:t>
            </w:r>
          </w:p>
        </w:tc>
        <w:tc>
          <w:tcPr>
            <w:tcW w:w="3540" w:type="dxa"/>
          </w:tcPr>
          <w:p w:rsidR="0060354D" w:rsidRPr="00780FDD" w:rsidRDefault="0060354D" w:rsidP="00C3559B">
            <w:pPr>
              <w:tabs>
                <w:tab w:val="left" w:pos="2685"/>
              </w:tabs>
              <w:rPr>
                <w:sz w:val="28"/>
                <w:szCs w:val="28"/>
              </w:rPr>
            </w:pPr>
            <w:r w:rsidRPr="00780FDD">
              <w:rPr>
                <w:sz w:val="28"/>
                <w:szCs w:val="28"/>
              </w:rPr>
              <w:t>Вул. Миру</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4</w:t>
            </w:r>
          </w:p>
        </w:tc>
        <w:tc>
          <w:tcPr>
            <w:tcW w:w="3540" w:type="dxa"/>
          </w:tcPr>
          <w:p w:rsidR="0060354D" w:rsidRPr="00780FDD" w:rsidRDefault="0060354D" w:rsidP="00C3559B">
            <w:pPr>
              <w:tabs>
                <w:tab w:val="left" w:pos="2685"/>
              </w:tabs>
              <w:rPr>
                <w:sz w:val="28"/>
                <w:szCs w:val="28"/>
              </w:rPr>
            </w:pPr>
            <w:r w:rsidRPr="00780FDD">
              <w:rPr>
                <w:sz w:val="28"/>
                <w:szCs w:val="28"/>
              </w:rPr>
              <w:t>Вул. Б. Хмельницького</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5</w:t>
            </w:r>
          </w:p>
        </w:tc>
        <w:tc>
          <w:tcPr>
            <w:tcW w:w="3540" w:type="dxa"/>
          </w:tcPr>
          <w:p w:rsidR="0060354D" w:rsidRPr="00780FDD" w:rsidRDefault="0060354D" w:rsidP="00C3559B">
            <w:pPr>
              <w:tabs>
                <w:tab w:val="left" w:pos="2685"/>
              </w:tabs>
              <w:rPr>
                <w:sz w:val="28"/>
                <w:szCs w:val="28"/>
              </w:rPr>
            </w:pPr>
            <w:r w:rsidRPr="00780FDD">
              <w:rPr>
                <w:sz w:val="28"/>
                <w:szCs w:val="28"/>
              </w:rPr>
              <w:t>Вул. Малишка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6</w:t>
            </w:r>
          </w:p>
        </w:tc>
        <w:tc>
          <w:tcPr>
            <w:tcW w:w="3540" w:type="dxa"/>
          </w:tcPr>
          <w:p w:rsidR="0060354D" w:rsidRPr="00780FDD" w:rsidRDefault="0060354D" w:rsidP="00C3559B">
            <w:pPr>
              <w:tabs>
                <w:tab w:val="left" w:pos="2685"/>
              </w:tabs>
              <w:rPr>
                <w:sz w:val="28"/>
                <w:szCs w:val="28"/>
              </w:rPr>
            </w:pPr>
            <w:r w:rsidRPr="00780FDD">
              <w:rPr>
                <w:sz w:val="28"/>
                <w:szCs w:val="28"/>
              </w:rPr>
              <w:t xml:space="preserve">Вул. </w:t>
            </w:r>
            <w:proofErr w:type="spellStart"/>
            <w:r w:rsidRPr="00780FDD">
              <w:rPr>
                <w:sz w:val="28"/>
                <w:szCs w:val="28"/>
              </w:rPr>
              <w:t>Буканова</w:t>
            </w:r>
            <w:proofErr w:type="spellEnd"/>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7</w:t>
            </w:r>
          </w:p>
        </w:tc>
        <w:tc>
          <w:tcPr>
            <w:tcW w:w="3540" w:type="dxa"/>
          </w:tcPr>
          <w:p w:rsidR="0060354D" w:rsidRPr="00780FDD" w:rsidRDefault="0060354D" w:rsidP="00C3559B">
            <w:pPr>
              <w:tabs>
                <w:tab w:val="left" w:pos="2685"/>
              </w:tabs>
              <w:rPr>
                <w:sz w:val="28"/>
                <w:szCs w:val="28"/>
              </w:rPr>
            </w:pPr>
            <w:r w:rsidRPr="00780FDD">
              <w:rPr>
                <w:sz w:val="28"/>
                <w:szCs w:val="28"/>
              </w:rPr>
              <w:t>Вул. Радянська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8</w:t>
            </w:r>
          </w:p>
        </w:tc>
        <w:tc>
          <w:tcPr>
            <w:tcW w:w="3540" w:type="dxa"/>
          </w:tcPr>
          <w:p w:rsidR="0060354D" w:rsidRPr="00780FDD" w:rsidRDefault="0060354D" w:rsidP="00C3559B">
            <w:pPr>
              <w:tabs>
                <w:tab w:val="left" w:pos="2685"/>
              </w:tabs>
              <w:rPr>
                <w:sz w:val="28"/>
                <w:szCs w:val="28"/>
              </w:rPr>
            </w:pPr>
            <w:r w:rsidRPr="00780FDD">
              <w:rPr>
                <w:sz w:val="28"/>
                <w:szCs w:val="28"/>
              </w:rPr>
              <w:t>Вул. 8 Листопада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9</w:t>
            </w:r>
          </w:p>
        </w:tc>
        <w:tc>
          <w:tcPr>
            <w:tcW w:w="3540" w:type="dxa"/>
          </w:tcPr>
          <w:p w:rsidR="0060354D" w:rsidRPr="00780FDD" w:rsidRDefault="0060354D" w:rsidP="00C3559B">
            <w:pPr>
              <w:tabs>
                <w:tab w:val="left" w:pos="2685"/>
              </w:tabs>
              <w:rPr>
                <w:sz w:val="28"/>
                <w:szCs w:val="28"/>
              </w:rPr>
            </w:pPr>
            <w:r w:rsidRPr="00780FDD">
              <w:rPr>
                <w:sz w:val="28"/>
                <w:szCs w:val="28"/>
              </w:rPr>
              <w:t>Вул. Робоча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10</w:t>
            </w:r>
          </w:p>
        </w:tc>
        <w:tc>
          <w:tcPr>
            <w:tcW w:w="3540" w:type="dxa"/>
          </w:tcPr>
          <w:p w:rsidR="0060354D" w:rsidRPr="00780FDD" w:rsidRDefault="0060354D" w:rsidP="00C3559B">
            <w:pPr>
              <w:tabs>
                <w:tab w:val="left" w:pos="2685"/>
              </w:tabs>
              <w:rPr>
                <w:sz w:val="28"/>
                <w:szCs w:val="28"/>
              </w:rPr>
            </w:pPr>
            <w:r w:rsidRPr="00780FDD">
              <w:rPr>
                <w:sz w:val="28"/>
                <w:szCs w:val="28"/>
              </w:rPr>
              <w:t>Вул. Ватутіна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11</w:t>
            </w:r>
          </w:p>
        </w:tc>
        <w:tc>
          <w:tcPr>
            <w:tcW w:w="3540" w:type="dxa"/>
          </w:tcPr>
          <w:p w:rsidR="0060354D" w:rsidRPr="00780FDD" w:rsidRDefault="0060354D" w:rsidP="00C3559B">
            <w:pPr>
              <w:tabs>
                <w:tab w:val="left" w:pos="2685"/>
              </w:tabs>
              <w:rPr>
                <w:sz w:val="28"/>
                <w:szCs w:val="28"/>
              </w:rPr>
            </w:pPr>
            <w:proofErr w:type="spellStart"/>
            <w:r w:rsidRPr="00780FDD">
              <w:rPr>
                <w:sz w:val="28"/>
                <w:szCs w:val="28"/>
              </w:rPr>
              <w:t>Вукл</w:t>
            </w:r>
            <w:proofErr w:type="spellEnd"/>
            <w:r w:rsidRPr="00780FDD">
              <w:rPr>
                <w:sz w:val="28"/>
                <w:szCs w:val="28"/>
              </w:rPr>
              <w:t>. Будьонного</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12</w:t>
            </w:r>
          </w:p>
        </w:tc>
        <w:tc>
          <w:tcPr>
            <w:tcW w:w="3540" w:type="dxa"/>
          </w:tcPr>
          <w:p w:rsidR="0060354D" w:rsidRPr="00780FDD" w:rsidRDefault="0060354D" w:rsidP="00C3559B">
            <w:pPr>
              <w:tabs>
                <w:tab w:val="left" w:pos="2685"/>
              </w:tabs>
              <w:rPr>
                <w:sz w:val="28"/>
                <w:szCs w:val="28"/>
              </w:rPr>
            </w:pPr>
            <w:r w:rsidRPr="00780FDD">
              <w:rPr>
                <w:sz w:val="28"/>
                <w:szCs w:val="28"/>
              </w:rPr>
              <w:t>Вул. Жовтнева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13</w:t>
            </w:r>
          </w:p>
        </w:tc>
        <w:tc>
          <w:tcPr>
            <w:tcW w:w="3540" w:type="dxa"/>
          </w:tcPr>
          <w:p w:rsidR="0060354D" w:rsidRPr="00780FDD" w:rsidRDefault="0060354D" w:rsidP="00C3559B">
            <w:pPr>
              <w:tabs>
                <w:tab w:val="left" w:pos="2685"/>
              </w:tabs>
              <w:rPr>
                <w:sz w:val="28"/>
                <w:szCs w:val="28"/>
              </w:rPr>
            </w:pPr>
            <w:r w:rsidRPr="00780FDD">
              <w:rPr>
                <w:sz w:val="28"/>
                <w:szCs w:val="28"/>
              </w:rPr>
              <w:t>Вул. Гоголя</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14</w:t>
            </w:r>
          </w:p>
        </w:tc>
        <w:tc>
          <w:tcPr>
            <w:tcW w:w="3540" w:type="dxa"/>
          </w:tcPr>
          <w:p w:rsidR="0060354D" w:rsidRPr="00780FDD" w:rsidRDefault="0060354D" w:rsidP="00C3559B">
            <w:pPr>
              <w:tabs>
                <w:tab w:val="left" w:pos="2685"/>
              </w:tabs>
              <w:rPr>
                <w:sz w:val="28"/>
                <w:szCs w:val="28"/>
              </w:rPr>
            </w:pPr>
            <w:r w:rsidRPr="00780FDD">
              <w:rPr>
                <w:sz w:val="28"/>
                <w:szCs w:val="28"/>
              </w:rPr>
              <w:t>Вул. 40-річчя Перемоги</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15</w:t>
            </w:r>
          </w:p>
        </w:tc>
        <w:tc>
          <w:tcPr>
            <w:tcW w:w="3540" w:type="dxa"/>
          </w:tcPr>
          <w:p w:rsidR="0060354D" w:rsidRPr="00780FDD" w:rsidRDefault="0060354D" w:rsidP="00C3559B">
            <w:pPr>
              <w:tabs>
                <w:tab w:val="left" w:pos="2685"/>
              </w:tabs>
              <w:rPr>
                <w:sz w:val="28"/>
                <w:szCs w:val="28"/>
              </w:rPr>
            </w:pPr>
            <w:r w:rsidRPr="00780FDD">
              <w:rPr>
                <w:sz w:val="28"/>
                <w:szCs w:val="28"/>
              </w:rPr>
              <w:t xml:space="preserve">Вул. </w:t>
            </w:r>
            <w:proofErr w:type="spellStart"/>
            <w:r w:rsidRPr="00780FDD">
              <w:rPr>
                <w:sz w:val="28"/>
                <w:szCs w:val="28"/>
              </w:rPr>
              <w:t>Осипенка</w:t>
            </w:r>
            <w:proofErr w:type="spellEnd"/>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16</w:t>
            </w:r>
          </w:p>
        </w:tc>
        <w:tc>
          <w:tcPr>
            <w:tcW w:w="3540" w:type="dxa"/>
          </w:tcPr>
          <w:p w:rsidR="0060354D" w:rsidRPr="00780FDD" w:rsidRDefault="0060354D" w:rsidP="00C3559B">
            <w:pPr>
              <w:tabs>
                <w:tab w:val="left" w:pos="2685"/>
              </w:tabs>
              <w:rPr>
                <w:sz w:val="28"/>
                <w:szCs w:val="28"/>
              </w:rPr>
            </w:pPr>
            <w:r w:rsidRPr="00780FDD">
              <w:rPr>
                <w:sz w:val="28"/>
                <w:szCs w:val="28"/>
              </w:rPr>
              <w:t>Вул. Промислова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17</w:t>
            </w:r>
          </w:p>
        </w:tc>
        <w:tc>
          <w:tcPr>
            <w:tcW w:w="3540" w:type="dxa"/>
          </w:tcPr>
          <w:p w:rsidR="0060354D" w:rsidRPr="00780FDD" w:rsidRDefault="0060354D" w:rsidP="00C3559B">
            <w:pPr>
              <w:tabs>
                <w:tab w:val="left" w:pos="2685"/>
              </w:tabs>
              <w:rPr>
                <w:sz w:val="28"/>
                <w:szCs w:val="28"/>
              </w:rPr>
            </w:pPr>
            <w:r w:rsidRPr="00780FDD">
              <w:rPr>
                <w:sz w:val="28"/>
                <w:szCs w:val="28"/>
              </w:rPr>
              <w:t>Вул. Молодіжна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18</w:t>
            </w:r>
          </w:p>
        </w:tc>
        <w:tc>
          <w:tcPr>
            <w:tcW w:w="3540" w:type="dxa"/>
          </w:tcPr>
          <w:p w:rsidR="0060354D" w:rsidRPr="00780FDD" w:rsidRDefault="0060354D" w:rsidP="00C3559B">
            <w:pPr>
              <w:tabs>
                <w:tab w:val="left" w:pos="2685"/>
              </w:tabs>
              <w:rPr>
                <w:sz w:val="28"/>
                <w:szCs w:val="28"/>
              </w:rPr>
            </w:pPr>
            <w:r w:rsidRPr="00780FDD">
              <w:rPr>
                <w:sz w:val="28"/>
                <w:szCs w:val="28"/>
              </w:rPr>
              <w:t>Вул. 8 Березня</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19</w:t>
            </w:r>
          </w:p>
        </w:tc>
        <w:tc>
          <w:tcPr>
            <w:tcW w:w="3540" w:type="dxa"/>
          </w:tcPr>
          <w:p w:rsidR="0060354D" w:rsidRPr="00780FDD" w:rsidRDefault="0060354D" w:rsidP="00C3559B">
            <w:pPr>
              <w:tabs>
                <w:tab w:val="left" w:pos="2685"/>
              </w:tabs>
              <w:rPr>
                <w:sz w:val="28"/>
                <w:szCs w:val="28"/>
              </w:rPr>
            </w:pPr>
            <w:r w:rsidRPr="00780FDD">
              <w:rPr>
                <w:sz w:val="28"/>
                <w:szCs w:val="28"/>
              </w:rPr>
              <w:t xml:space="preserve">Вул. </w:t>
            </w:r>
            <w:proofErr w:type="spellStart"/>
            <w:r w:rsidRPr="00780FDD">
              <w:rPr>
                <w:sz w:val="28"/>
                <w:szCs w:val="28"/>
              </w:rPr>
              <w:t>Паркомуни</w:t>
            </w:r>
            <w:proofErr w:type="spellEnd"/>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20</w:t>
            </w:r>
          </w:p>
        </w:tc>
        <w:tc>
          <w:tcPr>
            <w:tcW w:w="3540" w:type="dxa"/>
          </w:tcPr>
          <w:p w:rsidR="0060354D" w:rsidRPr="00780FDD" w:rsidRDefault="0060354D" w:rsidP="00C3559B">
            <w:pPr>
              <w:tabs>
                <w:tab w:val="left" w:pos="2685"/>
              </w:tabs>
              <w:rPr>
                <w:sz w:val="28"/>
                <w:szCs w:val="28"/>
              </w:rPr>
            </w:pPr>
            <w:r w:rsidRPr="00780FDD">
              <w:rPr>
                <w:sz w:val="28"/>
                <w:szCs w:val="28"/>
              </w:rPr>
              <w:t>Вул. Кринична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21</w:t>
            </w:r>
          </w:p>
        </w:tc>
        <w:tc>
          <w:tcPr>
            <w:tcW w:w="3540" w:type="dxa"/>
          </w:tcPr>
          <w:p w:rsidR="0060354D" w:rsidRPr="00780FDD" w:rsidRDefault="0060354D" w:rsidP="00C3559B">
            <w:pPr>
              <w:tabs>
                <w:tab w:val="left" w:pos="2685"/>
              </w:tabs>
              <w:rPr>
                <w:sz w:val="28"/>
                <w:szCs w:val="28"/>
              </w:rPr>
            </w:pPr>
            <w:r w:rsidRPr="00780FDD">
              <w:rPr>
                <w:sz w:val="28"/>
                <w:szCs w:val="28"/>
              </w:rPr>
              <w:t>Вул. Шевченка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22</w:t>
            </w:r>
          </w:p>
        </w:tc>
        <w:tc>
          <w:tcPr>
            <w:tcW w:w="3540" w:type="dxa"/>
          </w:tcPr>
          <w:p w:rsidR="0060354D" w:rsidRPr="00780FDD" w:rsidRDefault="0060354D" w:rsidP="00C3559B">
            <w:pPr>
              <w:tabs>
                <w:tab w:val="left" w:pos="2685"/>
              </w:tabs>
              <w:rPr>
                <w:sz w:val="28"/>
                <w:szCs w:val="28"/>
              </w:rPr>
            </w:pPr>
            <w:r w:rsidRPr="00780FDD">
              <w:rPr>
                <w:sz w:val="28"/>
                <w:szCs w:val="28"/>
              </w:rPr>
              <w:t>Вул. Ковалевської</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23</w:t>
            </w:r>
          </w:p>
        </w:tc>
        <w:tc>
          <w:tcPr>
            <w:tcW w:w="3540" w:type="dxa"/>
          </w:tcPr>
          <w:p w:rsidR="0060354D" w:rsidRPr="00780FDD" w:rsidRDefault="0060354D" w:rsidP="00C3559B">
            <w:pPr>
              <w:tabs>
                <w:tab w:val="left" w:pos="2685"/>
              </w:tabs>
              <w:rPr>
                <w:sz w:val="28"/>
                <w:szCs w:val="28"/>
              </w:rPr>
            </w:pPr>
            <w:r w:rsidRPr="00780FDD">
              <w:rPr>
                <w:sz w:val="28"/>
                <w:szCs w:val="28"/>
              </w:rPr>
              <w:t>Вул. Молодіжна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24</w:t>
            </w:r>
          </w:p>
        </w:tc>
        <w:tc>
          <w:tcPr>
            <w:tcW w:w="3540" w:type="dxa"/>
          </w:tcPr>
          <w:p w:rsidR="0060354D" w:rsidRPr="00780FDD" w:rsidRDefault="0060354D" w:rsidP="00C3559B">
            <w:pPr>
              <w:tabs>
                <w:tab w:val="left" w:pos="2685"/>
              </w:tabs>
              <w:rPr>
                <w:sz w:val="28"/>
                <w:szCs w:val="28"/>
              </w:rPr>
            </w:pPr>
            <w:r w:rsidRPr="00780FDD">
              <w:rPr>
                <w:sz w:val="28"/>
                <w:szCs w:val="28"/>
              </w:rPr>
              <w:t>Вул. Л. Українки</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25</w:t>
            </w:r>
          </w:p>
        </w:tc>
        <w:tc>
          <w:tcPr>
            <w:tcW w:w="3540" w:type="dxa"/>
          </w:tcPr>
          <w:p w:rsidR="0060354D" w:rsidRPr="00780FDD" w:rsidRDefault="0060354D" w:rsidP="00C3559B">
            <w:pPr>
              <w:tabs>
                <w:tab w:val="left" w:pos="2685"/>
              </w:tabs>
              <w:rPr>
                <w:sz w:val="28"/>
                <w:szCs w:val="28"/>
              </w:rPr>
            </w:pPr>
            <w:r w:rsidRPr="00780FDD">
              <w:rPr>
                <w:sz w:val="28"/>
                <w:szCs w:val="28"/>
              </w:rPr>
              <w:t>Вул. Мічуріна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26</w:t>
            </w:r>
          </w:p>
        </w:tc>
        <w:tc>
          <w:tcPr>
            <w:tcW w:w="3540" w:type="dxa"/>
          </w:tcPr>
          <w:p w:rsidR="0060354D" w:rsidRPr="00780FDD" w:rsidRDefault="0060354D" w:rsidP="00C3559B">
            <w:pPr>
              <w:tabs>
                <w:tab w:val="left" w:pos="2685"/>
              </w:tabs>
              <w:rPr>
                <w:sz w:val="28"/>
                <w:szCs w:val="28"/>
              </w:rPr>
            </w:pPr>
            <w:r w:rsidRPr="00780FDD">
              <w:rPr>
                <w:sz w:val="28"/>
                <w:szCs w:val="28"/>
              </w:rPr>
              <w:t>Вул. Зелений гай</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27</w:t>
            </w:r>
          </w:p>
        </w:tc>
        <w:tc>
          <w:tcPr>
            <w:tcW w:w="3540" w:type="dxa"/>
          </w:tcPr>
          <w:p w:rsidR="0060354D" w:rsidRPr="00780FDD" w:rsidRDefault="0060354D" w:rsidP="00C3559B">
            <w:pPr>
              <w:tabs>
                <w:tab w:val="left" w:pos="2685"/>
              </w:tabs>
              <w:rPr>
                <w:sz w:val="28"/>
                <w:szCs w:val="28"/>
              </w:rPr>
            </w:pPr>
            <w:r w:rsidRPr="00780FDD">
              <w:rPr>
                <w:sz w:val="28"/>
                <w:szCs w:val="28"/>
              </w:rPr>
              <w:t>Пров. Заводський</w:t>
            </w:r>
          </w:p>
        </w:tc>
      </w:tr>
      <w:tr w:rsidR="0060354D" w:rsidRPr="00780FDD" w:rsidTr="00C3559B">
        <w:tc>
          <w:tcPr>
            <w:tcW w:w="1008" w:type="dxa"/>
          </w:tcPr>
          <w:p w:rsidR="0060354D" w:rsidRPr="00780FDD" w:rsidRDefault="0060354D" w:rsidP="00C3559B">
            <w:pPr>
              <w:tabs>
                <w:tab w:val="left" w:pos="2685"/>
              </w:tabs>
              <w:rPr>
                <w:sz w:val="28"/>
                <w:szCs w:val="28"/>
              </w:rPr>
            </w:pPr>
            <w:r w:rsidRPr="00780FDD">
              <w:rPr>
                <w:sz w:val="28"/>
                <w:szCs w:val="28"/>
              </w:rPr>
              <w:t xml:space="preserve">   28</w:t>
            </w:r>
          </w:p>
        </w:tc>
        <w:tc>
          <w:tcPr>
            <w:tcW w:w="3540" w:type="dxa"/>
          </w:tcPr>
          <w:p w:rsidR="0060354D" w:rsidRPr="00780FDD" w:rsidRDefault="0060354D" w:rsidP="00C3559B">
            <w:pPr>
              <w:tabs>
                <w:tab w:val="left" w:pos="2685"/>
              </w:tabs>
              <w:rPr>
                <w:sz w:val="28"/>
                <w:szCs w:val="28"/>
              </w:rPr>
            </w:pPr>
            <w:r w:rsidRPr="00780FDD">
              <w:rPr>
                <w:sz w:val="28"/>
                <w:szCs w:val="28"/>
              </w:rPr>
              <w:t xml:space="preserve"> Пров. Партизанський</w:t>
            </w:r>
          </w:p>
        </w:tc>
      </w:tr>
      <w:tr w:rsidR="0060354D" w:rsidRPr="00780FDD" w:rsidTr="00C3559B">
        <w:tc>
          <w:tcPr>
            <w:tcW w:w="1008" w:type="dxa"/>
          </w:tcPr>
          <w:p w:rsidR="0060354D" w:rsidRPr="00780FDD" w:rsidRDefault="0060354D" w:rsidP="00C3559B">
            <w:pPr>
              <w:tabs>
                <w:tab w:val="left" w:pos="2685"/>
              </w:tabs>
              <w:rPr>
                <w:sz w:val="28"/>
                <w:szCs w:val="28"/>
              </w:rPr>
            </w:pPr>
            <w:r w:rsidRPr="00780FDD">
              <w:rPr>
                <w:sz w:val="28"/>
                <w:szCs w:val="28"/>
              </w:rPr>
              <w:t xml:space="preserve">   29</w:t>
            </w:r>
          </w:p>
        </w:tc>
        <w:tc>
          <w:tcPr>
            <w:tcW w:w="3540" w:type="dxa"/>
          </w:tcPr>
          <w:p w:rsidR="0060354D" w:rsidRPr="00780FDD" w:rsidRDefault="0060354D" w:rsidP="00C3559B">
            <w:pPr>
              <w:tabs>
                <w:tab w:val="left" w:pos="2685"/>
              </w:tabs>
              <w:rPr>
                <w:sz w:val="28"/>
                <w:szCs w:val="28"/>
              </w:rPr>
            </w:pPr>
            <w:r w:rsidRPr="00780FDD">
              <w:rPr>
                <w:sz w:val="28"/>
                <w:szCs w:val="28"/>
              </w:rPr>
              <w:t>Пров. Київський</w:t>
            </w:r>
          </w:p>
        </w:tc>
      </w:tr>
      <w:tr w:rsidR="0060354D" w:rsidRPr="00780FDD" w:rsidTr="00C3559B">
        <w:tc>
          <w:tcPr>
            <w:tcW w:w="1008" w:type="dxa"/>
          </w:tcPr>
          <w:p w:rsidR="0060354D" w:rsidRPr="00780FDD" w:rsidRDefault="0060354D" w:rsidP="00C3559B">
            <w:pPr>
              <w:tabs>
                <w:tab w:val="left" w:pos="2685"/>
              </w:tabs>
              <w:rPr>
                <w:sz w:val="28"/>
                <w:szCs w:val="28"/>
              </w:rPr>
            </w:pPr>
            <w:r w:rsidRPr="00780FDD">
              <w:rPr>
                <w:sz w:val="28"/>
                <w:szCs w:val="28"/>
              </w:rPr>
              <w:t xml:space="preserve">   30</w:t>
            </w:r>
          </w:p>
        </w:tc>
        <w:tc>
          <w:tcPr>
            <w:tcW w:w="3540" w:type="dxa"/>
          </w:tcPr>
          <w:p w:rsidR="0060354D" w:rsidRPr="00780FDD" w:rsidRDefault="0060354D" w:rsidP="00C3559B">
            <w:pPr>
              <w:tabs>
                <w:tab w:val="left" w:pos="2685"/>
              </w:tabs>
              <w:rPr>
                <w:sz w:val="28"/>
                <w:szCs w:val="28"/>
              </w:rPr>
            </w:pPr>
            <w:proofErr w:type="spellStart"/>
            <w:r w:rsidRPr="00780FDD">
              <w:rPr>
                <w:sz w:val="28"/>
                <w:szCs w:val="28"/>
              </w:rPr>
              <w:t>М-н</w:t>
            </w:r>
            <w:proofErr w:type="spellEnd"/>
            <w:r w:rsidRPr="00780FDD">
              <w:rPr>
                <w:sz w:val="28"/>
                <w:szCs w:val="28"/>
              </w:rPr>
              <w:t xml:space="preserve"> Петровський</w:t>
            </w:r>
          </w:p>
        </w:tc>
      </w:tr>
      <w:tr w:rsidR="0060354D" w:rsidRPr="00780FDD" w:rsidTr="00C3559B">
        <w:tc>
          <w:tcPr>
            <w:tcW w:w="1008" w:type="dxa"/>
          </w:tcPr>
          <w:p w:rsidR="0060354D" w:rsidRPr="00780FDD" w:rsidRDefault="0060354D" w:rsidP="00C3559B">
            <w:pPr>
              <w:tabs>
                <w:tab w:val="left" w:pos="2685"/>
              </w:tabs>
              <w:rPr>
                <w:sz w:val="28"/>
                <w:szCs w:val="28"/>
              </w:rPr>
            </w:pPr>
            <w:r w:rsidRPr="00780FDD">
              <w:rPr>
                <w:sz w:val="28"/>
                <w:szCs w:val="28"/>
              </w:rPr>
              <w:t xml:space="preserve">   31</w:t>
            </w:r>
          </w:p>
        </w:tc>
        <w:tc>
          <w:tcPr>
            <w:tcW w:w="3540" w:type="dxa"/>
          </w:tcPr>
          <w:p w:rsidR="0060354D" w:rsidRPr="00780FDD" w:rsidRDefault="0060354D" w:rsidP="00C3559B">
            <w:pPr>
              <w:tabs>
                <w:tab w:val="left" w:pos="2685"/>
              </w:tabs>
              <w:rPr>
                <w:sz w:val="28"/>
                <w:szCs w:val="28"/>
              </w:rPr>
            </w:pPr>
            <w:proofErr w:type="spellStart"/>
            <w:r w:rsidRPr="00780FDD">
              <w:rPr>
                <w:sz w:val="28"/>
                <w:szCs w:val="28"/>
              </w:rPr>
              <w:t>М-н</w:t>
            </w:r>
            <w:proofErr w:type="spellEnd"/>
            <w:r w:rsidRPr="00780FDD">
              <w:rPr>
                <w:sz w:val="28"/>
                <w:szCs w:val="28"/>
              </w:rPr>
              <w:t>. «Сосновий»</w:t>
            </w:r>
          </w:p>
        </w:tc>
      </w:tr>
      <w:tr w:rsidR="0060354D" w:rsidRPr="00780FDD" w:rsidTr="00C3559B">
        <w:tc>
          <w:tcPr>
            <w:tcW w:w="1008" w:type="dxa"/>
          </w:tcPr>
          <w:p w:rsidR="0060354D" w:rsidRPr="00780FDD" w:rsidRDefault="0060354D" w:rsidP="00C3559B">
            <w:pPr>
              <w:tabs>
                <w:tab w:val="left" w:pos="2685"/>
              </w:tabs>
              <w:rPr>
                <w:sz w:val="28"/>
                <w:szCs w:val="28"/>
              </w:rPr>
            </w:pPr>
          </w:p>
        </w:tc>
        <w:tc>
          <w:tcPr>
            <w:tcW w:w="3540" w:type="dxa"/>
          </w:tcPr>
          <w:p w:rsidR="0060354D" w:rsidRPr="00780FDD" w:rsidRDefault="0060354D" w:rsidP="00C3559B">
            <w:pPr>
              <w:tabs>
                <w:tab w:val="left" w:pos="2685"/>
              </w:tabs>
              <w:rPr>
                <w:sz w:val="28"/>
                <w:szCs w:val="28"/>
              </w:rPr>
            </w:pPr>
            <w:r w:rsidRPr="00780FDD">
              <w:rPr>
                <w:sz w:val="28"/>
                <w:szCs w:val="28"/>
              </w:rPr>
              <w:t xml:space="preserve">Село </w:t>
            </w:r>
            <w:proofErr w:type="spellStart"/>
            <w:r w:rsidRPr="00780FDD">
              <w:rPr>
                <w:sz w:val="28"/>
                <w:szCs w:val="28"/>
              </w:rPr>
              <w:t>Таценки</w:t>
            </w:r>
            <w:proofErr w:type="spellEnd"/>
          </w:p>
        </w:tc>
      </w:tr>
      <w:tr w:rsidR="0060354D" w:rsidRPr="00780FDD" w:rsidTr="00C3559B">
        <w:tc>
          <w:tcPr>
            <w:tcW w:w="1008" w:type="dxa"/>
          </w:tcPr>
          <w:p w:rsidR="0060354D" w:rsidRPr="00780FDD" w:rsidRDefault="0060354D" w:rsidP="00C3559B">
            <w:pPr>
              <w:tabs>
                <w:tab w:val="left" w:pos="2685"/>
              </w:tabs>
              <w:rPr>
                <w:sz w:val="28"/>
                <w:szCs w:val="28"/>
              </w:rPr>
            </w:pPr>
            <w:r w:rsidRPr="00780FDD">
              <w:rPr>
                <w:sz w:val="28"/>
                <w:szCs w:val="28"/>
              </w:rPr>
              <w:t xml:space="preserve">   32</w:t>
            </w:r>
          </w:p>
        </w:tc>
        <w:tc>
          <w:tcPr>
            <w:tcW w:w="3540" w:type="dxa"/>
          </w:tcPr>
          <w:p w:rsidR="0060354D" w:rsidRPr="00780FDD" w:rsidRDefault="0060354D" w:rsidP="00C3559B">
            <w:pPr>
              <w:tabs>
                <w:tab w:val="left" w:pos="2685"/>
              </w:tabs>
              <w:rPr>
                <w:sz w:val="28"/>
                <w:szCs w:val="28"/>
              </w:rPr>
            </w:pPr>
            <w:proofErr w:type="spellStart"/>
            <w:r w:rsidRPr="00780FDD">
              <w:rPr>
                <w:sz w:val="28"/>
                <w:szCs w:val="28"/>
              </w:rPr>
              <w:t>Вул</w:t>
            </w:r>
            <w:proofErr w:type="spellEnd"/>
            <w:r w:rsidRPr="00780FDD">
              <w:rPr>
                <w:sz w:val="28"/>
                <w:szCs w:val="28"/>
              </w:rPr>
              <w:t xml:space="preserve"> Лісна</w:t>
            </w:r>
          </w:p>
        </w:tc>
      </w:tr>
      <w:tr w:rsidR="0060354D" w:rsidRPr="00780FDD" w:rsidTr="00C3559B">
        <w:tc>
          <w:tcPr>
            <w:tcW w:w="1008" w:type="dxa"/>
          </w:tcPr>
          <w:p w:rsidR="0060354D" w:rsidRPr="00780FDD" w:rsidRDefault="0060354D" w:rsidP="00C3559B">
            <w:pPr>
              <w:tabs>
                <w:tab w:val="left" w:pos="2685"/>
              </w:tabs>
              <w:rPr>
                <w:sz w:val="28"/>
                <w:szCs w:val="28"/>
              </w:rPr>
            </w:pPr>
            <w:r w:rsidRPr="00780FDD">
              <w:rPr>
                <w:sz w:val="28"/>
                <w:szCs w:val="28"/>
              </w:rPr>
              <w:t xml:space="preserve">   33</w:t>
            </w:r>
          </w:p>
        </w:tc>
        <w:tc>
          <w:tcPr>
            <w:tcW w:w="3540" w:type="dxa"/>
          </w:tcPr>
          <w:p w:rsidR="0060354D" w:rsidRPr="00780FDD" w:rsidRDefault="0060354D" w:rsidP="00C3559B">
            <w:pPr>
              <w:tabs>
                <w:tab w:val="left" w:pos="2685"/>
              </w:tabs>
              <w:rPr>
                <w:sz w:val="28"/>
                <w:szCs w:val="28"/>
              </w:rPr>
            </w:pPr>
            <w:r w:rsidRPr="00780FDD">
              <w:rPr>
                <w:sz w:val="28"/>
                <w:szCs w:val="28"/>
              </w:rPr>
              <w:t>Пров. Озерний</w:t>
            </w:r>
          </w:p>
        </w:tc>
      </w:tr>
      <w:tr w:rsidR="0060354D" w:rsidRPr="00780FDD" w:rsidTr="00C3559B">
        <w:tc>
          <w:tcPr>
            <w:tcW w:w="1008" w:type="dxa"/>
          </w:tcPr>
          <w:p w:rsidR="0060354D" w:rsidRPr="00780FDD" w:rsidRDefault="0060354D" w:rsidP="00C3559B">
            <w:pPr>
              <w:tabs>
                <w:tab w:val="left" w:pos="2685"/>
              </w:tabs>
              <w:rPr>
                <w:sz w:val="28"/>
                <w:szCs w:val="28"/>
              </w:rPr>
            </w:pPr>
          </w:p>
        </w:tc>
        <w:tc>
          <w:tcPr>
            <w:tcW w:w="3540" w:type="dxa"/>
          </w:tcPr>
          <w:p w:rsidR="0060354D" w:rsidRPr="00780FDD" w:rsidRDefault="0060354D" w:rsidP="00C3559B">
            <w:pPr>
              <w:tabs>
                <w:tab w:val="left" w:pos="2685"/>
              </w:tabs>
              <w:rPr>
                <w:sz w:val="28"/>
                <w:szCs w:val="28"/>
              </w:rPr>
            </w:pPr>
            <w:r w:rsidRPr="00780FDD">
              <w:rPr>
                <w:sz w:val="28"/>
                <w:szCs w:val="28"/>
              </w:rPr>
              <w:t xml:space="preserve">Село </w:t>
            </w:r>
            <w:proofErr w:type="spellStart"/>
            <w:r w:rsidRPr="00780FDD">
              <w:rPr>
                <w:sz w:val="28"/>
                <w:szCs w:val="28"/>
              </w:rPr>
              <w:t>Ленди</w:t>
            </w:r>
            <w:proofErr w:type="spellEnd"/>
          </w:p>
        </w:tc>
      </w:tr>
      <w:tr w:rsidR="0060354D" w:rsidRPr="00780FDD" w:rsidTr="00C3559B">
        <w:tc>
          <w:tcPr>
            <w:tcW w:w="1008" w:type="dxa"/>
          </w:tcPr>
          <w:p w:rsidR="0060354D" w:rsidRPr="00780FDD" w:rsidRDefault="0060354D" w:rsidP="00C3559B">
            <w:pPr>
              <w:tabs>
                <w:tab w:val="left" w:pos="2685"/>
              </w:tabs>
              <w:rPr>
                <w:sz w:val="28"/>
                <w:szCs w:val="28"/>
              </w:rPr>
            </w:pPr>
            <w:r w:rsidRPr="00780FDD">
              <w:rPr>
                <w:sz w:val="28"/>
                <w:szCs w:val="28"/>
              </w:rPr>
              <w:t xml:space="preserve">   34</w:t>
            </w:r>
          </w:p>
        </w:tc>
        <w:tc>
          <w:tcPr>
            <w:tcW w:w="3540" w:type="dxa"/>
          </w:tcPr>
          <w:p w:rsidR="0060354D" w:rsidRPr="00780FDD" w:rsidRDefault="0060354D" w:rsidP="00C3559B">
            <w:pPr>
              <w:tabs>
                <w:tab w:val="left" w:pos="2685"/>
              </w:tabs>
              <w:rPr>
                <w:sz w:val="28"/>
                <w:szCs w:val="28"/>
              </w:rPr>
            </w:pPr>
            <w:r w:rsidRPr="00780FDD">
              <w:rPr>
                <w:sz w:val="28"/>
                <w:szCs w:val="28"/>
              </w:rPr>
              <w:t>Вул. Боженка</w:t>
            </w:r>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35</w:t>
            </w:r>
          </w:p>
        </w:tc>
        <w:tc>
          <w:tcPr>
            <w:tcW w:w="3540" w:type="dxa"/>
          </w:tcPr>
          <w:p w:rsidR="0060354D" w:rsidRPr="00780FDD" w:rsidRDefault="0060354D" w:rsidP="00C3559B">
            <w:pPr>
              <w:tabs>
                <w:tab w:val="left" w:pos="2685"/>
              </w:tabs>
              <w:rPr>
                <w:sz w:val="28"/>
                <w:szCs w:val="28"/>
              </w:rPr>
            </w:pPr>
            <w:proofErr w:type="spellStart"/>
            <w:r w:rsidRPr="00780FDD">
              <w:rPr>
                <w:sz w:val="28"/>
                <w:szCs w:val="28"/>
              </w:rPr>
              <w:t>Вул.Жеваги</w:t>
            </w:r>
            <w:proofErr w:type="spellEnd"/>
          </w:p>
        </w:tc>
      </w:tr>
      <w:tr w:rsidR="0060354D" w:rsidRPr="00780FDD" w:rsidTr="00C3559B">
        <w:tc>
          <w:tcPr>
            <w:tcW w:w="1008" w:type="dxa"/>
          </w:tcPr>
          <w:p w:rsidR="0060354D" w:rsidRPr="00780FDD" w:rsidRDefault="0060354D" w:rsidP="00C3559B">
            <w:pPr>
              <w:tabs>
                <w:tab w:val="left" w:pos="2685"/>
              </w:tabs>
              <w:jc w:val="center"/>
              <w:rPr>
                <w:sz w:val="28"/>
                <w:szCs w:val="28"/>
              </w:rPr>
            </w:pPr>
            <w:r w:rsidRPr="00780FDD">
              <w:rPr>
                <w:sz w:val="28"/>
                <w:szCs w:val="28"/>
              </w:rPr>
              <w:t>36</w:t>
            </w:r>
          </w:p>
        </w:tc>
        <w:tc>
          <w:tcPr>
            <w:tcW w:w="3540" w:type="dxa"/>
          </w:tcPr>
          <w:p w:rsidR="0060354D" w:rsidRPr="00780FDD" w:rsidRDefault="0060354D" w:rsidP="00C3559B">
            <w:pPr>
              <w:tabs>
                <w:tab w:val="left" w:pos="2685"/>
              </w:tabs>
              <w:rPr>
                <w:sz w:val="28"/>
                <w:szCs w:val="28"/>
              </w:rPr>
            </w:pPr>
            <w:proofErr w:type="spellStart"/>
            <w:r w:rsidRPr="00780FDD">
              <w:rPr>
                <w:sz w:val="28"/>
                <w:szCs w:val="28"/>
              </w:rPr>
              <w:t>Вул.Київська</w:t>
            </w:r>
            <w:proofErr w:type="spellEnd"/>
          </w:p>
        </w:tc>
      </w:tr>
    </w:tbl>
    <w:p w:rsidR="0060354D" w:rsidRPr="00780FDD" w:rsidRDefault="0060354D" w:rsidP="0060354D">
      <w:pPr>
        <w:rPr>
          <w:sz w:val="28"/>
          <w:szCs w:val="28"/>
        </w:rPr>
      </w:pPr>
    </w:p>
    <w:p w:rsidR="0060354D" w:rsidRPr="00780FDD" w:rsidRDefault="0060354D" w:rsidP="0060354D">
      <w:pPr>
        <w:rPr>
          <w:sz w:val="28"/>
          <w:szCs w:val="28"/>
        </w:rPr>
      </w:pPr>
      <w:r w:rsidRPr="00780FDD">
        <w:rPr>
          <w:sz w:val="28"/>
          <w:szCs w:val="28"/>
        </w:rPr>
        <w:t>Заступник міського голови</w:t>
      </w:r>
    </w:p>
    <w:p w:rsidR="0060354D" w:rsidRPr="00780FDD" w:rsidRDefault="0060354D" w:rsidP="0060354D">
      <w:pPr>
        <w:rPr>
          <w:sz w:val="28"/>
          <w:szCs w:val="28"/>
        </w:rPr>
      </w:pPr>
      <w:r w:rsidRPr="00780FDD">
        <w:rPr>
          <w:sz w:val="28"/>
          <w:szCs w:val="28"/>
        </w:rPr>
        <w:t xml:space="preserve">керуючий справами </w:t>
      </w:r>
    </w:p>
    <w:p w:rsidR="0060354D" w:rsidRPr="00780FDD" w:rsidRDefault="0060354D" w:rsidP="0060354D">
      <w:pPr>
        <w:rPr>
          <w:sz w:val="28"/>
          <w:szCs w:val="28"/>
        </w:rPr>
      </w:pPr>
      <w:r w:rsidRPr="00780FDD">
        <w:rPr>
          <w:sz w:val="28"/>
          <w:szCs w:val="28"/>
        </w:rPr>
        <w:t xml:space="preserve">виконавчого </w:t>
      </w:r>
      <w:r>
        <w:rPr>
          <w:sz w:val="28"/>
          <w:szCs w:val="28"/>
        </w:rPr>
        <w:t>комітету</w:t>
      </w:r>
      <w:r>
        <w:rPr>
          <w:sz w:val="28"/>
          <w:szCs w:val="28"/>
        </w:rPr>
        <w:tab/>
      </w:r>
      <w:r>
        <w:rPr>
          <w:sz w:val="28"/>
          <w:szCs w:val="28"/>
        </w:rPr>
        <w:tab/>
        <w:t xml:space="preserve">    </w:t>
      </w:r>
      <w:r>
        <w:rPr>
          <w:sz w:val="28"/>
        </w:rPr>
        <w:t xml:space="preserve">(підпис)               </w:t>
      </w:r>
      <w:r>
        <w:rPr>
          <w:sz w:val="28"/>
          <w:szCs w:val="28"/>
        </w:rPr>
        <w:t xml:space="preserve">            </w:t>
      </w:r>
      <w:r>
        <w:rPr>
          <w:sz w:val="28"/>
          <w:szCs w:val="28"/>
        </w:rPr>
        <w:tab/>
      </w:r>
      <w:r>
        <w:rPr>
          <w:sz w:val="28"/>
          <w:szCs w:val="28"/>
        </w:rPr>
        <w:tab/>
      </w:r>
      <w:r w:rsidRPr="00780FDD">
        <w:rPr>
          <w:sz w:val="28"/>
          <w:szCs w:val="28"/>
        </w:rPr>
        <w:t>В.І.Рогоза</w:t>
      </w:r>
    </w:p>
    <w:p w:rsidR="0060354D" w:rsidRPr="00780FDD" w:rsidRDefault="0060354D" w:rsidP="0060354D">
      <w:pPr>
        <w:pStyle w:val="a9"/>
        <w:rPr>
          <w:b w:val="0"/>
          <w:sz w:val="28"/>
          <w:szCs w:val="28"/>
        </w:rPr>
      </w:pPr>
    </w:p>
    <w:p w:rsidR="0060354D" w:rsidRPr="00780FDD" w:rsidRDefault="0060354D" w:rsidP="0060354D">
      <w:pPr>
        <w:pStyle w:val="a9"/>
        <w:rPr>
          <w:b w:val="0"/>
          <w:sz w:val="28"/>
          <w:szCs w:val="28"/>
        </w:rPr>
      </w:pPr>
    </w:p>
    <w:p w:rsidR="0060354D" w:rsidRDefault="0060354D" w:rsidP="0060354D">
      <w:pPr>
        <w:pStyle w:val="a9"/>
        <w:rPr>
          <w:b w:val="0"/>
          <w:sz w:val="28"/>
          <w:szCs w:val="28"/>
        </w:rPr>
      </w:pPr>
    </w:p>
    <w:p w:rsidR="0060354D" w:rsidRPr="00780FDD" w:rsidRDefault="0060354D" w:rsidP="0060354D">
      <w:pPr>
        <w:pStyle w:val="a9"/>
        <w:rPr>
          <w:b w:val="0"/>
          <w:sz w:val="28"/>
          <w:szCs w:val="28"/>
        </w:rPr>
      </w:pPr>
    </w:p>
    <w:p w:rsidR="0060354D" w:rsidRPr="00780FDD" w:rsidRDefault="0060354D" w:rsidP="0060354D">
      <w:pPr>
        <w:shd w:val="clear" w:color="auto" w:fill="FFFFFF"/>
        <w:spacing w:line="269" w:lineRule="exact"/>
        <w:jc w:val="right"/>
        <w:rPr>
          <w:sz w:val="28"/>
          <w:szCs w:val="28"/>
        </w:rPr>
      </w:pPr>
      <w:r w:rsidRPr="00780FDD">
        <w:rPr>
          <w:sz w:val="28"/>
          <w:szCs w:val="28"/>
        </w:rPr>
        <w:lastRenderedPageBreak/>
        <w:t>Додаток 2</w:t>
      </w:r>
    </w:p>
    <w:p w:rsidR="0060354D" w:rsidRPr="00780FDD" w:rsidRDefault="0060354D" w:rsidP="0060354D">
      <w:pPr>
        <w:jc w:val="right"/>
        <w:rPr>
          <w:sz w:val="28"/>
          <w:szCs w:val="28"/>
        </w:rPr>
      </w:pPr>
      <w:r w:rsidRPr="00780FDD">
        <w:rPr>
          <w:sz w:val="28"/>
          <w:szCs w:val="28"/>
        </w:rPr>
        <w:t xml:space="preserve">                                                      </w:t>
      </w:r>
      <w:r>
        <w:rPr>
          <w:sz w:val="28"/>
          <w:szCs w:val="28"/>
        </w:rPr>
        <w:t xml:space="preserve">       </w:t>
      </w:r>
      <w:r w:rsidRPr="00780FDD">
        <w:rPr>
          <w:sz w:val="28"/>
          <w:szCs w:val="28"/>
        </w:rPr>
        <w:t xml:space="preserve">до   Програми реконструкції і будівництва  доріг </w:t>
      </w:r>
    </w:p>
    <w:p w:rsidR="0060354D" w:rsidRDefault="0060354D" w:rsidP="0060354D">
      <w:pPr>
        <w:jc w:val="right"/>
        <w:rPr>
          <w:sz w:val="28"/>
          <w:szCs w:val="28"/>
        </w:rPr>
      </w:pPr>
      <w:r w:rsidRPr="00780FDD">
        <w:rPr>
          <w:sz w:val="28"/>
          <w:szCs w:val="28"/>
        </w:rPr>
        <w:t xml:space="preserve">та монтажу  вуличного освітлення  </w:t>
      </w:r>
      <w:r>
        <w:rPr>
          <w:sz w:val="28"/>
          <w:szCs w:val="28"/>
        </w:rPr>
        <w:t xml:space="preserve">на території </w:t>
      </w:r>
    </w:p>
    <w:p w:rsidR="0060354D" w:rsidRPr="00780FDD" w:rsidRDefault="0060354D" w:rsidP="0060354D">
      <w:pPr>
        <w:jc w:val="right"/>
        <w:rPr>
          <w:sz w:val="28"/>
          <w:szCs w:val="28"/>
        </w:rPr>
      </w:pPr>
      <w:r>
        <w:rPr>
          <w:sz w:val="28"/>
          <w:szCs w:val="28"/>
        </w:rPr>
        <w:t xml:space="preserve">Обухівської міської ради </w:t>
      </w:r>
      <w:r w:rsidRPr="00780FDD">
        <w:rPr>
          <w:sz w:val="28"/>
          <w:szCs w:val="28"/>
        </w:rPr>
        <w:t>на період до  2013-2015р.р.,</w:t>
      </w:r>
    </w:p>
    <w:p w:rsidR="0060354D" w:rsidRDefault="0060354D" w:rsidP="0060354D">
      <w:pPr>
        <w:pStyle w:val="a8"/>
        <w:tabs>
          <w:tab w:val="left" w:pos="2160"/>
        </w:tabs>
        <w:spacing w:before="0" w:beforeAutospacing="0" w:after="0" w:afterAutospacing="0"/>
        <w:jc w:val="center"/>
        <w:rPr>
          <w:rFonts w:ascii="Times New Roman" w:hAnsi="Times New Roman" w:cs="Times New Roman"/>
          <w:color w:val="000000"/>
          <w:sz w:val="28"/>
          <w:szCs w:val="28"/>
        </w:rPr>
      </w:pPr>
    </w:p>
    <w:p w:rsidR="0060354D" w:rsidRPr="00DE694E" w:rsidRDefault="0060354D" w:rsidP="0060354D">
      <w:pPr>
        <w:pStyle w:val="a8"/>
        <w:tabs>
          <w:tab w:val="left" w:pos="2160"/>
        </w:tabs>
        <w:spacing w:before="0" w:beforeAutospacing="0" w:after="0" w:afterAutospacing="0"/>
        <w:jc w:val="center"/>
        <w:rPr>
          <w:rFonts w:ascii="Times New Roman" w:hAnsi="Times New Roman" w:cs="Times New Roman"/>
          <w:b/>
          <w:color w:val="000000"/>
          <w:sz w:val="28"/>
          <w:szCs w:val="28"/>
        </w:rPr>
      </w:pPr>
      <w:r w:rsidRPr="00DE694E">
        <w:rPr>
          <w:rFonts w:ascii="Times New Roman" w:hAnsi="Times New Roman" w:cs="Times New Roman"/>
          <w:b/>
          <w:color w:val="000000"/>
          <w:sz w:val="28"/>
          <w:szCs w:val="28"/>
        </w:rPr>
        <w:t>ДОВЖИНА ЛІНІЙ ОСВІТЛЕННЯ  ТА КІЛЬКІСТЬ ЛАМП НА 01.01.2013Р.</w:t>
      </w:r>
    </w:p>
    <w:p w:rsidR="0060354D" w:rsidRDefault="0060354D" w:rsidP="0060354D">
      <w:pPr>
        <w:pStyle w:val="a8"/>
        <w:tabs>
          <w:tab w:val="left" w:pos="2160"/>
        </w:tabs>
        <w:spacing w:before="0" w:beforeAutospacing="0" w:after="0" w:afterAutospacing="0"/>
        <w:jc w:val="center"/>
        <w:rPr>
          <w:rFonts w:ascii="Times New Roman" w:hAnsi="Times New Roman" w:cs="Times New Roman"/>
          <w:color w:val="000000"/>
          <w:sz w:val="28"/>
          <w:szCs w:val="28"/>
        </w:rPr>
      </w:pPr>
      <w:proofErr w:type="spellStart"/>
      <w:r w:rsidRPr="00780FDD">
        <w:rPr>
          <w:rFonts w:ascii="Times New Roman" w:hAnsi="Times New Roman" w:cs="Times New Roman"/>
          <w:color w:val="000000"/>
          <w:sz w:val="28"/>
          <w:szCs w:val="28"/>
        </w:rPr>
        <w:t>м.Обухів</w:t>
      </w:r>
      <w:proofErr w:type="spellEnd"/>
      <w:r w:rsidRPr="00780FDD">
        <w:rPr>
          <w:rFonts w:ascii="Times New Roman" w:hAnsi="Times New Roman" w:cs="Times New Roman"/>
          <w:color w:val="000000"/>
          <w:sz w:val="28"/>
          <w:szCs w:val="28"/>
        </w:rPr>
        <w:t xml:space="preserve"> Київської області</w:t>
      </w:r>
    </w:p>
    <w:p w:rsidR="0060354D" w:rsidRPr="00780FDD" w:rsidRDefault="0060354D" w:rsidP="0060354D">
      <w:pPr>
        <w:pStyle w:val="a8"/>
        <w:tabs>
          <w:tab w:val="left" w:pos="2160"/>
        </w:tabs>
        <w:spacing w:before="0" w:beforeAutospacing="0" w:after="0" w:afterAutospacing="0"/>
        <w:jc w:val="center"/>
        <w:rPr>
          <w:rFonts w:ascii="Times New Roman" w:hAnsi="Times New Roman" w:cs="Times New Roman"/>
          <w:color w:val="000000"/>
          <w:sz w:val="28"/>
          <w:szCs w:val="28"/>
        </w:rPr>
      </w:pPr>
    </w:p>
    <w:tbl>
      <w:tblPr>
        <w:tblStyle w:val="ab"/>
        <w:tblW w:w="10260" w:type="dxa"/>
        <w:tblInd w:w="-252" w:type="dxa"/>
        <w:tblLayout w:type="fixed"/>
        <w:tblLook w:val="01E0"/>
      </w:tblPr>
      <w:tblGrid>
        <w:gridCol w:w="720"/>
        <w:gridCol w:w="6660"/>
        <w:gridCol w:w="1260"/>
        <w:gridCol w:w="1620"/>
      </w:tblGrid>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proofErr w:type="spellStart"/>
            <w:r w:rsidRPr="00780FDD">
              <w:rPr>
                <w:rFonts w:ascii="Times New Roman" w:hAnsi="Times New Roman" w:cs="Times New Roman"/>
                <w:color w:val="000000"/>
                <w:sz w:val="28"/>
                <w:szCs w:val="28"/>
              </w:rPr>
              <w:t>№п.п</w:t>
            </w:r>
            <w:proofErr w:type="spellEnd"/>
          </w:p>
        </w:tc>
        <w:tc>
          <w:tcPr>
            <w:tcW w:w="66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Місце розташування лінії </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Довжина, м</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Кількість світильників  штук</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Автопарк ( вул. Гоголя-Калініна) </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6900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33</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Автостанція (вул. Жовтнева  від „</w:t>
            </w:r>
            <w:proofErr w:type="spellStart"/>
            <w:r w:rsidRPr="00780FDD">
              <w:rPr>
                <w:rFonts w:ascii="Times New Roman" w:hAnsi="Times New Roman" w:cs="Times New Roman"/>
                <w:color w:val="000000"/>
                <w:sz w:val="28"/>
                <w:szCs w:val="28"/>
              </w:rPr>
              <w:t>Бережка”</w:t>
            </w:r>
            <w:proofErr w:type="spellEnd"/>
            <w:r w:rsidRPr="00780FDD">
              <w:rPr>
                <w:rFonts w:ascii="Times New Roman" w:hAnsi="Times New Roman" w:cs="Times New Roman"/>
                <w:color w:val="000000"/>
                <w:sz w:val="28"/>
                <w:szCs w:val="28"/>
              </w:rPr>
              <w:t xml:space="preserve"> до  центру ,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Малишка від центру до СБУ, вул.. 8 Листопада,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П.Мирного, вул.</w:t>
            </w:r>
            <w:r>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Крупської</w:t>
            </w:r>
            <w:proofErr w:type="spellEnd"/>
            <w:r w:rsidRPr="00780FDD">
              <w:rPr>
                <w:rFonts w:ascii="Times New Roman" w:hAnsi="Times New Roman" w:cs="Times New Roman"/>
                <w:color w:val="000000"/>
                <w:sz w:val="28"/>
                <w:szCs w:val="28"/>
              </w:rPr>
              <w:t>)</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10060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129</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3</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Центр(вул.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Київська  від центру до заправки БРСМ,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Малишка  від РВВС до прокуратури,</w:t>
            </w:r>
            <w:r>
              <w:rPr>
                <w:rFonts w:ascii="Times New Roman" w:hAnsi="Times New Roman" w:cs="Times New Roman"/>
                <w:color w:val="000000"/>
                <w:sz w:val="28"/>
                <w:szCs w:val="28"/>
              </w:rPr>
              <w:t xml:space="preserve"> п</w:t>
            </w:r>
            <w:r w:rsidRPr="00780FDD">
              <w:rPr>
                <w:rFonts w:ascii="Times New Roman" w:hAnsi="Times New Roman" w:cs="Times New Roman"/>
                <w:color w:val="000000"/>
                <w:sz w:val="28"/>
                <w:szCs w:val="28"/>
              </w:rPr>
              <w:t>ров.</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Партизанський)</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5800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76</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4</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Парникова (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Київська  від заправки БРСМ  до зупинки „</w:t>
            </w:r>
            <w:proofErr w:type="spellStart"/>
            <w:r w:rsidRPr="00780FDD">
              <w:rPr>
                <w:rFonts w:ascii="Times New Roman" w:hAnsi="Times New Roman" w:cs="Times New Roman"/>
                <w:color w:val="000000"/>
                <w:sz w:val="28"/>
                <w:szCs w:val="28"/>
              </w:rPr>
              <w:t>Школа”</w:t>
            </w:r>
            <w:proofErr w:type="spellEnd"/>
            <w:r w:rsidRPr="00780FDD">
              <w:rPr>
                <w:rFonts w:ascii="Times New Roman" w:hAnsi="Times New Roman" w:cs="Times New Roman"/>
                <w:color w:val="000000"/>
                <w:sz w:val="28"/>
                <w:szCs w:val="28"/>
              </w:rPr>
              <w:t xml:space="preserve">, лісництво </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9980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133</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5</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АВАЛЬ</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(центральна частина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Київська  від зупинки „</w:t>
            </w:r>
            <w:proofErr w:type="spellStart"/>
            <w:r w:rsidRPr="00780FDD">
              <w:rPr>
                <w:rFonts w:ascii="Times New Roman" w:hAnsi="Times New Roman" w:cs="Times New Roman"/>
                <w:color w:val="000000"/>
                <w:sz w:val="28"/>
                <w:szCs w:val="28"/>
              </w:rPr>
              <w:t>Школа”</w:t>
            </w:r>
            <w:proofErr w:type="spellEnd"/>
            <w:r w:rsidRPr="00780FDD">
              <w:rPr>
                <w:rFonts w:ascii="Times New Roman" w:hAnsi="Times New Roman" w:cs="Times New Roman"/>
                <w:color w:val="000000"/>
                <w:sz w:val="28"/>
                <w:szCs w:val="28"/>
              </w:rPr>
              <w:t xml:space="preserve"> до мосту </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9400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112</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6</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Мікрорайон №1(сторона БХЗ)</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5340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112</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7</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Мікрорайон №2, ( сторона ККПК)</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12340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202</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8</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Податкова ( вул. </w:t>
            </w:r>
            <w:r w:rsidRPr="00780FDD">
              <w:rPr>
                <w:rFonts w:ascii="Times New Roman" w:hAnsi="Times New Roman" w:cs="Times New Roman"/>
                <w:color w:val="000000"/>
                <w:sz w:val="28"/>
                <w:szCs w:val="28"/>
              </w:rPr>
              <w:t>Каштанова  від зупинки „</w:t>
            </w:r>
            <w:proofErr w:type="spellStart"/>
            <w:r w:rsidRPr="00780FDD">
              <w:rPr>
                <w:rFonts w:ascii="Times New Roman" w:hAnsi="Times New Roman" w:cs="Times New Roman"/>
                <w:color w:val="000000"/>
                <w:sz w:val="28"/>
                <w:szCs w:val="28"/>
              </w:rPr>
              <w:t>Школа”</w:t>
            </w:r>
            <w:proofErr w:type="spellEnd"/>
            <w:r w:rsidRPr="00780FDD">
              <w:rPr>
                <w:rFonts w:ascii="Times New Roman" w:hAnsi="Times New Roman" w:cs="Times New Roman"/>
                <w:color w:val="000000"/>
                <w:sz w:val="28"/>
                <w:szCs w:val="28"/>
              </w:rPr>
              <w:t xml:space="preserve"> до лікарні, ринок „</w:t>
            </w:r>
            <w:proofErr w:type="spellStart"/>
            <w:r w:rsidRPr="00780FDD">
              <w:rPr>
                <w:rFonts w:ascii="Times New Roman" w:hAnsi="Times New Roman" w:cs="Times New Roman"/>
                <w:color w:val="000000"/>
                <w:sz w:val="28"/>
                <w:szCs w:val="28"/>
              </w:rPr>
              <w:t>Ранковий”</w:t>
            </w:r>
            <w:proofErr w:type="spellEnd"/>
            <w:r w:rsidRPr="00780FDD">
              <w:rPr>
                <w:rFonts w:ascii="Times New Roman" w:hAnsi="Times New Roman" w:cs="Times New Roman"/>
                <w:color w:val="000000"/>
                <w:sz w:val="28"/>
                <w:szCs w:val="28"/>
              </w:rPr>
              <w:t xml:space="preserve">,Київська, 113 </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9760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127</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9</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Лікарня (</w:t>
            </w:r>
            <w:proofErr w:type="spellStart"/>
            <w:r w:rsidRPr="00780FDD">
              <w:rPr>
                <w:rFonts w:ascii="Times New Roman" w:hAnsi="Times New Roman" w:cs="Times New Roman"/>
                <w:color w:val="000000"/>
                <w:sz w:val="28"/>
                <w:szCs w:val="28"/>
              </w:rPr>
              <w:t>м-н</w:t>
            </w:r>
            <w:proofErr w:type="spellEnd"/>
            <w:r w:rsidRPr="00780FDD">
              <w:rPr>
                <w:rFonts w:ascii="Times New Roman" w:hAnsi="Times New Roman" w:cs="Times New Roman"/>
                <w:color w:val="000000"/>
                <w:sz w:val="28"/>
                <w:szCs w:val="28"/>
              </w:rPr>
              <w:t xml:space="preserve"> Лікарня) </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650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12</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10</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Школа №2 Жовтнева </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620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3</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11</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proofErr w:type="spellStart"/>
            <w:r w:rsidRPr="00780FDD">
              <w:rPr>
                <w:rFonts w:ascii="Times New Roman" w:hAnsi="Times New Roman" w:cs="Times New Roman"/>
                <w:color w:val="000000"/>
                <w:sz w:val="28"/>
                <w:szCs w:val="28"/>
              </w:rPr>
              <w:t>Дзюбівка</w:t>
            </w:r>
            <w:proofErr w:type="spellEnd"/>
            <w:r w:rsidRPr="00780FDD">
              <w:rPr>
                <w:rFonts w:ascii="Times New Roman" w:hAnsi="Times New Roman" w:cs="Times New Roman"/>
                <w:color w:val="000000"/>
                <w:sz w:val="28"/>
                <w:szCs w:val="28"/>
              </w:rPr>
              <w:t xml:space="preserve"> </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1000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10</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12</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Жуковського(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Жуковського, вул.</w:t>
            </w:r>
            <w:r>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Загребля</w:t>
            </w:r>
            <w:proofErr w:type="spellEnd"/>
            <w:r w:rsidRPr="00780FDD">
              <w:rPr>
                <w:rFonts w:ascii="Times New Roman" w:hAnsi="Times New Roman" w:cs="Times New Roman"/>
                <w:color w:val="000000"/>
                <w:sz w:val="28"/>
                <w:szCs w:val="28"/>
              </w:rPr>
              <w:t>)</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2750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36</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13</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proofErr w:type="spellStart"/>
            <w:r w:rsidRPr="00780FDD">
              <w:rPr>
                <w:rFonts w:ascii="Times New Roman" w:hAnsi="Times New Roman" w:cs="Times New Roman"/>
                <w:color w:val="000000"/>
                <w:sz w:val="28"/>
                <w:szCs w:val="28"/>
              </w:rPr>
              <w:t>Таценки</w:t>
            </w:r>
            <w:proofErr w:type="spellEnd"/>
            <w:r w:rsidRPr="00780FDD">
              <w:rPr>
                <w:rFonts w:ascii="Times New Roman" w:hAnsi="Times New Roman" w:cs="Times New Roman"/>
                <w:color w:val="000000"/>
                <w:sz w:val="28"/>
                <w:szCs w:val="28"/>
              </w:rPr>
              <w:t>,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 xml:space="preserve">Лісна </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9300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112</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14</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proofErr w:type="spellStart"/>
            <w:r w:rsidRPr="00780FDD">
              <w:rPr>
                <w:rFonts w:ascii="Times New Roman" w:hAnsi="Times New Roman" w:cs="Times New Roman"/>
                <w:color w:val="000000"/>
                <w:sz w:val="28"/>
                <w:szCs w:val="28"/>
              </w:rPr>
              <w:t>М-н</w:t>
            </w:r>
            <w:proofErr w:type="spellEnd"/>
            <w:r w:rsidRPr="00780FDD">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Пертровський</w:t>
            </w:r>
            <w:proofErr w:type="spellEnd"/>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3400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27</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15</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Лукавиця</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2800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34</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16</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Пушкіна,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Лугова</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11060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68</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17</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Пари</w:t>
            </w:r>
            <w:r>
              <w:rPr>
                <w:rFonts w:ascii="Times New Roman" w:hAnsi="Times New Roman" w:cs="Times New Roman"/>
                <w:color w:val="000000"/>
                <w:sz w:val="28"/>
                <w:szCs w:val="28"/>
              </w:rPr>
              <w:t>з</w:t>
            </w:r>
            <w:r w:rsidRPr="00780FDD">
              <w:rPr>
                <w:rFonts w:ascii="Times New Roman" w:hAnsi="Times New Roman" w:cs="Times New Roman"/>
                <w:color w:val="000000"/>
                <w:sz w:val="28"/>
                <w:szCs w:val="28"/>
              </w:rPr>
              <w:t>ької Комуни 2(верхня частина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Паризької Комуни, вул.</w:t>
            </w:r>
            <w:r>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Яровівська</w:t>
            </w:r>
            <w:proofErr w:type="spellEnd"/>
            <w:r w:rsidRPr="00780FDD">
              <w:rPr>
                <w:rFonts w:ascii="Times New Roman" w:hAnsi="Times New Roman" w:cs="Times New Roman"/>
                <w:color w:val="000000"/>
                <w:sz w:val="28"/>
                <w:szCs w:val="28"/>
              </w:rPr>
              <w:t>)</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9900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62</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18</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Зінченка (вул.</w:t>
            </w:r>
            <w:r>
              <w:rPr>
                <w:rFonts w:ascii="Times New Roman" w:hAnsi="Times New Roman" w:cs="Times New Roman"/>
                <w:color w:val="000000"/>
                <w:sz w:val="28"/>
                <w:szCs w:val="28"/>
              </w:rPr>
              <w:t xml:space="preserve"> Зінченка</w:t>
            </w:r>
            <w:r w:rsidRPr="00780FDD">
              <w:rPr>
                <w:rFonts w:ascii="Times New Roman" w:hAnsi="Times New Roman" w:cs="Times New Roman"/>
                <w:color w:val="000000"/>
                <w:sz w:val="28"/>
                <w:szCs w:val="28"/>
              </w:rPr>
              <w:t>, вул.</w:t>
            </w:r>
            <w:r>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Жеваги</w:t>
            </w:r>
            <w:proofErr w:type="spellEnd"/>
            <w:r w:rsidRPr="00780FDD">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Раскової</w:t>
            </w:r>
            <w:proofErr w:type="spellEnd"/>
            <w:r w:rsidRPr="00780FDD">
              <w:rPr>
                <w:rFonts w:ascii="Times New Roman" w:hAnsi="Times New Roman" w:cs="Times New Roman"/>
                <w:color w:val="000000"/>
                <w:sz w:val="28"/>
                <w:szCs w:val="28"/>
              </w:rPr>
              <w:t xml:space="preserve"> )</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3400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23</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19</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Робоча 1 (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Робоча, вул.</w:t>
            </w:r>
            <w:r>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Крупської</w:t>
            </w:r>
            <w:proofErr w:type="spellEnd"/>
            <w:r w:rsidRPr="00780FDD">
              <w:rPr>
                <w:rFonts w:ascii="Times New Roman" w:hAnsi="Times New Roman" w:cs="Times New Roman"/>
                <w:color w:val="000000"/>
                <w:sz w:val="28"/>
                <w:szCs w:val="28"/>
              </w:rPr>
              <w:t>)</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2070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20</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20</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Робоча 2</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Робоча)</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2000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19</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21</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proofErr w:type="spellStart"/>
            <w:r w:rsidRPr="00780FDD">
              <w:rPr>
                <w:rFonts w:ascii="Times New Roman" w:hAnsi="Times New Roman" w:cs="Times New Roman"/>
                <w:color w:val="000000"/>
                <w:sz w:val="28"/>
                <w:szCs w:val="28"/>
              </w:rPr>
              <w:t>Профінтерна</w:t>
            </w:r>
            <w:proofErr w:type="spellEnd"/>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вул.Профінтерна</w:t>
            </w:r>
            <w:proofErr w:type="spellEnd"/>
            <w:r w:rsidRPr="00780FDD">
              <w:rPr>
                <w:rFonts w:ascii="Times New Roman" w:hAnsi="Times New Roman" w:cs="Times New Roman"/>
                <w:color w:val="000000"/>
                <w:sz w:val="28"/>
                <w:szCs w:val="28"/>
              </w:rPr>
              <w:t>,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Ковальської,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Малишко, вул.</w:t>
            </w:r>
            <w:r>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Тельмана</w:t>
            </w:r>
            <w:proofErr w:type="spellEnd"/>
            <w:r w:rsidRPr="00780FDD">
              <w:rPr>
                <w:rFonts w:ascii="Times New Roman" w:hAnsi="Times New Roman" w:cs="Times New Roman"/>
                <w:color w:val="000000"/>
                <w:sz w:val="28"/>
                <w:szCs w:val="28"/>
              </w:rPr>
              <w:t>,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Партизанська , пров</w:t>
            </w:r>
            <w:r>
              <w:rPr>
                <w:rFonts w:ascii="Times New Roman" w:hAnsi="Times New Roman" w:cs="Times New Roman"/>
                <w:color w:val="000000"/>
                <w:sz w:val="28"/>
                <w:szCs w:val="28"/>
              </w:rPr>
              <w:t>.</w:t>
            </w:r>
            <w:r w:rsidRPr="00780FDD">
              <w:rPr>
                <w:rFonts w:ascii="Times New Roman" w:hAnsi="Times New Roman" w:cs="Times New Roman"/>
                <w:color w:val="000000"/>
                <w:sz w:val="28"/>
                <w:szCs w:val="28"/>
              </w:rPr>
              <w:t xml:space="preserve"> Партизанський)</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11800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95</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22</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Петровського (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Петровського,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Мічуріна,)</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9500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62</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23</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Шевченка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Шевченка)</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800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12</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lastRenderedPageBreak/>
              <w:t>24</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Ковалевської , частина вул.</w:t>
            </w:r>
            <w:r>
              <w:rPr>
                <w:rFonts w:ascii="Times New Roman" w:hAnsi="Times New Roman" w:cs="Times New Roman"/>
                <w:color w:val="000000"/>
                <w:sz w:val="28"/>
                <w:szCs w:val="28"/>
              </w:rPr>
              <w:t xml:space="preserve"> </w:t>
            </w:r>
            <w:proofErr w:type="spellStart"/>
            <w:r w:rsidRPr="00780FDD">
              <w:rPr>
                <w:rFonts w:ascii="Times New Roman" w:hAnsi="Times New Roman" w:cs="Times New Roman"/>
                <w:color w:val="000000"/>
                <w:sz w:val="28"/>
                <w:szCs w:val="28"/>
              </w:rPr>
              <w:t>Профіртерна</w:t>
            </w:r>
            <w:proofErr w:type="spellEnd"/>
            <w:r w:rsidRPr="00780FDD">
              <w:rPr>
                <w:rFonts w:ascii="Times New Roman" w:hAnsi="Times New Roman" w:cs="Times New Roman"/>
                <w:color w:val="000000"/>
                <w:sz w:val="28"/>
                <w:szCs w:val="28"/>
              </w:rPr>
              <w:t>)</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800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10</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25</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Київська 119 </w:t>
            </w:r>
            <w:proofErr w:type="spellStart"/>
            <w:r w:rsidRPr="00780FDD">
              <w:rPr>
                <w:rFonts w:ascii="Times New Roman" w:hAnsi="Times New Roman" w:cs="Times New Roman"/>
                <w:color w:val="000000"/>
                <w:sz w:val="28"/>
                <w:szCs w:val="28"/>
              </w:rPr>
              <w:t>ДК</w:t>
            </w:r>
            <w:proofErr w:type="spellEnd"/>
            <w:r w:rsidRPr="00780FDD">
              <w:rPr>
                <w:rFonts w:ascii="Times New Roman" w:hAnsi="Times New Roman" w:cs="Times New Roman"/>
                <w:color w:val="000000"/>
                <w:sz w:val="28"/>
                <w:szCs w:val="28"/>
              </w:rPr>
              <w:t xml:space="preserve"> ( паркові світильники на площі  перед РЦДК)</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324</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54</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26</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 xml:space="preserve">Жовтнева  меморіал Слави </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120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22</w:t>
            </w:r>
          </w:p>
        </w:tc>
      </w:tr>
      <w:tr w:rsidR="0060354D" w:rsidRPr="00780FDD" w:rsidTr="00C3559B">
        <w:tc>
          <w:tcPr>
            <w:tcW w:w="7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27</w:t>
            </w:r>
          </w:p>
        </w:tc>
        <w:tc>
          <w:tcPr>
            <w:tcW w:w="6660" w:type="dxa"/>
          </w:tcPr>
          <w:p w:rsidR="0060354D" w:rsidRPr="00780FDD" w:rsidRDefault="0060354D" w:rsidP="00C3559B">
            <w:pPr>
              <w:pStyle w:val="a8"/>
              <w:tabs>
                <w:tab w:val="left" w:pos="2160"/>
              </w:tabs>
              <w:spacing w:before="0" w:beforeAutospacing="0" w:after="0" w:afterAutospacing="0"/>
              <w:rPr>
                <w:rFonts w:ascii="Times New Roman" w:hAnsi="Times New Roman" w:cs="Times New Roman"/>
                <w:color w:val="000000"/>
                <w:sz w:val="28"/>
                <w:szCs w:val="28"/>
              </w:rPr>
            </w:pPr>
            <w:r w:rsidRPr="00780FDD">
              <w:rPr>
                <w:rFonts w:ascii="Times New Roman" w:hAnsi="Times New Roman" w:cs="Times New Roman"/>
                <w:color w:val="000000"/>
                <w:sz w:val="28"/>
                <w:szCs w:val="28"/>
              </w:rPr>
              <w:t>Ватутіна (вул.</w:t>
            </w:r>
            <w:r>
              <w:rPr>
                <w:rFonts w:ascii="Times New Roman" w:hAnsi="Times New Roman" w:cs="Times New Roman"/>
                <w:color w:val="000000"/>
                <w:sz w:val="28"/>
                <w:szCs w:val="28"/>
              </w:rPr>
              <w:t xml:space="preserve"> </w:t>
            </w:r>
            <w:r w:rsidRPr="00780FDD">
              <w:rPr>
                <w:rFonts w:ascii="Times New Roman" w:hAnsi="Times New Roman" w:cs="Times New Roman"/>
                <w:color w:val="000000"/>
                <w:sz w:val="28"/>
                <w:szCs w:val="28"/>
              </w:rPr>
              <w:t>Ватутіна)</w:t>
            </w:r>
          </w:p>
        </w:tc>
        <w:tc>
          <w:tcPr>
            <w:tcW w:w="126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800</w:t>
            </w:r>
          </w:p>
        </w:tc>
        <w:tc>
          <w:tcPr>
            <w:tcW w:w="1620" w:type="dxa"/>
          </w:tcPr>
          <w:p w:rsidR="0060354D" w:rsidRPr="00780FDD" w:rsidRDefault="0060354D" w:rsidP="00C3559B">
            <w:pPr>
              <w:pStyle w:val="a8"/>
              <w:tabs>
                <w:tab w:val="left" w:pos="2160"/>
              </w:tabs>
              <w:spacing w:before="0" w:beforeAutospacing="0" w:after="0" w:afterAutospacing="0"/>
              <w:jc w:val="center"/>
              <w:rPr>
                <w:rFonts w:ascii="Times New Roman" w:hAnsi="Times New Roman" w:cs="Times New Roman"/>
                <w:color w:val="000000"/>
                <w:sz w:val="28"/>
                <w:szCs w:val="28"/>
              </w:rPr>
            </w:pPr>
            <w:r w:rsidRPr="00780FDD">
              <w:rPr>
                <w:rFonts w:ascii="Times New Roman" w:hAnsi="Times New Roman" w:cs="Times New Roman"/>
                <w:color w:val="000000"/>
                <w:sz w:val="28"/>
                <w:szCs w:val="28"/>
              </w:rPr>
              <w:t>23</w:t>
            </w:r>
          </w:p>
        </w:tc>
      </w:tr>
      <w:tr w:rsidR="0060354D" w:rsidRPr="004A32D3" w:rsidTr="00C3559B">
        <w:tc>
          <w:tcPr>
            <w:tcW w:w="720" w:type="dxa"/>
          </w:tcPr>
          <w:p w:rsidR="0060354D" w:rsidRPr="004A32D3" w:rsidRDefault="0060354D" w:rsidP="00C3559B">
            <w:pPr>
              <w:pStyle w:val="a8"/>
              <w:tabs>
                <w:tab w:val="left" w:pos="2160"/>
              </w:tabs>
              <w:spacing w:before="0" w:beforeAutospacing="0" w:after="0" w:afterAutospacing="0"/>
              <w:jc w:val="center"/>
              <w:rPr>
                <w:rFonts w:ascii="Times New Roman" w:hAnsi="Times New Roman" w:cs="Times New Roman"/>
                <w:b/>
                <w:color w:val="000000"/>
                <w:sz w:val="28"/>
                <w:szCs w:val="28"/>
              </w:rPr>
            </w:pPr>
          </w:p>
        </w:tc>
        <w:tc>
          <w:tcPr>
            <w:tcW w:w="6660" w:type="dxa"/>
          </w:tcPr>
          <w:p w:rsidR="0060354D" w:rsidRPr="004A32D3" w:rsidRDefault="0060354D" w:rsidP="00C3559B">
            <w:pPr>
              <w:pStyle w:val="a8"/>
              <w:tabs>
                <w:tab w:val="left" w:pos="2160"/>
              </w:tabs>
              <w:spacing w:before="0" w:beforeAutospacing="0" w:after="0" w:afterAutospacing="0"/>
              <w:jc w:val="center"/>
              <w:rPr>
                <w:rFonts w:ascii="Times New Roman" w:hAnsi="Times New Roman" w:cs="Times New Roman"/>
                <w:b/>
                <w:color w:val="000000"/>
                <w:sz w:val="28"/>
                <w:szCs w:val="28"/>
              </w:rPr>
            </w:pPr>
            <w:r w:rsidRPr="004A32D3">
              <w:rPr>
                <w:rFonts w:ascii="Times New Roman" w:hAnsi="Times New Roman" w:cs="Times New Roman"/>
                <w:b/>
                <w:color w:val="000000"/>
                <w:sz w:val="28"/>
                <w:szCs w:val="28"/>
              </w:rPr>
              <w:t>всього</w:t>
            </w:r>
          </w:p>
        </w:tc>
        <w:tc>
          <w:tcPr>
            <w:tcW w:w="1260" w:type="dxa"/>
          </w:tcPr>
          <w:p w:rsidR="0060354D" w:rsidRPr="004A32D3" w:rsidRDefault="0060354D" w:rsidP="00C3559B">
            <w:pPr>
              <w:pStyle w:val="a8"/>
              <w:tabs>
                <w:tab w:val="left" w:pos="2160"/>
              </w:tabs>
              <w:spacing w:before="0" w:beforeAutospacing="0" w:after="0" w:afterAutospacing="0"/>
              <w:jc w:val="center"/>
              <w:rPr>
                <w:rFonts w:ascii="Times New Roman" w:hAnsi="Times New Roman" w:cs="Times New Roman"/>
                <w:b/>
                <w:color w:val="000000"/>
                <w:sz w:val="28"/>
                <w:szCs w:val="28"/>
              </w:rPr>
            </w:pPr>
            <w:r w:rsidRPr="004A32D3">
              <w:rPr>
                <w:rFonts w:ascii="Times New Roman" w:hAnsi="Times New Roman" w:cs="Times New Roman"/>
                <w:b/>
                <w:color w:val="000000"/>
                <w:sz w:val="28"/>
                <w:szCs w:val="28"/>
              </w:rPr>
              <w:t>142674</w:t>
            </w:r>
          </w:p>
        </w:tc>
        <w:tc>
          <w:tcPr>
            <w:tcW w:w="1620" w:type="dxa"/>
          </w:tcPr>
          <w:p w:rsidR="0060354D" w:rsidRPr="004A32D3" w:rsidRDefault="0060354D" w:rsidP="00C3559B">
            <w:pPr>
              <w:pStyle w:val="a8"/>
              <w:tabs>
                <w:tab w:val="left" w:pos="2160"/>
              </w:tabs>
              <w:spacing w:before="0" w:beforeAutospacing="0" w:after="0" w:afterAutospacing="0"/>
              <w:jc w:val="center"/>
              <w:rPr>
                <w:rFonts w:ascii="Times New Roman" w:hAnsi="Times New Roman" w:cs="Times New Roman"/>
                <w:b/>
                <w:color w:val="000000"/>
                <w:sz w:val="28"/>
                <w:szCs w:val="28"/>
              </w:rPr>
            </w:pPr>
            <w:r w:rsidRPr="004A32D3">
              <w:rPr>
                <w:rFonts w:ascii="Times New Roman" w:hAnsi="Times New Roman" w:cs="Times New Roman"/>
                <w:b/>
                <w:color w:val="000000"/>
                <w:sz w:val="28"/>
                <w:szCs w:val="28"/>
              </w:rPr>
              <w:t>1628</w:t>
            </w:r>
          </w:p>
        </w:tc>
      </w:tr>
    </w:tbl>
    <w:p w:rsidR="0060354D" w:rsidRDefault="0060354D" w:rsidP="0060354D">
      <w:pPr>
        <w:rPr>
          <w:sz w:val="28"/>
          <w:szCs w:val="28"/>
        </w:rPr>
      </w:pPr>
    </w:p>
    <w:p w:rsidR="0060354D" w:rsidRDefault="0060354D" w:rsidP="0060354D">
      <w:pPr>
        <w:rPr>
          <w:sz w:val="28"/>
          <w:szCs w:val="28"/>
        </w:rPr>
      </w:pPr>
    </w:p>
    <w:p w:rsidR="0060354D" w:rsidRDefault="0060354D" w:rsidP="0060354D">
      <w:pPr>
        <w:rPr>
          <w:sz w:val="28"/>
          <w:szCs w:val="28"/>
        </w:rPr>
      </w:pPr>
    </w:p>
    <w:p w:rsidR="0060354D" w:rsidRPr="00780FDD" w:rsidRDefault="0060354D" w:rsidP="0060354D">
      <w:pPr>
        <w:rPr>
          <w:sz w:val="28"/>
          <w:szCs w:val="28"/>
        </w:rPr>
      </w:pPr>
      <w:r w:rsidRPr="00780FDD">
        <w:rPr>
          <w:sz w:val="28"/>
          <w:szCs w:val="28"/>
        </w:rPr>
        <w:t xml:space="preserve">Заступник міського голови, </w:t>
      </w:r>
    </w:p>
    <w:p w:rsidR="0060354D" w:rsidRPr="00780FDD" w:rsidRDefault="0060354D" w:rsidP="0060354D">
      <w:pPr>
        <w:rPr>
          <w:sz w:val="28"/>
          <w:szCs w:val="28"/>
        </w:rPr>
      </w:pPr>
      <w:r w:rsidRPr="00780FDD">
        <w:rPr>
          <w:sz w:val="28"/>
          <w:szCs w:val="28"/>
        </w:rPr>
        <w:t xml:space="preserve">керуючий справами </w:t>
      </w:r>
    </w:p>
    <w:p w:rsidR="0060354D" w:rsidRPr="00780FDD" w:rsidRDefault="0060354D" w:rsidP="0060354D">
      <w:pPr>
        <w:rPr>
          <w:sz w:val="28"/>
          <w:szCs w:val="28"/>
        </w:rPr>
      </w:pPr>
      <w:r w:rsidRPr="00780FDD">
        <w:rPr>
          <w:sz w:val="28"/>
          <w:szCs w:val="28"/>
        </w:rPr>
        <w:t>виконавчого комітету</w:t>
      </w:r>
      <w:r w:rsidRPr="00780FDD">
        <w:rPr>
          <w:sz w:val="28"/>
          <w:szCs w:val="28"/>
        </w:rPr>
        <w:tab/>
        <w:t xml:space="preserve">                        </w:t>
      </w:r>
      <w:r w:rsidRPr="00780FDD">
        <w:rPr>
          <w:sz w:val="28"/>
          <w:szCs w:val="28"/>
        </w:rPr>
        <w:tab/>
      </w:r>
      <w:r>
        <w:rPr>
          <w:sz w:val="28"/>
        </w:rPr>
        <w:t xml:space="preserve">(підпис)               </w:t>
      </w:r>
      <w:r w:rsidRPr="00780FDD">
        <w:rPr>
          <w:sz w:val="28"/>
          <w:szCs w:val="28"/>
        </w:rPr>
        <w:tab/>
        <w:t>В.І.Рогоза</w:t>
      </w:r>
    </w:p>
    <w:p w:rsidR="0060354D" w:rsidRPr="00780FDD" w:rsidRDefault="0060354D" w:rsidP="0060354D">
      <w:pPr>
        <w:shd w:val="clear" w:color="auto" w:fill="FFFFFF"/>
        <w:spacing w:line="269" w:lineRule="exact"/>
        <w:jc w:val="right"/>
        <w:rPr>
          <w:sz w:val="28"/>
          <w:szCs w:val="28"/>
        </w:rPr>
      </w:pPr>
    </w:p>
    <w:p w:rsidR="0060354D" w:rsidRPr="00780FDD" w:rsidRDefault="0060354D" w:rsidP="0060354D">
      <w:pPr>
        <w:shd w:val="clear" w:color="auto" w:fill="FFFFFF"/>
        <w:spacing w:line="269" w:lineRule="exact"/>
        <w:jc w:val="right"/>
        <w:rPr>
          <w:sz w:val="28"/>
          <w:szCs w:val="28"/>
        </w:rPr>
      </w:pPr>
    </w:p>
    <w:p w:rsidR="0060354D" w:rsidRPr="00780FDD" w:rsidRDefault="0060354D" w:rsidP="0060354D">
      <w:pPr>
        <w:shd w:val="clear" w:color="auto" w:fill="FFFFFF"/>
        <w:spacing w:line="269" w:lineRule="exact"/>
        <w:jc w:val="right"/>
        <w:rPr>
          <w:sz w:val="28"/>
          <w:szCs w:val="28"/>
        </w:rPr>
      </w:pPr>
    </w:p>
    <w:p w:rsidR="0060354D" w:rsidRPr="00780FDD" w:rsidRDefault="0060354D" w:rsidP="0060354D">
      <w:pPr>
        <w:shd w:val="clear" w:color="auto" w:fill="FFFFFF"/>
        <w:spacing w:line="269" w:lineRule="exact"/>
        <w:jc w:val="right"/>
        <w:rPr>
          <w:sz w:val="28"/>
          <w:szCs w:val="28"/>
        </w:rPr>
      </w:pPr>
    </w:p>
    <w:p w:rsidR="0060354D" w:rsidRPr="00780FD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Default="0060354D" w:rsidP="0060354D">
      <w:pPr>
        <w:shd w:val="clear" w:color="auto" w:fill="FFFFFF"/>
        <w:spacing w:line="269" w:lineRule="exact"/>
        <w:jc w:val="right"/>
        <w:rPr>
          <w:sz w:val="28"/>
          <w:szCs w:val="28"/>
        </w:rPr>
      </w:pPr>
    </w:p>
    <w:p w:rsidR="0060354D" w:rsidRPr="00780FDD" w:rsidRDefault="0060354D" w:rsidP="0060354D">
      <w:pPr>
        <w:shd w:val="clear" w:color="auto" w:fill="FFFFFF"/>
        <w:spacing w:line="269" w:lineRule="exact"/>
        <w:jc w:val="right"/>
        <w:rPr>
          <w:sz w:val="28"/>
          <w:szCs w:val="28"/>
        </w:rPr>
      </w:pPr>
      <w:r w:rsidRPr="00780FDD">
        <w:rPr>
          <w:sz w:val="28"/>
          <w:szCs w:val="28"/>
        </w:rPr>
        <w:lastRenderedPageBreak/>
        <w:t>Додаток 3</w:t>
      </w:r>
    </w:p>
    <w:p w:rsidR="0060354D" w:rsidRPr="00780FDD" w:rsidRDefault="0060354D" w:rsidP="0060354D">
      <w:pPr>
        <w:jc w:val="right"/>
        <w:rPr>
          <w:sz w:val="28"/>
          <w:szCs w:val="28"/>
        </w:rPr>
      </w:pPr>
      <w:r w:rsidRPr="00780FDD">
        <w:rPr>
          <w:sz w:val="28"/>
          <w:szCs w:val="28"/>
        </w:rPr>
        <w:t xml:space="preserve">                                                     </w:t>
      </w:r>
      <w:r>
        <w:rPr>
          <w:sz w:val="28"/>
          <w:szCs w:val="28"/>
        </w:rPr>
        <w:t xml:space="preserve">        </w:t>
      </w:r>
      <w:r w:rsidRPr="00780FDD">
        <w:rPr>
          <w:sz w:val="28"/>
          <w:szCs w:val="28"/>
        </w:rPr>
        <w:t xml:space="preserve"> до   Програми реконструкції і будівництва  доріг </w:t>
      </w:r>
    </w:p>
    <w:p w:rsidR="0060354D" w:rsidRDefault="0060354D" w:rsidP="0060354D">
      <w:pPr>
        <w:jc w:val="right"/>
        <w:rPr>
          <w:sz w:val="28"/>
          <w:szCs w:val="28"/>
        </w:rPr>
      </w:pPr>
      <w:r w:rsidRPr="00780FDD">
        <w:rPr>
          <w:sz w:val="28"/>
          <w:szCs w:val="28"/>
        </w:rPr>
        <w:t xml:space="preserve">та монтажу  вуличного освітлення </w:t>
      </w:r>
      <w:r>
        <w:rPr>
          <w:sz w:val="28"/>
          <w:szCs w:val="28"/>
        </w:rPr>
        <w:t xml:space="preserve">на території </w:t>
      </w:r>
    </w:p>
    <w:p w:rsidR="0060354D" w:rsidRPr="00780FDD" w:rsidRDefault="0060354D" w:rsidP="0060354D">
      <w:pPr>
        <w:jc w:val="right"/>
        <w:rPr>
          <w:sz w:val="28"/>
          <w:szCs w:val="28"/>
        </w:rPr>
      </w:pPr>
      <w:r>
        <w:rPr>
          <w:sz w:val="28"/>
          <w:szCs w:val="28"/>
        </w:rPr>
        <w:t>Обухівської міської ради</w:t>
      </w:r>
      <w:r w:rsidRPr="00780FDD">
        <w:rPr>
          <w:sz w:val="28"/>
          <w:szCs w:val="28"/>
        </w:rPr>
        <w:t xml:space="preserve"> на період до  2013-2015р.р.,</w:t>
      </w:r>
    </w:p>
    <w:p w:rsidR="0060354D" w:rsidRPr="00780FDD" w:rsidRDefault="0060354D" w:rsidP="0060354D">
      <w:pPr>
        <w:rPr>
          <w:sz w:val="28"/>
          <w:szCs w:val="28"/>
        </w:rPr>
      </w:pPr>
    </w:p>
    <w:p w:rsidR="0060354D" w:rsidRPr="00780FDD" w:rsidRDefault="0060354D" w:rsidP="0060354D">
      <w:pPr>
        <w:jc w:val="center"/>
        <w:rPr>
          <w:b/>
          <w:sz w:val="28"/>
          <w:szCs w:val="28"/>
        </w:rPr>
      </w:pPr>
      <w:r w:rsidRPr="00780FDD">
        <w:rPr>
          <w:b/>
          <w:sz w:val="28"/>
          <w:szCs w:val="28"/>
        </w:rPr>
        <w:t>Орієнтовний перелік об’єктів будівництва, реконструкції та капітального ремонту вулиць і доріг комунальної власності міської ради , що фінансуються за рахунок коштів субвенції з державного бюджету місцевим бюджетам   у 2013р.</w:t>
      </w:r>
    </w:p>
    <w:tbl>
      <w:tblPr>
        <w:tblW w:w="94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3"/>
        <w:gridCol w:w="3960"/>
        <w:gridCol w:w="2644"/>
      </w:tblGrid>
      <w:tr w:rsidR="0060354D" w:rsidRPr="00780FDD" w:rsidTr="00C3559B">
        <w:trPr>
          <w:trHeight w:val="945"/>
        </w:trPr>
        <w:tc>
          <w:tcPr>
            <w:tcW w:w="2893" w:type="dxa"/>
            <w:shd w:val="clear" w:color="auto" w:fill="auto"/>
          </w:tcPr>
          <w:p w:rsidR="0060354D" w:rsidRPr="00780FDD" w:rsidRDefault="0060354D" w:rsidP="00C3559B">
            <w:pPr>
              <w:jc w:val="center"/>
              <w:rPr>
                <w:sz w:val="28"/>
                <w:szCs w:val="28"/>
              </w:rPr>
            </w:pPr>
            <w:r w:rsidRPr="00780FDD">
              <w:rPr>
                <w:sz w:val="28"/>
                <w:szCs w:val="28"/>
              </w:rPr>
              <w:t>Назва об’єкта</w:t>
            </w:r>
          </w:p>
        </w:tc>
        <w:tc>
          <w:tcPr>
            <w:tcW w:w="3960" w:type="dxa"/>
            <w:shd w:val="clear" w:color="auto" w:fill="auto"/>
          </w:tcPr>
          <w:p w:rsidR="0060354D" w:rsidRPr="00780FDD" w:rsidRDefault="0060354D" w:rsidP="00C3559B">
            <w:pPr>
              <w:jc w:val="center"/>
              <w:rPr>
                <w:sz w:val="28"/>
                <w:szCs w:val="28"/>
              </w:rPr>
            </w:pPr>
            <w:r w:rsidRPr="00780FDD">
              <w:rPr>
                <w:sz w:val="28"/>
                <w:szCs w:val="28"/>
              </w:rPr>
              <w:t>Найменування робіт</w:t>
            </w:r>
          </w:p>
        </w:tc>
        <w:tc>
          <w:tcPr>
            <w:tcW w:w="2644" w:type="dxa"/>
            <w:shd w:val="clear" w:color="auto" w:fill="auto"/>
          </w:tcPr>
          <w:p w:rsidR="0060354D" w:rsidRPr="00780FDD" w:rsidRDefault="0060354D" w:rsidP="00C3559B">
            <w:pPr>
              <w:jc w:val="center"/>
              <w:rPr>
                <w:sz w:val="28"/>
                <w:szCs w:val="28"/>
              </w:rPr>
            </w:pPr>
            <w:r w:rsidRPr="00780FDD">
              <w:rPr>
                <w:sz w:val="28"/>
                <w:szCs w:val="28"/>
              </w:rPr>
              <w:t xml:space="preserve">Обсяг фінансування, </w:t>
            </w:r>
            <w:proofErr w:type="spellStart"/>
            <w:r w:rsidRPr="00780FDD">
              <w:rPr>
                <w:sz w:val="28"/>
                <w:szCs w:val="28"/>
              </w:rPr>
              <w:t>тис.грн</w:t>
            </w:r>
            <w:proofErr w:type="spellEnd"/>
          </w:p>
        </w:tc>
      </w:tr>
      <w:tr w:rsidR="0060354D" w:rsidRPr="00780FDD" w:rsidTr="00C3559B">
        <w:trPr>
          <w:trHeight w:val="375"/>
        </w:trPr>
        <w:tc>
          <w:tcPr>
            <w:tcW w:w="2893" w:type="dxa"/>
            <w:shd w:val="clear" w:color="auto" w:fill="C0C0C0"/>
          </w:tcPr>
          <w:p w:rsidR="0060354D" w:rsidRPr="00780FDD" w:rsidRDefault="0060354D" w:rsidP="00C3559B">
            <w:pPr>
              <w:rPr>
                <w:b/>
                <w:bCs/>
                <w:sz w:val="28"/>
                <w:szCs w:val="28"/>
              </w:rPr>
            </w:pPr>
            <w:r w:rsidRPr="00780FDD">
              <w:rPr>
                <w:b/>
                <w:bCs/>
                <w:sz w:val="28"/>
                <w:szCs w:val="28"/>
              </w:rPr>
              <w:t>всього</w:t>
            </w:r>
          </w:p>
        </w:tc>
        <w:tc>
          <w:tcPr>
            <w:tcW w:w="3960" w:type="dxa"/>
            <w:shd w:val="clear" w:color="auto" w:fill="C0C0C0"/>
          </w:tcPr>
          <w:p w:rsidR="0060354D" w:rsidRPr="00780FDD" w:rsidRDefault="0060354D" w:rsidP="00C3559B">
            <w:pPr>
              <w:rPr>
                <w:b/>
                <w:bCs/>
                <w:sz w:val="28"/>
                <w:szCs w:val="28"/>
              </w:rPr>
            </w:pPr>
          </w:p>
        </w:tc>
        <w:tc>
          <w:tcPr>
            <w:tcW w:w="2644" w:type="dxa"/>
            <w:shd w:val="clear" w:color="auto" w:fill="C0C0C0"/>
          </w:tcPr>
          <w:p w:rsidR="0060354D" w:rsidRPr="00780FDD" w:rsidRDefault="0060354D" w:rsidP="00C3559B">
            <w:pPr>
              <w:jc w:val="center"/>
              <w:rPr>
                <w:b/>
                <w:bCs/>
                <w:sz w:val="28"/>
                <w:szCs w:val="28"/>
              </w:rPr>
            </w:pPr>
            <w:r w:rsidRPr="00780FDD">
              <w:rPr>
                <w:b/>
                <w:bCs/>
                <w:sz w:val="28"/>
                <w:szCs w:val="28"/>
              </w:rPr>
              <w:t>402,609</w:t>
            </w:r>
          </w:p>
        </w:tc>
      </w:tr>
      <w:tr w:rsidR="0060354D" w:rsidRPr="00780FDD" w:rsidTr="00C3559B">
        <w:trPr>
          <w:trHeight w:val="70"/>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Каштанова</w:t>
            </w:r>
          </w:p>
        </w:tc>
        <w:tc>
          <w:tcPr>
            <w:tcW w:w="3960" w:type="dxa"/>
            <w:shd w:val="clear" w:color="auto" w:fill="auto"/>
          </w:tcPr>
          <w:p w:rsidR="0060354D" w:rsidRPr="00780FDD" w:rsidRDefault="0060354D" w:rsidP="00C3559B">
            <w:pPr>
              <w:rPr>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bCs/>
                <w:sz w:val="28"/>
                <w:szCs w:val="28"/>
              </w:rPr>
              <w:t>37,881</w:t>
            </w:r>
          </w:p>
        </w:tc>
      </w:tr>
      <w:tr w:rsidR="0060354D" w:rsidRPr="00780FDD" w:rsidTr="00C3559B">
        <w:trPr>
          <w:trHeight w:val="210"/>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 xml:space="preserve">Київська </w:t>
            </w:r>
          </w:p>
        </w:tc>
        <w:tc>
          <w:tcPr>
            <w:tcW w:w="3960" w:type="dxa"/>
            <w:shd w:val="clear" w:color="auto" w:fill="auto"/>
          </w:tcPr>
          <w:p w:rsidR="0060354D" w:rsidRPr="00780FDD" w:rsidRDefault="0060354D" w:rsidP="00C3559B">
            <w:pPr>
              <w:rPr>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37,500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Pr>
                <w:sz w:val="28"/>
                <w:szCs w:val="28"/>
              </w:rPr>
              <w:t xml:space="preserve">Вул. </w:t>
            </w:r>
            <w:r w:rsidRPr="00780FDD">
              <w:rPr>
                <w:sz w:val="28"/>
                <w:szCs w:val="28"/>
              </w:rPr>
              <w:t xml:space="preserve">Миру </w:t>
            </w:r>
          </w:p>
        </w:tc>
        <w:tc>
          <w:tcPr>
            <w:tcW w:w="3960" w:type="dxa"/>
            <w:shd w:val="clear" w:color="auto" w:fill="auto"/>
          </w:tcPr>
          <w:p w:rsidR="0060354D" w:rsidRPr="00780FDD" w:rsidRDefault="0060354D" w:rsidP="00C3559B">
            <w:pPr>
              <w:rPr>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27,200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 xml:space="preserve">Малишка </w:t>
            </w:r>
          </w:p>
        </w:tc>
        <w:tc>
          <w:tcPr>
            <w:tcW w:w="3960" w:type="dxa"/>
            <w:shd w:val="clear" w:color="auto" w:fill="auto"/>
          </w:tcPr>
          <w:p w:rsidR="0060354D" w:rsidRPr="00780FDD" w:rsidRDefault="0060354D" w:rsidP="00C3559B">
            <w:pPr>
              <w:rPr>
                <w:bCs/>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30,414</w:t>
            </w:r>
          </w:p>
        </w:tc>
      </w:tr>
      <w:tr w:rsidR="0060354D" w:rsidRPr="00780FDD" w:rsidTr="00C3559B">
        <w:trPr>
          <w:trHeight w:val="242"/>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 xml:space="preserve">Київська </w:t>
            </w:r>
          </w:p>
        </w:tc>
        <w:tc>
          <w:tcPr>
            <w:tcW w:w="3960" w:type="dxa"/>
            <w:shd w:val="clear" w:color="auto" w:fill="auto"/>
          </w:tcPr>
          <w:p w:rsidR="0060354D" w:rsidRPr="00780FDD" w:rsidRDefault="0060354D" w:rsidP="00C3559B">
            <w:pPr>
              <w:rPr>
                <w:sz w:val="28"/>
                <w:szCs w:val="28"/>
              </w:rPr>
            </w:pPr>
            <w:r w:rsidRPr="00780FDD">
              <w:rPr>
                <w:sz w:val="28"/>
                <w:szCs w:val="28"/>
              </w:rPr>
              <w:t xml:space="preserve">Капітальний ремонт </w:t>
            </w:r>
          </w:p>
        </w:tc>
        <w:tc>
          <w:tcPr>
            <w:tcW w:w="2644" w:type="dxa"/>
            <w:shd w:val="clear" w:color="auto" w:fill="auto"/>
          </w:tcPr>
          <w:p w:rsidR="0060354D" w:rsidRPr="00780FDD" w:rsidRDefault="0060354D" w:rsidP="00C3559B">
            <w:pPr>
              <w:jc w:val="center"/>
              <w:rPr>
                <w:sz w:val="28"/>
                <w:szCs w:val="28"/>
              </w:rPr>
            </w:pPr>
            <w:r w:rsidRPr="00780FDD">
              <w:rPr>
                <w:sz w:val="28"/>
                <w:szCs w:val="28"/>
              </w:rPr>
              <w:t>80,000</w:t>
            </w:r>
          </w:p>
        </w:tc>
      </w:tr>
      <w:tr w:rsidR="0060354D" w:rsidRPr="00780FDD" w:rsidTr="00C3559B">
        <w:trPr>
          <w:trHeight w:val="264"/>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 xml:space="preserve">8-Листопада </w:t>
            </w:r>
          </w:p>
        </w:tc>
        <w:tc>
          <w:tcPr>
            <w:tcW w:w="3960" w:type="dxa"/>
            <w:shd w:val="clear" w:color="auto" w:fill="auto"/>
          </w:tcPr>
          <w:p w:rsidR="0060354D" w:rsidRPr="00780FDD" w:rsidRDefault="0060354D" w:rsidP="00C3559B">
            <w:pPr>
              <w:rPr>
                <w:sz w:val="28"/>
                <w:szCs w:val="28"/>
              </w:rPr>
            </w:pPr>
            <w:r w:rsidRPr="00780FDD">
              <w:rPr>
                <w:sz w:val="28"/>
                <w:szCs w:val="28"/>
              </w:rPr>
              <w:t xml:space="preserve">Капітальний ремонт </w:t>
            </w:r>
          </w:p>
        </w:tc>
        <w:tc>
          <w:tcPr>
            <w:tcW w:w="2644" w:type="dxa"/>
            <w:shd w:val="clear" w:color="auto" w:fill="auto"/>
          </w:tcPr>
          <w:p w:rsidR="0060354D" w:rsidRPr="00780FDD" w:rsidRDefault="0060354D" w:rsidP="00C3559B">
            <w:pPr>
              <w:jc w:val="center"/>
              <w:rPr>
                <w:sz w:val="28"/>
                <w:szCs w:val="28"/>
              </w:rPr>
            </w:pPr>
            <w:r w:rsidRPr="00780FDD">
              <w:rPr>
                <w:sz w:val="28"/>
                <w:szCs w:val="28"/>
              </w:rPr>
              <w:t>70,000</w:t>
            </w:r>
          </w:p>
        </w:tc>
      </w:tr>
      <w:tr w:rsidR="0060354D" w:rsidRPr="00780FDD" w:rsidTr="00C3559B">
        <w:trPr>
          <w:trHeight w:val="349"/>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Пари</w:t>
            </w:r>
            <w:r>
              <w:rPr>
                <w:sz w:val="28"/>
                <w:szCs w:val="28"/>
              </w:rPr>
              <w:t>з</w:t>
            </w:r>
            <w:r w:rsidRPr="00780FDD">
              <w:rPr>
                <w:sz w:val="28"/>
                <w:szCs w:val="28"/>
              </w:rPr>
              <w:t>ької Комуни</w:t>
            </w:r>
          </w:p>
        </w:tc>
        <w:tc>
          <w:tcPr>
            <w:tcW w:w="3960" w:type="dxa"/>
            <w:shd w:val="clear" w:color="auto" w:fill="auto"/>
          </w:tcPr>
          <w:p w:rsidR="0060354D" w:rsidRPr="00780FDD" w:rsidRDefault="0060354D" w:rsidP="00C3559B">
            <w:pPr>
              <w:rPr>
                <w:sz w:val="28"/>
                <w:szCs w:val="28"/>
              </w:rPr>
            </w:pPr>
            <w:r w:rsidRPr="00780FDD">
              <w:rPr>
                <w:sz w:val="28"/>
                <w:szCs w:val="28"/>
              </w:rPr>
              <w:t xml:space="preserve">Капітальний ремонт </w:t>
            </w:r>
          </w:p>
        </w:tc>
        <w:tc>
          <w:tcPr>
            <w:tcW w:w="2644" w:type="dxa"/>
            <w:shd w:val="clear" w:color="auto" w:fill="auto"/>
          </w:tcPr>
          <w:p w:rsidR="0060354D" w:rsidRPr="00780FDD" w:rsidRDefault="0060354D" w:rsidP="00C3559B">
            <w:pPr>
              <w:jc w:val="center"/>
              <w:rPr>
                <w:sz w:val="28"/>
                <w:szCs w:val="28"/>
              </w:rPr>
            </w:pPr>
            <w:r w:rsidRPr="00780FDD">
              <w:rPr>
                <w:sz w:val="28"/>
                <w:szCs w:val="28"/>
              </w:rPr>
              <w:t>88,500</w:t>
            </w:r>
          </w:p>
        </w:tc>
      </w:tr>
      <w:tr w:rsidR="0060354D" w:rsidRPr="00780FDD" w:rsidTr="00C3559B">
        <w:trPr>
          <w:trHeight w:val="349"/>
        </w:trPr>
        <w:tc>
          <w:tcPr>
            <w:tcW w:w="2893" w:type="dxa"/>
            <w:shd w:val="clear" w:color="auto" w:fill="auto"/>
          </w:tcPr>
          <w:p w:rsidR="0060354D" w:rsidRPr="00780FDD" w:rsidRDefault="0060354D" w:rsidP="00C3559B">
            <w:pPr>
              <w:rPr>
                <w:sz w:val="28"/>
                <w:szCs w:val="28"/>
              </w:rPr>
            </w:pPr>
            <w:r>
              <w:rPr>
                <w:sz w:val="28"/>
                <w:szCs w:val="28"/>
              </w:rPr>
              <w:t xml:space="preserve">Вул. </w:t>
            </w:r>
            <w:r w:rsidRPr="00780FDD">
              <w:rPr>
                <w:sz w:val="28"/>
                <w:szCs w:val="28"/>
              </w:rPr>
              <w:t xml:space="preserve">Київська </w:t>
            </w:r>
          </w:p>
        </w:tc>
        <w:tc>
          <w:tcPr>
            <w:tcW w:w="3960" w:type="dxa"/>
            <w:shd w:val="clear" w:color="auto" w:fill="auto"/>
          </w:tcPr>
          <w:p w:rsidR="0060354D" w:rsidRPr="00780FDD" w:rsidRDefault="0060354D" w:rsidP="00C3559B">
            <w:pPr>
              <w:rPr>
                <w:sz w:val="28"/>
                <w:szCs w:val="28"/>
              </w:rPr>
            </w:pPr>
            <w:r w:rsidRPr="00780FDD">
              <w:rPr>
                <w:sz w:val="28"/>
                <w:szCs w:val="28"/>
              </w:rPr>
              <w:t>Капітальний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23,581</w:t>
            </w:r>
          </w:p>
        </w:tc>
      </w:tr>
      <w:tr w:rsidR="0060354D" w:rsidRPr="00780FDD" w:rsidTr="00C3559B">
        <w:trPr>
          <w:trHeight w:val="349"/>
        </w:trPr>
        <w:tc>
          <w:tcPr>
            <w:tcW w:w="2893" w:type="dxa"/>
            <w:shd w:val="clear" w:color="auto" w:fill="auto"/>
          </w:tcPr>
          <w:p w:rsidR="0060354D" w:rsidRPr="00780FDD" w:rsidRDefault="0060354D" w:rsidP="00C3559B">
            <w:pPr>
              <w:rPr>
                <w:sz w:val="28"/>
                <w:szCs w:val="28"/>
              </w:rPr>
            </w:pPr>
            <w:r>
              <w:rPr>
                <w:sz w:val="28"/>
                <w:szCs w:val="28"/>
              </w:rPr>
              <w:t xml:space="preserve">Вул. </w:t>
            </w:r>
            <w:r w:rsidRPr="00780FDD">
              <w:rPr>
                <w:sz w:val="28"/>
                <w:szCs w:val="28"/>
              </w:rPr>
              <w:t xml:space="preserve">Миру </w:t>
            </w:r>
          </w:p>
        </w:tc>
        <w:tc>
          <w:tcPr>
            <w:tcW w:w="3960" w:type="dxa"/>
            <w:shd w:val="clear" w:color="auto" w:fill="auto"/>
          </w:tcPr>
          <w:p w:rsidR="0060354D" w:rsidRPr="00780FDD" w:rsidRDefault="0060354D" w:rsidP="00C3559B">
            <w:pPr>
              <w:rPr>
                <w:sz w:val="28"/>
                <w:szCs w:val="28"/>
              </w:rPr>
            </w:pPr>
            <w:r w:rsidRPr="00780FDD">
              <w:rPr>
                <w:sz w:val="28"/>
                <w:szCs w:val="28"/>
              </w:rPr>
              <w:t>Капітальний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7,533</w:t>
            </w:r>
          </w:p>
        </w:tc>
      </w:tr>
      <w:tr w:rsidR="0060354D" w:rsidRPr="00780FDD" w:rsidTr="00C3559B">
        <w:trPr>
          <w:trHeight w:val="349"/>
        </w:trPr>
        <w:tc>
          <w:tcPr>
            <w:tcW w:w="2893" w:type="dxa"/>
            <w:shd w:val="clear" w:color="auto" w:fill="auto"/>
          </w:tcPr>
          <w:p w:rsidR="0060354D" w:rsidRPr="00780FDD" w:rsidRDefault="0060354D" w:rsidP="00C3559B">
            <w:pPr>
              <w:rPr>
                <w:sz w:val="28"/>
                <w:szCs w:val="28"/>
              </w:rPr>
            </w:pPr>
          </w:p>
        </w:tc>
        <w:tc>
          <w:tcPr>
            <w:tcW w:w="3960" w:type="dxa"/>
            <w:shd w:val="clear" w:color="auto" w:fill="auto"/>
          </w:tcPr>
          <w:p w:rsidR="0060354D" w:rsidRPr="00780FDD" w:rsidRDefault="0060354D" w:rsidP="00C3559B">
            <w:pPr>
              <w:rPr>
                <w:sz w:val="28"/>
                <w:szCs w:val="28"/>
              </w:rPr>
            </w:pPr>
          </w:p>
        </w:tc>
        <w:tc>
          <w:tcPr>
            <w:tcW w:w="2644" w:type="dxa"/>
            <w:shd w:val="clear" w:color="auto" w:fill="auto"/>
          </w:tcPr>
          <w:p w:rsidR="0060354D" w:rsidRPr="00780FDD" w:rsidRDefault="0060354D" w:rsidP="00C3559B">
            <w:pPr>
              <w:jc w:val="center"/>
              <w:rPr>
                <w:sz w:val="28"/>
                <w:szCs w:val="28"/>
              </w:rPr>
            </w:pPr>
          </w:p>
        </w:tc>
      </w:tr>
    </w:tbl>
    <w:p w:rsidR="0060354D" w:rsidRPr="00780FDD" w:rsidRDefault="0060354D" w:rsidP="0060354D">
      <w:pPr>
        <w:pStyle w:val="ac"/>
        <w:rPr>
          <w:b/>
          <w:sz w:val="28"/>
          <w:szCs w:val="28"/>
        </w:rPr>
      </w:pPr>
    </w:p>
    <w:p w:rsidR="0060354D" w:rsidRPr="00780FDD" w:rsidRDefault="0060354D" w:rsidP="0060354D">
      <w:pPr>
        <w:jc w:val="center"/>
        <w:rPr>
          <w:b/>
          <w:sz w:val="28"/>
          <w:szCs w:val="28"/>
        </w:rPr>
      </w:pPr>
      <w:r w:rsidRPr="00780FDD">
        <w:rPr>
          <w:b/>
          <w:sz w:val="28"/>
          <w:szCs w:val="28"/>
        </w:rPr>
        <w:t>Орієнтовний перелік об’єктів будівництва, реконструкції та капітального ремонту вулиць і доріг комунальної власності міської ради , що фінансуються за рахунок коштів  місцевого  бюджету   у 2013р.</w:t>
      </w:r>
    </w:p>
    <w:tbl>
      <w:tblPr>
        <w:tblW w:w="94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3"/>
        <w:gridCol w:w="3960"/>
        <w:gridCol w:w="2644"/>
      </w:tblGrid>
      <w:tr w:rsidR="0060354D" w:rsidRPr="00780FDD" w:rsidTr="00C3559B">
        <w:trPr>
          <w:trHeight w:val="945"/>
        </w:trPr>
        <w:tc>
          <w:tcPr>
            <w:tcW w:w="2893" w:type="dxa"/>
            <w:shd w:val="clear" w:color="auto" w:fill="auto"/>
          </w:tcPr>
          <w:p w:rsidR="0060354D" w:rsidRPr="00780FDD" w:rsidRDefault="0060354D" w:rsidP="00C3559B">
            <w:pPr>
              <w:jc w:val="center"/>
              <w:rPr>
                <w:sz w:val="28"/>
                <w:szCs w:val="28"/>
              </w:rPr>
            </w:pPr>
            <w:r w:rsidRPr="00780FDD">
              <w:rPr>
                <w:sz w:val="28"/>
                <w:szCs w:val="28"/>
              </w:rPr>
              <w:t>Назва об’єкта</w:t>
            </w:r>
          </w:p>
        </w:tc>
        <w:tc>
          <w:tcPr>
            <w:tcW w:w="3960" w:type="dxa"/>
            <w:shd w:val="clear" w:color="auto" w:fill="auto"/>
          </w:tcPr>
          <w:p w:rsidR="0060354D" w:rsidRPr="00780FDD" w:rsidRDefault="0060354D" w:rsidP="00C3559B">
            <w:pPr>
              <w:jc w:val="center"/>
              <w:rPr>
                <w:sz w:val="28"/>
                <w:szCs w:val="28"/>
              </w:rPr>
            </w:pPr>
            <w:r w:rsidRPr="00780FDD">
              <w:rPr>
                <w:sz w:val="28"/>
                <w:szCs w:val="28"/>
              </w:rPr>
              <w:t>Найменування робіт</w:t>
            </w:r>
          </w:p>
        </w:tc>
        <w:tc>
          <w:tcPr>
            <w:tcW w:w="2644" w:type="dxa"/>
            <w:shd w:val="clear" w:color="auto" w:fill="auto"/>
          </w:tcPr>
          <w:p w:rsidR="0060354D" w:rsidRPr="00780FDD" w:rsidRDefault="0060354D" w:rsidP="00C3559B">
            <w:pPr>
              <w:jc w:val="center"/>
              <w:rPr>
                <w:sz w:val="28"/>
                <w:szCs w:val="28"/>
              </w:rPr>
            </w:pPr>
            <w:r w:rsidRPr="00780FDD">
              <w:rPr>
                <w:sz w:val="28"/>
                <w:szCs w:val="28"/>
              </w:rPr>
              <w:t xml:space="preserve">Обсяг фінансування, </w:t>
            </w:r>
            <w:proofErr w:type="spellStart"/>
            <w:r w:rsidRPr="00780FDD">
              <w:rPr>
                <w:sz w:val="28"/>
                <w:szCs w:val="28"/>
              </w:rPr>
              <w:t>тис.грн</w:t>
            </w:r>
            <w:proofErr w:type="spellEnd"/>
          </w:p>
        </w:tc>
      </w:tr>
      <w:tr w:rsidR="0060354D" w:rsidRPr="00780FDD" w:rsidTr="00C3559B">
        <w:trPr>
          <w:trHeight w:val="375"/>
        </w:trPr>
        <w:tc>
          <w:tcPr>
            <w:tcW w:w="2893" w:type="dxa"/>
            <w:shd w:val="clear" w:color="auto" w:fill="C0C0C0"/>
          </w:tcPr>
          <w:p w:rsidR="0060354D" w:rsidRPr="00780FDD" w:rsidRDefault="0060354D" w:rsidP="00C3559B">
            <w:pPr>
              <w:rPr>
                <w:b/>
                <w:bCs/>
                <w:sz w:val="28"/>
                <w:szCs w:val="28"/>
              </w:rPr>
            </w:pPr>
            <w:r w:rsidRPr="00780FDD">
              <w:rPr>
                <w:b/>
                <w:bCs/>
                <w:sz w:val="28"/>
                <w:szCs w:val="28"/>
              </w:rPr>
              <w:t>всього</w:t>
            </w:r>
          </w:p>
        </w:tc>
        <w:tc>
          <w:tcPr>
            <w:tcW w:w="3960" w:type="dxa"/>
            <w:shd w:val="clear" w:color="auto" w:fill="C0C0C0"/>
          </w:tcPr>
          <w:p w:rsidR="0060354D" w:rsidRPr="00780FDD" w:rsidRDefault="0060354D" w:rsidP="00C3559B">
            <w:pPr>
              <w:rPr>
                <w:b/>
                <w:bCs/>
                <w:sz w:val="28"/>
                <w:szCs w:val="28"/>
              </w:rPr>
            </w:pPr>
          </w:p>
        </w:tc>
        <w:tc>
          <w:tcPr>
            <w:tcW w:w="2644" w:type="dxa"/>
            <w:shd w:val="clear" w:color="auto" w:fill="C0C0C0"/>
          </w:tcPr>
          <w:p w:rsidR="0060354D" w:rsidRPr="00780FDD" w:rsidRDefault="0060354D" w:rsidP="00C3559B">
            <w:pPr>
              <w:jc w:val="center"/>
              <w:rPr>
                <w:b/>
                <w:bCs/>
                <w:sz w:val="28"/>
                <w:szCs w:val="28"/>
              </w:rPr>
            </w:pPr>
            <w:r w:rsidRPr="00780FDD">
              <w:rPr>
                <w:b/>
                <w:bCs/>
                <w:sz w:val="28"/>
                <w:szCs w:val="28"/>
              </w:rPr>
              <w:t>902,87</w:t>
            </w:r>
          </w:p>
        </w:tc>
      </w:tr>
      <w:tr w:rsidR="0060354D" w:rsidRPr="00780FDD" w:rsidTr="00C3559B">
        <w:trPr>
          <w:trHeight w:val="70"/>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 xml:space="preserve">Будьонного </w:t>
            </w:r>
          </w:p>
        </w:tc>
        <w:tc>
          <w:tcPr>
            <w:tcW w:w="3960" w:type="dxa"/>
            <w:shd w:val="clear" w:color="auto" w:fill="auto"/>
          </w:tcPr>
          <w:p w:rsidR="0060354D" w:rsidRPr="00780FDD" w:rsidRDefault="0060354D" w:rsidP="00C3559B">
            <w:pPr>
              <w:rPr>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bCs/>
                <w:sz w:val="28"/>
                <w:szCs w:val="28"/>
              </w:rPr>
              <w:t>30,000</w:t>
            </w:r>
          </w:p>
        </w:tc>
      </w:tr>
      <w:tr w:rsidR="0060354D" w:rsidRPr="00780FDD" w:rsidTr="00C3559B">
        <w:trPr>
          <w:trHeight w:val="210"/>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Франка</w:t>
            </w:r>
          </w:p>
        </w:tc>
        <w:tc>
          <w:tcPr>
            <w:tcW w:w="3960" w:type="dxa"/>
            <w:shd w:val="clear" w:color="auto" w:fill="auto"/>
          </w:tcPr>
          <w:p w:rsidR="0060354D" w:rsidRPr="00780FDD" w:rsidRDefault="0060354D" w:rsidP="00C3559B">
            <w:pPr>
              <w:rPr>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30,000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Pr>
                <w:sz w:val="28"/>
                <w:szCs w:val="28"/>
              </w:rPr>
              <w:t xml:space="preserve">Вул. </w:t>
            </w:r>
            <w:r w:rsidRPr="00780FDD">
              <w:rPr>
                <w:sz w:val="28"/>
                <w:szCs w:val="28"/>
              </w:rPr>
              <w:t xml:space="preserve">Гайдамацька </w:t>
            </w:r>
          </w:p>
        </w:tc>
        <w:tc>
          <w:tcPr>
            <w:tcW w:w="3960" w:type="dxa"/>
            <w:shd w:val="clear" w:color="auto" w:fill="auto"/>
          </w:tcPr>
          <w:p w:rsidR="0060354D" w:rsidRPr="00780FDD" w:rsidRDefault="0060354D" w:rsidP="00C3559B">
            <w:pPr>
              <w:rPr>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30,000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 xml:space="preserve">Незалежності </w:t>
            </w:r>
          </w:p>
        </w:tc>
        <w:tc>
          <w:tcPr>
            <w:tcW w:w="3960" w:type="dxa"/>
            <w:shd w:val="clear" w:color="auto" w:fill="auto"/>
          </w:tcPr>
          <w:p w:rsidR="0060354D" w:rsidRPr="00780FDD" w:rsidRDefault="0060354D" w:rsidP="00C3559B">
            <w:pPr>
              <w:rPr>
                <w:bCs/>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25,000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proofErr w:type="spellStart"/>
            <w:r w:rsidRPr="00780FDD">
              <w:rPr>
                <w:sz w:val="28"/>
                <w:szCs w:val="28"/>
              </w:rPr>
              <w:t>Профінтерна</w:t>
            </w:r>
            <w:proofErr w:type="spellEnd"/>
            <w:r w:rsidRPr="00780FDD">
              <w:rPr>
                <w:sz w:val="28"/>
                <w:szCs w:val="28"/>
              </w:rPr>
              <w:t xml:space="preserve"> </w:t>
            </w:r>
          </w:p>
        </w:tc>
        <w:tc>
          <w:tcPr>
            <w:tcW w:w="3960" w:type="dxa"/>
            <w:shd w:val="clear" w:color="auto" w:fill="auto"/>
          </w:tcPr>
          <w:p w:rsidR="0060354D" w:rsidRPr="00780FDD" w:rsidRDefault="0060354D" w:rsidP="00C3559B">
            <w:pPr>
              <w:rPr>
                <w:bCs/>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25,000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 xml:space="preserve">8 Березня </w:t>
            </w:r>
          </w:p>
        </w:tc>
        <w:tc>
          <w:tcPr>
            <w:tcW w:w="3960" w:type="dxa"/>
            <w:shd w:val="clear" w:color="auto" w:fill="auto"/>
          </w:tcPr>
          <w:p w:rsidR="0060354D" w:rsidRPr="00780FDD" w:rsidRDefault="0060354D" w:rsidP="00C3559B">
            <w:pPr>
              <w:rPr>
                <w:bCs/>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30,000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В.Терешкової</w:t>
            </w:r>
          </w:p>
        </w:tc>
        <w:tc>
          <w:tcPr>
            <w:tcW w:w="3960" w:type="dxa"/>
            <w:shd w:val="clear" w:color="auto" w:fill="auto"/>
          </w:tcPr>
          <w:p w:rsidR="0060354D" w:rsidRPr="00780FDD" w:rsidRDefault="0060354D" w:rsidP="00C3559B">
            <w:pPr>
              <w:rPr>
                <w:bCs/>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14,200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 xml:space="preserve">Жуковського </w:t>
            </w:r>
          </w:p>
        </w:tc>
        <w:tc>
          <w:tcPr>
            <w:tcW w:w="3960" w:type="dxa"/>
            <w:shd w:val="clear" w:color="auto" w:fill="auto"/>
          </w:tcPr>
          <w:p w:rsidR="0060354D" w:rsidRPr="00780FDD" w:rsidRDefault="0060354D" w:rsidP="00C3559B">
            <w:pPr>
              <w:rPr>
                <w:bCs/>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15,000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Pr>
                <w:sz w:val="28"/>
                <w:szCs w:val="28"/>
              </w:rPr>
              <w:t xml:space="preserve">Вул. </w:t>
            </w:r>
            <w:r w:rsidRPr="00780FDD">
              <w:rPr>
                <w:sz w:val="28"/>
                <w:szCs w:val="28"/>
              </w:rPr>
              <w:t>40-річчя Перемоги</w:t>
            </w:r>
          </w:p>
        </w:tc>
        <w:tc>
          <w:tcPr>
            <w:tcW w:w="3960" w:type="dxa"/>
            <w:shd w:val="clear" w:color="auto" w:fill="auto"/>
          </w:tcPr>
          <w:p w:rsidR="0060354D" w:rsidRPr="00780FDD" w:rsidRDefault="0060354D" w:rsidP="00C3559B">
            <w:pPr>
              <w:rPr>
                <w:bCs/>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45,000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Pr>
                <w:sz w:val="28"/>
                <w:szCs w:val="28"/>
              </w:rPr>
              <w:t xml:space="preserve">Вул. </w:t>
            </w:r>
            <w:r w:rsidRPr="00780FDD">
              <w:rPr>
                <w:sz w:val="28"/>
                <w:szCs w:val="28"/>
              </w:rPr>
              <w:t xml:space="preserve">Зінченка </w:t>
            </w:r>
          </w:p>
        </w:tc>
        <w:tc>
          <w:tcPr>
            <w:tcW w:w="3960" w:type="dxa"/>
            <w:shd w:val="clear" w:color="auto" w:fill="auto"/>
          </w:tcPr>
          <w:p w:rsidR="0060354D" w:rsidRPr="00780FDD" w:rsidRDefault="0060354D" w:rsidP="00C3559B">
            <w:pPr>
              <w:rPr>
                <w:bCs/>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30,000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Pr>
                <w:sz w:val="28"/>
                <w:szCs w:val="28"/>
              </w:rPr>
              <w:t xml:space="preserve">Вул. </w:t>
            </w:r>
            <w:r w:rsidRPr="00780FDD">
              <w:rPr>
                <w:sz w:val="28"/>
                <w:szCs w:val="28"/>
              </w:rPr>
              <w:t>Каштанова</w:t>
            </w:r>
          </w:p>
        </w:tc>
        <w:tc>
          <w:tcPr>
            <w:tcW w:w="3960" w:type="dxa"/>
            <w:shd w:val="clear" w:color="auto" w:fill="auto"/>
          </w:tcPr>
          <w:p w:rsidR="0060354D" w:rsidRPr="00780FDD" w:rsidRDefault="0060354D" w:rsidP="00C3559B">
            <w:pPr>
              <w:rPr>
                <w:bCs/>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8,670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p>
        </w:tc>
        <w:tc>
          <w:tcPr>
            <w:tcW w:w="3960" w:type="dxa"/>
            <w:shd w:val="clear" w:color="auto" w:fill="auto"/>
          </w:tcPr>
          <w:p w:rsidR="0060354D" w:rsidRPr="00780FDD" w:rsidRDefault="0060354D" w:rsidP="00C3559B">
            <w:pPr>
              <w:rPr>
                <w:bCs/>
                <w:sz w:val="28"/>
                <w:szCs w:val="28"/>
              </w:rPr>
            </w:pPr>
          </w:p>
        </w:tc>
        <w:tc>
          <w:tcPr>
            <w:tcW w:w="2644" w:type="dxa"/>
            <w:shd w:val="clear" w:color="auto" w:fill="auto"/>
          </w:tcPr>
          <w:p w:rsidR="0060354D" w:rsidRPr="00780FDD" w:rsidRDefault="0060354D" w:rsidP="00C3559B">
            <w:pPr>
              <w:jc w:val="center"/>
              <w:rPr>
                <w:sz w:val="28"/>
                <w:szCs w:val="28"/>
              </w:rPr>
            </w:pPr>
          </w:p>
        </w:tc>
      </w:tr>
      <w:tr w:rsidR="0060354D" w:rsidRPr="00780FDD" w:rsidTr="00C3559B">
        <w:trPr>
          <w:trHeight w:val="242"/>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 xml:space="preserve">Київська </w:t>
            </w:r>
          </w:p>
        </w:tc>
        <w:tc>
          <w:tcPr>
            <w:tcW w:w="3960" w:type="dxa"/>
            <w:shd w:val="clear" w:color="auto" w:fill="auto"/>
          </w:tcPr>
          <w:p w:rsidR="0060354D" w:rsidRPr="00780FDD" w:rsidRDefault="0060354D" w:rsidP="00C3559B">
            <w:pPr>
              <w:rPr>
                <w:sz w:val="28"/>
                <w:szCs w:val="28"/>
              </w:rPr>
            </w:pPr>
            <w:r w:rsidRPr="00780FDD">
              <w:rPr>
                <w:sz w:val="28"/>
                <w:szCs w:val="28"/>
              </w:rPr>
              <w:t xml:space="preserve">Капітальний ремонт </w:t>
            </w:r>
          </w:p>
        </w:tc>
        <w:tc>
          <w:tcPr>
            <w:tcW w:w="2644" w:type="dxa"/>
            <w:shd w:val="clear" w:color="auto" w:fill="auto"/>
          </w:tcPr>
          <w:p w:rsidR="0060354D" w:rsidRPr="00780FDD" w:rsidRDefault="0060354D" w:rsidP="00C3559B">
            <w:pPr>
              <w:jc w:val="center"/>
              <w:rPr>
                <w:sz w:val="28"/>
                <w:szCs w:val="28"/>
              </w:rPr>
            </w:pPr>
            <w:r w:rsidRPr="00780FDD">
              <w:rPr>
                <w:sz w:val="28"/>
                <w:szCs w:val="28"/>
              </w:rPr>
              <w:t>200,000</w:t>
            </w:r>
          </w:p>
        </w:tc>
      </w:tr>
      <w:tr w:rsidR="0060354D" w:rsidRPr="00780FDD" w:rsidTr="00C3559B">
        <w:trPr>
          <w:trHeight w:val="264"/>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Миру</w:t>
            </w:r>
          </w:p>
        </w:tc>
        <w:tc>
          <w:tcPr>
            <w:tcW w:w="3960" w:type="dxa"/>
            <w:shd w:val="clear" w:color="auto" w:fill="auto"/>
          </w:tcPr>
          <w:p w:rsidR="0060354D" w:rsidRPr="00780FDD" w:rsidRDefault="0060354D" w:rsidP="00C3559B">
            <w:pPr>
              <w:rPr>
                <w:sz w:val="28"/>
                <w:szCs w:val="28"/>
              </w:rPr>
            </w:pPr>
            <w:r w:rsidRPr="00780FDD">
              <w:rPr>
                <w:sz w:val="28"/>
                <w:szCs w:val="28"/>
              </w:rPr>
              <w:t xml:space="preserve">Капітальний ремонт </w:t>
            </w:r>
          </w:p>
        </w:tc>
        <w:tc>
          <w:tcPr>
            <w:tcW w:w="2644" w:type="dxa"/>
            <w:shd w:val="clear" w:color="auto" w:fill="auto"/>
          </w:tcPr>
          <w:p w:rsidR="0060354D" w:rsidRPr="00780FDD" w:rsidRDefault="0060354D" w:rsidP="00C3559B">
            <w:pPr>
              <w:jc w:val="center"/>
              <w:rPr>
                <w:sz w:val="28"/>
                <w:szCs w:val="28"/>
              </w:rPr>
            </w:pPr>
            <w:r w:rsidRPr="00780FDD">
              <w:rPr>
                <w:sz w:val="28"/>
                <w:szCs w:val="28"/>
              </w:rPr>
              <w:t>220,000</w:t>
            </w:r>
          </w:p>
        </w:tc>
      </w:tr>
      <w:tr w:rsidR="0060354D" w:rsidRPr="00780FDD" w:rsidTr="00C3559B">
        <w:trPr>
          <w:trHeight w:val="349"/>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proofErr w:type="spellStart"/>
            <w:r w:rsidRPr="00780FDD">
              <w:rPr>
                <w:sz w:val="28"/>
                <w:szCs w:val="28"/>
              </w:rPr>
              <w:t>Яровівська</w:t>
            </w:r>
            <w:proofErr w:type="spellEnd"/>
          </w:p>
        </w:tc>
        <w:tc>
          <w:tcPr>
            <w:tcW w:w="3960" w:type="dxa"/>
            <w:shd w:val="clear" w:color="auto" w:fill="auto"/>
          </w:tcPr>
          <w:p w:rsidR="0060354D" w:rsidRPr="00780FDD" w:rsidRDefault="0060354D" w:rsidP="00C3559B">
            <w:pPr>
              <w:rPr>
                <w:sz w:val="28"/>
                <w:szCs w:val="28"/>
              </w:rPr>
            </w:pPr>
            <w:r w:rsidRPr="00780FDD">
              <w:rPr>
                <w:sz w:val="28"/>
                <w:szCs w:val="28"/>
              </w:rPr>
              <w:t xml:space="preserve">Капітальний ремонт </w:t>
            </w:r>
          </w:p>
        </w:tc>
        <w:tc>
          <w:tcPr>
            <w:tcW w:w="2644" w:type="dxa"/>
            <w:shd w:val="clear" w:color="auto" w:fill="auto"/>
          </w:tcPr>
          <w:p w:rsidR="0060354D" w:rsidRPr="00780FDD" w:rsidRDefault="0060354D" w:rsidP="00C3559B">
            <w:pPr>
              <w:jc w:val="center"/>
              <w:rPr>
                <w:sz w:val="28"/>
                <w:szCs w:val="28"/>
              </w:rPr>
            </w:pPr>
            <w:r w:rsidRPr="00780FDD">
              <w:rPr>
                <w:sz w:val="28"/>
                <w:szCs w:val="28"/>
              </w:rPr>
              <w:t>100,000</w:t>
            </w:r>
          </w:p>
        </w:tc>
      </w:tr>
      <w:tr w:rsidR="0060354D" w:rsidRPr="00780FDD" w:rsidTr="00C3559B">
        <w:trPr>
          <w:trHeight w:val="349"/>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Пари</w:t>
            </w:r>
            <w:r>
              <w:rPr>
                <w:sz w:val="28"/>
                <w:szCs w:val="28"/>
              </w:rPr>
              <w:t>з</w:t>
            </w:r>
            <w:r w:rsidRPr="00780FDD">
              <w:rPr>
                <w:sz w:val="28"/>
                <w:szCs w:val="28"/>
              </w:rPr>
              <w:t>ької Комуни</w:t>
            </w:r>
          </w:p>
        </w:tc>
        <w:tc>
          <w:tcPr>
            <w:tcW w:w="3960" w:type="dxa"/>
            <w:shd w:val="clear" w:color="auto" w:fill="auto"/>
          </w:tcPr>
          <w:p w:rsidR="0060354D" w:rsidRPr="00780FDD" w:rsidRDefault="0060354D" w:rsidP="00C3559B">
            <w:pPr>
              <w:rPr>
                <w:sz w:val="28"/>
                <w:szCs w:val="28"/>
              </w:rPr>
            </w:pPr>
            <w:r w:rsidRPr="00780FDD">
              <w:rPr>
                <w:sz w:val="28"/>
                <w:szCs w:val="28"/>
              </w:rPr>
              <w:t>Капітальний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100,000</w:t>
            </w:r>
          </w:p>
        </w:tc>
      </w:tr>
    </w:tbl>
    <w:p w:rsidR="0060354D" w:rsidRPr="00780FDD" w:rsidRDefault="0060354D" w:rsidP="0060354D">
      <w:pPr>
        <w:pStyle w:val="ac"/>
        <w:jc w:val="center"/>
        <w:rPr>
          <w:b/>
          <w:sz w:val="28"/>
          <w:szCs w:val="28"/>
        </w:rPr>
      </w:pPr>
    </w:p>
    <w:p w:rsidR="0060354D" w:rsidRPr="00780FDD" w:rsidRDefault="0060354D" w:rsidP="0060354D">
      <w:pPr>
        <w:pStyle w:val="ac"/>
        <w:jc w:val="center"/>
        <w:rPr>
          <w:b/>
          <w:sz w:val="28"/>
          <w:szCs w:val="28"/>
        </w:rPr>
      </w:pPr>
      <w:r w:rsidRPr="00780FDD">
        <w:rPr>
          <w:b/>
          <w:sz w:val="28"/>
          <w:szCs w:val="28"/>
        </w:rPr>
        <w:t>Орієнтовний перелік об’єктів будівництва, реконструкції та капітального ремонту вулиць і доріг комунальної власності міської ради , що фінансуються за рахунок  субвенцій з державного бюджету обласному бюджету  у 2013 р.</w:t>
      </w:r>
    </w:p>
    <w:tbl>
      <w:tblPr>
        <w:tblW w:w="94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3"/>
        <w:gridCol w:w="3960"/>
        <w:gridCol w:w="2644"/>
      </w:tblGrid>
      <w:tr w:rsidR="0060354D" w:rsidRPr="00780FDD" w:rsidTr="00C3559B">
        <w:trPr>
          <w:trHeight w:val="945"/>
        </w:trPr>
        <w:tc>
          <w:tcPr>
            <w:tcW w:w="2893" w:type="dxa"/>
            <w:shd w:val="clear" w:color="auto" w:fill="auto"/>
          </w:tcPr>
          <w:p w:rsidR="0060354D" w:rsidRPr="00780FDD" w:rsidRDefault="0060354D" w:rsidP="00C3559B">
            <w:pPr>
              <w:jc w:val="center"/>
              <w:rPr>
                <w:sz w:val="28"/>
                <w:szCs w:val="28"/>
              </w:rPr>
            </w:pPr>
            <w:r w:rsidRPr="00780FDD">
              <w:rPr>
                <w:sz w:val="28"/>
                <w:szCs w:val="28"/>
              </w:rPr>
              <w:t>Назва об’єкта</w:t>
            </w:r>
          </w:p>
        </w:tc>
        <w:tc>
          <w:tcPr>
            <w:tcW w:w="3960" w:type="dxa"/>
            <w:shd w:val="clear" w:color="auto" w:fill="auto"/>
          </w:tcPr>
          <w:p w:rsidR="0060354D" w:rsidRPr="00780FDD" w:rsidRDefault="0060354D" w:rsidP="00C3559B">
            <w:pPr>
              <w:jc w:val="center"/>
              <w:rPr>
                <w:sz w:val="28"/>
                <w:szCs w:val="28"/>
              </w:rPr>
            </w:pPr>
            <w:r w:rsidRPr="00780FDD">
              <w:rPr>
                <w:sz w:val="28"/>
                <w:szCs w:val="28"/>
              </w:rPr>
              <w:t>Найменування робіт</w:t>
            </w:r>
          </w:p>
        </w:tc>
        <w:tc>
          <w:tcPr>
            <w:tcW w:w="2644" w:type="dxa"/>
            <w:shd w:val="clear" w:color="auto" w:fill="auto"/>
          </w:tcPr>
          <w:p w:rsidR="0060354D" w:rsidRPr="00780FDD" w:rsidRDefault="0060354D" w:rsidP="00C3559B">
            <w:pPr>
              <w:jc w:val="center"/>
              <w:rPr>
                <w:sz w:val="28"/>
                <w:szCs w:val="28"/>
              </w:rPr>
            </w:pPr>
            <w:r w:rsidRPr="00780FDD">
              <w:rPr>
                <w:sz w:val="28"/>
                <w:szCs w:val="28"/>
              </w:rPr>
              <w:t xml:space="preserve">Обсяг фінансування, </w:t>
            </w:r>
            <w:proofErr w:type="spellStart"/>
            <w:r w:rsidRPr="00780FDD">
              <w:rPr>
                <w:sz w:val="28"/>
                <w:szCs w:val="28"/>
              </w:rPr>
              <w:t>тис.грн</w:t>
            </w:r>
            <w:proofErr w:type="spellEnd"/>
          </w:p>
        </w:tc>
      </w:tr>
      <w:tr w:rsidR="0060354D" w:rsidRPr="00780FDD" w:rsidTr="00C3559B">
        <w:trPr>
          <w:trHeight w:val="375"/>
        </w:trPr>
        <w:tc>
          <w:tcPr>
            <w:tcW w:w="2893" w:type="dxa"/>
            <w:shd w:val="clear" w:color="auto" w:fill="C0C0C0"/>
          </w:tcPr>
          <w:p w:rsidR="0060354D" w:rsidRPr="00780FDD" w:rsidRDefault="0060354D" w:rsidP="00C3559B">
            <w:pPr>
              <w:rPr>
                <w:b/>
                <w:bCs/>
                <w:sz w:val="28"/>
                <w:szCs w:val="28"/>
              </w:rPr>
            </w:pPr>
            <w:r w:rsidRPr="00780FDD">
              <w:rPr>
                <w:b/>
                <w:bCs/>
                <w:sz w:val="28"/>
                <w:szCs w:val="28"/>
              </w:rPr>
              <w:t>всього</w:t>
            </w:r>
          </w:p>
        </w:tc>
        <w:tc>
          <w:tcPr>
            <w:tcW w:w="3960" w:type="dxa"/>
            <w:shd w:val="clear" w:color="auto" w:fill="C0C0C0"/>
          </w:tcPr>
          <w:p w:rsidR="0060354D" w:rsidRPr="00780FDD" w:rsidRDefault="0060354D" w:rsidP="00C3559B">
            <w:pPr>
              <w:rPr>
                <w:b/>
                <w:bCs/>
                <w:sz w:val="28"/>
                <w:szCs w:val="28"/>
              </w:rPr>
            </w:pPr>
          </w:p>
        </w:tc>
        <w:tc>
          <w:tcPr>
            <w:tcW w:w="2644" w:type="dxa"/>
            <w:shd w:val="clear" w:color="auto" w:fill="C0C0C0"/>
          </w:tcPr>
          <w:p w:rsidR="0060354D" w:rsidRPr="00780FDD" w:rsidRDefault="0060354D" w:rsidP="00C3559B">
            <w:pPr>
              <w:jc w:val="center"/>
              <w:rPr>
                <w:b/>
                <w:bCs/>
                <w:sz w:val="28"/>
                <w:szCs w:val="28"/>
              </w:rPr>
            </w:pPr>
            <w:r w:rsidRPr="00780FDD">
              <w:rPr>
                <w:b/>
                <w:bCs/>
                <w:sz w:val="28"/>
                <w:szCs w:val="28"/>
              </w:rPr>
              <w:t>1045,85386</w:t>
            </w:r>
          </w:p>
        </w:tc>
      </w:tr>
      <w:tr w:rsidR="0060354D" w:rsidRPr="00780FDD" w:rsidTr="00C3559B">
        <w:trPr>
          <w:trHeight w:val="70"/>
        </w:trPr>
        <w:tc>
          <w:tcPr>
            <w:tcW w:w="2893" w:type="dxa"/>
            <w:shd w:val="clear" w:color="auto" w:fill="auto"/>
          </w:tcPr>
          <w:p w:rsidR="0060354D" w:rsidRPr="00780FDD" w:rsidRDefault="0060354D" w:rsidP="00C3559B">
            <w:pPr>
              <w:rPr>
                <w:sz w:val="28"/>
                <w:szCs w:val="28"/>
              </w:rPr>
            </w:pPr>
            <w:r w:rsidRPr="00780FDD">
              <w:rPr>
                <w:sz w:val="28"/>
                <w:szCs w:val="28"/>
              </w:rPr>
              <w:t>Вул.</w:t>
            </w:r>
            <w:r>
              <w:rPr>
                <w:sz w:val="28"/>
                <w:szCs w:val="28"/>
              </w:rPr>
              <w:t xml:space="preserve"> </w:t>
            </w:r>
            <w:r w:rsidRPr="00780FDD">
              <w:rPr>
                <w:sz w:val="28"/>
                <w:szCs w:val="28"/>
              </w:rPr>
              <w:t xml:space="preserve">Калініна(від </w:t>
            </w:r>
            <w:r>
              <w:rPr>
                <w:sz w:val="28"/>
                <w:szCs w:val="28"/>
              </w:rPr>
              <w:t xml:space="preserve">вул. </w:t>
            </w:r>
            <w:r w:rsidRPr="00780FDD">
              <w:rPr>
                <w:sz w:val="28"/>
                <w:szCs w:val="28"/>
              </w:rPr>
              <w:t xml:space="preserve">Жовтнева </w:t>
            </w:r>
            <w:r>
              <w:rPr>
                <w:sz w:val="28"/>
                <w:szCs w:val="28"/>
              </w:rPr>
              <w:t>в</w:t>
            </w:r>
            <w:r w:rsidRPr="00780FDD">
              <w:rPr>
                <w:sz w:val="28"/>
                <w:szCs w:val="28"/>
              </w:rPr>
              <w:t>ул.</w:t>
            </w:r>
            <w:r>
              <w:rPr>
                <w:sz w:val="28"/>
                <w:szCs w:val="28"/>
              </w:rPr>
              <w:t xml:space="preserve"> </w:t>
            </w:r>
            <w:r w:rsidRPr="00780FDD">
              <w:rPr>
                <w:sz w:val="28"/>
                <w:szCs w:val="28"/>
              </w:rPr>
              <w:t>Будьонного)</w:t>
            </w:r>
          </w:p>
        </w:tc>
        <w:tc>
          <w:tcPr>
            <w:tcW w:w="3960" w:type="dxa"/>
            <w:shd w:val="clear" w:color="auto" w:fill="auto"/>
          </w:tcPr>
          <w:p w:rsidR="0060354D" w:rsidRPr="00780FDD" w:rsidRDefault="0060354D" w:rsidP="00C3559B">
            <w:pPr>
              <w:rPr>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bCs/>
                <w:sz w:val="28"/>
                <w:szCs w:val="28"/>
              </w:rPr>
              <w:t>523,507</w:t>
            </w:r>
          </w:p>
        </w:tc>
      </w:tr>
      <w:tr w:rsidR="0060354D" w:rsidRPr="00780FDD" w:rsidTr="00C3559B">
        <w:trPr>
          <w:trHeight w:val="210"/>
        </w:trPr>
        <w:tc>
          <w:tcPr>
            <w:tcW w:w="2893" w:type="dxa"/>
            <w:shd w:val="clear" w:color="auto" w:fill="auto"/>
          </w:tcPr>
          <w:p w:rsidR="0060354D" w:rsidRPr="00780FDD" w:rsidRDefault="0060354D" w:rsidP="00C3559B">
            <w:pPr>
              <w:rPr>
                <w:sz w:val="28"/>
                <w:szCs w:val="28"/>
              </w:rPr>
            </w:pPr>
            <w:r w:rsidRPr="00780FDD">
              <w:rPr>
                <w:sz w:val="28"/>
                <w:szCs w:val="28"/>
              </w:rPr>
              <w:t xml:space="preserve">Дорога до житлового масиву Лукавиця </w:t>
            </w:r>
          </w:p>
        </w:tc>
        <w:tc>
          <w:tcPr>
            <w:tcW w:w="3960" w:type="dxa"/>
            <w:shd w:val="clear" w:color="auto" w:fill="auto"/>
          </w:tcPr>
          <w:p w:rsidR="0060354D" w:rsidRPr="00780FDD" w:rsidRDefault="0060354D" w:rsidP="00C3559B">
            <w:pPr>
              <w:rPr>
                <w:sz w:val="28"/>
                <w:szCs w:val="28"/>
              </w:rPr>
            </w:pPr>
            <w:r w:rsidRPr="00780FDD">
              <w:rPr>
                <w:bCs/>
                <w:sz w:val="28"/>
                <w:szCs w:val="28"/>
              </w:rPr>
              <w:t>Поточний ремонт</w:t>
            </w:r>
          </w:p>
        </w:tc>
        <w:tc>
          <w:tcPr>
            <w:tcW w:w="2644" w:type="dxa"/>
            <w:shd w:val="clear" w:color="auto" w:fill="auto"/>
          </w:tcPr>
          <w:p w:rsidR="0060354D" w:rsidRPr="00780FDD" w:rsidRDefault="0060354D" w:rsidP="00C3559B">
            <w:pPr>
              <w:jc w:val="center"/>
              <w:rPr>
                <w:sz w:val="28"/>
                <w:szCs w:val="28"/>
              </w:rPr>
            </w:pPr>
            <w:r w:rsidRPr="00780FDD">
              <w:rPr>
                <w:sz w:val="28"/>
                <w:szCs w:val="28"/>
              </w:rPr>
              <w:t>522,34686</w:t>
            </w:r>
          </w:p>
        </w:tc>
      </w:tr>
    </w:tbl>
    <w:p w:rsidR="0060354D" w:rsidRPr="00780FDD" w:rsidRDefault="0060354D" w:rsidP="0060354D">
      <w:pPr>
        <w:pStyle w:val="ac"/>
        <w:rPr>
          <w:b/>
          <w:sz w:val="28"/>
          <w:szCs w:val="28"/>
        </w:rPr>
      </w:pPr>
    </w:p>
    <w:p w:rsidR="0060354D" w:rsidRPr="00780FDD" w:rsidRDefault="0060354D" w:rsidP="0060354D">
      <w:pPr>
        <w:jc w:val="center"/>
        <w:rPr>
          <w:b/>
          <w:sz w:val="28"/>
          <w:szCs w:val="28"/>
        </w:rPr>
      </w:pPr>
      <w:r w:rsidRPr="00780FDD">
        <w:rPr>
          <w:b/>
          <w:sz w:val="28"/>
          <w:szCs w:val="28"/>
        </w:rPr>
        <w:t>Орієнтовний перелік об’єктів будівництва, реконструкції та капітального ремонту мереж вуличного освітлення  , що фінансуються за рахунок коштів  місцевого  бюджету   у 2013р.</w:t>
      </w:r>
    </w:p>
    <w:tbl>
      <w:tblPr>
        <w:tblW w:w="94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3"/>
        <w:gridCol w:w="3960"/>
        <w:gridCol w:w="2644"/>
      </w:tblGrid>
      <w:tr w:rsidR="0060354D" w:rsidRPr="00780FDD" w:rsidTr="00C3559B">
        <w:trPr>
          <w:trHeight w:val="945"/>
        </w:trPr>
        <w:tc>
          <w:tcPr>
            <w:tcW w:w="2893" w:type="dxa"/>
            <w:shd w:val="clear" w:color="auto" w:fill="auto"/>
          </w:tcPr>
          <w:p w:rsidR="0060354D" w:rsidRPr="00780FDD" w:rsidRDefault="0060354D" w:rsidP="00C3559B">
            <w:pPr>
              <w:jc w:val="center"/>
              <w:rPr>
                <w:sz w:val="28"/>
                <w:szCs w:val="28"/>
              </w:rPr>
            </w:pPr>
            <w:r w:rsidRPr="00780FDD">
              <w:rPr>
                <w:sz w:val="28"/>
                <w:szCs w:val="28"/>
              </w:rPr>
              <w:t>Назва об’єкта</w:t>
            </w:r>
          </w:p>
        </w:tc>
        <w:tc>
          <w:tcPr>
            <w:tcW w:w="3960" w:type="dxa"/>
            <w:shd w:val="clear" w:color="auto" w:fill="auto"/>
          </w:tcPr>
          <w:p w:rsidR="0060354D" w:rsidRPr="00780FDD" w:rsidRDefault="0060354D" w:rsidP="00C3559B">
            <w:pPr>
              <w:jc w:val="center"/>
              <w:rPr>
                <w:sz w:val="28"/>
                <w:szCs w:val="28"/>
              </w:rPr>
            </w:pPr>
            <w:r w:rsidRPr="00780FDD">
              <w:rPr>
                <w:sz w:val="28"/>
                <w:szCs w:val="28"/>
              </w:rPr>
              <w:t>Найменування робіт</w:t>
            </w:r>
          </w:p>
        </w:tc>
        <w:tc>
          <w:tcPr>
            <w:tcW w:w="2644" w:type="dxa"/>
            <w:shd w:val="clear" w:color="auto" w:fill="auto"/>
          </w:tcPr>
          <w:p w:rsidR="0060354D" w:rsidRPr="00780FDD" w:rsidRDefault="0060354D" w:rsidP="00C3559B">
            <w:pPr>
              <w:jc w:val="center"/>
              <w:rPr>
                <w:sz w:val="28"/>
                <w:szCs w:val="28"/>
              </w:rPr>
            </w:pPr>
            <w:r w:rsidRPr="00780FDD">
              <w:rPr>
                <w:sz w:val="28"/>
                <w:szCs w:val="28"/>
              </w:rPr>
              <w:t xml:space="preserve">Обсяг фінансування, </w:t>
            </w:r>
            <w:proofErr w:type="spellStart"/>
            <w:r w:rsidRPr="00780FDD">
              <w:rPr>
                <w:sz w:val="28"/>
                <w:szCs w:val="28"/>
              </w:rPr>
              <w:t>тис.грн</w:t>
            </w:r>
            <w:proofErr w:type="spellEnd"/>
          </w:p>
        </w:tc>
      </w:tr>
      <w:tr w:rsidR="0060354D" w:rsidRPr="00780FDD" w:rsidTr="00C3559B">
        <w:trPr>
          <w:trHeight w:val="375"/>
        </w:trPr>
        <w:tc>
          <w:tcPr>
            <w:tcW w:w="2893" w:type="dxa"/>
            <w:shd w:val="clear" w:color="auto" w:fill="C0C0C0"/>
          </w:tcPr>
          <w:p w:rsidR="0060354D" w:rsidRPr="00780FDD" w:rsidRDefault="0060354D" w:rsidP="00C3559B">
            <w:pPr>
              <w:rPr>
                <w:b/>
                <w:bCs/>
                <w:sz w:val="28"/>
                <w:szCs w:val="28"/>
              </w:rPr>
            </w:pPr>
            <w:r w:rsidRPr="00780FDD">
              <w:rPr>
                <w:b/>
                <w:bCs/>
                <w:sz w:val="28"/>
                <w:szCs w:val="28"/>
              </w:rPr>
              <w:t>всього</w:t>
            </w:r>
          </w:p>
        </w:tc>
        <w:tc>
          <w:tcPr>
            <w:tcW w:w="3960" w:type="dxa"/>
            <w:shd w:val="clear" w:color="auto" w:fill="C0C0C0"/>
          </w:tcPr>
          <w:p w:rsidR="0060354D" w:rsidRPr="00780FDD" w:rsidRDefault="0060354D" w:rsidP="00C3559B">
            <w:pPr>
              <w:rPr>
                <w:b/>
                <w:bCs/>
                <w:sz w:val="28"/>
                <w:szCs w:val="28"/>
              </w:rPr>
            </w:pPr>
          </w:p>
        </w:tc>
        <w:tc>
          <w:tcPr>
            <w:tcW w:w="2644" w:type="dxa"/>
            <w:shd w:val="clear" w:color="auto" w:fill="C0C0C0"/>
          </w:tcPr>
          <w:p w:rsidR="0060354D" w:rsidRPr="00780FDD" w:rsidRDefault="0060354D" w:rsidP="00C3559B">
            <w:pPr>
              <w:jc w:val="center"/>
              <w:rPr>
                <w:b/>
                <w:bCs/>
                <w:sz w:val="28"/>
                <w:szCs w:val="28"/>
              </w:rPr>
            </w:pPr>
            <w:r w:rsidRPr="00780FDD">
              <w:rPr>
                <w:b/>
                <w:bCs/>
                <w:sz w:val="28"/>
                <w:szCs w:val="28"/>
              </w:rPr>
              <w:t>618,000</w:t>
            </w:r>
          </w:p>
        </w:tc>
      </w:tr>
      <w:tr w:rsidR="0060354D" w:rsidRPr="00780FDD" w:rsidTr="00C3559B">
        <w:trPr>
          <w:trHeight w:val="70"/>
        </w:trPr>
        <w:tc>
          <w:tcPr>
            <w:tcW w:w="2893" w:type="dxa"/>
            <w:shd w:val="clear" w:color="auto" w:fill="auto"/>
          </w:tcPr>
          <w:p w:rsidR="0060354D" w:rsidRPr="00780FDD" w:rsidRDefault="0060354D" w:rsidP="00C3559B">
            <w:pPr>
              <w:rPr>
                <w:sz w:val="28"/>
                <w:szCs w:val="28"/>
              </w:rPr>
            </w:pPr>
            <w:r w:rsidRPr="00780FDD">
              <w:rPr>
                <w:sz w:val="28"/>
                <w:szCs w:val="28"/>
              </w:rPr>
              <w:t xml:space="preserve">К. </w:t>
            </w:r>
            <w:proofErr w:type="spellStart"/>
            <w:r w:rsidRPr="00780FDD">
              <w:rPr>
                <w:sz w:val="28"/>
                <w:szCs w:val="28"/>
              </w:rPr>
              <w:t>Краськова</w:t>
            </w:r>
            <w:proofErr w:type="spellEnd"/>
            <w:r w:rsidRPr="00780FDD">
              <w:rPr>
                <w:sz w:val="28"/>
                <w:szCs w:val="28"/>
              </w:rPr>
              <w:t xml:space="preserve"> Пушкіна - 9 Травня</w:t>
            </w:r>
          </w:p>
          <w:p w:rsidR="0060354D" w:rsidRPr="00780FDD" w:rsidRDefault="0060354D" w:rsidP="00C3559B">
            <w:pPr>
              <w:rPr>
                <w:sz w:val="28"/>
                <w:szCs w:val="28"/>
              </w:rPr>
            </w:pPr>
            <w:proofErr w:type="spellStart"/>
            <w:r w:rsidRPr="00780FDD">
              <w:rPr>
                <w:sz w:val="28"/>
                <w:szCs w:val="28"/>
              </w:rPr>
              <w:t>Тельмана</w:t>
            </w:r>
            <w:proofErr w:type="spellEnd"/>
            <w:r>
              <w:rPr>
                <w:sz w:val="28"/>
                <w:szCs w:val="28"/>
              </w:rPr>
              <w:t xml:space="preserve"> </w:t>
            </w:r>
            <w:proofErr w:type="spellStart"/>
            <w:r>
              <w:rPr>
                <w:sz w:val="28"/>
                <w:szCs w:val="28"/>
              </w:rPr>
              <w:t>-</w:t>
            </w:r>
            <w:r w:rsidRPr="00780FDD">
              <w:rPr>
                <w:sz w:val="28"/>
                <w:szCs w:val="28"/>
              </w:rPr>
              <w:t>Молодіжна</w:t>
            </w:r>
            <w:proofErr w:type="spellEnd"/>
            <w:r w:rsidRPr="00780FDD">
              <w:rPr>
                <w:sz w:val="28"/>
                <w:szCs w:val="28"/>
              </w:rPr>
              <w:t xml:space="preserve">, </w:t>
            </w:r>
            <w:proofErr w:type="spellStart"/>
            <w:r w:rsidRPr="00780FDD">
              <w:rPr>
                <w:sz w:val="28"/>
                <w:szCs w:val="28"/>
              </w:rPr>
              <w:t>провул</w:t>
            </w:r>
            <w:proofErr w:type="spellEnd"/>
            <w:r w:rsidRPr="00780FDD">
              <w:rPr>
                <w:sz w:val="28"/>
                <w:szCs w:val="28"/>
              </w:rPr>
              <w:t xml:space="preserve">. </w:t>
            </w:r>
            <w:proofErr w:type="spellStart"/>
            <w:r w:rsidRPr="00780FDD">
              <w:rPr>
                <w:sz w:val="28"/>
                <w:szCs w:val="28"/>
              </w:rPr>
              <w:t>Малишківський</w:t>
            </w:r>
            <w:proofErr w:type="spellEnd"/>
            <w:r w:rsidRPr="00780FDD">
              <w:rPr>
                <w:sz w:val="28"/>
                <w:szCs w:val="28"/>
              </w:rPr>
              <w:t xml:space="preserve">, вул. Лесі Українки, </w:t>
            </w:r>
            <w:r>
              <w:rPr>
                <w:sz w:val="28"/>
                <w:szCs w:val="28"/>
              </w:rPr>
              <w:t xml:space="preserve"> </w:t>
            </w:r>
            <w:proofErr w:type="spellStart"/>
            <w:r>
              <w:rPr>
                <w:sz w:val="28"/>
                <w:szCs w:val="28"/>
              </w:rPr>
              <w:t>провул</w:t>
            </w:r>
            <w:proofErr w:type="spellEnd"/>
            <w:r>
              <w:rPr>
                <w:sz w:val="28"/>
                <w:szCs w:val="28"/>
              </w:rPr>
              <w:t>. Листопадовий.</w:t>
            </w:r>
            <w:r w:rsidRPr="00780FDD">
              <w:rPr>
                <w:sz w:val="28"/>
                <w:szCs w:val="28"/>
              </w:rPr>
              <w:t xml:space="preserve"> </w:t>
            </w:r>
          </w:p>
        </w:tc>
        <w:tc>
          <w:tcPr>
            <w:tcW w:w="3960" w:type="dxa"/>
            <w:shd w:val="clear" w:color="auto" w:fill="auto"/>
          </w:tcPr>
          <w:p w:rsidR="0060354D" w:rsidRPr="00780FDD" w:rsidRDefault="0060354D" w:rsidP="00C3559B">
            <w:pPr>
              <w:rPr>
                <w:sz w:val="28"/>
                <w:szCs w:val="28"/>
              </w:rPr>
            </w:pPr>
            <w:r w:rsidRPr="00780FDD">
              <w:rPr>
                <w:sz w:val="28"/>
                <w:szCs w:val="28"/>
              </w:rPr>
              <w:t>Капітальний ремонт вуличного освітлення</w:t>
            </w:r>
          </w:p>
        </w:tc>
        <w:tc>
          <w:tcPr>
            <w:tcW w:w="2644" w:type="dxa"/>
            <w:shd w:val="clear" w:color="auto" w:fill="auto"/>
          </w:tcPr>
          <w:p w:rsidR="0060354D" w:rsidRPr="00780FDD" w:rsidRDefault="0060354D" w:rsidP="00C3559B">
            <w:pPr>
              <w:jc w:val="center"/>
              <w:rPr>
                <w:sz w:val="28"/>
                <w:szCs w:val="28"/>
              </w:rPr>
            </w:pPr>
            <w:r w:rsidRPr="00780FDD">
              <w:rPr>
                <w:sz w:val="28"/>
                <w:szCs w:val="28"/>
              </w:rPr>
              <w:t>62,000</w:t>
            </w:r>
          </w:p>
        </w:tc>
      </w:tr>
      <w:tr w:rsidR="0060354D" w:rsidRPr="00780FDD" w:rsidTr="00C3559B">
        <w:trPr>
          <w:trHeight w:val="210"/>
        </w:trPr>
        <w:tc>
          <w:tcPr>
            <w:tcW w:w="2893" w:type="dxa"/>
            <w:shd w:val="clear" w:color="auto" w:fill="auto"/>
          </w:tcPr>
          <w:p w:rsidR="0060354D" w:rsidRPr="00780FDD" w:rsidRDefault="0060354D" w:rsidP="00C3559B">
            <w:pPr>
              <w:rPr>
                <w:sz w:val="28"/>
                <w:szCs w:val="28"/>
              </w:rPr>
            </w:pPr>
            <w:r w:rsidRPr="00780FDD">
              <w:rPr>
                <w:sz w:val="28"/>
                <w:szCs w:val="28"/>
              </w:rPr>
              <w:t>до с/т Сяйво, до ж/м Полянський</w:t>
            </w:r>
          </w:p>
        </w:tc>
        <w:tc>
          <w:tcPr>
            <w:tcW w:w="3960" w:type="dxa"/>
            <w:shd w:val="clear" w:color="auto" w:fill="auto"/>
          </w:tcPr>
          <w:p w:rsidR="0060354D" w:rsidRPr="00780FDD" w:rsidRDefault="0060354D" w:rsidP="00C3559B">
            <w:pPr>
              <w:rPr>
                <w:sz w:val="28"/>
                <w:szCs w:val="28"/>
              </w:rPr>
            </w:pPr>
            <w:r w:rsidRPr="00780FDD">
              <w:rPr>
                <w:sz w:val="28"/>
                <w:szCs w:val="28"/>
              </w:rPr>
              <w:t>Будівництво лінії електромереж</w:t>
            </w:r>
          </w:p>
        </w:tc>
        <w:tc>
          <w:tcPr>
            <w:tcW w:w="2644" w:type="dxa"/>
            <w:shd w:val="clear" w:color="auto" w:fill="auto"/>
          </w:tcPr>
          <w:p w:rsidR="0060354D" w:rsidRPr="00780FDD" w:rsidRDefault="0060354D" w:rsidP="00C3559B">
            <w:pPr>
              <w:jc w:val="center"/>
              <w:rPr>
                <w:sz w:val="28"/>
                <w:szCs w:val="28"/>
              </w:rPr>
            </w:pPr>
            <w:r w:rsidRPr="00780FDD">
              <w:rPr>
                <w:sz w:val="28"/>
                <w:szCs w:val="28"/>
              </w:rPr>
              <w:t>22,000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sidRPr="00780FDD">
              <w:rPr>
                <w:sz w:val="28"/>
                <w:szCs w:val="28"/>
              </w:rPr>
              <w:t xml:space="preserve">8 Березня 52,54, вул. Гайдамацька - Терешкової </w:t>
            </w:r>
            <w:proofErr w:type="spellStart"/>
            <w:r w:rsidRPr="00780FDD">
              <w:rPr>
                <w:sz w:val="28"/>
                <w:szCs w:val="28"/>
              </w:rPr>
              <w:t>-Зелений</w:t>
            </w:r>
            <w:proofErr w:type="spellEnd"/>
            <w:r w:rsidRPr="00780FDD">
              <w:rPr>
                <w:sz w:val="28"/>
                <w:szCs w:val="28"/>
              </w:rPr>
              <w:t xml:space="preserve"> Гай - Кринична - Черняхівського – Виноградна,</w:t>
            </w:r>
            <w:r>
              <w:rPr>
                <w:sz w:val="28"/>
                <w:szCs w:val="28"/>
              </w:rPr>
              <w:t xml:space="preserve"> </w:t>
            </w:r>
            <w:r w:rsidRPr="00780FDD">
              <w:rPr>
                <w:sz w:val="28"/>
                <w:szCs w:val="28"/>
              </w:rPr>
              <w:t xml:space="preserve">вул. 8 </w:t>
            </w:r>
            <w:r w:rsidRPr="00780FDD">
              <w:rPr>
                <w:sz w:val="28"/>
                <w:szCs w:val="28"/>
              </w:rPr>
              <w:lastRenderedPageBreak/>
              <w:t>Березня - І. Франка - К.</w:t>
            </w:r>
            <w:proofErr w:type="spellStart"/>
            <w:r w:rsidRPr="00780FDD">
              <w:rPr>
                <w:sz w:val="28"/>
                <w:szCs w:val="28"/>
              </w:rPr>
              <w:t>Краськова</w:t>
            </w:r>
            <w:proofErr w:type="spellEnd"/>
            <w:r w:rsidRPr="00780FDD">
              <w:rPr>
                <w:sz w:val="28"/>
                <w:szCs w:val="28"/>
              </w:rPr>
              <w:t xml:space="preserve"> - </w:t>
            </w:r>
            <w:proofErr w:type="spellStart"/>
            <w:r w:rsidRPr="00780FDD">
              <w:rPr>
                <w:sz w:val="28"/>
                <w:szCs w:val="28"/>
              </w:rPr>
              <w:t>Буканова</w:t>
            </w:r>
            <w:proofErr w:type="spellEnd"/>
            <w:r w:rsidRPr="00780FDD">
              <w:rPr>
                <w:sz w:val="28"/>
                <w:szCs w:val="28"/>
              </w:rPr>
              <w:t xml:space="preserve"> – Радянська, </w:t>
            </w:r>
            <w:proofErr w:type="spellStart"/>
            <w:r w:rsidRPr="00780FDD">
              <w:rPr>
                <w:sz w:val="28"/>
                <w:szCs w:val="28"/>
              </w:rPr>
              <w:t>м-н</w:t>
            </w:r>
            <w:proofErr w:type="spellEnd"/>
            <w:r w:rsidRPr="00780FDD">
              <w:rPr>
                <w:sz w:val="28"/>
                <w:szCs w:val="28"/>
              </w:rPr>
              <w:t xml:space="preserve"> Лукавиця, вул. Каштанова  до Міжрайонного управління водного господарства</w:t>
            </w:r>
          </w:p>
        </w:tc>
        <w:tc>
          <w:tcPr>
            <w:tcW w:w="3960" w:type="dxa"/>
            <w:shd w:val="clear" w:color="auto" w:fill="auto"/>
          </w:tcPr>
          <w:p w:rsidR="0060354D" w:rsidRPr="00780FDD" w:rsidRDefault="0060354D" w:rsidP="00C3559B">
            <w:pPr>
              <w:rPr>
                <w:sz w:val="28"/>
                <w:szCs w:val="28"/>
              </w:rPr>
            </w:pPr>
            <w:r w:rsidRPr="00780FDD">
              <w:rPr>
                <w:sz w:val="28"/>
                <w:szCs w:val="28"/>
              </w:rPr>
              <w:lastRenderedPageBreak/>
              <w:t>Реконструкція вуличного освітлення</w:t>
            </w:r>
          </w:p>
        </w:tc>
        <w:tc>
          <w:tcPr>
            <w:tcW w:w="2644" w:type="dxa"/>
            <w:shd w:val="clear" w:color="auto" w:fill="auto"/>
          </w:tcPr>
          <w:p w:rsidR="0060354D" w:rsidRPr="00780FDD" w:rsidRDefault="0060354D" w:rsidP="00C3559B">
            <w:pPr>
              <w:jc w:val="center"/>
              <w:rPr>
                <w:sz w:val="28"/>
                <w:szCs w:val="28"/>
              </w:rPr>
            </w:pPr>
            <w:r w:rsidRPr="00780FDD">
              <w:rPr>
                <w:sz w:val="28"/>
                <w:szCs w:val="28"/>
              </w:rPr>
              <w:t>47,000</w:t>
            </w:r>
          </w:p>
        </w:tc>
      </w:tr>
      <w:tr w:rsidR="0060354D" w:rsidRPr="00780FDD" w:rsidTr="00C3559B">
        <w:trPr>
          <w:trHeight w:val="225"/>
        </w:trPr>
        <w:tc>
          <w:tcPr>
            <w:tcW w:w="2893" w:type="dxa"/>
            <w:shd w:val="clear" w:color="auto" w:fill="auto"/>
          </w:tcPr>
          <w:p w:rsidR="0060354D" w:rsidRPr="00780FDD" w:rsidRDefault="0060354D" w:rsidP="00C3559B">
            <w:pPr>
              <w:rPr>
                <w:sz w:val="28"/>
                <w:szCs w:val="28"/>
              </w:rPr>
            </w:pPr>
            <w:r w:rsidRPr="00780FDD">
              <w:rPr>
                <w:sz w:val="28"/>
                <w:szCs w:val="28"/>
              </w:rPr>
              <w:lastRenderedPageBreak/>
              <w:t xml:space="preserve">Вуличні мережі міста </w:t>
            </w:r>
          </w:p>
        </w:tc>
        <w:tc>
          <w:tcPr>
            <w:tcW w:w="3960" w:type="dxa"/>
            <w:shd w:val="clear" w:color="auto" w:fill="auto"/>
          </w:tcPr>
          <w:p w:rsidR="0060354D" w:rsidRPr="00780FDD" w:rsidRDefault="0060354D" w:rsidP="00C3559B">
            <w:pPr>
              <w:rPr>
                <w:sz w:val="28"/>
                <w:szCs w:val="28"/>
              </w:rPr>
            </w:pPr>
            <w:r w:rsidRPr="00780FDD">
              <w:rPr>
                <w:sz w:val="28"/>
                <w:szCs w:val="28"/>
              </w:rPr>
              <w:t xml:space="preserve">Експлуатація , поточний ремонт вуличного освітлення </w:t>
            </w:r>
          </w:p>
        </w:tc>
        <w:tc>
          <w:tcPr>
            <w:tcW w:w="2644" w:type="dxa"/>
            <w:shd w:val="clear" w:color="auto" w:fill="auto"/>
          </w:tcPr>
          <w:p w:rsidR="0060354D" w:rsidRPr="00780FDD" w:rsidRDefault="0060354D" w:rsidP="00C3559B">
            <w:pPr>
              <w:jc w:val="center"/>
              <w:rPr>
                <w:sz w:val="28"/>
                <w:szCs w:val="28"/>
              </w:rPr>
            </w:pPr>
            <w:r w:rsidRPr="00780FDD">
              <w:rPr>
                <w:sz w:val="28"/>
                <w:szCs w:val="28"/>
              </w:rPr>
              <w:t>487,000</w:t>
            </w:r>
          </w:p>
        </w:tc>
      </w:tr>
    </w:tbl>
    <w:p w:rsidR="0060354D" w:rsidRDefault="0060354D" w:rsidP="0060354D">
      <w:pPr>
        <w:rPr>
          <w:sz w:val="28"/>
          <w:szCs w:val="28"/>
        </w:rPr>
      </w:pPr>
    </w:p>
    <w:p w:rsidR="0060354D" w:rsidRDefault="0060354D" w:rsidP="0060354D">
      <w:pPr>
        <w:rPr>
          <w:sz w:val="28"/>
          <w:szCs w:val="28"/>
        </w:rPr>
      </w:pPr>
    </w:p>
    <w:p w:rsidR="0060354D" w:rsidRDefault="0060354D" w:rsidP="0060354D">
      <w:pPr>
        <w:rPr>
          <w:sz w:val="28"/>
          <w:szCs w:val="28"/>
        </w:rPr>
      </w:pPr>
    </w:p>
    <w:p w:rsidR="0060354D" w:rsidRPr="00780FDD" w:rsidRDefault="0060354D" w:rsidP="0060354D">
      <w:pPr>
        <w:rPr>
          <w:sz w:val="28"/>
          <w:szCs w:val="28"/>
        </w:rPr>
      </w:pPr>
      <w:r w:rsidRPr="00780FDD">
        <w:rPr>
          <w:sz w:val="28"/>
          <w:szCs w:val="28"/>
        </w:rPr>
        <w:t>Заступник міського голови,</w:t>
      </w:r>
    </w:p>
    <w:p w:rsidR="0060354D" w:rsidRPr="00780FDD" w:rsidRDefault="0060354D" w:rsidP="0060354D">
      <w:pPr>
        <w:rPr>
          <w:sz w:val="28"/>
          <w:szCs w:val="28"/>
        </w:rPr>
      </w:pPr>
      <w:r w:rsidRPr="00780FDD">
        <w:rPr>
          <w:sz w:val="28"/>
          <w:szCs w:val="28"/>
        </w:rPr>
        <w:t xml:space="preserve">керуючий справами </w:t>
      </w:r>
    </w:p>
    <w:p w:rsidR="0060354D" w:rsidRPr="00780FDD" w:rsidRDefault="0060354D" w:rsidP="0060354D">
      <w:pPr>
        <w:rPr>
          <w:sz w:val="28"/>
          <w:szCs w:val="28"/>
        </w:rPr>
      </w:pPr>
      <w:r>
        <w:rPr>
          <w:sz w:val="28"/>
          <w:szCs w:val="28"/>
        </w:rPr>
        <w:t xml:space="preserve">виконавчого комітету </w:t>
      </w:r>
      <w:r>
        <w:rPr>
          <w:sz w:val="28"/>
          <w:szCs w:val="28"/>
        </w:rPr>
        <w:tab/>
      </w:r>
      <w:r>
        <w:rPr>
          <w:sz w:val="28"/>
          <w:szCs w:val="28"/>
        </w:rPr>
        <w:tab/>
      </w:r>
      <w:r w:rsidRPr="00780FDD">
        <w:rPr>
          <w:sz w:val="28"/>
          <w:szCs w:val="28"/>
        </w:rPr>
        <w:t xml:space="preserve">   </w:t>
      </w:r>
      <w:r>
        <w:rPr>
          <w:sz w:val="28"/>
        </w:rPr>
        <w:t xml:space="preserve">(підпис)               </w:t>
      </w:r>
      <w:r>
        <w:rPr>
          <w:sz w:val="28"/>
          <w:szCs w:val="28"/>
        </w:rPr>
        <w:t xml:space="preserve">            </w:t>
      </w:r>
      <w:r w:rsidRPr="00780FDD">
        <w:rPr>
          <w:sz w:val="28"/>
          <w:szCs w:val="28"/>
        </w:rPr>
        <w:t xml:space="preserve">     </w:t>
      </w:r>
      <w:r w:rsidRPr="00780FDD">
        <w:rPr>
          <w:sz w:val="28"/>
          <w:szCs w:val="28"/>
        </w:rPr>
        <w:tab/>
      </w:r>
      <w:r w:rsidRPr="00780FDD">
        <w:rPr>
          <w:sz w:val="28"/>
          <w:szCs w:val="28"/>
        </w:rPr>
        <w:tab/>
        <w:t>В.І.Рогоза</w:t>
      </w:r>
    </w:p>
    <w:p w:rsidR="0060354D" w:rsidRPr="00780FDD" w:rsidRDefault="0060354D" w:rsidP="0060354D">
      <w:pPr>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Pr="00087321" w:rsidRDefault="00107DD7" w:rsidP="0060354D">
      <w:pPr>
        <w:pStyle w:val="a4"/>
        <w:rPr>
          <w:szCs w:val="28"/>
          <w:lang w:val="uk-UA"/>
        </w:rPr>
      </w:pPr>
      <w:r w:rsidRPr="00107DD7">
        <w:rPr>
          <w:noProof/>
          <w:szCs w:val="28"/>
          <w:lang w:val="en-US" w:eastAsia="en-US"/>
        </w:rPr>
        <w:pict>
          <v:shape id="_x0000_s1036" type="#_x0000_t75" style="position:absolute;left:0;text-align:left;margin-left:211.6pt;margin-top:-15pt;width:39.45pt;height:50.4pt;z-index:251670528">
            <v:imagedata r:id="rId5" o:title=""/>
            <w10:wrap type="topAndBottom"/>
          </v:shape>
          <o:OLEObject Type="Embed" ProgID="MS_ClipArt_Gallery" ShapeID="_x0000_s1036" DrawAspect="Content" ObjectID="_1427009698" r:id="rId9"/>
        </w:pict>
      </w:r>
      <w:r w:rsidR="0060354D" w:rsidRPr="00087321">
        <w:rPr>
          <w:szCs w:val="28"/>
        </w:rPr>
        <w:t>ОБУХІВСЬКА МІСЬКА РАДА</w:t>
      </w:r>
    </w:p>
    <w:p w:rsidR="0060354D" w:rsidRPr="00087321" w:rsidRDefault="0060354D" w:rsidP="0060354D">
      <w:pPr>
        <w:jc w:val="center"/>
        <w:rPr>
          <w:b/>
          <w:sz w:val="28"/>
          <w:szCs w:val="28"/>
        </w:rPr>
      </w:pPr>
      <w:r w:rsidRPr="00087321">
        <w:rPr>
          <w:b/>
          <w:sz w:val="28"/>
          <w:szCs w:val="28"/>
        </w:rPr>
        <w:t>КИЇВСЬКОЇ ОБЛАСТІ</w:t>
      </w:r>
    </w:p>
    <w:p w:rsidR="0060354D" w:rsidRPr="00087321" w:rsidRDefault="0060354D" w:rsidP="0060354D">
      <w:pPr>
        <w:jc w:val="center"/>
        <w:rPr>
          <w:b/>
          <w:sz w:val="28"/>
          <w:szCs w:val="28"/>
        </w:rPr>
      </w:pPr>
      <w:r w:rsidRPr="00087321">
        <w:rPr>
          <w:b/>
          <w:sz w:val="28"/>
          <w:szCs w:val="28"/>
        </w:rPr>
        <w:t>ВИКОНАВЧИЙ КОМІТЕТ</w:t>
      </w:r>
    </w:p>
    <w:p w:rsidR="0060354D" w:rsidRPr="00087321" w:rsidRDefault="0060354D" w:rsidP="0060354D">
      <w:pPr>
        <w:jc w:val="center"/>
        <w:rPr>
          <w:b/>
          <w:sz w:val="28"/>
          <w:szCs w:val="28"/>
        </w:rPr>
      </w:pPr>
    </w:p>
    <w:p w:rsidR="0060354D" w:rsidRPr="00087321" w:rsidRDefault="0060354D" w:rsidP="0060354D">
      <w:pPr>
        <w:jc w:val="center"/>
        <w:rPr>
          <w:b/>
          <w:sz w:val="28"/>
          <w:szCs w:val="28"/>
        </w:rPr>
      </w:pPr>
      <w:r w:rsidRPr="00087321">
        <w:rPr>
          <w:b/>
          <w:sz w:val="28"/>
          <w:szCs w:val="28"/>
        </w:rPr>
        <w:t xml:space="preserve">Р   І  Ш  Е  Н </w:t>
      </w:r>
      <w:proofErr w:type="spellStart"/>
      <w:r w:rsidRPr="00087321">
        <w:rPr>
          <w:b/>
          <w:sz w:val="28"/>
          <w:szCs w:val="28"/>
        </w:rPr>
        <w:t>Н</w:t>
      </w:r>
      <w:proofErr w:type="spellEnd"/>
      <w:r w:rsidRPr="00087321">
        <w:rPr>
          <w:b/>
          <w:sz w:val="28"/>
          <w:szCs w:val="28"/>
        </w:rPr>
        <w:t xml:space="preserve"> Я №</w:t>
      </w:r>
      <w:r>
        <w:rPr>
          <w:b/>
          <w:sz w:val="28"/>
          <w:szCs w:val="28"/>
        </w:rPr>
        <w:t>359</w:t>
      </w:r>
    </w:p>
    <w:p w:rsidR="0060354D" w:rsidRPr="00BE1634" w:rsidRDefault="0060354D" w:rsidP="0060354D">
      <w:pPr>
        <w:pStyle w:val="a3"/>
        <w:tabs>
          <w:tab w:val="left" w:pos="7575"/>
        </w:tabs>
        <w:jc w:val="left"/>
        <w:rPr>
          <w:b w:val="0"/>
          <w:bCs/>
          <w:sz w:val="28"/>
          <w:szCs w:val="28"/>
          <w:lang w:val="ru-RU"/>
        </w:rPr>
      </w:pPr>
      <w:r>
        <w:rPr>
          <w:b w:val="0"/>
          <w:bCs/>
          <w:sz w:val="28"/>
          <w:szCs w:val="28"/>
        </w:rPr>
        <w:t>в</w:t>
      </w:r>
      <w:proofErr w:type="spellStart"/>
      <w:r w:rsidRPr="00BE1634">
        <w:rPr>
          <w:b w:val="0"/>
          <w:bCs/>
          <w:sz w:val="28"/>
          <w:szCs w:val="28"/>
          <w:lang w:val="ru-RU"/>
        </w:rPr>
        <w:t>ід</w:t>
      </w:r>
      <w:proofErr w:type="spellEnd"/>
      <w:r w:rsidRPr="00BE1634">
        <w:rPr>
          <w:b w:val="0"/>
          <w:bCs/>
          <w:sz w:val="28"/>
          <w:szCs w:val="28"/>
          <w:lang w:val="ru-RU"/>
        </w:rPr>
        <w:t xml:space="preserve"> 02 </w:t>
      </w:r>
      <w:r w:rsidRPr="00BE1634">
        <w:rPr>
          <w:b w:val="0"/>
          <w:bCs/>
          <w:sz w:val="28"/>
          <w:szCs w:val="28"/>
        </w:rPr>
        <w:t xml:space="preserve">квітня </w:t>
      </w:r>
      <w:r w:rsidRPr="00BE1634">
        <w:rPr>
          <w:b w:val="0"/>
          <w:bCs/>
          <w:sz w:val="28"/>
          <w:szCs w:val="28"/>
          <w:lang w:val="ru-RU"/>
        </w:rPr>
        <w:t xml:space="preserve">  2013 р.</w:t>
      </w:r>
      <w:r w:rsidRPr="00BE1634">
        <w:rPr>
          <w:b w:val="0"/>
          <w:bCs/>
          <w:sz w:val="28"/>
          <w:szCs w:val="28"/>
          <w:lang w:val="ru-RU"/>
        </w:rPr>
        <w:tab/>
      </w:r>
      <w:r>
        <w:rPr>
          <w:b w:val="0"/>
          <w:bCs/>
          <w:sz w:val="28"/>
          <w:szCs w:val="28"/>
          <w:lang w:val="ru-RU"/>
        </w:rPr>
        <w:t>м.</w:t>
      </w:r>
      <w:r w:rsidRPr="00BE1634">
        <w:rPr>
          <w:b w:val="0"/>
          <w:bCs/>
          <w:sz w:val="28"/>
          <w:szCs w:val="28"/>
          <w:lang w:val="ru-RU"/>
        </w:rPr>
        <w:t xml:space="preserve"> </w:t>
      </w:r>
      <w:proofErr w:type="spellStart"/>
      <w:r w:rsidRPr="00BE1634">
        <w:rPr>
          <w:b w:val="0"/>
          <w:bCs/>
          <w:sz w:val="28"/>
          <w:szCs w:val="28"/>
          <w:lang w:val="ru-RU"/>
        </w:rPr>
        <w:t>Обухів</w:t>
      </w:r>
      <w:proofErr w:type="spellEnd"/>
    </w:p>
    <w:p w:rsidR="0060354D" w:rsidRPr="00BE1634" w:rsidRDefault="0060354D" w:rsidP="0060354D">
      <w:pPr>
        <w:rPr>
          <w:sz w:val="28"/>
          <w:szCs w:val="28"/>
        </w:rPr>
      </w:pPr>
    </w:p>
    <w:p w:rsidR="0060354D" w:rsidRPr="00BE1634" w:rsidRDefault="0060354D" w:rsidP="0060354D">
      <w:pPr>
        <w:pStyle w:val="a3"/>
        <w:jc w:val="left"/>
        <w:rPr>
          <w:b w:val="0"/>
          <w:bCs/>
          <w:sz w:val="28"/>
          <w:szCs w:val="28"/>
        </w:rPr>
      </w:pPr>
      <w:r w:rsidRPr="00BE1634">
        <w:rPr>
          <w:b w:val="0"/>
          <w:bCs/>
          <w:sz w:val="28"/>
          <w:szCs w:val="28"/>
        </w:rPr>
        <w:t>Про надання пропозицій Обухівські міській раді з визначення переможця   конкурсу</w:t>
      </w:r>
      <w:r w:rsidRPr="00BE1634">
        <w:rPr>
          <w:rFonts w:cs="Arial"/>
          <w:b w:val="0"/>
          <w:sz w:val="28"/>
          <w:szCs w:val="28"/>
        </w:rPr>
        <w:t xml:space="preserve">  на одержання у концесію права  з надання послуг  із збирання, утилізації  та переробки твердих  побутових відходів  на території Обухівської міської ради, із будівництвом  спеціалізованого підприємства  з оброблення твердих   побутових відходів, без їх захоронення</w:t>
      </w:r>
    </w:p>
    <w:p w:rsidR="0060354D" w:rsidRPr="00BE1634" w:rsidRDefault="0060354D" w:rsidP="0060354D">
      <w:pPr>
        <w:rPr>
          <w:sz w:val="28"/>
          <w:szCs w:val="28"/>
        </w:rPr>
      </w:pPr>
    </w:p>
    <w:p w:rsidR="0060354D" w:rsidRDefault="0060354D" w:rsidP="0060354D">
      <w:pPr>
        <w:ind w:firstLine="708"/>
        <w:jc w:val="both"/>
        <w:rPr>
          <w:sz w:val="28"/>
          <w:szCs w:val="28"/>
        </w:rPr>
      </w:pPr>
      <w:r w:rsidRPr="00087321">
        <w:rPr>
          <w:sz w:val="28"/>
          <w:szCs w:val="28"/>
        </w:rPr>
        <w:t>Відповідно до Закону України "Про концесії", статті 30 Закону України «Про місцеве самоврядування  в Україні»,</w:t>
      </w:r>
      <w:r>
        <w:rPr>
          <w:sz w:val="28"/>
          <w:szCs w:val="28"/>
        </w:rPr>
        <w:t xml:space="preserve"> </w:t>
      </w:r>
      <w:r w:rsidRPr="00087321">
        <w:rPr>
          <w:sz w:val="28"/>
          <w:szCs w:val="28"/>
        </w:rPr>
        <w:t>постанов  Кабінету Міністрів України від 11.12.99 № 2293  "Про затвердження Переліку об'єктів права державної власності, які можуть надаватися в концесію" (зі змінами), від 12.04.2000 № 642 "Про затвердження Положення про проведення концесійного конкурсу та укладення концесійних договорів на об'єкти права державної і комунальної власності, які надаються у концесію"</w:t>
      </w:r>
      <w:r>
        <w:rPr>
          <w:sz w:val="28"/>
          <w:szCs w:val="28"/>
        </w:rPr>
        <w:t>,</w:t>
      </w:r>
      <w:r w:rsidRPr="00087321">
        <w:rPr>
          <w:rFonts w:cs="Arial"/>
          <w:sz w:val="28"/>
          <w:szCs w:val="28"/>
        </w:rPr>
        <w:t xml:space="preserve"> враховуючи  </w:t>
      </w:r>
      <w:r w:rsidRPr="00087321">
        <w:rPr>
          <w:sz w:val="28"/>
          <w:szCs w:val="28"/>
        </w:rPr>
        <w:t xml:space="preserve">звіт  </w:t>
      </w:r>
      <w:r w:rsidRPr="00087321">
        <w:rPr>
          <w:rFonts w:cs="Arial"/>
          <w:sz w:val="28"/>
          <w:szCs w:val="28"/>
        </w:rPr>
        <w:t>комісії  з проведення конкурсу</w:t>
      </w:r>
      <w:r w:rsidRPr="00087321">
        <w:rPr>
          <w:sz w:val="28"/>
          <w:szCs w:val="28"/>
        </w:rPr>
        <w:t xml:space="preserve"> про </w:t>
      </w:r>
      <w:r>
        <w:rPr>
          <w:sz w:val="28"/>
          <w:szCs w:val="28"/>
        </w:rPr>
        <w:t>оцінювання пропозиції  (протокол №</w:t>
      </w:r>
      <w:r w:rsidRPr="00885119">
        <w:rPr>
          <w:sz w:val="28"/>
          <w:szCs w:val="28"/>
        </w:rPr>
        <w:t>3</w:t>
      </w:r>
      <w:r>
        <w:rPr>
          <w:sz w:val="28"/>
          <w:szCs w:val="28"/>
        </w:rPr>
        <w:t xml:space="preserve"> від 28.0</w:t>
      </w:r>
      <w:r w:rsidRPr="00885119">
        <w:rPr>
          <w:sz w:val="28"/>
          <w:szCs w:val="28"/>
        </w:rPr>
        <w:t>3</w:t>
      </w:r>
      <w:r w:rsidRPr="00087321">
        <w:rPr>
          <w:sz w:val="28"/>
          <w:szCs w:val="28"/>
        </w:rPr>
        <w:t>.2013</w:t>
      </w:r>
      <w:r>
        <w:rPr>
          <w:sz w:val="28"/>
          <w:szCs w:val="28"/>
        </w:rPr>
        <w:t>)</w:t>
      </w:r>
      <w:r w:rsidRPr="00087321">
        <w:rPr>
          <w:sz w:val="28"/>
          <w:szCs w:val="28"/>
        </w:rPr>
        <w:t xml:space="preserve"> </w:t>
      </w:r>
    </w:p>
    <w:p w:rsidR="0060354D" w:rsidRPr="00087321" w:rsidRDefault="0060354D" w:rsidP="0060354D">
      <w:pPr>
        <w:jc w:val="both"/>
        <w:rPr>
          <w:sz w:val="28"/>
          <w:szCs w:val="28"/>
        </w:rPr>
      </w:pPr>
    </w:p>
    <w:p w:rsidR="0060354D" w:rsidRPr="00BE1634" w:rsidRDefault="0060354D" w:rsidP="0060354D">
      <w:pPr>
        <w:pStyle w:val="1"/>
        <w:jc w:val="center"/>
        <w:rPr>
          <w:rFonts w:ascii="Times New Roman" w:hAnsi="Times New Roman" w:cs="Times New Roman"/>
          <w:sz w:val="28"/>
          <w:szCs w:val="28"/>
        </w:rPr>
      </w:pPr>
      <w:r w:rsidRPr="00BE1634">
        <w:rPr>
          <w:rFonts w:ascii="Times New Roman" w:hAnsi="Times New Roman" w:cs="Times New Roman"/>
          <w:sz w:val="28"/>
          <w:szCs w:val="28"/>
        </w:rPr>
        <w:t>ВИКОНАВЧИЙ КОМІТЕТ ОБУХІВСЬКОЇ МІСЬКОЇ РАДИ</w:t>
      </w:r>
    </w:p>
    <w:p w:rsidR="0060354D" w:rsidRPr="00BE1634" w:rsidRDefault="0060354D" w:rsidP="0060354D">
      <w:pPr>
        <w:jc w:val="center"/>
        <w:rPr>
          <w:b/>
          <w:bCs/>
          <w:sz w:val="28"/>
          <w:szCs w:val="28"/>
        </w:rPr>
      </w:pPr>
      <w:r w:rsidRPr="00BE1634">
        <w:rPr>
          <w:b/>
          <w:bCs/>
          <w:sz w:val="28"/>
          <w:szCs w:val="28"/>
        </w:rPr>
        <w:t>В И Р І Ш И В :</w:t>
      </w:r>
    </w:p>
    <w:p w:rsidR="0060354D" w:rsidRPr="00087321" w:rsidRDefault="0060354D" w:rsidP="0060354D">
      <w:pPr>
        <w:rPr>
          <w:sz w:val="28"/>
          <w:szCs w:val="28"/>
        </w:rPr>
      </w:pPr>
    </w:p>
    <w:p w:rsidR="0060354D" w:rsidRDefault="0060354D" w:rsidP="0060354D">
      <w:pPr>
        <w:shd w:val="clear" w:color="auto" w:fill="FFFFFF"/>
        <w:jc w:val="both"/>
        <w:rPr>
          <w:rFonts w:cs="Arial"/>
          <w:sz w:val="28"/>
          <w:szCs w:val="28"/>
        </w:rPr>
      </w:pPr>
      <w:r w:rsidRPr="00087321">
        <w:rPr>
          <w:sz w:val="28"/>
          <w:szCs w:val="28"/>
        </w:rPr>
        <w:t xml:space="preserve">      1.  </w:t>
      </w:r>
      <w:r>
        <w:rPr>
          <w:sz w:val="28"/>
          <w:szCs w:val="28"/>
        </w:rPr>
        <w:t xml:space="preserve">Надати пропозиції Обухівській міські раді щодо  визначення переможцем </w:t>
      </w:r>
      <w:r w:rsidRPr="00087321">
        <w:rPr>
          <w:rFonts w:cs="Arial"/>
          <w:sz w:val="28"/>
          <w:szCs w:val="28"/>
        </w:rPr>
        <w:t>конкурсу  на одержання у концесію права  з надання послуг  із збирання, утилізації  та переробки твердих  побутових відходів  на території Обухівської міської ради, із будівництвом  спеціалізованого підприємства  з оброблення твердих  побутових відходів, без їх захоронення</w:t>
      </w:r>
      <w:r>
        <w:rPr>
          <w:rFonts w:cs="Arial"/>
          <w:sz w:val="28"/>
          <w:szCs w:val="28"/>
        </w:rPr>
        <w:t xml:space="preserve">  </w:t>
      </w:r>
      <w:r w:rsidRPr="00087321">
        <w:rPr>
          <w:rFonts w:cs="Arial"/>
          <w:sz w:val="28"/>
          <w:szCs w:val="28"/>
        </w:rPr>
        <w:t xml:space="preserve"> </w:t>
      </w:r>
      <w:r>
        <w:rPr>
          <w:rFonts w:cs="Arial"/>
          <w:sz w:val="28"/>
          <w:szCs w:val="28"/>
        </w:rPr>
        <w:t>т</w:t>
      </w:r>
      <w:r w:rsidRPr="00087321">
        <w:rPr>
          <w:rFonts w:cs="Arial"/>
          <w:sz w:val="28"/>
          <w:szCs w:val="28"/>
        </w:rPr>
        <w:t>овариство з обме</w:t>
      </w:r>
      <w:r>
        <w:rPr>
          <w:rFonts w:cs="Arial"/>
          <w:sz w:val="28"/>
          <w:szCs w:val="28"/>
        </w:rPr>
        <w:t>женою відповідальністю «</w:t>
      </w:r>
      <w:proofErr w:type="spellStart"/>
      <w:r>
        <w:rPr>
          <w:rFonts w:cs="Arial"/>
          <w:sz w:val="28"/>
          <w:szCs w:val="28"/>
        </w:rPr>
        <w:t>Обухів-Е</w:t>
      </w:r>
      <w:r w:rsidRPr="00087321">
        <w:rPr>
          <w:rFonts w:cs="Arial"/>
          <w:sz w:val="28"/>
          <w:szCs w:val="28"/>
        </w:rPr>
        <w:t>коресурс</w:t>
      </w:r>
      <w:proofErr w:type="spellEnd"/>
      <w:r w:rsidRPr="00087321">
        <w:rPr>
          <w:rFonts w:cs="Arial"/>
          <w:sz w:val="28"/>
          <w:szCs w:val="28"/>
        </w:rPr>
        <w:t>»</w:t>
      </w:r>
      <w:r>
        <w:rPr>
          <w:rFonts w:cs="Arial"/>
          <w:sz w:val="28"/>
          <w:szCs w:val="28"/>
        </w:rPr>
        <w:t xml:space="preserve">.  </w:t>
      </w:r>
    </w:p>
    <w:p w:rsidR="0060354D" w:rsidRDefault="0060354D" w:rsidP="0060354D">
      <w:pPr>
        <w:jc w:val="both"/>
        <w:rPr>
          <w:sz w:val="28"/>
          <w:szCs w:val="28"/>
        </w:rPr>
      </w:pPr>
      <w:r>
        <w:rPr>
          <w:rFonts w:cs="Arial"/>
          <w:sz w:val="28"/>
          <w:szCs w:val="28"/>
        </w:rPr>
        <w:t xml:space="preserve">     2</w:t>
      </w:r>
      <w:r w:rsidRPr="00087321">
        <w:rPr>
          <w:rFonts w:cs="Arial"/>
          <w:sz w:val="28"/>
          <w:szCs w:val="28"/>
        </w:rPr>
        <w:t xml:space="preserve">.   </w:t>
      </w:r>
      <w:r w:rsidRPr="00087321">
        <w:rPr>
          <w:sz w:val="28"/>
          <w:szCs w:val="28"/>
        </w:rPr>
        <w:t>Контроль за виконанням даного рішення покласти на першого заступника  міського голови А.М. Верещака.</w:t>
      </w:r>
    </w:p>
    <w:p w:rsidR="0060354D" w:rsidRPr="00087321" w:rsidRDefault="0060354D" w:rsidP="0060354D">
      <w:pPr>
        <w:jc w:val="both"/>
        <w:rPr>
          <w:rFonts w:cs="Arial"/>
          <w:sz w:val="28"/>
          <w:szCs w:val="28"/>
        </w:rPr>
      </w:pPr>
    </w:p>
    <w:p w:rsidR="0060354D" w:rsidRPr="00BE1634" w:rsidRDefault="0060354D" w:rsidP="0060354D">
      <w:pPr>
        <w:tabs>
          <w:tab w:val="left" w:pos="4545"/>
          <w:tab w:val="left" w:pos="6585"/>
        </w:tabs>
      </w:pPr>
      <w:r w:rsidRPr="00BE1634">
        <w:rPr>
          <w:sz w:val="28"/>
          <w:szCs w:val="28"/>
        </w:rPr>
        <w:t xml:space="preserve">     Міський голова</w:t>
      </w:r>
      <w:r w:rsidRPr="00BE1634">
        <w:rPr>
          <w:sz w:val="28"/>
          <w:szCs w:val="28"/>
        </w:rPr>
        <w:tab/>
      </w:r>
      <w:r>
        <w:rPr>
          <w:sz w:val="28"/>
        </w:rPr>
        <w:t xml:space="preserve">(підпис)               </w:t>
      </w:r>
      <w:r>
        <w:rPr>
          <w:sz w:val="28"/>
          <w:szCs w:val="28"/>
        </w:rPr>
        <w:tab/>
      </w:r>
      <w:r w:rsidRPr="00BE1634">
        <w:rPr>
          <w:sz w:val="28"/>
          <w:szCs w:val="28"/>
        </w:rPr>
        <w:t>О.М.</w:t>
      </w:r>
      <w:proofErr w:type="spellStart"/>
      <w:r w:rsidRPr="00BE1634">
        <w:rPr>
          <w:sz w:val="28"/>
          <w:szCs w:val="28"/>
        </w:rPr>
        <w:t>Левченко</w:t>
      </w:r>
      <w:proofErr w:type="spellEnd"/>
      <w:r w:rsidRPr="00BE1634">
        <w:t xml:space="preserve"> </w:t>
      </w:r>
    </w:p>
    <w:p w:rsidR="0060354D" w:rsidRDefault="0060354D" w:rsidP="0060354D">
      <w:pPr>
        <w:tabs>
          <w:tab w:val="left" w:pos="6585"/>
        </w:tabs>
        <w:rPr>
          <w:b/>
        </w:rPr>
      </w:pPr>
    </w:p>
    <w:p w:rsidR="0060354D" w:rsidRDefault="0060354D" w:rsidP="0060354D">
      <w:pPr>
        <w:tabs>
          <w:tab w:val="left" w:pos="6585"/>
        </w:tabs>
        <w:rPr>
          <w:b/>
        </w:rPr>
      </w:pPr>
    </w:p>
    <w:p w:rsidR="0060354D" w:rsidRDefault="0060354D" w:rsidP="0060354D">
      <w:pPr>
        <w:tabs>
          <w:tab w:val="left" w:pos="6585"/>
        </w:tabs>
        <w:rPr>
          <w:b/>
        </w:rPr>
      </w:pPr>
    </w:p>
    <w:p w:rsidR="0060354D" w:rsidRDefault="0060354D" w:rsidP="0060354D">
      <w:pPr>
        <w:tabs>
          <w:tab w:val="left" w:pos="6585"/>
        </w:tabs>
        <w:rPr>
          <w:sz w:val="22"/>
          <w:szCs w:val="22"/>
        </w:rPr>
      </w:pPr>
      <w:r w:rsidRPr="00916990">
        <w:rPr>
          <w:sz w:val="22"/>
          <w:szCs w:val="22"/>
        </w:rPr>
        <w:t xml:space="preserve">  Вик: Шевченко Л.М</w:t>
      </w: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Pr="0036529A" w:rsidRDefault="0060354D" w:rsidP="0060354D">
      <w:pPr>
        <w:pStyle w:val="a3"/>
        <w:jc w:val="right"/>
        <w:rPr>
          <w:sz w:val="24"/>
          <w:szCs w:val="24"/>
        </w:rPr>
      </w:pPr>
      <w:bookmarkStart w:id="0" w:name="15"/>
      <w:bookmarkEnd w:id="0"/>
      <w:r w:rsidRPr="0036529A">
        <w:rPr>
          <w:sz w:val="24"/>
          <w:szCs w:val="24"/>
        </w:rPr>
        <w:t xml:space="preserve">                                                                  </w:t>
      </w:r>
      <w:r w:rsidR="00107DD7" w:rsidRPr="00107DD7">
        <w:rPr>
          <w:sz w:val="24"/>
          <w:szCs w:val="24"/>
        </w:rPr>
        <w:pict>
          <v:shape id="_x0000_s1026" type="#_x0000_t75" style="position:absolute;left:0;text-align:left;margin-left:202.7pt;margin-top:-20.7pt;width:39.45pt;height:50.4pt;z-index:251660288;mso-position-horizontal-relative:text;mso-position-vertical-relative:text" o:allowincell="f">
            <v:imagedata r:id="rId5" o:title=""/>
            <w10:wrap type="topAndBottom"/>
          </v:shape>
          <o:OLEObject Type="Embed" ProgID="MS_ClipArt_Gallery" ShapeID="_x0000_s1026" DrawAspect="Content" ObjectID="_1427009699" r:id="rId10"/>
        </w:pict>
      </w:r>
      <w:r w:rsidRPr="0036529A">
        <w:rPr>
          <w:sz w:val="24"/>
          <w:szCs w:val="24"/>
        </w:rPr>
        <w:t xml:space="preserve">                                                                                                                   </w:t>
      </w:r>
    </w:p>
    <w:p w:rsidR="0060354D" w:rsidRPr="0083448E" w:rsidRDefault="0060354D" w:rsidP="0060354D">
      <w:pPr>
        <w:pStyle w:val="a4"/>
        <w:rPr>
          <w:szCs w:val="28"/>
          <w:lang w:val="uk-UA"/>
        </w:rPr>
      </w:pPr>
      <w:r w:rsidRPr="0083448E">
        <w:rPr>
          <w:szCs w:val="28"/>
          <w:lang w:val="uk-UA"/>
        </w:rPr>
        <w:t xml:space="preserve">ОБУХІВСЬКА МІСЬКА РАДА </w:t>
      </w:r>
    </w:p>
    <w:p w:rsidR="0060354D" w:rsidRPr="0083448E" w:rsidRDefault="0060354D" w:rsidP="0060354D">
      <w:pPr>
        <w:pStyle w:val="a4"/>
        <w:rPr>
          <w:szCs w:val="28"/>
          <w:lang w:val="uk-UA"/>
        </w:rPr>
      </w:pPr>
      <w:r w:rsidRPr="0083448E">
        <w:rPr>
          <w:szCs w:val="28"/>
          <w:lang w:val="uk-UA"/>
        </w:rPr>
        <w:t>КИЇВСЬКОЇ ОБЛАСТІ</w:t>
      </w:r>
    </w:p>
    <w:p w:rsidR="0060354D" w:rsidRPr="0083448E" w:rsidRDefault="0060354D" w:rsidP="0060354D">
      <w:pPr>
        <w:pStyle w:val="a4"/>
        <w:rPr>
          <w:sz w:val="16"/>
          <w:szCs w:val="16"/>
          <w:lang w:val="uk-UA"/>
        </w:rPr>
      </w:pPr>
    </w:p>
    <w:p w:rsidR="0060354D" w:rsidRPr="0083448E" w:rsidRDefault="0060354D" w:rsidP="0060354D">
      <w:pPr>
        <w:jc w:val="center"/>
        <w:rPr>
          <w:b/>
          <w:sz w:val="28"/>
        </w:rPr>
      </w:pPr>
      <w:r w:rsidRPr="0083448E">
        <w:rPr>
          <w:b/>
          <w:sz w:val="28"/>
        </w:rPr>
        <w:t xml:space="preserve">ВИКОНАВЧИЙ КОМІТЕТ  </w:t>
      </w:r>
    </w:p>
    <w:p w:rsidR="0060354D" w:rsidRPr="0083448E" w:rsidRDefault="0060354D" w:rsidP="0060354D">
      <w:pPr>
        <w:jc w:val="center"/>
        <w:rPr>
          <w:b/>
          <w:sz w:val="16"/>
          <w:szCs w:val="16"/>
        </w:rPr>
      </w:pPr>
    </w:p>
    <w:p w:rsidR="0060354D" w:rsidRPr="0083448E" w:rsidRDefault="0060354D" w:rsidP="0060354D">
      <w:pPr>
        <w:pStyle w:val="a3"/>
        <w:rPr>
          <w:sz w:val="28"/>
          <w:szCs w:val="28"/>
        </w:rPr>
      </w:pPr>
      <w:r w:rsidRPr="0083448E">
        <w:rPr>
          <w:sz w:val="28"/>
          <w:szCs w:val="28"/>
        </w:rPr>
        <w:t xml:space="preserve">Р І Ш Е Н </w:t>
      </w:r>
      <w:proofErr w:type="spellStart"/>
      <w:r w:rsidRPr="0083448E">
        <w:rPr>
          <w:sz w:val="28"/>
          <w:szCs w:val="28"/>
        </w:rPr>
        <w:t>Н</w:t>
      </w:r>
      <w:proofErr w:type="spellEnd"/>
      <w:r w:rsidRPr="0083448E">
        <w:rPr>
          <w:sz w:val="28"/>
          <w:szCs w:val="28"/>
        </w:rPr>
        <w:t xml:space="preserve"> Я №</w:t>
      </w:r>
      <w:r>
        <w:rPr>
          <w:sz w:val="28"/>
          <w:szCs w:val="28"/>
        </w:rPr>
        <w:t>360</w:t>
      </w:r>
    </w:p>
    <w:p w:rsidR="0060354D" w:rsidRPr="0083448E" w:rsidRDefault="0060354D" w:rsidP="0060354D">
      <w:pPr>
        <w:pStyle w:val="a3"/>
        <w:rPr>
          <w:sz w:val="28"/>
          <w:szCs w:val="28"/>
        </w:rPr>
      </w:pPr>
    </w:p>
    <w:p w:rsidR="0060354D" w:rsidRPr="0083448E" w:rsidRDefault="0060354D" w:rsidP="0060354D">
      <w:pPr>
        <w:rPr>
          <w:sz w:val="28"/>
          <w:szCs w:val="28"/>
        </w:rPr>
      </w:pPr>
      <w:r>
        <w:rPr>
          <w:sz w:val="28"/>
          <w:szCs w:val="28"/>
        </w:rPr>
        <w:t>від 02</w:t>
      </w:r>
      <w:r w:rsidRPr="0083448E">
        <w:rPr>
          <w:sz w:val="28"/>
          <w:szCs w:val="28"/>
        </w:rPr>
        <w:t xml:space="preserve"> </w:t>
      </w:r>
      <w:r>
        <w:rPr>
          <w:sz w:val="28"/>
          <w:szCs w:val="28"/>
        </w:rPr>
        <w:t>квітня</w:t>
      </w:r>
      <w:r w:rsidRPr="0083448E">
        <w:rPr>
          <w:sz w:val="28"/>
          <w:szCs w:val="28"/>
        </w:rPr>
        <w:t xml:space="preserve"> 201</w:t>
      </w:r>
      <w:r>
        <w:rPr>
          <w:sz w:val="28"/>
          <w:szCs w:val="28"/>
        </w:rPr>
        <w:t>3</w:t>
      </w:r>
      <w:r w:rsidRPr="0083448E">
        <w:rPr>
          <w:sz w:val="28"/>
          <w:szCs w:val="28"/>
        </w:rPr>
        <w:t xml:space="preserve"> року</w:t>
      </w:r>
      <w:r w:rsidRPr="0083448E">
        <w:rPr>
          <w:sz w:val="28"/>
          <w:szCs w:val="28"/>
        </w:rPr>
        <w:tab/>
      </w:r>
      <w:r w:rsidRPr="0083448E">
        <w:rPr>
          <w:sz w:val="28"/>
          <w:szCs w:val="28"/>
        </w:rPr>
        <w:tab/>
      </w:r>
      <w:r w:rsidRPr="0083448E">
        <w:rPr>
          <w:sz w:val="28"/>
          <w:szCs w:val="28"/>
        </w:rPr>
        <w:tab/>
      </w:r>
      <w:r w:rsidRPr="0083448E">
        <w:rPr>
          <w:sz w:val="28"/>
          <w:szCs w:val="28"/>
        </w:rPr>
        <w:tab/>
        <w:t xml:space="preserve">                    м. Обухів</w:t>
      </w:r>
    </w:p>
    <w:p w:rsidR="0060354D" w:rsidRPr="0083448E" w:rsidRDefault="0060354D" w:rsidP="0060354D">
      <w:pPr>
        <w:jc w:val="center"/>
        <w:rPr>
          <w:sz w:val="20"/>
          <w:szCs w:val="20"/>
        </w:rPr>
      </w:pPr>
    </w:p>
    <w:p w:rsidR="0060354D" w:rsidRPr="0083448E" w:rsidRDefault="0060354D" w:rsidP="0060354D">
      <w:pPr>
        <w:rPr>
          <w:sz w:val="28"/>
          <w:szCs w:val="28"/>
        </w:rPr>
      </w:pPr>
    </w:p>
    <w:p w:rsidR="0060354D" w:rsidRDefault="0060354D" w:rsidP="0060354D">
      <w:pPr>
        <w:pStyle w:val="consplusnonformat"/>
        <w:jc w:val="both"/>
        <w:rPr>
          <w:rFonts w:ascii="Times New Roman" w:hAnsi="Times New Roman" w:cs="Times New Roman"/>
          <w:color w:val="000000"/>
          <w:sz w:val="28"/>
          <w:szCs w:val="28"/>
          <w:lang w:val="uk-UA"/>
        </w:rPr>
      </w:pPr>
      <w:r w:rsidRPr="00C56A22">
        <w:rPr>
          <w:rFonts w:ascii="Times New Roman" w:hAnsi="Times New Roman" w:cs="Times New Roman"/>
          <w:sz w:val="28"/>
          <w:szCs w:val="28"/>
          <w:lang w:val="uk-UA"/>
        </w:rPr>
        <w:t xml:space="preserve">Звіт про роботу </w:t>
      </w:r>
      <w:proofErr w:type="spellStart"/>
      <w:r w:rsidRPr="00C56A22">
        <w:rPr>
          <w:rFonts w:ascii="Times New Roman" w:hAnsi="Times New Roman" w:cs="Times New Roman"/>
          <w:color w:val="000000"/>
          <w:sz w:val="28"/>
          <w:szCs w:val="28"/>
          <w:lang w:val="uk-UA"/>
        </w:rPr>
        <w:t>КП</w:t>
      </w:r>
      <w:proofErr w:type="spellEnd"/>
      <w:r w:rsidRPr="00C56A22">
        <w:rPr>
          <w:rFonts w:ascii="Times New Roman" w:hAnsi="Times New Roman" w:cs="Times New Roman"/>
          <w:color w:val="000000"/>
          <w:sz w:val="28"/>
          <w:szCs w:val="28"/>
          <w:lang w:val="uk-UA"/>
        </w:rPr>
        <w:t xml:space="preserve"> «Міське господарство»</w:t>
      </w:r>
    </w:p>
    <w:p w:rsidR="0060354D" w:rsidRPr="00C56A22" w:rsidRDefault="0060354D" w:rsidP="0060354D">
      <w:pPr>
        <w:pStyle w:val="consplusnonformat"/>
        <w:jc w:val="both"/>
        <w:rPr>
          <w:rFonts w:ascii="Times New Roman" w:hAnsi="Times New Roman" w:cs="Times New Roman"/>
          <w:sz w:val="28"/>
          <w:szCs w:val="28"/>
          <w:lang w:val="uk-UA"/>
        </w:rPr>
      </w:pPr>
      <w:r w:rsidRPr="00C56A22">
        <w:rPr>
          <w:rFonts w:ascii="Times New Roman" w:hAnsi="Times New Roman" w:cs="Times New Roman"/>
          <w:color w:val="000000"/>
          <w:sz w:val="28"/>
          <w:szCs w:val="28"/>
          <w:lang w:val="uk-UA"/>
        </w:rPr>
        <w:t xml:space="preserve">за 2012 рік </w:t>
      </w:r>
    </w:p>
    <w:p w:rsidR="0060354D" w:rsidRPr="00C56A22" w:rsidRDefault="0060354D" w:rsidP="0060354D">
      <w:pPr>
        <w:pStyle w:val="consplusnonformat"/>
        <w:ind w:firstLine="709"/>
        <w:jc w:val="center"/>
        <w:rPr>
          <w:rFonts w:ascii="Times New Roman" w:hAnsi="Times New Roman" w:cs="Times New Roman"/>
          <w:sz w:val="28"/>
          <w:szCs w:val="28"/>
          <w:lang w:val="uk-UA"/>
        </w:rPr>
      </w:pPr>
    </w:p>
    <w:p w:rsidR="0060354D" w:rsidRDefault="0060354D" w:rsidP="0060354D">
      <w:pPr>
        <w:rPr>
          <w:sz w:val="28"/>
          <w:szCs w:val="28"/>
        </w:rPr>
      </w:pPr>
    </w:p>
    <w:p w:rsidR="0060354D" w:rsidRPr="00C56A22" w:rsidRDefault="0060354D" w:rsidP="0060354D">
      <w:pPr>
        <w:pStyle w:val="consplusnonformat"/>
        <w:ind w:firstLine="709"/>
        <w:jc w:val="both"/>
        <w:rPr>
          <w:rFonts w:ascii="Times New Roman" w:hAnsi="Times New Roman" w:cs="Times New Roman"/>
          <w:sz w:val="28"/>
          <w:szCs w:val="28"/>
          <w:lang w:val="uk-UA"/>
        </w:rPr>
      </w:pPr>
      <w:r w:rsidRPr="00C56A22">
        <w:rPr>
          <w:rFonts w:ascii="Times New Roman" w:hAnsi="Times New Roman" w:cs="Times New Roman"/>
          <w:sz w:val="28"/>
          <w:szCs w:val="28"/>
          <w:lang w:val="uk-UA"/>
        </w:rPr>
        <w:t xml:space="preserve">Заслухавши звіт про роботу </w:t>
      </w:r>
      <w:proofErr w:type="spellStart"/>
      <w:r w:rsidRPr="00C56A22">
        <w:rPr>
          <w:rFonts w:ascii="Times New Roman" w:hAnsi="Times New Roman" w:cs="Times New Roman"/>
          <w:color w:val="000000"/>
          <w:sz w:val="28"/>
          <w:szCs w:val="28"/>
          <w:lang w:val="uk-UA"/>
        </w:rPr>
        <w:t>КП</w:t>
      </w:r>
      <w:proofErr w:type="spellEnd"/>
      <w:r w:rsidRPr="00C56A22">
        <w:rPr>
          <w:rFonts w:ascii="Times New Roman" w:hAnsi="Times New Roman" w:cs="Times New Roman"/>
          <w:color w:val="000000"/>
          <w:sz w:val="28"/>
          <w:szCs w:val="28"/>
          <w:lang w:val="uk-UA"/>
        </w:rPr>
        <w:t xml:space="preserve"> «Міське господарство»</w:t>
      </w:r>
      <w:r>
        <w:rPr>
          <w:rFonts w:ascii="Times New Roman" w:hAnsi="Times New Roman" w:cs="Times New Roman"/>
          <w:color w:val="000000"/>
          <w:sz w:val="28"/>
          <w:szCs w:val="28"/>
          <w:lang w:val="uk-UA"/>
        </w:rPr>
        <w:t xml:space="preserve"> </w:t>
      </w:r>
      <w:r w:rsidRPr="00C56A22">
        <w:rPr>
          <w:rFonts w:ascii="Times New Roman" w:hAnsi="Times New Roman" w:cs="Times New Roman"/>
          <w:color w:val="000000"/>
          <w:sz w:val="28"/>
          <w:szCs w:val="28"/>
          <w:lang w:val="uk-UA"/>
        </w:rPr>
        <w:t>за 2012 рік, в</w:t>
      </w:r>
      <w:r w:rsidRPr="00C56A22">
        <w:rPr>
          <w:rFonts w:ascii="Times New Roman" w:hAnsi="Times New Roman" w:cs="Times New Roman"/>
          <w:sz w:val="28"/>
          <w:szCs w:val="28"/>
          <w:lang w:val="uk-UA"/>
        </w:rPr>
        <w:t>ідповідно до статті 29 Закону України «Про місцеве самоврядування в Україні»</w:t>
      </w:r>
    </w:p>
    <w:p w:rsidR="0060354D" w:rsidRDefault="0060354D" w:rsidP="0060354D">
      <w:pPr>
        <w:pStyle w:val="33"/>
        <w:ind w:left="0" w:firstLine="709"/>
        <w:rPr>
          <w:szCs w:val="28"/>
        </w:rPr>
      </w:pPr>
    </w:p>
    <w:p w:rsidR="0060354D" w:rsidRDefault="0060354D" w:rsidP="0060354D">
      <w:pPr>
        <w:ind w:firstLine="709"/>
        <w:jc w:val="center"/>
        <w:rPr>
          <w:sz w:val="28"/>
          <w:szCs w:val="28"/>
        </w:rPr>
      </w:pPr>
      <w:r>
        <w:rPr>
          <w:sz w:val="28"/>
          <w:szCs w:val="28"/>
        </w:rPr>
        <w:t>ВИКОНАВЧИЙ КОМІТЕТ ОБУХІВСЬКОЇ МІСЬКОЇ РАДИ</w:t>
      </w:r>
    </w:p>
    <w:p w:rsidR="0060354D" w:rsidRDefault="0060354D" w:rsidP="0060354D">
      <w:pPr>
        <w:ind w:firstLine="709"/>
        <w:jc w:val="center"/>
        <w:rPr>
          <w:sz w:val="28"/>
          <w:szCs w:val="28"/>
        </w:rPr>
      </w:pPr>
      <w:r>
        <w:rPr>
          <w:sz w:val="28"/>
          <w:szCs w:val="28"/>
        </w:rPr>
        <w:t>ВИРІШИВ:</w:t>
      </w:r>
    </w:p>
    <w:p w:rsidR="0060354D" w:rsidRDefault="0060354D" w:rsidP="0060354D">
      <w:pPr>
        <w:ind w:firstLine="709"/>
        <w:jc w:val="center"/>
        <w:rPr>
          <w:sz w:val="28"/>
          <w:szCs w:val="28"/>
        </w:rPr>
      </w:pPr>
    </w:p>
    <w:p w:rsidR="0060354D" w:rsidRDefault="0060354D" w:rsidP="0060354D">
      <w:pPr>
        <w:numPr>
          <w:ilvl w:val="0"/>
          <w:numId w:val="4"/>
        </w:numPr>
        <w:ind w:left="0" w:firstLine="709"/>
        <w:jc w:val="both"/>
        <w:rPr>
          <w:sz w:val="28"/>
          <w:szCs w:val="28"/>
        </w:rPr>
      </w:pPr>
      <w:r>
        <w:rPr>
          <w:sz w:val="28"/>
          <w:szCs w:val="28"/>
        </w:rPr>
        <w:t xml:space="preserve">Звіт про роботу </w:t>
      </w:r>
      <w:proofErr w:type="spellStart"/>
      <w:r w:rsidRPr="00C56A22">
        <w:rPr>
          <w:color w:val="000000"/>
          <w:sz w:val="28"/>
          <w:szCs w:val="28"/>
        </w:rPr>
        <w:t>КП</w:t>
      </w:r>
      <w:proofErr w:type="spellEnd"/>
      <w:r w:rsidRPr="00C56A22">
        <w:rPr>
          <w:color w:val="000000"/>
          <w:sz w:val="28"/>
          <w:szCs w:val="28"/>
        </w:rPr>
        <w:t xml:space="preserve"> «Міське господарство»</w:t>
      </w:r>
      <w:r>
        <w:rPr>
          <w:color w:val="000000"/>
          <w:sz w:val="28"/>
          <w:szCs w:val="28"/>
        </w:rPr>
        <w:t xml:space="preserve"> </w:t>
      </w:r>
      <w:r w:rsidRPr="007B471B">
        <w:rPr>
          <w:sz w:val="28"/>
          <w:szCs w:val="28"/>
        </w:rPr>
        <w:t>за 201</w:t>
      </w:r>
      <w:r>
        <w:rPr>
          <w:sz w:val="28"/>
          <w:szCs w:val="28"/>
        </w:rPr>
        <w:t>2</w:t>
      </w:r>
      <w:r w:rsidRPr="007B471B">
        <w:rPr>
          <w:sz w:val="28"/>
          <w:szCs w:val="28"/>
        </w:rPr>
        <w:t xml:space="preserve"> р</w:t>
      </w:r>
      <w:r>
        <w:rPr>
          <w:sz w:val="28"/>
          <w:szCs w:val="28"/>
        </w:rPr>
        <w:t>ік схвалити (додається).</w:t>
      </w:r>
    </w:p>
    <w:p w:rsidR="0060354D" w:rsidRPr="00A07704" w:rsidRDefault="0060354D" w:rsidP="0060354D">
      <w:pPr>
        <w:jc w:val="both"/>
        <w:rPr>
          <w:sz w:val="16"/>
          <w:szCs w:val="16"/>
        </w:rPr>
      </w:pPr>
    </w:p>
    <w:p w:rsidR="0060354D" w:rsidRDefault="0060354D" w:rsidP="0060354D">
      <w:pPr>
        <w:ind w:firstLine="709"/>
        <w:jc w:val="both"/>
        <w:rPr>
          <w:sz w:val="28"/>
          <w:szCs w:val="28"/>
        </w:rPr>
      </w:pPr>
      <w:r w:rsidRPr="00B53C66">
        <w:rPr>
          <w:sz w:val="28"/>
          <w:szCs w:val="28"/>
        </w:rPr>
        <w:t xml:space="preserve">2. </w:t>
      </w:r>
      <w:r>
        <w:rPr>
          <w:sz w:val="28"/>
          <w:szCs w:val="28"/>
        </w:rPr>
        <w:t xml:space="preserve">Зобов’язати директора </w:t>
      </w:r>
      <w:proofErr w:type="spellStart"/>
      <w:r w:rsidRPr="00C56A22">
        <w:rPr>
          <w:color w:val="000000"/>
          <w:sz w:val="28"/>
          <w:szCs w:val="28"/>
        </w:rPr>
        <w:t>КП</w:t>
      </w:r>
      <w:proofErr w:type="spellEnd"/>
      <w:r w:rsidRPr="00C56A22">
        <w:rPr>
          <w:color w:val="000000"/>
          <w:sz w:val="28"/>
          <w:szCs w:val="28"/>
        </w:rPr>
        <w:t xml:space="preserve"> «Міське господарство»</w:t>
      </w:r>
      <w:r>
        <w:rPr>
          <w:color w:val="000000"/>
          <w:sz w:val="28"/>
          <w:szCs w:val="28"/>
        </w:rPr>
        <w:t xml:space="preserve"> Лінивого В’ячеслава Олександровича </w:t>
      </w:r>
      <w:r>
        <w:rPr>
          <w:sz w:val="28"/>
          <w:szCs w:val="28"/>
        </w:rPr>
        <w:t xml:space="preserve">врахувати зауваження та пропозиції комісії при здійсненні фінансово-господарської діяльності та до 01.05.2013 року надати інформацію виконавчому комітету про їх виконання. </w:t>
      </w:r>
    </w:p>
    <w:p w:rsidR="0060354D" w:rsidRPr="00A07704" w:rsidRDefault="0060354D" w:rsidP="0060354D">
      <w:pPr>
        <w:ind w:firstLine="709"/>
        <w:jc w:val="both"/>
        <w:rPr>
          <w:sz w:val="16"/>
          <w:szCs w:val="16"/>
        </w:rPr>
      </w:pPr>
    </w:p>
    <w:p w:rsidR="0060354D" w:rsidRDefault="0060354D" w:rsidP="0060354D">
      <w:pPr>
        <w:tabs>
          <w:tab w:val="num" w:pos="700"/>
        </w:tabs>
        <w:ind w:firstLine="709"/>
        <w:jc w:val="both"/>
        <w:rPr>
          <w:sz w:val="28"/>
          <w:szCs w:val="28"/>
        </w:rPr>
      </w:pPr>
      <w:r>
        <w:rPr>
          <w:sz w:val="28"/>
          <w:szCs w:val="28"/>
        </w:rPr>
        <w:t xml:space="preserve">3. Контроль за виконанням цього рішення покласти на заступника міського голови Стойка А.О. </w:t>
      </w:r>
    </w:p>
    <w:p w:rsidR="0060354D" w:rsidRPr="0024644E" w:rsidRDefault="0060354D" w:rsidP="0060354D">
      <w:pPr>
        <w:tabs>
          <w:tab w:val="num" w:pos="700"/>
        </w:tabs>
        <w:ind w:firstLine="709"/>
        <w:jc w:val="both"/>
        <w:rPr>
          <w:sz w:val="16"/>
          <w:szCs w:val="16"/>
        </w:rPr>
      </w:pPr>
    </w:p>
    <w:p w:rsidR="0060354D" w:rsidRDefault="0060354D" w:rsidP="0060354D">
      <w:pPr>
        <w:ind w:firstLine="709"/>
        <w:jc w:val="both"/>
        <w:rPr>
          <w:bCs/>
          <w:sz w:val="28"/>
        </w:rPr>
      </w:pPr>
      <w:r>
        <w:rPr>
          <w:sz w:val="28"/>
          <w:szCs w:val="28"/>
        </w:rPr>
        <w:t>4.</w:t>
      </w:r>
      <w:r>
        <w:rPr>
          <w:bCs/>
          <w:sz w:val="28"/>
        </w:rPr>
        <w:t xml:space="preserve"> Загальному відділу дане рішення надіслати </w:t>
      </w:r>
      <w:r>
        <w:rPr>
          <w:sz w:val="28"/>
          <w:szCs w:val="28"/>
        </w:rPr>
        <w:t xml:space="preserve">директору </w:t>
      </w:r>
      <w:proofErr w:type="spellStart"/>
      <w:r w:rsidRPr="00C56A22">
        <w:rPr>
          <w:color w:val="000000"/>
          <w:sz w:val="28"/>
          <w:szCs w:val="28"/>
        </w:rPr>
        <w:t>КП</w:t>
      </w:r>
      <w:proofErr w:type="spellEnd"/>
      <w:r w:rsidRPr="00C56A22">
        <w:rPr>
          <w:color w:val="000000"/>
          <w:sz w:val="28"/>
          <w:szCs w:val="28"/>
        </w:rPr>
        <w:t xml:space="preserve"> «Міське господарство»</w:t>
      </w:r>
      <w:r>
        <w:rPr>
          <w:color w:val="000000"/>
          <w:sz w:val="28"/>
          <w:szCs w:val="28"/>
        </w:rPr>
        <w:t xml:space="preserve">. </w:t>
      </w:r>
      <w:r>
        <w:rPr>
          <w:sz w:val="28"/>
          <w:szCs w:val="28"/>
        </w:rPr>
        <w:t xml:space="preserve"> </w:t>
      </w:r>
    </w:p>
    <w:p w:rsidR="0060354D" w:rsidRDefault="0060354D" w:rsidP="0060354D">
      <w:pPr>
        <w:tabs>
          <w:tab w:val="num" w:pos="700"/>
        </w:tabs>
        <w:ind w:firstLine="709"/>
        <w:jc w:val="both"/>
        <w:rPr>
          <w:sz w:val="28"/>
          <w:szCs w:val="28"/>
        </w:rPr>
      </w:pPr>
    </w:p>
    <w:p w:rsidR="0060354D" w:rsidRPr="007300A1" w:rsidRDefault="0060354D" w:rsidP="0060354D">
      <w:pPr>
        <w:jc w:val="both"/>
        <w:rPr>
          <w:sz w:val="28"/>
          <w:szCs w:val="28"/>
        </w:rPr>
      </w:pPr>
    </w:p>
    <w:p w:rsidR="0060354D" w:rsidRPr="00B6009E" w:rsidRDefault="0060354D" w:rsidP="0060354D">
      <w:pPr>
        <w:rPr>
          <w:sz w:val="28"/>
        </w:rPr>
      </w:pPr>
      <w:r w:rsidRPr="00B6009E">
        <w:rPr>
          <w:sz w:val="28"/>
        </w:rPr>
        <w:t>Міський</w:t>
      </w:r>
      <w:r>
        <w:rPr>
          <w:sz w:val="28"/>
        </w:rPr>
        <w:t xml:space="preserve"> голова                        </w:t>
      </w:r>
      <w:r w:rsidRPr="00B6009E">
        <w:rPr>
          <w:sz w:val="28"/>
        </w:rPr>
        <w:t xml:space="preserve">   </w:t>
      </w:r>
      <w:r>
        <w:rPr>
          <w:sz w:val="28"/>
        </w:rPr>
        <w:t xml:space="preserve">(підпис)                                         </w:t>
      </w:r>
      <w:r w:rsidRPr="00B6009E">
        <w:rPr>
          <w:sz w:val="28"/>
        </w:rPr>
        <w:t>О.М.</w:t>
      </w:r>
      <w:proofErr w:type="spellStart"/>
      <w:r w:rsidRPr="00B6009E">
        <w:rPr>
          <w:sz w:val="28"/>
        </w:rPr>
        <w:t>Левченко</w:t>
      </w:r>
      <w:proofErr w:type="spellEnd"/>
      <w:r w:rsidRPr="00B6009E">
        <w:rPr>
          <w:sz w:val="28"/>
        </w:rPr>
        <w:t xml:space="preserve">      </w:t>
      </w:r>
    </w:p>
    <w:p w:rsidR="0060354D" w:rsidRPr="00B6009E" w:rsidRDefault="0060354D" w:rsidP="0060354D">
      <w:pPr>
        <w:rPr>
          <w:sz w:val="28"/>
        </w:rPr>
      </w:pPr>
    </w:p>
    <w:p w:rsidR="0060354D" w:rsidRDefault="0060354D" w:rsidP="0060354D">
      <w:pPr>
        <w:jc w:val="both"/>
        <w:rPr>
          <w:rFonts w:eastAsia="Batang"/>
          <w:sz w:val="28"/>
          <w:szCs w:val="28"/>
        </w:rPr>
      </w:pPr>
    </w:p>
    <w:p w:rsidR="0060354D" w:rsidRPr="00B6009E" w:rsidRDefault="0060354D" w:rsidP="0060354D">
      <w:pPr>
        <w:rPr>
          <w:sz w:val="28"/>
          <w:szCs w:val="28"/>
        </w:rPr>
      </w:pPr>
    </w:p>
    <w:p w:rsidR="0060354D" w:rsidRDefault="0060354D" w:rsidP="0060354D">
      <w:pPr>
        <w:jc w:val="both"/>
        <w:rPr>
          <w:sz w:val="28"/>
          <w:szCs w:val="28"/>
        </w:rPr>
      </w:pPr>
    </w:p>
    <w:p w:rsidR="0060354D" w:rsidRPr="00B6009E" w:rsidRDefault="0060354D" w:rsidP="0060354D">
      <w:pPr>
        <w:jc w:val="both"/>
        <w:rPr>
          <w:sz w:val="22"/>
          <w:szCs w:val="22"/>
        </w:rPr>
      </w:pPr>
      <w:r w:rsidRPr="00B6009E">
        <w:rPr>
          <w:sz w:val="22"/>
          <w:szCs w:val="22"/>
        </w:rPr>
        <w:t xml:space="preserve">Вик. </w:t>
      </w:r>
      <w:r>
        <w:rPr>
          <w:sz w:val="22"/>
          <w:szCs w:val="22"/>
        </w:rPr>
        <w:t>Стойко А.О.</w:t>
      </w:r>
    </w:p>
    <w:p w:rsidR="0060354D" w:rsidRDefault="0060354D" w:rsidP="0060354D">
      <w:pPr>
        <w:jc w:val="both"/>
        <w:rPr>
          <w:rFonts w:eastAsia="Batang"/>
          <w:sz w:val="28"/>
          <w:szCs w:val="28"/>
        </w:rPr>
      </w:pPr>
    </w:p>
    <w:p w:rsidR="0060354D" w:rsidRPr="00D732E2" w:rsidRDefault="0060354D" w:rsidP="0060354D">
      <w:pPr>
        <w:jc w:val="right"/>
        <w:rPr>
          <w:sz w:val="28"/>
          <w:szCs w:val="28"/>
        </w:rPr>
      </w:pPr>
      <w:r w:rsidRPr="00D732E2">
        <w:rPr>
          <w:sz w:val="28"/>
          <w:szCs w:val="28"/>
        </w:rPr>
        <w:lastRenderedPageBreak/>
        <w:t>Додаток</w:t>
      </w:r>
    </w:p>
    <w:p w:rsidR="0060354D" w:rsidRPr="00D732E2" w:rsidRDefault="0060354D" w:rsidP="0060354D">
      <w:pPr>
        <w:jc w:val="right"/>
        <w:rPr>
          <w:sz w:val="28"/>
          <w:szCs w:val="28"/>
        </w:rPr>
      </w:pPr>
      <w:r w:rsidRPr="00D732E2">
        <w:rPr>
          <w:sz w:val="28"/>
          <w:szCs w:val="28"/>
        </w:rPr>
        <w:t xml:space="preserve">                                                        до рішення виконавчого комітету </w:t>
      </w:r>
    </w:p>
    <w:p w:rsidR="0060354D" w:rsidRDefault="0060354D" w:rsidP="0060354D">
      <w:pPr>
        <w:jc w:val="right"/>
        <w:rPr>
          <w:sz w:val="28"/>
          <w:szCs w:val="28"/>
        </w:rPr>
      </w:pPr>
      <w:r w:rsidRPr="00D732E2">
        <w:rPr>
          <w:sz w:val="28"/>
          <w:szCs w:val="28"/>
        </w:rPr>
        <w:t xml:space="preserve">                                                                міської ради від «02» квітня 2013 року  </w:t>
      </w:r>
      <w:r>
        <w:rPr>
          <w:sz w:val="28"/>
          <w:szCs w:val="28"/>
        </w:rPr>
        <w:t xml:space="preserve">  </w:t>
      </w:r>
    </w:p>
    <w:p w:rsidR="0060354D" w:rsidRPr="00D732E2" w:rsidRDefault="0060354D" w:rsidP="0060354D">
      <w:pPr>
        <w:jc w:val="right"/>
        <w:rPr>
          <w:sz w:val="28"/>
          <w:szCs w:val="28"/>
        </w:rPr>
      </w:pPr>
      <w:r>
        <w:rPr>
          <w:sz w:val="28"/>
          <w:szCs w:val="28"/>
        </w:rPr>
        <w:t xml:space="preserve">       </w:t>
      </w:r>
      <w:r w:rsidRPr="00D732E2">
        <w:rPr>
          <w:sz w:val="28"/>
          <w:szCs w:val="28"/>
        </w:rPr>
        <w:t xml:space="preserve">№ </w:t>
      </w:r>
      <w:r>
        <w:rPr>
          <w:sz w:val="28"/>
          <w:szCs w:val="28"/>
        </w:rPr>
        <w:t>360</w:t>
      </w:r>
    </w:p>
    <w:p w:rsidR="0060354D" w:rsidRDefault="0060354D" w:rsidP="0060354D">
      <w:pPr>
        <w:jc w:val="center"/>
      </w:pPr>
    </w:p>
    <w:p w:rsidR="0060354D" w:rsidRDefault="0060354D" w:rsidP="0060354D">
      <w:pPr>
        <w:pStyle w:val="consplusnonformat"/>
        <w:ind w:firstLine="709"/>
        <w:jc w:val="center"/>
        <w:rPr>
          <w:rFonts w:ascii="Times New Roman" w:hAnsi="Times New Roman" w:cs="Times New Roman"/>
          <w:b/>
          <w:sz w:val="28"/>
          <w:szCs w:val="28"/>
          <w:lang w:val="uk-UA"/>
        </w:rPr>
      </w:pPr>
    </w:p>
    <w:p w:rsidR="0060354D" w:rsidRDefault="0060354D" w:rsidP="0060354D">
      <w:pPr>
        <w:pStyle w:val="consplusnonformat"/>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Звіт </w:t>
      </w:r>
    </w:p>
    <w:p w:rsidR="0060354D" w:rsidRDefault="0060354D" w:rsidP="0060354D">
      <w:pPr>
        <w:pStyle w:val="consplusnonformat"/>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роботу </w:t>
      </w:r>
      <w:proofErr w:type="spellStart"/>
      <w:r>
        <w:rPr>
          <w:rFonts w:ascii="Times New Roman" w:hAnsi="Times New Roman" w:cs="Times New Roman"/>
          <w:b/>
          <w:color w:val="000000"/>
          <w:sz w:val="28"/>
          <w:szCs w:val="28"/>
          <w:lang w:val="uk-UA"/>
        </w:rPr>
        <w:t>КП</w:t>
      </w:r>
      <w:proofErr w:type="spellEnd"/>
      <w:r>
        <w:rPr>
          <w:rFonts w:ascii="Times New Roman" w:hAnsi="Times New Roman" w:cs="Times New Roman"/>
          <w:b/>
          <w:color w:val="000000"/>
          <w:sz w:val="28"/>
          <w:szCs w:val="28"/>
          <w:lang w:val="uk-UA"/>
        </w:rPr>
        <w:t xml:space="preserve"> «Міське господарство» за 2012 рік </w:t>
      </w:r>
    </w:p>
    <w:p w:rsidR="0060354D" w:rsidRDefault="0060354D" w:rsidP="0060354D">
      <w:pPr>
        <w:pStyle w:val="consplusnonformat"/>
        <w:ind w:firstLine="709"/>
        <w:jc w:val="center"/>
        <w:rPr>
          <w:rFonts w:ascii="Times New Roman" w:hAnsi="Times New Roman" w:cs="Times New Roman"/>
          <w:sz w:val="28"/>
          <w:szCs w:val="28"/>
          <w:lang w:val="uk-UA"/>
        </w:rPr>
      </w:pPr>
    </w:p>
    <w:p w:rsidR="0060354D" w:rsidRPr="00734DEB" w:rsidRDefault="0060354D" w:rsidP="0060354D">
      <w:pPr>
        <w:pStyle w:val="consplusnonformat"/>
        <w:ind w:firstLine="709"/>
        <w:jc w:val="center"/>
        <w:rPr>
          <w:rFonts w:ascii="Times New Roman" w:hAnsi="Times New Roman" w:cs="Times New Roman"/>
          <w:sz w:val="16"/>
          <w:szCs w:val="16"/>
          <w:lang w:val="uk-UA"/>
        </w:rPr>
      </w:pPr>
    </w:p>
    <w:p w:rsidR="0060354D" w:rsidRDefault="0060354D" w:rsidP="0060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Згідно до розпорядження міського голови та керуючись ст.30 Закону України «Про місцеве самоврядування в Україні», створеною комісією в складі начальника управління економіки виконавчого комітету Кондратюк А.М., начальника відділу організаційно-кадрової роботи виконавчого комітету </w:t>
      </w:r>
      <w:proofErr w:type="spellStart"/>
      <w:r>
        <w:rPr>
          <w:sz w:val="28"/>
          <w:szCs w:val="28"/>
        </w:rPr>
        <w:t>Кулініченко</w:t>
      </w:r>
      <w:proofErr w:type="spellEnd"/>
      <w:r>
        <w:rPr>
          <w:sz w:val="28"/>
          <w:szCs w:val="28"/>
        </w:rPr>
        <w:t xml:space="preserve"> С.В., начальника бюджетного відділу фінансового управління виконавчого комітету </w:t>
      </w:r>
      <w:proofErr w:type="spellStart"/>
      <w:r>
        <w:rPr>
          <w:sz w:val="28"/>
          <w:szCs w:val="28"/>
        </w:rPr>
        <w:t>Федоряки</w:t>
      </w:r>
      <w:proofErr w:type="spellEnd"/>
      <w:r>
        <w:rPr>
          <w:sz w:val="28"/>
          <w:szCs w:val="28"/>
        </w:rPr>
        <w:t xml:space="preserve"> І.О. з 19.02.2013 по 22.02.2013 року проведено аналіз фінансово-господарської діяльності комунального підприємства «Міське господарство» (надалі </w:t>
      </w:r>
      <w:proofErr w:type="spellStart"/>
      <w:r>
        <w:rPr>
          <w:sz w:val="28"/>
          <w:szCs w:val="28"/>
        </w:rPr>
        <w:t>КП</w:t>
      </w:r>
      <w:proofErr w:type="spellEnd"/>
      <w:r>
        <w:rPr>
          <w:sz w:val="28"/>
          <w:szCs w:val="28"/>
        </w:rPr>
        <w:t xml:space="preserve"> «Міське господарство», підприємство) за 2012 рік.</w:t>
      </w:r>
    </w:p>
    <w:p w:rsidR="0060354D" w:rsidRDefault="0060354D" w:rsidP="0060354D">
      <w:pPr>
        <w:ind w:firstLine="709"/>
        <w:jc w:val="both"/>
        <w:rPr>
          <w:sz w:val="28"/>
          <w:szCs w:val="28"/>
        </w:rPr>
      </w:pPr>
      <w:r>
        <w:rPr>
          <w:sz w:val="28"/>
          <w:szCs w:val="28"/>
        </w:rPr>
        <w:t xml:space="preserve">Відповідно до довідки з єдиного державного реєстру організаційно-правова форма </w:t>
      </w:r>
      <w:proofErr w:type="spellStart"/>
      <w:r>
        <w:rPr>
          <w:sz w:val="28"/>
          <w:szCs w:val="28"/>
        </w:rPr>
        <w:t>КП</w:t>
      </w:r>
      <w:proofErr w:type="spellEnd"/>
      <w:r>
        <w:rPr>
          <w:sz w:val="28"/>
          <w:szCs w:val="28"/>
        </w:rPr>
        <w:t xml:space="preserve"> «Міське господарство» - комунальне підприємство.</w:t>
      </w:r>
    </w:p>
    <w:p w:rsidR="0060354D" w:rsidRDefault="0060354D" w:rsidP="0060354D">
      <w:pPr>
        <w:ind w:firstLine="709"/>
        <w:jc w:val="both"/>
        <w:rPr>
          <w:sz w:val="28"/>
          <w:szCs w:val="28"/>
        </w:rPr>
      </w:pPr>
      <w:r>
        <w:rPr>
          <w:sz w:val="28"/>
          <w:szCs w:val="28"/>
        </w:rPr>
        <w:t xml:space="preserve">Комунальне підприємство «Міське господарство» утворене за рішенням Обухівської міської ради на основі комунальної власності громади міста </w:t>
      </w:r>
      <w:proofErr w:type="spellStart"/>
      <w:r>
        <w:rPr>
          <w:sz w:val="28"/>
          <w:szCs w:val="28"/>
        </w:rPr>
        <w:t>Обухова</w:t>
      </w:r>
      <w:proofErr w:type="spellEnd"/>
      <w:r>
        <w:rPr>
          <w:sz w:val="28"/>
          <w:szCs w:val="28"/>
        </w:rPr>
        <w:t xml:space="preserve">. </w:t>
      </w:r>
    </w:p>
    <w:p w:rsidR="0060354D" w:rsidRDefault="0060354D" w:rsidP="0060354D">
      <w:pPr>
        <w:ind w:firstLine="709"/>
        <w:jc w:val="both"/>
        <w:rPr>
          <w:sz w:val="28"/>
          <w:szCs w:val="28"/>
        </w:rPr>
      </w:pPr>
      <w:r>
        <w:rPr>
          <w:sz w:val="28"/>
          <w:szCs w:val="28"/>
        </w:rPr>
        <w:t xml:space="preserve">Повноваження власника підприємства належать Обухівській міській раді. Управління підприємством здійснює виконавчий комітет Обухівської міської ради, який є представником власника і виконує його функції у межах визначених законодавчими актами України та рішенням Обухівської міської ради.  </w:t>
      </w:r>
    </w:p>
    <w:p w:rsidR="0060354D" w:rsidRDefault="0060354D" w:rsidP="0060354D">
      <w:pPr>
        <w:ind w:firstLine="709"/>
        <w:jc w:val="both"/>
        <w:rPr>
          <w:sz w:val="28"/>
          <w:szCs w:val="28"/>
        </w:rPr>
      </w:pPr>
      <w:r>
        <w:rPr>
          <w:sz w:val="28"/>
          <w:szCs w:val="28"/>
        </w:rPr>
        <w:t xml:space="preserve">Підприємство свою діяльність здійснює на підставі Статуту, затвердженого рішенням Обухівської міської ради від 25.08.2005 року          №235-25-ІУ. </w:t>
      </w:r>
    </w:p>
    <w:p w:rsidR="0060354D" w:rsidRDefault="0060354D" w:rsidP="0060354D">
      <w:pPr>
        <w:ind w:firstLine="709"/>
        <w:jc w:val="both"/>
        <w:rPr>
          <w:sz w:val="28"/>
          <w:szCs w:val="28"/>
        </w:rPr>
      </w:pPr>
      <w:r>
        <w:rPr>
          <w:sz w:val="28"/>
          <w:szCs w:val="28"/>
        </w:rPr>
        <w:t xml:space="preserve">Метою підприємства є самостійне систематичне здійснення діяльності по виконанню робіт, наданню послуг, виробничої та торгівельної діяльності, іншої, господарської діяльності для задоволення суспільних потреб та одержання прибутку.  </w:t>
      </w:r>
    </w:p>
    <w:p w:rsidR="0060354D" w:rsidRDefault="0060354D" w:rsidP="0060354D">
      <w:pPr>
        <w:ind w:firstLine="709"/>
        <w:jc w:val="both"/>
        <w:rPr>
          <w:sz w:val="28"/>
          <w:szCs w:val="28"/>
        </w:rPr>
      </w:pPr>
      <w:r>
        <w:rPr>
          <w:sz w:val="28"/>
          <w:szCs w:val="28"/>
        </w:rPr>
        <w:t xml:space="preserve">Види діяльності підприємства: організація та експлуатація автогосподарства, автостоянок та </w:t>
      </w:r>
      <w:proofErr w:type="spellStart"/>
      <w:r>
        <w:rPr>
          <w:sz w:val="28"/>
          <w:szCs w:val="28"/>
        </w:rPr>
        <w:t>автосервісних</w:t>
      </w:r>
      <w:proofErr w:type="spellEnd"/>
      <w:r>
        <w:rPr>
          <w:sz w:val="28"/>
          <w:szCs w:val="28"/>
        </w:rPr>
        <w:t xml:space="preserve"> центрів; надання житлово-комунальних послуг, послуг з утримання будинків і прибудинкової території;організація поховань та надання суміжних послуг; рекламні агентства та інші.</w:t>
      </w:r>
    </w:p>
    <w:p w:rsidR="0060354D" w:rsidRDefault="0060354D" w:rsidP="0060354D">
      <w:pPr>
        <w:ind w:firstLine="709"/>
        <w:jc w:val="both"/>
        <w:rPr>
          <w:sz w:val="28"/>
          <w:szCs w:val="28"/>
        </w:rPr>
      </w:pPr>
      <w:r w:rsidRPr="00341A0F">
        <w:rPr>
          <w:sz w:val="28"/>
          <w:szCs w:val="28"/>
        </w:rPr>
        <w:t xml:space="preserve">В 2012 році фінансово-господарську діяльність здійснювали: до 27.07.2012 року директор  - Бабенко О.О.; з 30.07. 2012 року по даний час Лінивий В.О., </w:t>
      </w:r>
      <w:r>
        <w:rPr>
          <w:sz w:val="28"/>
          <w:szCs w:val="28"/>
        </w:rPr>
        <w:t>пр</w:t>
      </w:r>
      <w:r w:rsidRPr="00341A0F">
        <w:rPr>
          <w:sz w:val="28"/>
          <w:szCs w:val="28"/>
        </w:rPr>
        <w:t>ов</w:t>
      </w:r>
      <w:r>
        <w:rPr>
          <w:sz w:val="28"/>
          <w:szCs w:val="28"/>
        </w:rPr>
        <w:t>ід</w:t>
      </w:r>
      <w:r w:rsidRPr="00341A0F">
        <w:rPr>
          <w:sz w:val="28"/>
          <w:szCs w:val="28"/>
        </w:rPr>
        <w:t>ний бухгалтер Гетьман О. М.</w:t>
      </w:r>
      <w:r>
        <w:rPr>
          <w:sz w:val="28"/>
          <w:szCs w:val="28"/>
        </w:rPr>
        <w:t xml:space="preserve">   </w:t>
      </w:r>
    </w:p>
    <w:p w:rsidR="0060354D" w:rsidRDefault="0060354D" w:rsidP="0060354D">
      <w:pPr>
        <w:ind w:firstLine="709"/>
        <w:jc w:val="both"/>
        <w:rPr>
          <w:sz w:val="28"/>
          <w:szCs w:val="28"/>
        </w:rPr>
      </w:pPr>
      <w:r>
        <w:rPr>
          <w:sz w:val="28"/>
          <w:szCs w:val="28"/>
        </w:rPr>
        <w:t>Комунальне підприємство «Міське господарство» розміщене за адресою м. Обухів, вулиця Каштанова, 23.</w:t>
      </w:r>
    </w:p>
    <w:p w:rsidR="0060354D" w:rsidRDefault="0060354D" w:rsidP="0060354D">
      <w:pPr>
        <w:ind w:firstLine="709"/>
        <w:jc w:val="both"/>
        <w:rPr>
          <w:sz w:val="28"/>
          <w:szCs w:val="28"/>
        </w:rPr>
      </w:pPr>
      <w:r>
        <w:rPr>
          <w:sz w:val="28"/>
          <w:szCs w:val="28"/>
        </w:rPr>
        <w:lastRenderedPageBreak/>
        <w:t xml:space="preserve">Відповідно до рішення Обухівської міської ради №86-11-У від 18.01.2007 року </w:t>
      </w:r>
      <w:proofErr w:type="spellStart"/>
      <w:r>
        <w:rPr>
          <w:sz w:val="28"/>
          <w:szCs w:val="28"/>
        </w:rPr>
        <w:t>КП</w:t>
      </w:r>
      <w:proofErr w:type="spellEnd"/>
      <w:r>
        <w:rPr>
          <w:sz w:val="28"/>
          <w:szCs w:val="28"/>
        </w:rPr>
        <w:t xml:space="preserve"> «Міське господарство» передано в оперативне управління адміністративно-побутовий корпус, блок цехів з побутовими приміщеннями, центральний матеріальний склад, які розміщені за адресою місто Обухів, вулиця Каштанова, 23, для здійснення їх експлуатації та утримання. </w:t>
      </w:r>
    </w:p>
    <w:p w:rsidR="0060354D" w:rsidRDefault="0060354D" w:rsidP="0060354D">
      <w:pPr>
        <w:ind w:firstLine="709"/>
        <w:jc w:val="both"/>
        <w:rPr>
          <w:sz w:val="28"/>
          <w:szCs w:val="28"/>
        </w:rPr>
      </w:pPr>
      <w:r>
        <w:rPr>
          <w:sz w:val="28"/>
          <w:szCs w:val="28"/>
        </w:rPr>
        <w:t xml:space="preserve">На балансі підприємства обліковуються: автостоянка №1 (м. Обухів </w:t>
      </w:r>
      <w:r w:rsidRPr="00341A0F">
        <w:rPr>
          <w:sz w:val="28"/>
          <w:szCs w:val="28"/>
        </w:rPr>
        <w:t xml:space="preserve">вулиця Каштанова, 18) та </w:t>
      </w:r>
      <w:r>
        <w:rPr>
          <w:sz w:val="28"/>
          <w:szCs w:val="28"/>
        </w:rPr>
        <w:t xml:space="preserve"> </w:t>
      </w:r>
      <w:r w:rsidRPr="00341A0F">
        <w:rPr>
          <w:sz w:val="28"/>
          <w:szCs w:val="28"/>
        </w:rPr>
        <w:t>автостоянка №2</w:t>
      </w:r>
      <w:r>
        <w:rPr>
          <w:sz w:val="28"/>
          <w:szCs w:val="28"/>
        </w:rPr>
        <w:t xml:space="preserve"> </w:t>
      </w:r>
      <w:r w:rsidRPr="00341A0F">
        <w:rPr>
          <w:sz w:val="28"/>
          <w:szCs w:val="28"/>
        </w:rPr>
        <w:t xml:space="preserve"> (м. Обухів, </w:t>
      </w:r>
      <w:r>
        <w:rPr>
          <w:sz w:val="28"/>
          <w:szCs w:val="28"/>
        </w:rPr>
        <w:t xml:space="preserve">  </w:t>
      </w:r>
      <w:r w:rsidRPr="00341A0F">
        <w:rPr>
          <w:sz w:val="28"/>
          <w:szCs w:val="28"/>
        </w:rPr>
        <w:t>вулиця</w:t>
      </w:r>
      <w:r>
        <w:rPr>
          <w:sz w:val="28"/>
          <w:szCs w:val="28"/>
        </w:rPr>
        <w:t xml:space="preserve"> </w:t>
      </w:r>
      <w:r w:rsidRPr="00341A0F">
        <w:rPr>
          <w:sz w:val="28"/>
          <w:szCs w:val="28"/>
        </w:rPr>
        <w:t xml:space="preserve"> Київська, 166</w:t>
      </w:r>
      <w:r>
        <w:rPr>
          <w:sz w:val="28"/>
          <w:szCs w:val="28"/>
        </w:rPr>
        <w:t xml:space="preserve"> - Б </w:t>
      </w:r>
      <w:r w:rsidRPr="00341A0F">
        <w:rPr>
          <w:sz w:val="28"/>
          <w:szCs w:val="28"/>
        </w:rPr>
        <w:t>).</w:t>
      </w:r>
      <w:r>
        <w:rPr>
          <w:sz w:val="28"/>
          <w:szCs w:val="28"/>
        </w:rPr>
        <w:t xml:space="preserve"> </w:t>
      </w:r>
    </w:p>
    <w:p w:rsidR="0060354D" w:rsidRDefault="0060354D" w:rsidP="0060354D">
      <w:pPr>
        <w:ind w:firstLine="709"/>
        <w:jc w:val="both"/>
        <w:rPr>
          <w:sz w:val="28"/>
          <w:szCs w:val="28"/>
        </w:rPr>
      </w:pPr>
      <w:r>
        <w:rPr>
          <w:sz w:val="28"/>
          <w:szCs w:val="28"/>
        </w:rPr>
        <w:t xml:space="preserve">Крім того, обліковуються такі необоротні активи, як: пожежний пост закритого типу, апарат ЕККА, ВАЗ 210700-20 11, ГАЗ 33021 «Газель» 33, заїзд на автостоянку, металопластикові конструкції, персональний комп’ютер, пила бензинова та інші, первісна вартість яких складає - 157, 4 тис. грн.,  залишкова – 67,2 тис. гривень. </w:t>
      </w:r>
    </w:p>
    <w:p w:rsidR="0060354D" w:rsidRDefault="0060354D" w:rsidP="0060354D">
      <w:pPr>
        <w:ind w:firstLine="709"/>
        <w:jc w:val="both"/>
        <w:rPr>
          <w:sz w:val="28"/>
          <w:szCs w:val="28"/>
        </w:rPr>
      </w:pPr>
      <w:r>
        <w:rPr>
          <w:sz w:val="28"/>
          <w:szCs w:val="28"/>
        </w:rPr>
        <w:t xml:space="preserve">Протягом 2012 року основні засоби підприємством не придбавались; списано було лише телефон марки </w:t>
      </w:r>
      <w:r>
        <w:rPr>
          <w:sz w:val="28"/>
          <w:szCs w:val="28"/>
          <w:lang w:val="en-US"/>
        </w:rPr>
        <w:t>Nokia</w:t>
      </w:r>
      <w:r>
        <w:rPr>
          <w:sz w:val="28"/>
          <w:szCs w:val="28"/>
        </w:rPr>
        <w:t xml:space="preserve"> 8 на суму 2095,0 грн. по причині не придатності для використання. </w:t>
      </w:r>
      <w:r w:rsidRPr="00290DA2">
        <w:rPr>
          <w:sz w:val="28"/>
          <w:szCs w:val="28"/>
        </w:rPr>
        <w:t xml:space="preserve"> </w:t>
      </w:r>
    </w:p>
    <w:p w:rsidR="0060354D" w:rsidRDefault="0060354D" w:rsidP="0060354D">
      <w:pPr>
        <w:ind w:firstLine="709"/>
        <w:jc w:val="both"/>
        <w:rPr>
          <w:bCs/>
          <w:sz w:val="28"/>
          <w:szCs w:val="28"/>
        </w:rPr>
      </w:pPr>
      <w:r>
        <w:rPr>
          <w:sz w:val="28"/>
          <w:szCs w:val="28"/>
        </w:rPr>
        <w:t xml:space="preserve">Доходом підприємства в 2012 році є дохід від реалізації послуг, а саме: </w:t>
      </w:r>
      <w:r>
        <w:rPr>
          <w:bCs/>
          <w:sz w:val="28"/>
          <w:szCs w:val="28"/>
        </w:rPr>
        <w:t xml:space="preserve">послуги автостоянок, рекламні послуги, ритуальні послуги.  </w:t>
      </w:r>
    </w:p>
    <w:p w:rsidR="0060354D" w:rsidRDefault="0060354D" w:rsidP="0060354D">
      <w:pPr>
        <w:ind w:firstLine="709"/>
        <w:jc w:val="both"/>
        <w:rPr>
          <w:bCs/>
          <w:sz w:val="28"/>
          <w:szCs w:val="28"/>
        </w:rPr>
      </w:pPr>
      <w:r>
        <w:rPr>
          <w:bCs/>
          <w:sz w:val="28"/>
          <w:szCs w:val="28"/>
        </w:rPr>
        <w:t xml:space="preserve">Дохід від реалізації послуг за 2012 рік по підприємству склав 826,75 тис. грн. (з ПДВ), в т. ч. від: </w:t>
      </w:r>
    </w:p>
    <w:p w:rsidR="0060354D" w:rsidRDefault="0060354D" w:rsidP="0060354D">
      <w:pPr>
        <w:numPr>
          <w:ilvl w:val="0"/>
          <w:numId w:val="3"/>
        </w:numPr>
        <w:jc w:val="both"/>
        <w:rPr>
          <w:bCs/>
          <w:sz w:val="28"/>
          <w:szCs w:val="28"/>
        </w:rPr>
      </w:pPr>
      <w:r>
        <w:rPr>
          <w:bCs/>
          <w:sz w:val="28"/>
          <w:szCs w:val="28"/>
        </w:rPr>
        <w:t xml:space="preserve">основної діяльності (послуги автостоянок) – 675,03 тис. грн., </w:t>
      </w:r>
    </w:p>
    <w:p w:rsidR="0060354D" w:rsidRPr="001D6118" w:rsidRDefault="0060354D" w:rsidP="0060354D">
      <w:pPr>
        <w:numPr>
          <w:ilvl w:val="0"/>
          <w:numId w:val="3"/>
        </w:numPr>
        <w:jc w:val="both"/>
        <w:rPr>
          <w:sz w:val="28"/>
          <w:szCs w:val="28"/>
        </w:rPr>
      </w:pPr>
      <w:r>
        <w:rPr>
          <w:bCs/>
          <w:sz w:val="28"/>
          <w:szCs w:val="28"/>
        </w:rPr>
        <w:t xml:space="preserve">рекламні послуги – 34,92 тис. грн.,   </w:t>
      </w:r>
    </w:p>
    <w:p w:rsidR="0060354D" w:rsidRPr="001D6118" w:rsidRDefault="0060354D" w:rsidP="0060354D">
      <w:pPr>
        <w:numPr>
          <w:ilvl w:val="0"/>
          <w:numId w:val="3"/>
        </w:numPr>
        <w:jc w:val="both"/>
        <w:rPr>
          <w:sz w:val="28"/>
          <w:szCs w:val="28"/>
        </w:rPr>
      </w:pPr>
      <w:r>
        <w:rPr>
          <w:bCs/>
          <w:sz w:val="28"/>
          <w:szCs w:val="28"/>
        </w:rPr>
        <w:t xml:space="preserve">відновна вартість дерев – 14,41 тис. грн., </w:t>
      </w:r>
    </w:p>
    <w:p w:rsidR="0060354D" w:rsidRPr="001D6118" w:rsidRDefault="0060354D" w:rsidP="0060354D">
      <w:pPr>
        <w:numPr>
          <w:ilvl w:val="0"/>
          <w:numId w:val="3"/>
        </w:numPr>
        <w:jc w:val="both"/>
        <w:rPr>
          <w:sz w:val="28"/>
          <w:szCs w:val="28"/>
        </w:rPr>
      </w:pPr>
      <w:r>
        <w:rPr>
          <w:bCs/>
          <w:sz w:val="28"/>
          <w:szCs w:val="28"/>
        </w:rPr>
        <w:t xml:space="preserve">ритуальні послуги – 0,39 тис. грн., </w:t>
      </w:r>
    </w:p>
    <w:p w:rsidR="0060354D" w:rsidRPr="001D6118" w:rsidRDefault="0060354D" w:rsidP="0060354D">
      <w:pPr>
        <w:numPr>
          <w:ilvl w:val="0"/>
          <w:numId w:val="3"/>
        </w:numPr>
        <w:jc w:val="both"/>
        <w:rPr>
          <w:sz w:val="28"/>
          <w:szCs w:val="28"/>
        </w:rPr>
      </w:pPr>
      <w:r>
        <w:rPr>
          <w:bCs/>
          <w:sz w:val="28"/>
          <w:szCs w:val="28"/>
        </w:rPr>
        <w:t xml:space="preserve">утримання відповідального за ліфтове господарство – 29,87 тис. грн., </w:t>
      </w:r>
    </w:p>
    <w:p w:rsidR="0060354D" w:rsidRPr="00EB22D4" w:rsidRDefault="0060354D" w:rsidP="0060354D">
      <w:pPr>
        <w:numPr>
          <w:ilvl w:val="0"/>
          <w:numId w:val="3"/>
        </w:numPr>
        <w:jc w:val="both"/>
        <w:rPr>
          <w:sz w:val="28"/>
          <w:szCs w:val="28"/>
        </w:rPr>
      </w:pPr>
      <w:r>
        <w:rPr>
          <w:bCs/>
          <w:sz w:val="28"/>
          <w:szCs w:val="28"/>
        </w:rPr>
        <w:t>інші (комунальні послуги) – 72,13 тис. гривень.</w:t>
      </w:r>
    </w:p>
    <w:p w:rsidR="0060354D" w:rsidRDefault="0060354D" w:rsidP="0060354D">
      <w:pPr>
        <w:ind w:left="709"/>
        <w:jc w:val="both"/>
        <w:rPr>
          <w:bCs/>
          <w:sz w:val="28"/>
          <w:szCs w:val="28"/>
        </w:rPr>
      </w:pPr>
      <w:r>
        <w:rPr>
          <w:bCs/>
          <w:sz w:val="28"/>
          <w:szCs w:val="28"/>
        </w:rPr>
        <w:t>Чистий дохід по підприємству склав 694,0 тис. гривень.</w:t>
      </w:r>
    </w:p>
    <w:p w:rsidR="0060354D" w:rsidRDefault="0060354D" w:rsidP="0060354D">
      <w:pPr>
        <w:ind w:firstLine="709"/>
        <w:jc w:val="both"/>
        <w:rPr>
          <w:sz w:val="28"/>
          <w:szCs w:val="28"/>
        </w:rPr>
      </w:pPr>
      <w:r>
        <w:rPr>
          <w:sz w:val="28"/>
          <w:szCs w:val="28"/>
        </w:rPr>
        <w:t xml:space="preserve">Плата за надання таких послуг здійснюється в безготівковому та готівковому порядку. З </w:t>
      </w:r>
      <w:proofErr w:type="spellStart"/>
      <w:r>
        <w:rPr>
          <w:sz w:val="28"/>
          <w:szCs w:val="28"/>
        </w:rPr>
        <w:t>отримувачами</w:t>
      </w:r>
      <w:proofErr w:type="spellEnd"/>
      <w:r>
        <w:rPr>
          <w:sz w:val="28"/>
          <w:szCs w:val="28"/>
        </w:rPr>
        <w:t xml:space="preserve"> послуг укладено 5 договорів. З іншими </w:t>
      </w:r>
      <w:proofErr w:type="spellStart"/>
      <w:r>
        <w:rPr>
          <w:sz w:val="28"/>
          <w:szCs w:val="28"/>
        </w:rPr>
        <w:t>отримувачами</w:t>
      </w:r>
      <w:proofErr w:type="spellEnd"/>
      <w:r>
        <w:rPr>
          <w:sz w:val="28"/>
          <w:szCs w:val="28"/>
        </w:rPr>
        <w:t xml:space="preserve"> послуг розрахунок проводиться по фактичному отриманню послуг.</w:t>
      </w:r>
    </w:p>
    <w:p w:rsidR="0060354D" w:rsidRDefault="0060354D" w:rsidP="0060354D">
      <w:pPr>
        <w:ind w:firstLine="709"/>
        <w:jc w:val="both"/>
        <w:rPr>
          <w:bCs/>
          <w:sz w:val="28"/>
          <w:szCs w:val="28"/>
        </w:rPr>
      </w:pPr>
      <w:r>
        <w:rPr>
          <w:sz w:val="28"/>
          <w:szCs w:val="28"/>
        </w:rPr>
        <w:t xml:space="preserve">Надходження коштів від </w:t>
      </w:r>
      <w:r>
        <w:rPr>
          <w:bCs/>
          <w:sz w:val="28"/>
          <w:szCs w:val="28"/>
        </w:rPr>
        <w:t xml:space="preserve">основної діяльності (послуги автостоянок) були використані на придбання </w:t>
      </w:r>
      <w:r>
        <w:rPr>
          <w:sz w:val="28"/>
          <w:szCs w:val="28"/>
        </w:rPr>
        <w:t xml:space="preserve">бензину, оплату  комунальних послуг, заробітну плату, придбання матеріалів, оплату електроенергії по автостоянках, очищення територій автостоянок від снігу, тощо.  </w:t>
      </w:r>
    </w:p>
    <w:p w:rsidR="0060354D" w:rsidRDefault="0060354D" w:rsidP="0060354D">
      <w:pPr>
        <w:ind w:firstLine="709"/>
        <w:jc w:val="both"/>
        <w:rPr>
          <w:sz w:val="28"/>
          <w:szCs w:val="28"/>
        </w:rPr>
      </w:pPr>
      <w:r>
        <w:rPr>
          <w:sz w:val="28"/>
          <w:szCs w:val="28"/>
        </w:rPr>
        <w:t xml:space="preserve">Кошти, які надійшли від сплати відновної вартості зелених насаджень, були використані на проведення робіт з озеленення вулиць міста, </w:t>
      </w:r>
      <w:proofErr w:type="spellStart"/>
      <w:r>
        <w:rPr>
          <w:sz w:val="28"/>
          <w:szCs w:val="28"/>
        </w:rPr>
        <w:t>кронування</w:t>
      </w:r>
      <w:proofErr w:type="spellEnd"/>
      <w:r>
        <w:rPr>
          <w:sz w:val="28"/>
          <w:szCs w:val="28"/>
        </w:rPr>
        <w:t xml:space="preserve"> дерев, видалення дикої парослі, ремонт тримера.  </w:t>
      </w:r>
    </w:p>
    <w:p w:rsidR="0060354D" w:rsidRPr="001D6118" w:rsidRDefault="0060354D" w:rsidP="0060354D">
      <w:pPr>
        <w:ind w:firstLine="709"/>
        <w:jc w:val="both"/>
        <w:rPr>
          <w:sz w:val="28"/>
          <w:szCs w:val="28"/>
        </w:rPr>
      </w:pPr>
      <w:r>
        <w:rPr>
          <w:sz w:val="28"/>
          <w:szCs w:val="28"/>
        </w:rPr>
        <w:t xml:space="preserve">Надходження коштів від сплати за розміщення об’єктів зовнішньої реклами (надалі ОЗР) були використані на відновлення благоустрою в місцях розміщення ОЗР, оновлення інформаційних листів на рекламних щитах по вулицях Київській, Каштановій та на заробітну плату інспектора з експлуатаційних, виробничо-технічних та організаційних питань. </w:t>
      </w:r>
      <w:r>
        <w:rPr>
          <w:bCs/>
          <w:sz w:val="28"/>
          <w:szCs w:val="28"/>
        </w:rPr>
        <w:t xml:space="preserve"> </w:t>
      </w:r>
    </w:p>
    <w:p w:rsidR="0060354D" w:rsidRDefault="0060354D" w:rsidP="0060354D">
      <w:pPr>
        <w:ind w:firstLine="709"/>
        <w:jc w:val="both"/>
        <w:rPr>
          <w:sz w:val="28"/>
          <w:szCs w:val="28"/>
        </w:rPr>
      </w:pPr>
      <w:r>
        <w:rPr>
          <w:sz w:val="28"/>
          <w:szCs w:val="28"/>
        </w:rPr>
        <w:t>Кошти, які надійшли за ритуальні послуги, використані на придбання канцтоварів, заправка картриджу.</w:t>
      </w:r>
    </w:p>
    <w:p w:rsidR="0060354D" w:rsidRPr="00734DEB" w:rsidRDefault="0060354D" w:rsidP="0060354D">
      <w:pPr>
        <w:ind w:firstLine="709"/>
        <w:jc w:val="both"/>
        <w:rPr>
          <w:sz w:val="16"/>
          <w:szCs w:val="16"/>
        </w:rPr>
      </w:pPr>
    </w:p>
    <w:p w:rsidR="0060354D" w:rsidRPr="00734DEB" w:rsidRDefault="0060354D" w:rsidP="0060354D">
      <w:pPr>
        <w:ind w:firstLine="709"/>
        <w:jc w:val="both"/>
        <w:rPr>
          <w:sz w:val="28"/>
          <w:szCs w:val="28"/>
        </w:rPr>
      </w:pPr>
      <w:r w:rsidRPr="00734DEB">
        <w:rPr>
          <w:sz w:val="28"/>
          <w:szCs w:val="28"/>
        </w:rPr>
        <w:t>Витрати підприємства за 2012 рік склали 722,36 тис. грн., а саме:</w:t>
      </w:r>
    </w:p>
    <w:p w:rsidR="0060354D" w:rsidRDefault="0060354D" w:rsidP="0060354D">
      <w:pPr>
        <w:ind w:firstLine="709"/>
        <w:jc w:val="both"/>
        <w:rPr>
          <w:sz w:val="28"/>
          <w:szCs w:val="28"/>
        </w:rPr>
      </w:pPr>
      <w:r>
        <w:rPr>
          <w:sz w:val="28"/>
          <w:szCs w:val="28"/>
        </w:rPr>
        <w:t>- загальновиробничі – 26,76 тис. грн. або 3,7% (бензин – 2,71 тис. грн.(10,1%), заробітна плата інженера ОП і кошторисника з нарахуваннями – 24,05 тис. грн. (89,9%);</w:t>
      </w:r>
    </w:p>
    <w:p w:rsidR="0060354D" w:rsidRDefault="0060354D" w:rsidP="0060354D">
      <w:pPr>
        <w:ind w:firstLine="709"/>
        <w:jc w:val="both"/>
        <w:rPr>
          <w:sz w:val="28"/>
          <w:szCs w:val="28"/>
        </w:rPr>
      </w:pPr>
      <w:r>
        <w:rPr>
          <w:sz w:val="28"/>
          <w:szCs w:val="28"/>
        </w:rPr>
        <w:t>- адміністративні – 260,23 тис. грн. або 36,0% (амортизація – 2,67 тис. грн. (1%), канцтовари – 0,63 тис. грн. (0,2%), послуги банку – 5,44 тис. грн. (2,1%), відрядження, заправка картриджа, оновлення комп’ютерної програми  - 1,31 тис. грн. (0,5%), комунальні послуги – 89,03 тис. грн. (34,2%), податок на воду – 0,12 тис. грн. (0,1%), зв'язок – 3,79 тис. грн. (1,5%), заробітна плата адмінперсоналу з податками – 157, 24 тис. грн. (60,4%);</w:t>
      </w:r>
    </w:p>
    <w:p w:rsidR="0060354D" w:rsidRDefault="0060354D" w:rsidP="0060354D">
      <w:pPr>
        <w:ind w:firstLine="709"/>
        <w:jc w:val="both"/>
        <w:rPr>
          <w:sz w:val="28"/>
          <w:szCs w:val="28"/>
        </w:rPr>
      </w:pPr>
      <w:r>
        <w:rPr>
          <w:sz w:val="28"/>
          <w:szCs w:val="28"/>
        </w:rPr>
        <w:t xml:space="preserve">- виробничі – </w:t>
      </w:r>
      <w:r w:rsidRPr="00AA4BBB">
        <w:rPr>
          <w:sz w:val="28"/>
          <w:szCs w:val="28"/>
        </w:rPr>
        <w:t>429,74</w:t>
      </w:r>
      <w:r>
        <w:rPr>
          <w:sz w:val="28"/>
          <w:szCs w:val="28"/>
        </w:rPr>
        <w:t xml:space="preserve"> тис. грн. або 54,5% (амортизація – 9,10 тис. грн.(2,1%), матеріали (бетон, сітка укладки, масла, бензин для бензопили) 5,35 тис. грн. (1,2%), рекламні листівки – 4,85 тис. грн. (1,1%), електроенергія по автостоянці №1 – 18,0 тис. грн. (4,2%), електроенергія по автостоянці №2 – 21,18 тис. грн. (4,9%), </w:t>
      </w:r>
      <w:proofErr w:type="spellStart"/>
      <w:r>
        <w:rPr>
          <w:sz w:val="28"/>
          <w:szCs w:val="28"/>
        </w:rPr>
        <w:t>абонплата</w:t>
      </w:r>
      <w:proofErr w:type="spellEnd"/>
      <w:r>
        <w:rPr>
          <w:sz w:val="28"/>
          <w:szCs w:val="28"/>
        </w:rPr>
        <w:t xml:space="preserve"> за обслуговування касових апаратів – 1,86 тис. грн. (0,4%), </w:t>
      </w:r>
      <w:proofErr w:type="spellStart"/>
      <w:r>
        <w:rPr>
          <w:sz w:val="28"/>
          <w:szCs w:val="28"/>
        </w:rPr>
        <w:t>автопослуги</w:t>
      </w:r>
      <w:proofErr w:type="spellEnd"/>
      <w:r>
        <w:rPr>
          <w:sz w:val="28"/>
          <w:szCs w:val="28"/>
        </w:rPr>
        <w:t xml:space="preserve"> (вантажні перевезення, послуги вишки) – 2,66 тис. грн. (0,6%), ремонт тримера – 1,86 тис. грн. (0,4%), зв'язок – 0,47 тис. грн. (0,1%), очищення територій автостоянок від снігу – 0,92 тис. грн. (0,2%), заробітна плата з нарахуваннями – </w:t>
      </w:r>
      <w:r w:rsidRPr="00AA4BBB">
        <w:rPr>
          <w:sz w:val="28"/>
          <w:szCs w:val="28"/>
        </w:rPr>
        <w:t>362,68</w:t>
      </w:r>
      <w:r>
        <w:rPr>
          <w:sz w:val="28"/>
          <w:szCs w:val="28"/>
        </w:rPr>
        <w:t xml:space="preserve"> тис. грн. (84,4%), в т. ч. (по ліфтовому господарству – 29,87 тис. грн. (8,2%), реклама – </w:t>
      </w:r>
      <w:r w:rsidRPr="00AA4BBB">
        <w:rPr>
          <w:sz w:val="28"/>
          <w:szCs w:val="28"/>
        </w:rPr>
        <w:t>22,92</w:t>
      </w:r>
      <w:r>
        <w:rPr>
          <w:sz w:val="28"/>
          <w:szCs w:val="28"/>
        </w:rPr>
        <w:t xml:space="preserve"> тис. грн. (6,3%), відновна вартість дерев – 5,3 тис. грн. (0,1%), основна діяльність – 304,59 тис. грн. (84,0%).</w:t>
      </w:r>
    </w:p>
    <w:p w:rsidR="0060354D" w:rsidRDefault="0060354D" w:rsidP="0060354D">
      <w:pPr>
        <w:ind w:firstLine="709"/>
        <w:jc w:val="both"/>
        <w:rPr>
          <w:sz w:val="28"/>
          <w:szCs w:val="28"/>
        </w:rPr>
      </w:pPr>
      <w:r w:rsidRPr="0038123C">
        <w:rPr>
          <w:sz w:val="28"/>
          <w:szCs w:val="28"/>
        </w:rPr>
        <w:t>Інші витрати по підприємству склали 5,49 тис. грн. або 0,8% (заробітна плата з нарахуваннями прибиральниці, проведення лекції, штраф).</w:t>
      </w:r>
    </w:p>
    <w:p w:rsidR="0060354D" w:rsidRDefault="0060354D" w:rsidP="0060354D">
      <w:pPr>
        <w:ind w:firstLine="709"/>
        <w:jc w:val="both"/>
        <w:rPr>
          <w:sz w:val="28"/>
          <w:szCs w:val="28"/>
        </w:rPr>
      </w:pPr>
      <w:r>
        <w:rPr>
          <w:sz w:val="28"/>
          <w:szCs w:val="28"/>
        </w:rPr>
        <w:t>Податок на прибуток – 0,14 тис. гривень.</w:t>
      </w:r>
    </w:p>
    <w:p w:rsidR="0060354D" w:rsidRDefault="0060354D" w:rsidP="0060354D">
      <w:pPr>
        <w:ind w:firstLine="709"/>
        <w:jc w:val="both"/>
        <w:rPr>
          <w:sz w:val="28"/>
          <w:szCs w:val="28"/>
        </w:rPr>
      </w:pPr>
      <w:r>
        <w:rPr>
          <w:sz w:val="28"/>
          <w:szCs w:val="28"/>
        </w:rPr>
        <w:t>Збиток підприємства склав – 28,4 тис. гривень.</w:t>
      </w:r>
    </w:p>
    <w:p w:rsidR="0060354D" w:rsidRDefault="0060354D" w:rsidP="0060354D">
      <w:pPr>
        <w:ind w:firstLine="709"/>
        <w:jc w:val="both"/>
        <w:rPr>
          <w:sz w:val="28"/>
          <w:szCs w:val="28"/>
        </w:rPr>
      </w:pPr>
      <w:r>
        <w:rPr>
          <w:sz w:val="28"/>
          <w:szCs w:val="28"/>
        </w:rPr>
        <w:t>Надання послуг проводиться згідно затверджених тарифів та вартості послуг.</w:t>
      </w:r>
    </w:p>
    <w:p w:rsidR="0060354D" w:rsidRDefault="0060354D" w:rsidP="0060354D">
      <w:pPr>
        <w:ind w:firstLine="709"/>
        <w:jc w:val="both"/>
        <w:rPr>
          <w:sz w:val="28"/>
          <w:szCs w:val="28"/>
        </w:rPr>
      </w:pPr>
      <w:r>
        <w:rPr>
          <w:sz w:val="28"/>
          <w:szCs w:val="28"/>
        </w:rPr>
        <w:t xml:space="preserve">Так, </w:t>
      </w:r>
      <w:proofErr w:type="spellStart"/>
      <w:r>
        <w:rPr>
          <w:sz w:val="28"/>
          <w:szCs w:val="28"/>
        </w:rPr>
        <w:t>КП</w:t>
      </w:r>
      <w:proofErr w:type="spellEnd"/>
      <w:r>
        <w:rPr>
          <w:sz w:val="28"/>
          <w:szCs w:val="28"/>
        </w:rPr>
        <w:t xml:space="preserve"> «Міське господарство» тариф за 1 </w:t>
      </w:r>
      <w:proofErr w:type="spellStart"/>
      <w:r>
        <w:rPr>
          <w:sz w:val="28"/>
          <w:szCs w:val="28"/>
        </w:rPr>
        <w:t>автомісце</w:t>
      </w:r>
      <w:proofErr w:type="spellEnd"/>
      <w:r>
        <w:rPr>
          <w:sz w:val="28"/>
          <w:szCs w:val="28"/>
        </w:rPr>
        <w:t xml:space="preserve"> в місяць для автостоянок №1 та №2 (БХЗ) затверджений рішенням виконавчого комітету від 20.04.2010 року №546 «Про затвердження тарифів комунальному підприємству «Міське господарство» на послуги платної автостоянки». </w:t>
      </w:r>
    </w:p>
    <w:p w:rsidR="0060354D" w:rsidRDefault="0060354D" w:rsidP="0060354D">
      <w:pPr>
        <w:ind w:firstLine="709"/>
        <w:jc w:val="both"/>
        <w:rPr>
          <w:sz w:val="28"/>
          <w:szCs w:val="28"/>
        </w:rPr>
      </w:pPr>
      <w:r>
        <w:rPr>
          <w:sz w:val="28"/>
          <w:szCs w:val="28"/>
        </w:rPr>
        <w:t>Рішення вступило в дію з 01.05.2010 року.</w:t>
      </w:r>
    </w:p>
    <w:p w:rsidR="0060354D" w:rsidRDefault="0060354D" w:rsidP="0060354D">
      <w:pPr>
        <w:ind w:firstLine="709"/>
        <w:jc w:val="both"/>
        <w:rPr>
          <w:sz w:val="28"/>
          <w:szCs w:val="28"/>
        </w:rPr>
      </w:pPr>
      <w:r>
        <w:rPr>
          <w:sz w:val="28"/>
          <w:szCs w:val="28"/>
        </w:rPr>
        <w:t xml:space="preserve">Тариф за одне </w:t>
      </w:r>
      <w:proofErr w:type="spellStart"/>
      <w:r>
        <w:rPr>
          <w:sz w:val="28"/>
          <w:szCs w:val="28"/>
        </w:rPr>
        <w:t>автомісце</w:t>
      </w:r>
      <w:proofErr w:type="spellEnd"/>
      <w:r>
        <w:rPr>
          <w:sz w:val="28"/>
          <w:szCs w:val="28"/>
        </w:rPr>
        <w:t xml:space="preserve"> в місяць по автостоянці №1 складає для стоянки:</w:t>
      </w:r>
    </w:p>
    <w:p w:rsidR="0060354D" w:rsidRDefault="0060354D" w:rsidP="0060354D">
      <w:pPr>
        <w:numPr>
          <w:ilvl w:val="0"/>
          <w:numId w:val="3"/>
        </w:numPr>
        <w:jc w:val="both"/>
        <w:rPr>
          <w:sz w:val="28"/>
          <w:szCs w:val="28"/>
        </w:rPr>
      </w:pPr>
      <w:r>
        <w:rPr>
          <w:sz w:val="28"/>
          <w:szCs w:val="28"/>
        </w:rPr>
        <w:t>легкового автомобіля – 200, 0 грн.;</w:t>
      </w:r>
    </w:p>
    <w:p w:rsidR="0060354D" w:rsidRDefault="0060354D" w:rsidP="0060354D">
      <w:pPr>
        <w:numPr>
          <w:ilvl w:val="0"/>
          <w:numId w:val="3"/>
        </w:numPr>
        <w:jc w:val="both"/>
        <w:rPr>
          <w:sz w:val="28"/>
          <w:szCs w:val="28"/>
        </w:rPr>
      </w:pPr>
      <w:r>
        <w:rPr>
          <w:sz w:val="28"/>
          <w:szCs w:val="28"/>
        </w:rPr>
        <w:t xml:space="preserve">мікроавтобусів до 15 місць та інших </w:t>
      </w:r>
      <w:proofErr w:type="spellStart"/>
      <w:r>
        <w:rPr>
          <w:sz w:val="28"/>
          <w:szCs w:val="28"/>
        </w:rPr>
        <w:t>маловантажних</w:t>
      </w:r>
      <w:proofErr w:type="spellEnd"/>
      <w:r>
        <w:rPr>
          <w:sz w:val="28"/>
          <w:szCs w:val="28"/>
        </w:rPr>
        <w:t xml:space="preserve"> автомобілів – 250,0 грн.;</w:t>
      </w:r>
    </w:p>
    <w:p w:rsidR="0060354D" w:rsidRDefault="0060354D" w:rsidP="0060354D">
      <w:pPr>
        <w:numPr>
          <w:ilvl w:val="0"/>
          <w:numId w:val="3"/>
        </w:numPr>
        <w:jc w:val="both"/>
        <w:rPr>
          <w:sz w:val="28"/>
          <w:szCs w:val="28"/>
        </w:rPr>
      </w:pPr>
      <w:r>
        <w:rPr>
          <w:sz w:val="28"/>
          <w:szCs w:val="28"/>
        </w:rPr>
        <w:t>автобусів більше 15 місць – 350,0 грн.;</w:t>
      </w:r>
    </w:p>
    <w:p w:rsidR="0060354D" w:rsidRDefault="0060354D" w:rsidP="0060354D">
      <w:pPr>
        <w:numPr>
          <w:ilvl w:val="0"/>
          <w:numId w:val="3"/>
        </w:numPr>
        <w:jc w:val="both"/>
        <w:rPr>
          <w:sz w:val="28"/>
          <w:szCs w:val="28"/>
        </w:rPr>
      </w:pPr>
      <w:r>
        <w:rPr>
          <w:sz w:val="28"/>
          <w:szCs w:val="28"/>
        </w:rPr>
        <w:t>мотоциклів з люлькою – 200,0 грн.;</w:t>
      </w:r>
    </w:p>
    <w:p w:rsidR="0060354D" w:rsidRDefault="0060354D" w:rsidP="0060354D">
      <w:pPr>
        <w:numPr>
          <w:ilvl w:val="0"/>
          <w:numId w:val="3"/>
        </w:numPr>
        <w:jc w:val="both"/>
        <w:rPr>
          <w:sz w:val="28"/>
          <w:szCs w:val="28"/>
        </w:rPr>
      </w:pPr>
      <w:r>
        <w:rPr>
          <w:sz w:val="28"/>
          <w:szCs w:val="28"/>
        </w:rPr>
        <w:t>мотоциклів без люльки – 100,0 грн.;</w:t>
      </w:r>
    </w:p>
    <w:p w:rsidR="0060354D" w:rsidRDefault="0060354D" w:rsidP="0060354D">
      <w:pPr>
        <w:numPr>
          <w:ilvl w:val="0"/>
          <w:numId w:val="3"/>
        </w:numPr>
        <w:jc w:val="both"/>
        <w:rPr>
          <w:sz w:val="28"/>
          <w:szCs w:val="28"/>
        </w:rPr>
      </w:pPr>
      <w:r>
        <w:rPr>
          <w:sz w:val="28"/>
          <w:szCs w:val="28"/>
        </w:rPr>
        <w:t>причепів автомобільних – 200,0 гривень.</w:t>
      </w:r>
    </w:p>
    <w:p w:rsidR="0060354D" w:rsidRPr="00DE4519" w:rsidRDefault="0060354D" w:rsidP="0060354D">
      <w:pPr>
        <w:ind w:left="709"/>
        <w:jc w:val="both"/>
        <w:rPr>
          <w:sz w:val="16"/>
          <w:szCs w:val="16"/>
        </w:rPr>
      </w:pPr>
    </w:p>
    <w:p w:rsidR="0060354D" w:rsidRDefault="0060354D" w:rsidP="0060354D">
      <w:pPr>
        <w:ind w:left="709"/>
        <w:jc w:val="both"/>
        <w:rPr>
          <w:sz w:val="28"/>
          <w:szCs w:val="28"/>
        </w:rPr>
      </w:pPr>
      <w:r>
        <w:rPr>
          <w:sz w:val="28"/>
          <w:szCs w:val="28"/>
        </w:rPr>
        <w:t>Тариф за 1 місце за добу складає для:</w:t>
      </w:r>
    </w:p>
    <w:p w:rsidR="0060354D" w:rsidRDefault="0060354D" w:rsidP="0060354D">
      <w:pPr>
        <w:numPr>
          <w:ilvl w:val="0"/>
          <w:numId w:val="3"/>
        </w:numPr>
        <w:jc w:val="both"/>
        <w:rPr>
          <w:sz w:val="28"/>
          <w:szCs w:val="28"/>
        </w:rPr>
      </w:pPr>
      <w:r>
        <w:rPr>
          <w:sz w:val="28"/>
          <w:szCs w:val="28"/>
        </w:rPr>
        <w:t>легкового автомобіля – 7,0 грн.;</w:t>
      </w:r>
    </w:p>
    <w:p w:rsidR="0060354D" w:rsidRDefault="0060354D" w:rsidP="0060354D">
      <w:pPr>
        <w:numPr>
          <w:ilvl w:val="0"/>
          <w:numId w:val="3"/>
        </w:numPr>
        <w:jc w:val="both"/>
        <w:rPr>
          <w:sz w:val="28"/>
          <w:szCs w:val="28"/>
        </w:rPr>
      </w:pPr>
      <w:r>
        <w:rPr>
          <w:sz w:val="28"/>
          <w:szCs w:val="28"/>
        </w:rPr>
        <w:lastRenderedPageBreak/>
        <w:t xml:space="preserve">мікроавтобусів до 15 місць та інших </w:t>
      </w:r>
      <w:proofErr w:type="spellStart"/>
      <w:r>
        <w:rPr>
          <w:sz w:val="28"/>
          <w:szCs w:val="28"/>
        </w:rPr>
        <w:t>маловантажних</w:t>
      </w:r>
      <w:proofErr w:type="spellEnd"/>
      <w:r>
        <w:rPr>
          <w:sz w:val="28"/>
          <w:szCs w:val="28"/>
        </w:rPr>
        <w:t xml:space="preserve"> автомобілів – 9,0 грн.;</w:t>
      </w:r>
    </w:p>
    <w:p w:rsidR="0060354D" w:rsidRDefault="0060354D" w:rsidP="0060354D">
      <w:pPr>
        <w:numPr>
          <w:ilvl w:val="0"/>
          <w:numId w:val="3"/>
        </w:numPr>
        <w:jc w:val="both"/>
        <w:rPr>
          <w:sz w:val="28"/>
          <w:szCs w:val="28"/>
        </w:rPr>
      </w:pPr>
      <w:r>
        <w:rPr>
          <w:sz w:val="28"/>
          <w:szCs w:val="28"/>
        </w:rPr>
        <w:t>автобусів більше 15 місць – 12,0 грн.;</w:t>
      </w:r>
    </w:p>
    <w:p w:rsidR="0060354D" w:rsidRDefault="0060354D" w:rsidP="0060354D">
      <w:pPr>
        <w:numPr>
          <w:ilvl w:val="0"/>
          <w:numId w:val="3"/>
        </w:numPr>
        <w:jc w:val="both"/>
        <w:rPr>
          <w:sz w:val="28"/>
          <w:szCs w:val="28"/>
        </w:rPr>
      </w:pPr>
      <w:r>
        <w:rPr>
          <w:sz w:val="28"/>
          <w:szCs w:val="28"/>
        </w:rPr>
        <w:t>мотоциклів з люлькою – 7,0 грн.;</w:t>
      </w:r>
    </w:p>
    <w:p w:rsidR="0060354D" w:rsidRDefault="0060354D" w:rsidP="0060354D">
      <w:pPr>
        <w:numPr>
          <w:ilvl w:val="0"/>
          <w:numId w:val="3"/>
        </w:numPr>
        <w:jc w:val="both"/>
        <w:rPr>
          <w:sz w:val="28"/>
          <w:szCs w:val="28"/>
        </w:rPr>
      </w:pPr>
      <w:r>
        <w:rPr>
          <w:sz w:val="28"/>
          <w:szCs w:val="28"/>
        </w:rPr>
        <w:t>мотоциклів без люльки – 4,0 грн.;</w:t>
      </w:r>
    </w:p>
    <w:p w:rsidR="0060354D" w:rsidRDefault="0060354D" w:rsidP="0060354D">
      <w:pPr>
        <w:numPr>
          <w:ilvl w:val="0"/>
          <w:numId w:val="3"/>
        </w:numPr>
        <w:jc w:val="both"/>
        <w:rPr>
          <w:sz w:val="28"/>
          <w:szCs w:val="28"/>
        </w:rPr>
      </w:pPr>
      <w:r>
        <w:rPr>
          <w:sz w:val="28"/>
          <w:szCs w:val="28"/>
        </w:rPr>
        <w:t>причепів автомобільних – 7,0 гривень.</w:t>
      </w:r>
    </w:p>
    <w:p w:rsidR="0060354D" w:rsidRDefault="0060354D" w:rsidP="0060354D">
      <w:pPr>
        <w:ind w:firstLine="709"/>
        <w:jc w:val="both"/>
        <w:rPr>
          <w:sz w:val="28"/>
          <w:szCs w:val="28"/>
        </w:rPr>
      </w:pPr>
      <w:r>
        <w:rPr>
          <w:sz w:val="28"/>
          <w:szCs w:val="28"/>
        </w:rPr>
        <w:t xml:space="preserve">Розрахунок тарифу на утримання одного </w:t>
      </w:r>
      <w:proofErr w:type="spellStart"/>
      <w:r>
        <w:rPr>
          <w:sz w:val="28"/>
          <w:szCs w:val="28"/>
        </w:rPr>
        <w:t>автомісця</w:t>
      </w:r>
      <w:proofErr w:type="spellEnd"/>
      <w:r>
        <w:rPr>
          <w:sz w:val="28"/>
          <w:szCs w:val="28"/>
        </w:rPr>
        <w:t xml:space="preserve"> по автостоянці №1:</w:t>
      </w:r>
    </w:p>
    <w:p w:rsidR="0060354D" w:rsidRDefault="0060354D" w:rsidP="0060354D">
      <w:pPr>
        <w:ind w:firstLine="709"/>
        <w:jc w:val="both"/>
        <w:rPr>
          <w:sz w:val="28"/>
          <w:szCs w:val="28"/>
        </w:rPr>
      </w:pPr>
      <w:r>
        <w:rPr>
          <w:sz w:val="28"/>
          <w:szCs w:val="28"/>
        </w:rPr>
        <w:t>-    прямі матеріальні витрати – 6692,0 грн. (19,6%);</w:t>
      </w:r>
    </w:p>
    <w:p w:rsidR="0060354D" w:rsidRDefault="0060354D" w:rsidP="0060354D">
      <w:pPr>
        <w:jc w:val="both"/>
        <w:rPr>
          <w:sz w:val="28"/>
          <w:szCs w:val="28"/>
        </w:rPr>
      </w:pPr>
      <w:r>
        <w:rPr>
          <w:sz w:val="28"/>
          <w:szCs w:val="28"/>
        </w:rPr>
        <w:t xml:space="preserve">          -    витрати на оплату праці з нарахуваннями – 14642,0 грн. (42,8%);</w:t>
      </w:r>
    </w:p>
    <w:p w:rsidR="0060354D" w:rsidRDefault="0060354D" w:rsidP="0060354D">
      <w:pPr>
        <w:ind w:firstLine="709"/>
        <w:jc w:val="both"/>
        <w:rPr>
          <w:sz w:val="28"/>
          <w:szCs w:val="28"/>
        </w:rPr>
      </w:pPr>
      <w:r>
        <w:rPr>
          <w:sz w:val="28"/>
          <w:szCs w:val="28"/>
        </w:rPr>
        <w:t>-    адміністративні витрати – 12842,0 (37,6%) грн.;</w:t>
      </w:r>
    </w:p>
    <w:p w:rsidR="0060354D" w:rsidRDefault="0060354D" w:rsidP="0060354D">
      <w:pPr>
        <w:ind w:firstLine="709"/>
        <w:jc w:val="both"/>
        <w:rPr>
          <w:sz w:val="28"/>
          <w:szCs w:val="28"/>
        </w:rPr>
      </w:pPr>
      <w:r>
        <w:rPr>
          <w:sz w:val="28"/>
          <w:szCs w:val="28"/>
        </w:rPr>
        <w:t>Всього – 34176,0 гривень.</w:t>
      </w:r>
    </w:p>
    <w:p w:rsidR="0060354D" w:rsidRDefault="0060354D" w:rsidP="0060354D">
      <w:pPr>
        <w:ind w:firstLine="709"/>
        <w:jc w:val="both"/>
        <w:rPr>
          <w:sz w:val="28"/>
          <w:szCs w:val="28"/>
        </w:rPr>
      </w:pPr>
      <w:r>
        <w:rPr>
          <w:sz w:val="28"/>
          <w:szCs w:val="28"/>
        </w:rPr>
        <w:t>-    Рентабельність 12% - 4101,12 грн.;</w:t>
      </w:r>
    </w:p>
    <w:p w:rsidR="0060354D" w:rsidRDefault="0060354D" w:rsidP="0060354D">
      <w:pPr>
        <w:ind w:firstLine="709"/>
        <w:jc w:val="both"/>
        <w:rPr>
          <w:sz w:val="28"/>
          <w:szCs w:val="28"/>
        </w:rPr>
      </w:pPr>
      <w:r>
        <w:rPr>
          <w:sz w:val="28"/>
          <w:szCs w:val="28"/>
        </w:rPr>
        <w:t>-    ПДВ – 7655,42 грн.;</w:t>
      </w:r>
    </w:p>
    <w:p w:rsidR="0060354D" w:rsidRDefault="0060354D" w:rsidP="0060354D">
      <w:pPr>
        <w:ind w:firstLine="709"/>
        <w:jc w:val="both"/>
        <w:rPr>
          <w:sz w:val="28"/>
          <w:szCs w:val="28"/>
        </w:rPr>
      </w:pPr>
      <w:r>
        <w:rPr>
          <w:sz w:val="28"/>
          <w:szCs w:val="28"/>
        </w:rPr>
        <w:t xml:space="preserve">Всього витрат: 45932,54 гривень. На автостоянці по розрахунку розміщено 230 місць.  </w:t>
      </w:r>
    </w:p>
    <w:p w:rsidR="0060354D" w:rsidRDefault="0060354D" w:rsidP="0060354D">
      <w:pPr>
        <w:ind w:firstLine="709"/>
        <w:jc w:val="both"/>
        <w:rPr>
          <w:sz w:val="28"/>
          <w:szCs w:val="28"/>
        </w:rPr>
      </w:pPr>
      <w:r w:rsidRPr="00430AC0">
        <w:rPr>
          <w:sz w:val="28"/>
          <w:szCs w:val="28"/>
        </w:rPr>
        <w:t>Надходження від послуг автостоянки №1 за 2012 рік склали 488922,0 грн., в середньому за  місяць – 40743,5 гривень.</w:t>
      </w:r>
      <w:r>
        <w:rPr>
          <w:sz w:val="28"/>
          <w:szCs w:val="28"/>
        </w:rPr>
        <w:t xml:space="preserve"> </w:t>
      </w:r>
    </w:p>
    <w:p w:rsidR="0060354D" w:rsidRPr="00AC5700" w:rsidRDefault="0060354D" w:rsidP="0060354D">
      <w:pPr>
        <w:ind w:firstLine="709"/>
        <w:jc w:val="both"/>
        <w:rPr>
          <w:sz w:val="28"/>
          <w:szCs w:val="28"/>
        </w:rPr>
      </w:pPr>
      <w:r w:rsidRPr="00AC5700">
        <w:rPr>
          <w:sz w:val="28"/>
          <w:szCs w:val="28"/>
        </w:rPr>
        <w:t>Витрати по автостоянці за 2012 рік склали 443004,76 грн., а саме:</w:t>
      </w:r>
    </w:p>
    <w:p w:rsidR="0060354D" w:rsidRDefault="0060354D" w:rsidP="0060354D">
      <w:pPr>
        <w:numPr>
          <w:ilvl w:val="0"/>
          <w:numId w:val="3"/>
        </w:numPr>
        <w:jc w:val="both"/>
        <w:rPr>
          <w:sz w:val="28"/>
          <w:szCs w:val="28"/>
        </w:rPr>
      </w:pPr>
      <w:r>
        <w:rPr>
          <w:sz w:val="28"/>
          <w:szCs w:val="28"/>
        </w:rPr>
        <w:t xml:space="preserve">прямі матеріальні витрати – 29424,25 грн.; </w:t>
      </w:r>
    </w:p>
    <w:p w:rsidR="0060354D" w:rsidRDefault="0060354D" w:rsidP="0060354D">
      <w:pPr>
        <w:numPr>
          <w:ilvl w:val="0"/>
          <w:numId w:val="3"/>
        </w:numPr>
        <w:jc w:val="both"/>
        <w:rPr>
          <w:sz w:val="28"/>
          <w:szCs w:val="28"/>
        </w:rPr>
      </w:pPr>
      <w:r>
        <w:rPr>
          <w:sz w:val="28"/>
          <w:szCs w:val="28"/>
        </w:rPr>
        <w:t>накладні витрати – 121923,49 грн.;</w:t>
      </w:r>
    </w:p>
    <w:p w:rsidR="0060354D" w:rsidRDefault="0060354D" w:rsidP="0060354D">
      <w:pPr>
        <w:numPr>
          <w:ilvl w:val="0"/>
          <w:numId w:val="3"/>
        </w:numPr>
        <w:jc w:val="both"/>
        <w:rPr>
          <w:sz w:val="28"/>
          <w:szCs w:val="28"/>
        </w:rPr>
      </w:pPr>
      <w:r>
        <w:rPr>
          <w:sz w:val="28"/>
          <w:szCs w:val="28"/>
        </w:rPr>
        <w:t>заробітна плата обслуговуючого персоналу з нарахуваннями – 130239,35 грн.;</w:t>
      </w:r>
    </w:p>
    <w:p w:rsidR="0060354D" w:rsidRDefault="0060354D" w:rsidP="0060354D">
      <w:pPr>
        <w:numPr>
          <w:ilvl w:val="0"/>
          <w:numId w:val="3"/>
        </w:numPr>
        <w:jc w:val="both"/>
        <w:rPr>
          <w:sz w:val="28"/>
          <w:szCs w:val="28"/>
        </w:rPr>
      </w:pPr>
      <w:r>
        <w:rPr>
          <w:sz w:val="28"/>
          <w:szCs w:val="28"/>
        </w:rPr>
        <w:t>податки – 48029,54 грн.;</w:t>
      </w:r>
    </w:p>
    <w:p w:rsidR="0060354D" w:rsidRDefault="0060354D" w:rsidP="0060354D">
      <w:pPr>
        <w:ind w:left="709"/>
        <w:jc w:val="both"/>
        <w:rPr>
          <w:sz w:val="28"/>
          <w:szCs w:val="28"/>
        </w:rPr>
      </w:pPr>
      <w:r>
        <w:rPr>
          <w:sz w:val="28"/>
          <w:szCs w:val="28"/>
        </w:rPr>
        <w:t>Разом  - 329616,63 грн.;</w:t>
      </w:r>
    </w:p>
    <w:p w:rsidR="0060354D" w:rsidRDefault="0060354D" w:rsidP="0060354D">
      <w:pPr>
        <w:ind w:left="709"/>
        <w:jc w:val="both"/>
        <w:rPr>
          <w:sz w:val="28"/>
          <w:szCs w:val="28"/>
        </w:rPr>
      </w:pPr>
      <w:r>
        <w:rPr>
          <w:sz w:val="28"/>
          <w:szCs w:val="28"/>
        </w:rPr>
        <w:t>Планова рентабельність 12% - 39554,0 грн.;</w:t>
      </w:r>
    </w:p>
    <w:p w:rsidR="0060354D" w:rsidRDefault="0060354D" w:rsidP="0060354D">
      <w:pPr>
        <w:ind w:left="709"/>
        <w:jc w:val="both"/>
        <w:rPr>
          <w:sz w:val="28"/>
          <w:szCs w:val="28"/>
        </w:rPr>
      </w:pPr>
      <w:r>
        <w:rPr>
          <w:sz w:val="28"/>
          <w:szCs w:val="28"/>
        </w:rPr>
        <w:t>Разом без ПДВ – 369170,63 грн.;</w:t>
      </w:r>
    </w:p>
    <w:p w:rsidR="0060354D" w:rsidRDefault="0060354D" w:rsidP="0060354D">
      <w:pPr>
        <w:ind w:left="709"/>
        <w:jc w:val="both"/>
        <w:rPr>
          <w:sz w:val="28"/>
          <w:szCs w:val="28"/>
        </w:rPr>
      </w:pPr>
      <w:r>
        <w:rPr>
          <w:sz w:val="28"/>
          <w:szCs w:val="28"/>
        </w:rPr>
        <w:t>ПДВ – 73834,13 грн.;</w:t>
      </w:r>
    </w:p>
    <w:p w:rsidR="0060354D" w:rsidRDefault="0060354D" w:rsidP="0060354D">
      <w:pPr>
        <w:ind w:left="709"/>
        <w:jc w:val="both"/>
        <w:rPr>
          <w:sz w:val="28"/>
          <w:szCs w:val="28"/>
        </w:rPr>
      </w:pPr>
      <w:r>
        <w:rPr>
          <w:sz w:val="28"/>
          <w:szCs w:val="28"/>
        </w:rPr>
        <w:t>Разом з ПДВ – 443004,76 гривень.</w:t>
      </w:r>
    </w:p>
    <w:p w:rsidR="0060354D" w:rsidRDefault="0060354D" w:rsidP="0060354D">
      <w:pPr>
        <w:ind w:firstLine="709"/>
        <w:jc w:val="both"/>
        <w:rPr>
          <w:sz w:val="28"/>
          <w:szCs w:val="28"/>
        </w:rPr>
      </w:pPr>
      <w:r>
        <w:rPr>
          <w:sz w:val="28"/>
          <w:szCs w:val="28"/>
        </w:rPr>
        <w:t xml:space="preserve">Використання місць на автостоянці ведеться в книзі обліку транспортних засобів, книзі обліку разового використання місць. Оплата за використання місць обліковується в книзі обліку оплати та книзі контролю оплати. Оплата проводиться по касовому апарату; виписується та надається один екземпляр квитанції платнику. В середньому в місяць фактично використовувалось до </w:t>
      </w:r>
      <w:r w:rsidRPr="00A83F9E">
        <w:rPr>
          <w:sz w:val="28"/>
          <w:szCs w:val="28"/>
        </w:rPr>
        <w:t>204</w:t>
      </w:r>
      <w:r>
        <w:rPr>
          <w:sz w:val="28"/>
          <w:szCs w:val="28"/>
        </w:rPr>
        <w:t xml:space="preserve"> місць. </w:t>
      </w:r>
      <w:proofErr w:type="spellStart"/>
      <w:r>
        <w:rPr>
          <w:sz w:val="28"/>
          <w:szCs w:val="28"/>
        </w:rPr>
        <w:t>Автомісця</w:t>
      </w:r>
      <w:proofErr w:type="spellEnd"/>
      <w:r>
        <w:rPr>
          <w:sz w:val="28"/>
          <w:szCs w:val="28"/>
        </w:rPr>
        <w:t xml:space="preserve"> на автостоянці пронумеровані.   </w:t>
      </w:r>
    </w:p>
    <w:p w:rsidR="0060354D" w:rsidRDefault="0060354D" w:rsidP="0060354D">
      <w:pPr>
        <w:ind w:firstLine="709"/>
        <w:jc w:val="both"/>
        <w:rPr>
          <w:sz w:val="28"/>
          <w:szCs w:val="28"/>
        </w:rPr>
      </w:pPr>
      <w:r w:rsidRPr="002005FE">
        <w:rPr>
          <w:sz w:val="28"/>
          <w:szCs w:val="28"/>
        </w:rPr>
        <w:t>Візуальним обстеженням зайнятості місць на автостоянці №1 станом на 20.02.2013 року підтверджено зайнятість 193 місць, з них 3 місць на безоплатній основі (використання місць працівниками підприємства згідно до умов колективного договору).</w:t>
      </w:r>
    </w:p>
    <w:p w:rsidR="0060354D" w:rsidRDefault="0060354D" w:rsidP="0060354D">
      <w:pPr>
        <w:ind w:firstLine="709"/>
        <w:jc w:val="both"/>
        <w:rPr>
          <w:sz w:val="28"/>
          <w:szCs w:val="28"/>
        </w:rPr>
      </w:pPr>
      <w:r>
        <w:rPr>
          <w:sz w:val="28"/>
          <w:szCs w:val="28"/>
        </w:rPr>
        <w:t>Заборгованість за послуги по автостоянці №1 станом на 01.02.2013 року складає 6300,0 гривень.</w:t>
      </w:r>
    </w:p>
    <w:p w:rsidR="0060354D" w:rsidRPr="004A5BBA" w:rsidRDefault="0060354D" w:rsidP="0060354D">
      <w:pPr>
        <w:ind w:firstLine="709"/>
        <w:jc w:val="both"/>
        <w:rPr>
          <w:sz w:val="16"/>
          <w:szCs w:val="16"/>
        </w:rPr>
      </w:pPr>
    </w:p>
    <w:p w:rsidR="0060354D" w:rsidRDefault="0060354D" w:rsidP="0060354D">
      <w:pPr>
        <w:ind w:firstLine="709"/>
        <w:jc w:val="both"/>
        <w:rPr>
          <w:sz w:val="28"/>
          <w:szCs w:val="28"/>
        </w:rPr>
      </w:pPr>
      <w:r>
        <w:rPr>
          <w:sz w:val="28"/>
          <w:szCs w:val="28"/>
        </w:rPr>
        <w:t xml:space="preserve">Тариф за одне </w:t>
      </w:r>
      <w:proofErr w:type="spellStart"/>
      <w:r>
        <w:rPr>
          <w:sz w:val="28"/>
          <w:szCs w:val="28"/>
        </w:rPr>
        <w:t>автомісце</w:t>
      </w:r>
      <w:proofErr w:type="spellEnd"/>
      <w:r>
        <w:rPr>
          <w:sz w:val="28"/>
          <w:szCs w:val="28"/>
        </w:rPr>
        <w:t xml:space="preserve"> в місяць по автостоянці №2 складає для стоянки:</w:t>
      </w:r>
    </w:p>
    <w:p w:rsidR="0060354D" w:rsidRDefault="0060354D" w:rsidP="0060354D">
      <w:pPr>
        <w:numPr>
          <w:ilvl w:val="0"/>
          <w:numId w:val="3"/>
        </w:numPr>
        <w:jc w:val="both"/>
        <w:rPr>
          <w:sz w:val="28"/>
          <w:szCs w:val="28"/>
        </w:rPr>
      </w:pPr>
      <w:r>
        <w:rPr>
          <w:sz w:val="28"/>
          <w:szCs w:val="28"/>
        </w:rPr>
        <w:t>легкового автомобіля – 165, 0 грн.;</w:t>
      </w:r>
    </w:p>
    <w:p w:rsidR="0060354D" w:rsidRDefault="0060354D" w:rsidP="0060354D">
      <w:pPr>
        <w:numPr>
          <w:ilvl w:val="0"/>
          <w:numId w:val="3"/>
        </w:numPr>
        <w:jc w:val="both"/>
        <w:rPr>
          <w:sz w:val="28"/>
          <w:szCs w:val="28"/>
        </w:rPr>
      </w:pPr>
      <w:r>
        <w:rPr>
          <w:sz w:val="28"/>
          <w:szCs w:val="28"/>
        </w:rPr>
        <w:t xml:space="preserve">мікроавтобусів до 15 місць та інших </w:t>
      </w:r>
      <w:proofErr w:type="spellStart"/>
      <w:r>
        <w:rPr>
          <w:sz w:val="28"/>
          <w:szCs w:val="28"/>
        </w:rPr>
        <w:t>маловантажних</w:t>
      </w:r>
      <w:proofErr w:type="spellEnd"/>
      <w:r>
        <w:rPr>
          <w:sz w:val="28"/>
          <w:szCs w:val="28"/>
        </w:rPr>
        <w:t xml:space="preserve"> автомобілів – 210,0 грн.;</w:t>
      </w:r>
    </w:p>
    <w:p w:rsidR="0060354D" w:rsidRDefault="0060354D" w:rsidP="0060354D">
      <w:pPr>
        <w:numPr>
          <w:ilvl w:val="0"/>
          <w:numId w:val="3"/>
        </w:numPr>
        <w:jc w:val="both"/>
        <w:rPr>
          <w:sz w:val="28"/>
          <w:szCs w:val="28"/>
        </w:rPr>
      </w:pPr>
      <w:r>
        <w:rPr>
          <w:sz w:val="28"/>
          <w:szCs w:val="28"/>
        </w:rPr>
        <w:t>автобусів більше 15 місць – 290,0 грн.;</w:t>
      </w:r>
    </w:p>
    <w:p w:rsidR="0060354D" w:rsidRDefault="0060354D" w:rsidP="0060354D">
      <w:pPr>
        <w:numPr>
          <w:ilvl w:val="0"/>
          <w:numId w:val="3"/>
        </w:numPr>
        <w:jc w:val="both"/>
        <w:rPr>
          <w:sz w:val="28"/>
          <w:szCs w:val="28"/>
        </w:rPr>
      </w:pPr>
      <w:r>
        <w:rPr>
          <w:sz w:val="28"/>
          <w:szCs w:val="28"/>
        </w:rPr>
        <w:lastRenderedPageBreak/>
        <w:t>мотоциклів з люлькою – 165,0 грн.;</w:t>
      </w:r>
    </w:p>
    <w:p w:rsidR="0060354D" w:rsidRDefault="0060354D" w:rsidP="0060354D">
      <w:pPr>
        <w:numPr>
          <w:ilvl w:val="0"/>
          <w:numId w:val="3"/>
        </w:numPr>
        <w:jc w:val="both"/>
        <w:rPr>
          <w:sz w:val="28"/>
          <w:szCs w:val="28"/>
        </w:rPr>
      </w:pPr>
      <w:r>
        <w:rPr>
          <w:sz w:val="28"/>
          <w:szCs w:val="28"/>
        </w:rPr>
        <w:t>мотоциклів без люльки – 85,0 грн.;</w:t>
      </w:r>
    </w:p>
    <w:p w:rsidR="0060354D" w:rsidRDefault="0060354D" w:rsidP="0060354D">
      <w:pPr>
        <w:numPr>
          <w:ilvl w:val="0"/>
          <w:numId w:val="3"/>
        </w:numPr>
        <w:jc w:val="both"/>
        <w:rPr>
          <w:sz w:val="28"/>
          <w:szCs w:val="28"/>
        </w:rPr>
      </w:pPr>
      <w:r>
        <w:rPr>
          <w:sz w:val="28"/>
          <w:szCs w:val="28"/>
        </w:rPr>
        <w:t>причепів автомобільних – 165,0 гривень.</w:t>
      </w:r>
    </w:p>
    <w:p w:rsidR="0060354D" w:rsidRPr="00DE4519" w:rsidRDefault="0060354D" w:rsidP="0060354D">
      <w:pPr>
        <w:ind w:left="709"/>
        <w:jc w:val="both"/>
        <w:rPr>
          <w:sz w:val="16"/>
          <w:szCs w:val="16"/>
        </w:rPr>
      </w:pPr>
    </w:p>
    <w:p w:rsidR="0060354D" w:rsidRDefault="0060354D" w:rsidP="0060354D">
      <w:pPr>
        <w:ind w:left="709"/>
        <w:jc w:val="both"/>
        <w:rPr>
          <w:sz w:val="28"/>
          <w:szCs w:val="28"/>
        </w:rPr>
      </w:pPr>
      <w:r>
        <w:rPr>
          <w:sz w:val="28"/>
          <w:szCs w:val="28"/>
        </w:rPr>
        <w:t>Тариф за 1 місце за добу складає для:</w:t>
      </w:r>
    </w:p>
    <w:p w:rsidR="0060354D" w:rsidRDefault="0060354D" w:rsidP="0060354D">
      <w:pPr>
        <w:numPr>
          <w:ilvl w:val="0"/>
          <w:numId w:val="3"/>
        </w:numPr>
        <w:jc w:val="both"/>
        <w:rPr>
          <w:sz w:val="28"/>
          <w:szCs w:val="28"/>
        </w:rPr>
      </w:pPr>
      <w:r>
        <w:rPr>
          <w:sz w:val="28"/>
          <w:szCs w:val="28"/>
        </w:rPr>
        <w:t>легкового автомобіля – 7,0 грн.;</w:t>
      </w:r>
    </w:p>
    <w:p w:rsidR="0060354D" w:rsidRDefault="0060354D" w:rsidP="0060354D">
      <w:pPr>
        <w:numPr>
          <w:ilvl w:val="0"/>
          <w:numId w:val="3"/>
        </w:numPr>
        <w:jc w:val="both"/>
        <w:rPr>
          <w:sz w:val="28"/>
          <w:szCs w:val="28"/>
        </w:rPr>
      </w:pPr>
      <w:r>
        <w:rPr>
          <w:sz w:val="28"/>
          <w:szCs w:val="28"/>
        </w:rPr>
        <w:t xml:space="preserve">мікроавтобусів до 15 місць та інших </w:t>
      </w:r>
      <w:proofErr w:type="spellStart"/>
      <w:r>
        <w:rPr>
          <w:sz w:val="28"/>
          <w:szCs w:val="28"/>
        </w:rPr>
        <w:t>маловантажних</w:t>
      </w:r>
      <w:proofErr w:type="spellEnd"/>
      <w:r>
        <w:rPr>
          <w:sz w:val="28"/>
          <w:szCs w:val="28"/>
        </w:rPr>
        <w:t xml:space="preserve"> автомобілів – 9,0 грн.;</w:t>
      </w:r>
    </w:p>
    <w:p w:rsidR="0060354D" w:rsidRDefault="0060354D" w:rsidP="0060354D">
      <w:pPr>
        <w:numPr>
          <w:ilvl w:val="0"/>
          <w:numId w:val="3"/>
        </w:numPr>
        <w:jc w:val="both"/>
        <w:rPr>
          <w:sz w:val="28"/>
          <w:szCs w:val="28"/>
        </w:rPr>
      </w:pPr>
      <w:r>
        <w:rPr>
          <w:sz w:val="28"/>
          <w:szCs w:val="28"/>
        </w:rPr>
        <w:t>автобусів більше 15 місць – 12,0 грн.;</w:t>
      </w:r>
    </w:p>
    <w:p w:rsidR="0060354D" w:rsidRDefault="0060354D" w:rsidP="0060354D">
      <w:pPr>
        <w:numPr>
          <w:ilvl w:val="0"/>
          <w:numId w:val="3"/>
        </w:numPr>
        <w:jc w:val="both"/>
        <w:rPr>
          <w:sz w:val="28"/>
          <w:szCs w:val="28"/>
        </w:rPr>
      </w:pPr>
      <w:r>
        <w:rPr>
          <w:sz w:val="28"/>
          <w:szCs w:val="28"/>
        </w:rPr>
        <w:t>мотоциклів з люлькою – 7,0 грн.;</w:t>
      </w:r>
    </w:p>
    <w:p w:rsidR="0060354D" w:rsidRDefault="0060354D" w:rsidP="0060354D">
      <w:pPr>
        <w:numPr>
          <w:ilvl w:val="0"/>
          <w:numId w:val="3"/>
        </w:numPr>
        <w:jc w:val="both"/>
        <w:rPr>
          <w:sz w:val="28"/>
          <w:szCs w:val="28"/>
        </w:rPr>
      </w:pPr>
      <w:r>
        <w:rPr>
          <w:sz w:val="28"/>
          <w:szCs w:val="28"/>
        </w:rPr>
        <w:t>мотоциклів без люльки – 4,0 грн.;</w:t>
      </w:r>
    </w:p>
    <w:p w:rsidR="0060354D" w:rsidRDefault="0060354D" w:rsidP="0060354D">
      <w:pPr>
        <w:numPr>
          <w:ilvl w:val="0"/>
          <w:numId w:val="3"/>
        </w:numPr>
        <w:jc w:val="both"/>
        <w:rPr>
          <w:sz w:val="28"/>
          <w:szCs w:val="28"/>
        </w:rPr>
      </w:pPr>
      <w:r>
        <w:rPr>
          <w:sz w:val="28"/>
          <w:szCs w:val="28"/>
        </w:rPr>
        <w:t>причепів автомобільних – 7,0 гривень.</w:t>
      </w:r>
    </w:p>
    <w:p w:rsidR="0060354D" w:rsidRPr="000961AD" w:rsidRDefault="0060354D" w:rsidP="0060354D">
      <w:pPr>
        <w:ind w:left="709"/>
        <w:jc w:val="both"/>
        <w:rPr>
          <w:sz w:val="16"/>
          <w:szCs w:val="16"/>
        </w:rPr>
      </w:pPr>
    </w:p>
    <w:p w:rsidR="0060354D" w:rsidRDefault="0060354D" w:rsidP="0060354D">
      <w:pPr>
        <w:ind w:firstLine="709"/>
        <w:jc w:val="both"/>
        <w:rPr>
          <w:sz w:val="28"/>
          <w:szCs w:val="28"/>
        </w:rPr>
      </w:pPr>
      <w:r>
        <w:rPr>
          <w:sz w:val="28"/>
          <w:szCs w:val="28"/>
        </w:rPr>
        <w:t xml:space="preserve">Розрахунок тарифу на утримання одного </w:t>
      </w:r>
      <w:proofErr w:type="spellStart"/>
      <w:r>
        <w:rPr>
          <w:sz w:val="28"/>
          <w:szCs w:val="28"/>
        </w:rPr>
        <w:t>автомісця</w:t>
      </w:r>
      <w:proofErr w:type="spellEnd"/>
      <w:r>
        <w:rPr>
          <w:sz w:val="28"/>
          <w:szCs w:val="28"/>
        </w:rPr>
        <w:t xml:space="preserve"> по автостоянці №2:</w:t>
      </w:r>
    </w:p>
    <w:p w:rsidR="0060354D" w:rsidRDefault="0060354D" w:rsidP="0060354D">
      <w:pPr>
        <w:ind w:firstLine="709"/>
        <w:jc w:val="both"/>
        <w:rPr>
          <w:sz w:val="28"/>
          <w:szCs w:val="28"/>
        </w:rPr>
      </w:pPr>
      <w:r>
        <w:rPr>
          <w:sz w:val="28"/>
          <w:szCs w:val="28"/>
        </w:rPr>
        <w:t>-    прямі матеріальні витрати – 2308,0 грн. (11,1%);</w:t>
      </w:r>
    </w:p>
    <w:p w:rsidR="0060354D" w:rsidRDefault="0060354D" w:rsidP="0060354D">
      <w:pPr>
        <w:jc w:val="both"/>
        <w:rPr>
          <w:sz w:val="28"/>
          <w:szCs w:val="28"/>
        </w:rPr>
      </w:pPr>
      <w:r>
        <w:rPr>
          <w:sz w:val="28"/>
          <w:szCs w:val="28"/>
        </w:rPr>
        <w:t xml:space="preserve">          -    витрати на оплату праці з нарахуваннями – 9860,0 грн. (47,6%);</w:t>
      </w:r>
    </w:p>
    <w:p w:rsidR="0060354D" w:rsidRDefault="0060354D" w:rsidP="0060354D">
      <w:pPr>
        <w:ind w:firstLine="709"/>
        <w:jc w:val="both"/>
        <w:rPr>
          <w:sz w:val="28"/>
          <w:szCs w:val="28"/>
        </w:rPr>
      </w:pPr>
      <w:r>
        <w:rPr>
          <w:sz w:val="28"/>
          <w:szCs w:val="28"/>
        </w:rPr>
        <w:t>-    адміністративні витрати – 8560,0 (41,3%) грн.;</w:t>
      </w:r>
    </w:p>
    <w:p w:rsidR="0060354D" w:rsidRDefault="0060354D" w:rsidP="0060354D">
      <w:pPr>
        <w:ind w:firstLine="709"/>
        <w:jc w:val="both"/>
        <w:rPr>
          <w:sz w:val="28"/>
          <w:szCs w:val="28"/>
        </w:rPr>
      </w:pPr>
      <w:r>
        <w:rPr>
          <w:sz w:val="28"/>
          <w:szCs w:val="28"/>
        </w:rPr>
        <w:t>Всього – 20728,0 гривень.</w:t>
      </w:r>
    </w:p>
    <w:p w:rsidR="0060354D" w:rsidRDefault="0060354D" w:rsidP="0060354D">
      <w:pPr>
        <w:ind w:firstLine="709"/>
        <w:jc w:val="both"/>
        <w:rPr>
          <w:sz w:val="28"/>
          <w:szCs w:val="28"/>
        </w:rPr>
      </w:pPr>
      <w:r>
        <w:rPr>
          <w:sz w:val="28"/>
          <w:szCs w:val="28"/>
        </w:rPr>
        <w:t>-    Рентабельність 12% - 0 грн.;</w:t>
      </w:r>
    </w:p>
    <w:p w:rsidR="0060354D" w:rsidRDefault="0060354D" w:rsidP="0060354D">
      <w:pPr>
        <w:ind w:firstLine="709"/>
        <w:jc w:val="both"/>
        <w:rPr>
          <w:sz w:val="28"/>
          <w:szCs w:val="28"/>
        </w:rPr>
      </w:pPr>
      <w:r>
        <w:rPr>
          <w:sz w:val="28"/>
          <w:szCs w:val="28"/>
        </w:rPr>
        <w:t>-    ПДВ –4145,60 грн.;</w:t>
      </w:r>
    </w:p>
    <w:p w:rsidR="0060354D" w:rsidRDefault="0060354D" w:rsidP="0060354D">
      <w:pPr>
        <w:ind w:firstLine="709"/>
        <w:jc w:val="both"/>
        <w:rPr>
          <w:sz w:val="28"/>
          <w:szCs w:val="28"/>
        </w:rPr>
      </w:pPr>
      <w:r>
        <w:rPr>
          <w:sz w:val="28"/>
          <w:szCs w:val="28"/>
        </w:rPr>
        <w:t xml:space="preserve">Всього витрат: 24783,6 гривень. На автостоянці по розрахунку може розміститись 150 місць.  </w:t>
      </w:r>
    </w:p>
    <w:p w:rsidR="0060354D" w:rsidRDefault="0060354D" w:rsidP="0060354D">
      <w:pPr>
        <w:ind w:firstLine="709"/>
        <w:jc w:val="both"/>
        <w:rPr>
          <w:sz w:val="28"/>
          <w:szCs w:val="28"/>
        </w:rPr>
      </w:pPr>
      <w:r w:rsidRPr="00734DEB">
        <w:rPr>
          <w:sz w:val="28"/>
          <w:szCs w:val="28"/>
        </w:rPr>
        <w:t>Надходження від послуг автостоянки №2 за 2012 рік склали 186105,0</w:t>
      </w:r>
      <w:r>
        <w:rPr>
          <w:sz w:val="28"/>
          <w:szCs w:val="28"/>
        </w:rPr>
        <w:t xml:space="preserve"> грн., в середньому за  місяць – 15508,75 гривень. </w:t>
      </w:r>
    </w:p>
    <w:p w:rsidR="0060354D" w:rsidRPr="00AC5700" w:rsidRDefault="0060354D" w:rsidP="0060354D">
      <w:pPr>
        <w:ind w:firstLine="709"/>
        <w:jc w:val="both"/>
        <w:rPr>
          <w:sz w:val="28"/>
          <w:szCs w:val="28"/>
        </w:rPr>
      </w:pPr>
      <w:r w:rsidRPr="00AC5700">
        <w:rPr>
          <w:sz w:val="28"/>
          <w:szCs w:val="28"/>
        </w:rPr>
        <w:t xml:space="preserve">Витрати по автостоянці за 2012 рік склали </w:t>
      </w:r>
      <w:r w:rsidRPr="00734DEB">
        <w:rPr>
          <w:sz w:val="28"/>
          <w:szCs w:val="28"/>
        </w:rPr>
        <w:t>281612,70 грн., а саме:</w:t>
      </w:r>
    </w:p>
    <w:p w:rsidR="0060354D" w:rsidRDefault="0060354D" w:rsidP="0060354D">
      <w:pPr>
        <w:numPr>
          <w:ilvl w:val="0"/>
          <w:numId w:val="3"/>
        </w:numPr>
        <w:jc w:val="both"/>
        <w:rPr>
          <w:sz w:val="28"/>
          <w:szCs w:val="28"/>
        </w:rPr>
      </w:pPr>
      <w:r>
        <w:rPr>
          <w:sz w:val="28"/>
          <w:szCs w:val="28"/>
        </w:rPr>
        <w:t xml:space="preserve">прямі матеріальні витрати – 27073,77 грн.; </w:t>
      </w:r>
    </w:p>
    <w:p w:rsidR="0060354D" w:rsidRDefault="0060354D" w:rsidP="0060354D">
      <w:pPr>
        <w:numPr>
          <w:ilvl w:val="0"/>
          <w:numId w:val="3"/>
        </w:numPr>
        <w:jc w:val="both"/>
        <w:rPr>
          <w:sz w:val="28"/>
          <w:szCs w:val="28"/>
        </w:rPr>
      </w:pPr>
      <w:r>
        <w:rPr>
          <w:sz w:val="28"/>
          <w:szCs w:val="28"/>
        </w:rPr>
        <w:t>накладні витрати – 8282,33 грн.;</w:t>
      </w:r>
    </w:p>
    <w:p w:rsidR="0060354D" w:rsidRDefault="0060354D" w:rsidP="0060354D">
      <w:pPr>
        <w:numPr>
          <w:ilvl w:val="0"/>
          <w:numId w:val="3"/>
        </w:numPr>
        <w:jc w:val="both"/>
        <w:rPr>
          <w:sz w:val="28"/>
          <w:szCs w:val="28"/>
        </w:rPr>
      </w:pPr>
      <w:r>
        <w:rPr>
          <w:sz w:val="28"/>
          <w:szCs w:val="28"/>
        </w:rPr>
        <w:t>заробітна плата обслуговуючого персоналу з нарахуваннями – 92306,15 грн.;</w:t>
      </w:r>
    </w:p>
    <w:p w:rsidR="0060354D" w:rsidRDefault="0060354D" w:rsidP="0060354D">
      <w:pPr>
        <w:numPr>
          <w:ilvl w:val="0"/>
          <w:numId w:val="3"/>
        </w:numPr>
        <w:jc w:val="both"/>
        <w:rPr>
          <w:sz w:val="28"/>
          <w:szCs w:val="28"/>
        </w:rPr>
      </w:pPr>
      <w:r>
        <w:rPr>
          <w:sz w:val="28"/>
          <w:szCs w:val="28"/>
        </w:rPr>
        <w:t>податки – 34015,0 грн.;</w:t>
      </w:r>
    </w:p>
    <w:p w:rsidR="0060354D" w:rsidRDefault="0060354D" w:rsidP="0060354D">
      <w:pPr>
        <w:ind w:left="709"/>
        <w:jc w:val="both"/>
        <w:rPr>
          <w:sz w:val="28"/>
          <w:szCs w:val="28"/>
        </w:rPr>
      </w:pPr>
      <w:r>
        <w:rPr>
          <w:sz w:val="28"/>
          <w:szCs w:val="28"/>
        </w:rPr>
        <w:t>Разом  - 234677,25 грн.;</w:t>
      </w:r>
    </w:p>
    <w:p w:rsidR="0060354D" w:rsidRDefault="0060354D" w:rsidP="0060354D">
      <w:pPr>
        <w:ind w:left="709"/>
        <w:jc w:val="both"/>
        <w:rPr>
          <w:sz w:val="28"/>
          <w:szCs w:val="28"/>
        </w:rPr>
      </w:pPr>
      <w:r>
        <w:rPr>
          <w:sz w:val="28"/>
          <w:szCs w:val="28"/>
        </w:rPr>
        <w:t>ПДВ – 46935,45 грн.;</w:t>
      </w:r>
    </w:p>
    <w:p w:rsidR="0060354D" w:rsidRDefault="0060354D" w:rsidP="0060354D">
      <w:pPr>
        <w:ind w:left="709"/>
        <w:jc w:val="both"/>
        <w:rPr>
          <w:sz w:val="28"/>
          <w:szCs w:val="28"/>
        </w:rPr>
      </w:pPr>
      <w:r>
        <w:rPr>
          <w:sz w:val="28"/>
          <w:szCs w:val="28"/>
        </w:rPr>
        <w:t>Разом з ПДВ – 281612,70 гривень.</w:t>
      </w:r>
    </w:p>
    <w:p w:rsidR="0060354D" w:rsidRDefault="0060354D" w:rsidP="0060354D">
      <w:pPr>
        <w:ind w:firstLine="709"/>
        <w:jc w:val="both"/>
        <w:rPr>
          <w:sz w:val="28"/>
          <w:szCs w:val="28"/>
        </w:rPr>
      </w:pPr>
      <w:r w:rsidRPr="00734DEB">
        <w:rPr>
          <w:sz w:val="28"/>
          <w:szCs w:val="28"/>
        </w:rPr>
        <w:t>Фінансовий результат – збиток – 95507,70 гривень.</w:t>
      </w:r>
      <w:r>
        <w:rPr>
          <w:sz w:val="28"/>
          <w:szCs w:val="28"/>
        </w:rPr>
        <w:t xml:space="preserve"> </w:t>
      </w:r>
    </w:p>
    <w:p w:rsidR="0060354D" w:rsidRDefault="0060354D" w:rsidP="0060354D">
      <w:pPr>
        <w:ind w:firstLine="709"/>
        <w:jc w:val="both"/>
        <w:rPr>
          <w:sz w:val="28"/>
          <w:szCs w:val="28"/>
        </w:rPr>
      </w:pPr>
      <w:r>
        <w:rPr>
          <w:sz w:val="28"/>
          <w:szCs w:val="28"/>
        </w:rPr>
        <w:t xml:space="preserve">Використання місць на автостоянці ведеться в книзі обліку транспортних засобів, книзі обліку разового використання місць. Оплата за використання місць обліковується в книзі обліку оплати та книзі контролю оплати. Оплата проводиться по касовому апарату; виписується та надається один екземпляр квитанції платнику. </w:t>
      </w:r>
      <w:proofErr w:type="spellStart"/>
      <w:r>
        <w:rPr>
          <w:sz w:val="28"/>
          <w:szCs w:val="28"/>
        </w:rPr>
        <w:t>Автомісця</w:t>
      </w:r>
      <w:proofErr w:type="spellEnd"/>
      <w:r>
        <w:rPr>
          <w:sz w:val="28"/>
          <w:szCs w:val="28"/>
        </w:rPr>
        <w:t xml:space="preserve"> на автостоянці пронумеровані. В середньому в місяць фактично використовувалось до </w:t>
      </w:r>
      <w:r w:rsidRPr="00A83F9E">
        <w:rPr>
          <w:sz w:val="28"/>
          <w:szCs w:val="28"/>
        </w:rPr>
        <w:t>94</w:t>
      </w:r>
      <w:r>
        <w:rPr>
          <w:sz w:val="28"/>
          <w:szCs w:val="28"/>
        </w:rPr>
        <w:t xml:space="preserve"> місць. </w:t>
      </w:r>
    </w:p>
    <w:p w:rsidR="0060354D" w:rsidRDefault="0060354D" w:rsidP="0060354D">
      <w:pPr>
        <w:ind w:firstLine="709"/>
        <w:jc w:val="both"/>
        <w:rPr>
          <w:sz w:val="28"/>
          <w:szCs w:val="28"/>
        </w:rPr>
      </w:pPr>
      <w:r w:rsidRPr="001D7A61">
        <w:rPr>
          <w:sz w:val="28"/>
          <w:szCs w:val="28"/>
        </w:rPr>
        <w:t>Візуальним обстеженням зайнятості місць на автостоянці №2 станом на 20.02.2013 року підтверджено зайнятість 57 місць</w:t>
      </w:r>
      <w:r>
        <w:rPr>
          <w:sz w:val="28"/>
          <w:szCs w:val="28"/>
        </w:rPr>
        <w:t xml:space="preserve"> на платній основі та </w:t>
      </w:r>
      <w:r w:rsidRPr="0036529A">
        <w:rPr>
          <w:sz w:val="28"/>
          <w:szCs w:val="28"/>
        </w:rPr>
        <w:t>30 м</w:t>
      </w:r>
      <w:r w:rsidRPr="00C90502">
        <w:rPr>
          <w:sz w:val="28"/>
          <w:szCs w:val="28"/>
        </w:rPr>
        <w:t>ісць на безоплатній основі (використання місць Державною автоінспекцією для зберігання автотранспортних засобів, які потрапили в дорожні аварії); 63 місць – не зайняті.</w:t>
      </w:r>
    </w:p>
    <w:p w:rsidR="0060354D" w:rsidRDefault="0060354D" w:rsidP="0060354D">
      <w:pPr>
        <w:ind w:firstLine="709"/>
        <w:jc w:val="both"/>
        <w:rPr>
          <w:sz w:val="28"/>
          <w:szCs w:val="28"/>
        </w:rPr>
      </w:pPr>
      <w:r>
        <w:rPr>
          <w:sz w:val="28"/>
          <w:szCs w:val="28"/>
        </w:rPr>
        <w:lastRenderedPageBreak/>
        <w:t>Заборгованість за послуги по автостоянці №2 станом на 01.02.2013 року складає 6540,0 гривень.</w:t>
      </w:r>
    </w:p>
    <w:p w:rsidR="0060354D" w:rsidRDefault="0060354D" w:rsidP="0060354D">
      <w:pPr>
        <w:ind w:firstLine="709"/>
        <w:jc w:val="both"/>
        <w:rPr>
          <w:sz w:val="28"/>
          <w:szCs w:val="28"/>
        </w:rPr>
      </w:pPr>
      <w:r w:rsidRPr="00C90502">
        <w:rPr>
          <w:sz w:val="28"/>
          <w:szCs w:val="28"/>
        </w:rPr>
        <w:t>Слід зазначити, що на балансі підприємства обліковується автостоянка №2 за адресою: м. Обухів, вул. Київська, 166-б; кошти за послуги від автостоянки на рахунок підприємства не надходили. Зі слів директора підприємства Лін</w:t>
      </w:r>
      <w:r>
        <w:rPr>
          <w:sz w:val="28"/>
          <w:szCs w:val="28"/>
        </w:rPr>
        <w:t>и</w:t>
      </w:r>
      <w:r w:rsidRPr="00C90502">
        <w:rPr>
          <w:sz w:val="28"/>
          <w:szCs w:val="28"/>
        </w:rPr>
        <w:t xml:space="preserve">вого В.О. та </w:t>
      </w:r>
      <w:r>
        <w:rPr>
          <w:sz w:val="28"/>
          <w:szCs w:val="28"/>
        </w:rPr>
        <w:t>провідного</w:t>
      </w:r>
      <w:r w:rsidRPr="00C90502">
        <w:rPr>
          <w:sz w:val="28"/>
          <w:szCs w:val="28"/>
        </w:rPr>
        <w:t xml:space="preserve"> бухгалтера Гетьман О. М.   зазначена автостоянка не використовується, так як її практично не існує, а використовується автостоянка №2 (БХЗ), яка на балансі підприємства не обліковується, надаються послуги за місця автостоянка №2 (БХЗ) і кошти за надані послуги надходять на рахунок підприємства.</w:t>
      </w:r>
      <w:r>
        <w:rPr>
          <w:sz w:val="28"/>
          <w:szCs w:val="28"/>
          <w:highlight w:val="yellow"/>
        </w:rPr>
        <w:t xml:space="preserve">     </w:t>
      </w:r>
    </w:p>
    <w:p w:rsidR="0060354D" w:rsidRDefault="0060354D" w:rsidP="0060354D">
      <w:pPr>
        <w:ind w:firstLine="709"/>
        <w:jc w:val="both"/>
        <w:rPr>
          <w:sz w:val="28"/>
          <w:szCs w:val="28"/>
        </w:rPr>
      </w:pPr>
      <w:r w:rsidRPr="00A83F9E">
        <w:rPr>
          <w:sz w:val="28"/>
          <w:szCs w:val="28"/>
        </w:rPr>
        <w:t>Вартість ритуальних послуг на території міської ради затверджена рішенням виконавчого комітету від 02.10.2012 року № 1046 «Про затвердження вартості ритуальних послуг на території Обухівської міської ради».</w:t>
      </w:r>
    </w:p>
    <w:p w:rsidR="0060354D" w:rsidRDefault="0060354D" w:rsidP="0060354D">
      <w:pPr>
        <w:ind w:firstLine="709"/>
        <w:jc w:val="both"/>
        <w:rPr>
          <w:sz w:val="28"/>
          <w:szCs w:val="28"/>
        </w:rPr>
      </w:pPr>
      <w:r>
        <w:rPr>
          <w:sz w:val="28"/>
          <w:szCs w:val="28"/>
        </w:rPr>
        <w:t>Тариф на оформлення договору – замовлення на організацію та проведення поховання померлої особи включає:</w:t>
      </w:r>
    </w:p>
    <w:p w:rsidR="0060354D" w:rsidRDefault="0060354D" w:rsidP="0060354D">
      <w:pPr>
        <w:numPr>
          <w:ilvl w:val="0"/>
          <w:numId w:val="3"/>
        </w:numPr>
        <w:jc w:val="both"/>
        <w:rPr>
          <w:sz w:val="28"/>
          <w:szCs w:val="28"/>
        </w:rPr>
      </w:pPr>
      <w:r>
        <w:rPr>
          <w:sz w:val="28"/>
          <w:szCs w:val="28"/>
        </w:rPr>
        <w:t>витрати на оплату праці* – 4,24 грн.;</w:t>
      </w:r>
    </w:p>
    <w:p w:rsidR="0060354D" w:rsidRDefault="0060354D" w:rsidP="0060354D">
      <w:pPr>
        <w:numPr>
          <w:ilvl w:val="0"/>
          <w:numId w:val="3"/>
        </w:numPr>
        <w:jc w:val="both"/>
        <w:rPr>
          <w:sz w:val="28"/>
          <w:szCs w:val="28"/>
        </w:rPr>
      </w:pPr>
      <w:r>
        <w:rPr>
          <w:sz w:val="28"/>
          <w:szCs w:val="28"/>
        </w:rPr>
        <w:t>єдиний внесок на загальнообов’язкове державне соціальне страхування на заробітну плату 36,85% - 1,56 грн.;</w:t>
      </w:r>
    </w:p>
    <w:p w:rsidR="0060354D" w:rsidRDefault="0060354D" w:rsidP="0060354D">
      <w:pPr>
        <w:numPr>
          <w:ilvl w:val="0"/>
          <w:numId w:val="3"/>
        </w:numPr>
        <w:jc w:val="both"/>
        <w:rPr>
          <w:sz w:val="28"/>
          <w:szCs w:val="28"/>
        </w:rPr>
      </w:pPr>
      <w:r>
        <w:rPr>
          <w:sz w:val="28"/>
          <w:szCs w:val="28"/>
        </w:rPr>
        <w:t>матеріальні витрати – 3,0 грн.;</w:t>
      </w:r>
    </w:p>
    <w:p w:rsidR="0060354D" w:rsidRDefault="0060354D" w:rsidP="0060354D">
      <w:pPr>
        <w:numPr>
          <w:ilvl w:val="0"/>
          <w:numId w:val="3"/>
        </w:numPr>
        <w:jc w:val="both"/>
        <w:rPr>
          <w:sz w:val="28"/>
          <w:szCs w:val="28"/>
        </w:rPr>
      </w:pPr>
      <w:r>
        <w:rPr>
          <w:sz w:val="28"/>
          <w:szCs w:val="28"/>
        </w:rPr>
        <w:t>загальновиробничі витрати – 0,25 грн.;</w:t>
      </w:r>
    </w:p>
    <w:p w:rsidR="0060354D" w:rsidRDefault="0060354D" w:rsidP="0060354D">
      <w:pPr>
        <w:numPr>
          <w:ilvl w:val="0"/>
          <w:numId w:val="3"/>
        </w:numPr>
        <w:jc w:val="both"/>
        <w:rPr>
          <w:sz w:val="28"/>
          <w:szCs w:val="28"/>
        </w:rPr>
      </w:pPr>
      <w:r>
        <w:rPr>
          <w:sz w:val="28"/>
          <w:szCs w:val="28"/>
        </w:rPr>
        <w:t>адміністративні витрати 15% (4,24 + 1,56 + 3,0 + 0,25) – 1,36 грн.;</w:t>
      </w:r>
    </w:p>
    <w:p w:rsidR="0060354D" w:rsidRDefault="0060354D" w:rsidP="0060354D">
      <w:pPr>
        <w:ind w:left="709"/>
        <w:jc w:val="both"/>
        <w:rPr>
          <w:sz w:val="28"/>
          <w:szCs w:val="28"/>
        </w:rPr>
      </w:pPr>
      <w:r>
        <w:rPr>
          <w:sz w:val="28"/>
          <w:szCs w:val="28"/>
        </w:rPr>
        <w:t>Разом витрат – 10,41 гривень.</w:t>
      </w:r>
    </w:p>
    <w:p w:rsidR="0060354D" w:rsidRDefault="0060354D" w:rsidP="0060354D">
      <w:pPr>
        <w:ind w:left="709"/>
        <w:jc w:val="both"/>
        <w:rPr>
          <w:sz w:val="28"/>
          <w:szCs w:val="28"/>
        </w:rPr>
      </w:pPr>
      <w:r>
        <w:rPr>
          <w:sz w:val="28"/>
          <w:szCs w:val="28"/>
        </w:rPr>
        <w:t>Рентабельність 12% - 1,25 гривень.</w:t>
      </w:r>
    </w:p>
    <w:p w:rsidR="0060354D" w:rsidRDefault="0060354D" w:rsidP="0060354D">
      <w:pPr>
        <w:ind w:left="709"/>
        <w:jc w:val="both"/>
        <w:rPr>
          <w:sz w:val="28"/>
          <w:szCs w:val="28"/>
        </w:rPr>
      </w:pPr>
      <w:r>
        <w:rPr>
          <w:sz w:val="28"/>
          <w:szCs w:val="28"/>
        </w:rPr>
        <w:t>Разом без ПДВ – 11,66 гривень.</w:t>
      </w:r>
    </w:p>
    <w:p w:rsidR="0060354D" w:rsidRDefault="0060354D" w:rsidP="0060354D">
      <w:pPr>
        <w:ind w:left="709"/>
        <w:jc w:val="both"/>
        <w:rPr>
          <w:sz w:val="28"/>
          <w:szCs w:val="28"/>
        </w:rPr>
      </w:pPr>
      <w:r>
        <w:rPr>
          <w:sz w:val="28"/>
          <w:szCs w:val="28"/>
        </w:rPr>
        <w:t>ПДВ 20% - 2,33 гривень.</w:t>
      </w:r>
    </w:p>
    <w:p w:rsidR="0060354D" w:rsidRDefault="0060354D" w:rsidP="0060354D">
      <w:pPr>
        <w:ind w:firstLine="709"/>
        <w:jc w:val="both"/>
        <w:rPr>
          <w:sz w:val="28"/>
          <w:szCs w:val="28"/>
        </w:rPr>
      </w:pPr>
      <w:r>
        <w:rPr>
          <w:sz w:val="28"/>
          <w:szCs w:val="28"/>
        </w:rPr>
        <w:t>Вартість оформлення договору – замовлення на організацію та проведення поховання (з ПДВ) 1 особи – 13,99 гривень.</w:t>
      </w:r>
    </w:p>
    <w:p w:rsidR="0060354D" w:rsidRPr="00C90502" w:rsidRDefault="0060354D" w:rsidP="0060354D">
      <w:pPr>
        <w:ind w:firstLine="709"/>
        <w:jc w:val="both"/>
        <w:rPr>
          <w:sz w:val="16"/>
          <w:szCs w:val="16"/>
        </w:rPr>
      </w:pPr>
    </w:p>
    <w:p w:rsidR="0060354D" w:rsidRDefault="0060354D" w:rsidP="0060354D">
      <w:pPr>
        <w:ind w:firstLine="709"/>
        <w:jc w:val="both"/>
        <w:rPr>
          <w:sz w:val="28"/>
          <w:szCs w:val="28"/>
        </w:rPr>
      </w:pPr>
      <w:r>
        <w:rPr>
          <w:sz w:val="28"/>
          <w:szCs w:val="28"/>
        </w:rPr>
        <w:t>*Витрати часу на реєстрацію поховання та оформлення договору – замовлення складає 0,25 людино/години.</w:t>
      </w:r>
    </w:p>
    <w:p w:rsidR="0060354D" w:rsidRDefault="0060354D" w:rsidP="0060354D">
      <w:pPr>
        <w:ind w:firstLine="709"/>
        <w:jc w:val="both"/>
        <w:rPr>
          <w:sz w:val="28"/>
          <w:szCs w:val="28"/>
        </w:rPr>
      </w:pPr>
      <w:r>
        <w:rPr>
          <w:sz w:val="28"/>
          <w:szCs w:val="28"/>
        </w:rPr>
        <w:t>Заробітна плата працівника – 2850,0 гривень.</w:t>
      </w:r>
    </w:p>
    <w:p w:rsidR="0060354D" w:rsidRDefault="0060354D" w:rsidP="0060354D">
      <w:pPr>
        <w:ind w:firstLine="709"/>
        <w:jc w:val="both"/>
        <w:rPr>
          <w:sz w:val="28"/>
          <w:szCs w:val="28"/>
        </w:rPr>
      </w:pPr>
      <w:r>
        <w:rPr>
          <w:sz w:val="28"/>
          <w:szCs w:val="28"/>
        </w:rPr>
        <w:t>Витрати на оплату праці за реєстрацію поховання – 2850,0 : 168* х 0,25 = 4,24 гривень.</w:t>
      </w:r>
    </w:p>
    <w:p w:rsidR="0060354D" w:rsidRDefault="0060354D" w:rsidP="0060354D">
      <w:pPr>
        <w:ind w:firstLine="709"/>
        <w:jc w:val="both"/>
        <w:rPr>
          <w:sz w:val="28"/>
          <w:szCs w:val="28"/>
        </w:rPr>
      </w:pPr>
      <w:r>
        <w:rPr>
          <w:sz w:val="28"/>
          <w:szCs w:val="28"/>
        </w:rPr>
        <w:t>Тариф на видачу свідоцтва про поховання :</w:t>
      </w:r>
    </w:p>
    <w:p w:rsidR="0060354D" w:rsidRDefault="0060354D" w:rsidP="0060354D">
      <w:pPr>
        <w:numPr>
          <w:ilvl w:val="0"/>
          <w:numId w:val="3"/>
        </w:numPr>
        <w:jc w:val="both"/>
        <w:rPr>
          <w:sz w:val="28"/>
          <w:szCs w:val="28"/>
        </w:rPr>
      </w:pPr>
      <w:r>
        <w:rPr>
          <w:sz w:val="28"/>
          <w:szCs w:val="28"/>
        </w:rPr>
        <w:t>витрати на оплату праці* – 4,24 грн.;</w:t>
      </w:r>
    </w:p>
    <w:p w:rsidR="0060354D" w:rsidRDefault="0060354D" w:rsidP="0060354D">
      <w:pPr>
        <w:numPr>
          <w:ilvl w:val="0"/>
          <w:numId w:val="3"/>
        </w:numPr>
        <w:jc w:val="both"/>
        <w:rPr>
          <w:sz w:val="28"/>
          <w:szCs w:val="28"/>
        </w:rPr>
      </w:pPr>
      <w:r>
        <w:rPr>
          <w:sz w:val="28"/>
          <w:szCs w:val="28"/>
        </w:rPr>
        <w:t>єдиний внесок на загальнообов’язкове державне соціальне страхування на заробітну плату 36,85% - 1,56 грн.;</w:t>
      </w:r>
    </w:p>
    <w:p w:rsidR="0060354D" w:rsidRDefault="0060354D" w:rsidP="0060354D">
      <w:pPr>
        <w:numPr>
          <w:ilvl w:val="0"/>
          <w:numId w:val="3"/>
        </w:numPr>
        <w:jc w:val="both"/>
        <w:rPr>
          <w:sz w:val="28"/>
          <w:szCs w:val="28"/>
        </w:rPr>
      </w:pPr>
      <w:r>
        <w:rPr>
          <w:sz w:val="28"/>
          <w:szCs w:val="28"/>
        </w:rPr>
        <w:t>матеріальні витрати – 2,50 грн.;</w:t>
      </w:r>
    </w:p>
    <w:p w:rsidR="0060354D" w:rsidRDefault="0060354D" w:rsidP="0060354D">
      <w:pPr>
        <w:numPr>
          <w:ilvl w:val="0"/>
          <w:numId w:val="3"/>
        </w:numPr>
        <w:jc w:val="both"/>
        <w:rPr>
          <w:sz w:val="28"/>
          <w:szCs w:val="28"/>
        </w:rPr>
      </w:pPr>
      <w:r>
        <w:rPr>
          <w:sz w:val="28"/>
          <w:szCs w:val="28"/>
        </w:rPr>
        <w:t>загальновиробничі витрати – 0,25 грн.;</w:t>
      </w:r>
    </w:p>
    <w:p w:rsidR="0060354D" w:rsidRDefault="0060354D" w:rsidP="0060354D">
      <w:pPr>
        <w:numPr>
          <w:ilvl w:val="0"/>
          <w:numId w:val="3"/>
        </w:numPr>
        <w:jc w:val="both"/>
        <w:rPr>
          <w:sz w:val="28"/>
          <w:szCs w:val="28"/>
        </w:rPr>
      </w:pPr>
      <w:r>
        <w:rPr>
          <w:sz w:val="28"/>
          <w:szCs w:val="28"/>
        </w:rPr>
        <w:t>адміністративні витрати 15% (4,24 + 1,56 + 2,50 + 0,25) – 1,28 грн.;</w:t>
      </w:r>
    </w:p>
    <w:p w:rsidR="0060354D" w:rsidRDefault="0060354D" w:rsidP="0060354D">
      <w:pPr>
        <w:ind w:left="709"/>
        <w:jc w:val="both"/>
        <w:rPr>
          <w:sz w:val="28"/>
          <w:szCs w:val="28"/>
        </w:rPr>
      </w:pPr>
      <w:r>
        <w:rPr>
          <w:sz w:val="28"/>
          <w:szCs w:val="28"/>
        </w:rPr>
        <w:t>Разом витрат – 9,84 гривень.</w:t>
      </w:r>
    </w:p>
    <w:p w:rsidR="0060354D" w:rsidRDefault="0060354D" w:rsidP="0060354D">
      <w:pPr>
        <w:ind w:left="709"/>
        <w:jc w:val="both"/>
        <w:rPr>
          <w:sz w:val="28"/>
          <w:szCs w:val="28"/>
        </w:rPr>
      </w:pPr>
      <w:r>
        <w:rPr>
          <w:sz w:val="28"/>
          <w:szCs w:val="28"/>
        </w:rPr>
        <w:t>Рентабельність 12% - 1,18 гривень.</w:t>
      </w:r>
    </w:p>
    <w:p w:rsidR="0060354D" w:rsidRDefault="0060354D" w:rsidP="0060354D">
      <w:pPr>
        <w:ind w:left="709"/>
        <w:jc w:val="both"/>
        <w:rPr>
          <w:sz w:val="28"/>
          <w:szCs w:val="28"/>
        </w:rPr>
      </w:pPr>
      <w:r>
        <w:rPr>
          <w:sz w:val="28"/>
          <w:szCs w:val="28"/>
        </w:rPr>
        <w:t>Разом без ПДВ – 11,02 гривень.</w:t>
      </w:r>
    </w:p>
    <w:p w:rsidR="0060354D" w:rsidRDefault="0060354D" w:rsidP="0060354D">
      <w:pPr>
        <w:ind w:left="709"/>
        <w:jc w:val="both"/>
        <w:rPr>
          <w:sz w:val="28"/>
          <w:szCs w:val="28"/>
        </w:rPr>
      </w:pPr>
      <w:r>
        <w:rPr>
          <w:sz w:val="28"/>
          <w:szCs w:val="28"/>
        </w:rPr>
        <w:t>ПДВ 20% - 2,2 гривень.</w:t>
      </w:r>
    </w:p>
    <w:p w:rsidR="0060354D" w:rsidRDefault="0060354D" w:rsidP="0060354D">
      <w:pPr>
        <w:ind w:firstLine="709"/>
        <w:jc w:val="both"/>
        <w:rPr>
          <w:sz w:val="28"/>
          <w:szCs w:val="28"/>
        </w:rPr>
      </w:pPr>
      <w:r>
        <w:rPr>
          <w:sz w:val="28"/>
          <w:szCs w:val="28"/>
        </w:rPr>
        <w:t>Вартість реєстрації та видачі свідоцтва про поховання (з ПДВ) 1 одиниці – 13,22 гривень.</w:t>
      </w:r>
    </w:p>
    <w:p w:rsidR="0060354D" w:rsidRPr="00C90502" w:rsidRDefault="0060354D" w:rsidP="0060354D">
      <w:pPr>
        <w:ind w:firstLine="709"/>
        <w:jc w:val="both"/>
        <w:rPr>
          <w:sz w:val="16"/>
          <w:szCs w:val="16"/>
        </w:rPr>
      </w:pPr>
    </w:p>
    <w:p w:rsidR="0060354D" w:rsidRDefault="0060354D" w:rsidP="0060354D">
      <w:pPr>
        <w:ind w:firstLine="709"/>
        <w:jc w:val="both"/>
        <w:rPr>
          <w:sz w:val="28"/>
          <w:szCs w:val="28"/>
        </w:rPr>
      </w:pPr>
      <w:r>
        <w:rPr>
          <w:sz w:val="28"/>
          <w:szCs w:val="28"/>
        </w:rPr>
        <w:t>*Витрати часу на видачу свідоцтва про поховання складає 0,25 людино/години.</w:t>
      </w:r>
    </w:p>
    <w:p w:rsidR="0060354D" w:rsidRDefault="0060354D" w:rsidP="0060354D">
      <w:pPr>
        <w:ind w:firstLine="709"/>
        <w:jc w:val="both"/>
        <w:rPr>
          <w:sz w:val="28"/>
          <w:szCs w:val="28"/>
        </w:rPr>
      </w:pPr>
      <w:r>
        <w:rPr>
          <w:sz w:val="28"/>
          <w:szCs w:val="28"/>
        </w:rPr>
        <w:t>Заробітна плата працівника – 2850,0 гривень.</w:t>
      </w:r>
    </w:p>
    <w:p w:rsidR="0060354D" w:rsidRDefault="0060354D" w:rsidP="0060354D">
      <w:pPr>
        <w:ind w:firstLine="709"/>
        <w:jc w:val="both"/>
        <w:rPr>
          <w:sz w:val="28"/>
          <w:szCs w:val="28"/>
        </w:rPr>
      </w:pPr>
      <w:r>
        <w:rPr>
          <w:sz w:val="28"/>
          <w:szCs w:val="28"/>
        </w:rPr>
        <w:t>Витрати на оплату праці за видачу свідоцтва про поховання – 2850,0 : 168* х 0,25 = 4,24 гривень.</w:t>
      </w:r>
    </w:p>
    <w:p w:rsidR="0060354D" w:rsidRDefault="0060354D" w:rsidP="0060354D">
      <w:pPr>
        <w:ind w:firstLine="709"/>
        <w:jc w:val="both"/>
        <w:rPr>
          <w:sz w:val="28"/>
          <w:szCs w:val="28"/>
        </w:rPr>
      </w:pPr>
      <w:r>
        <w:rPr>
          <w:sz w:val="28"/>
          <w:szCs w:val="28"/>
        </w:rPr>
        <w:t xml:space="preserve">Виконавцем виконання робіт з формування рекламно-інформаційної інфраструктури на території Обухівської міської ради </w:t>
      </w:r>
      <w:r w:rsidRPr="00936881">
        <w:rPr>
          <w:sz w:val="28"/>
          <w:szCs w:val="28"/>
        </w:rPr>
        <w:t xml:space="preserve">визначено </w:t>
      </w:r>
      <w:proofErr w:type="spellStart"/>
      <w:r w:rsidRPr="00936881">
        <w:rPr>
          <w:sz w:val="28"/>
          <w:szCs w:val="28"/>
        </w:rPr>
        <w:t>КП</w:t>
      </w:r>
      <w:proofErr w:type="spellEnd"/>
      <w:r w:rsidRPr="00936881">
        <w:rPr>
          <w:sz w:val="28"/>
          <w:szCs w:val="28"/>
        </w:rPr>
        <w:t xml:space="preserve"> «Міське господарство» (рішення виконавчого комітету від 04.01.2012 № 7).</w:t>
      </w:r>
    </w:p>
    <w:p w:rsidR="0060354D" w:rsidRDefault="0060354D" w:rsidP="0060354D">
      <w:pPr>
        <w:jc w:val="both"/>
        <w:rPr>
          <w:sz w:val="28"/>
          <w:szCs w:val="28"/>
        </w:rPr>
      </w:pPr>
      <w:r>
        <w:rPr>
          <w:sz w:val="28"/>
          <w:szCs w:val="28"/>
        </w:rPr>
        <w:t xml:space="preserve">Згідно штатних розкладів, затверджених директором підприємства, штат підприємства станом на 01.01.2012 року складав 18,5 одиниць. З метою укомплектування штатів, раціонального використання матеріальних ресурсів штатний розпис підприємства був приведений у відповідність і станом на 01.10.2012 року штат підприємства складав 12,5 одиниць. Станом на 01.01.2013 року штатна чисельність працівників підприємства складає 12 чоловік, </w:t>
      </w:r>
      <w:r w:rsidRPr="00A83F9E">
        <w:rPr>
          <w:sz w:val="28"/>
          <w:szCs w:val="28"/>
        </w:rPr>
        <w:t>вільна одна вакансія – прибиральник території автостоянок.</w:t>
      </w:r>
    </w:p>
    <w:p w:rsidR="0060354D" w:rsidRDefault="0060354D" w:rsidP="0060354D">
      <w:pPr>
        <w:ind w:firstLine="709"/>
        <w:jc w:val="both"/>
        <w:rPr>
          <w:sz w:val="28"/>
          <w:szCs w:val="28"/>
        </w:rPr>
      </w:pPr>
      <w:r>
        <w:rPr>
          <w:sz w:val="28"/>
          <w:szCs w:val="28"/>
        </w:rPr>
        <w:t xml:space="preserve">Штатний розпис по підприємству складений у відповідності до Галузевої угоди між Міністерством з питань </w:t>
      </w:r>
      <w:proofErr w:type="spellStart"/>
      <w:r>
        <w:rPr>
          <w:sz w:val="28"/>
          <w:szCs w:val="28"/>
        </w:rPr>
        <w:t>житлово</w:t>
      </w:r>
      <w:proofErr w:type="spellEnd"/>
      <w:r>
        <w:rPr>
          <w:sz w:val="28"/>
          <w:szCs w:val="28"/>
        </w:rPr>
        <w:t xml:space="preserve"> – комунального господарства України, Всеукраїнським об</w:t>
      </w:r>
      <w:r w:rsidRPr="00251A91">
        <w:rPr>
          <w:sz w:val="28"/>
          <w:szCs w:val="28"/>
        </w:rPr>
        <w:t>’</w:t>
      </w:r>
      <w:r>
        <w:rPr>
          <w:sz w:val="28"/>
          <w:szCs w:val="28"/>
        </w:rPr>
        <w:t xml:space="preserve">єднанням обласних організацій роботодавців підприємств </w:t>
      </w:r>
      <w:proofErr w:type="spellStart"/>
      <w:r>
        <w:rPr>
          <w:sz w:val="28"/>
          <w:szCs w:val="28"/>
        </w:rPr>
        <w:t>житлово</w:t>
      </w:r>
      <w:proofErr w:type="spellEnd"/>
      <w:r>
        <w:rPr>
          <w:sz w:val="28"/>
          <w:szCs w:val="28"/>
        </w:rPr>
        <w:t xml:space="preserve"> – комунальної галузі «Федерація роботодавців ЖКГ України </w:t>
      </w:r>
      <w:proofErr w:type="spellStart"/>
      <w:r>
        <w:rPr>
          <w:sz w:val="28"/>
          <w:szCs w:val="28"/>
        </w:rPr>
        <w:t>України</w:t>
      </w:r>
      <w:proofErr w:type="spellEnd"/>
      <w:r>
        <w:rPr>
          <w:sz w:val="28"/>
          <w:szCs w:val="28"/>
        </w:rPr>
        <w:t xml:space="preserve">» та Центральним комітетом профспілки працівників </w:t>
      </w:r>
      <w:proofErr w:type="spellStart"/>
      <w:r>
        <w:rPr>
          <w:sz w:val="28"/>
          <w:szCs w:val="28"/>
        </w:rPr>
        <w:t>житлово</w:t>
      </w:r>
      <w:proofErr w:type="spellEnd"/>
      <w:r>
        <w:rPr>
          <w:sz w:val="28"/>
          <w:szCs w:val="28"/>
        </w:rPr>
        <w:t xml:space="preserve"> – комунального господарства, місцевої промисловості, побутового обслуговування населення України на 2010 – 2012 роки. Штатним розписом  передбачені посади:</w:t>
      </w:r>
    </w:p>
    <w:p w:rsidR="0060354D" w:rsidRDefault="0060354D" w:rsidP="0060354D">
      <w:pPr>
        <w:numPr>
          <w:ilvl w:val="0"/>
          <w:numId w:val="3"/>
        </w:numPr>
        <w:jc w:val="both"/>
        <w:rPr>
          <w:sz w:val="28"/>
          <w:szCs w:val="28"/>
        </w:rPr>
      </w:pPr>
      <w:r>
        <w:rPr>
          <w:sz w:val="28"/>
          <w:szCs w:val="28"/>
        </w:rPr>
        <w:t>директор підприємства (посадовий оклад в розмірі 3306,0 грн., премія та надбавка в розмірі 25% передбачені контрактом);</w:t>
      </w:r>
    </w:p>
    <w:p w:rsidR="0060354D" w:rsidRDefault="0060354D" w:rsidP="0060354D">
      <w:pPr>
        <w:numPr>
          <w:ilvl w:val="0"/>
          <w:numId w:val="3"/>
        </w:numPr>
        <w:jc w:val="both"/>
        <w:rPr>
          <w:sz w:val="28"/>
          <w:szCs w:val="28"/>
        </w:rPr>
      </w:pPr>
      <w:r>
        <w:rPr>
          <w:sz w:val="28"/>
          <w:szCs w:val="28"/>
        </w:rPr>
        <w:t>провідний бухгалтер – 2460,0 грн.;</w:t>
      </w:r>
    </w:p>
    <w:p w:rsidR="0060354D" w:rsidRDefault="0060354D" w:rsidP="0060354D">
      <w:pPr>
        <w:numPr>
          <w:ilvl w:val="0"/>
          <w:numId w:val="3"/>
        </w:numPr>
        <w:jc w:val="both"/>
        <w:rPr>
          <w:sz w:val="28"/>
          <w:szCs w:val="28"/>
        </w:rPr>
      </w:pPr>
      <w:r>
        <w:rPr>
          <w:sz w:val="28"/>
          <w:szCs w:val="28"/>
        </w:rPr>
        <w:t>інженер ІІ категорії (0,5) – 1901,0 грн.;</w:t>
      </w:r>
    </w:p>
    <w:p w:rsidR="0060354D" w:rsidRDefault="0060354D" w:rsidP="0060354D">
      <w:pPr>
        <w:numPr>
          <w:ilvl w:val="0"/>
          <w:numId w:val="3"/>
        </w:numPr>
        <w:jc w:val="both"/>
        <w:rPr>
          <w:sz w:val="28"/>
          <w:szCs w:val="28"/>
        </w:rPr>
      </w:pPr>
      <w:r>
        <w:rPr>
          <w:sz w:val="28"/>
          <w:szCs w:val="28"/>
        </w:rPr>
        <w:t>інспектор з експлуатаційних, виробничо-технічних та організаційних питань – 1901,0 грн.;</w:t>
      </w:r>
    </w:p>
    <w:p w:rsidR="0060354D" w:rsidRDefault="0060354D" w:rsidP="0060354D">
      <w:pPr>
        <w:numPr>
          <w:ilvl w:val="0"/>
          <w:numId w:val="3"/>
        </w:numPr>
        <w:jc w:val="both"/>
        <w:rPr>
          <w:sz w:val="28"/>
          <w:szCs w:val="28"/>
        </w:rPr>
      </w:pPr>
      <w:r>
        <w:rPr>
          <w:sz w:val="28"/>
          <w:szCs w:val="28"/>
        </w:rPr>
        <w:t>завідувач автостоянкою (2 посади) – 1565,2 грн.;</w:t>
      </w:r>
    </w:p>
    <w:p w:rsidR="0060354D" w:rsidRDefault="0060354D" w:rsidP="0060354D">
      <w:pPr>
        <w:numPr>
          <w:ilvl w:val="0"/>
          <w:numId w:val="3"/>
        </w:numPr>
        <w:jc w:val="both"/>
        <w:rPr>
          <w:sz w:val="28"/>
          <w:szCs w:val="28"/>
        </w:rPr>
      </w:pPr>
      <w:r>
        <w:rPr>
          <w:sz w:val="28"/>
          <w:szCs w:val="28"/>
        </w:rPr>
        <w:t>приймальник автостоянки (6 посад) – 1341,6 грн.;</w:t>
      </w:r>
    </w:p>
    <w:p w:rsidR="0060354D" w:rsidRDefault="0060354D" w:rsidP="0060354D">
      <w:pPr>
        <w:numPr>
          <w:ilvl w:val="0"/>
          <w:numId w:val="3"/>
        </w:numPr>
        <w:jc w:val="both"/>
        <w:rPr>
          <w:sz w:val="28"/>
          <w:szCs w:val="28"/>
        </w:rPr>
      </w:pPr>
      <w:r>
        <w:rPr>
          <w:sz w:val="28"/>
          <w:szCs w:val="28"/>
        </w:rPr>
        <w:t xml:space="preserve">прибиральник території – 1118,0 гривень. Місячний фонд оплати праці складає – 27092,64 гривень. </w:t>
      </w:r>
    </w:p>
    <w:p w:rsidR="0060354D" w:rsidRDefault="0060354D" w:rsidP="0060354D">
      <w:pPr>
        <w:ind w:firstLine="709"/>
        <w:jc w:val="both"/>
        <w:rPr>
          <w:sz w:val="28"/>
          <w:szCs w:val="28"/>
        </w:rPr>
      </w:pPr>
      <w:r>
        <w:rPr>
          <w:sz w:val="28"/>
          <w:szCs w:val="28"/>
        </w:rPr>
        <w:t xml:space="preserve">З проведеного аналізу слідує, що штатним розписом в 2012 році працівникам підприємства крім посадової оплати передбачена надбавка в розмірі 25% посадового окладу за особисті ділові якості, за терміновість виконання робіт, складність дорученого завдання та премія в розмірі до 25% згідно до положення про преміювання та відповідно до умов колективного договору. </w:t>
      </w:r>
    </w:p>
    <w:p w:rsidR="0060354D" w:rsidRDefault="0060354D" w:rsidP="0060354D">
      <w:pPr>
        <w:ind w:firstLine="709"/>
        <w:jc w:val="both"/>
        <w:rPr>
          <w:sz w:val="28"/>
          <w:szCs w:val="28"/>
        </w:rPr>
      </w:pPr>
      <w:r>
        <w:rPr>
          <w:sz w:val="28"/>
          <w:szCs w:val="28"/>
        </w:rPr>
        <w:t>Також, працівникам підприємства передбачена одноразова премія до професійних та інших державних свят та матеріальна допомога.</w:t>
      </w:r>
    </w:p>
    <w:p w:rsidR="0060354D" w:rsidRDefault="0060354D" w:rsidP="0060354D">
      <w:pPr>
        <w:ind w:firstLine="709"/>
        <w:jc w:val="both"/>
        <w:rPr>
          <w:sz w:val="28"/>
          <w:szCs w:val="28"/>
        </w:rPr>
      </w:pPr>
      <w:r>
        <w:rPr>
          <w:sz w:val="28"/>
          <w:szCs w:val="28"/>
        </w:rPr>
        <w:t xml:space="preserve"> Особові справи по підприємству ведуться на всіх працівників підприємства, сформовані відповідно до вимог чинного законодавства:</w:t>
      </w:r>
    </w:p>
    <w:p w:rsidR="0060354D" w:rsidRDefault="0060354D" w:rsidP="0060354D">
      <w:pPr>
        <w:ind w:firstLine="709"/>
        <w:jc w:val="both"/>
        <w:rPr>
          <w:sz w:val="28"/>
          <w:szCs w:val="28"/>
        </w:rPr>
      </w:pPr>
      <w:r>
        <w:rPr>
          <w:sz w:val="28"/>
          <w:szCs w:val="28"/>
        </w:rPr>
        <w:t xml:space="preserve"> 1) наявні копії паспорта, ідентифікаційного номера, копії документів про освіту, копії наказів про прийняття на роботу;</w:t>
      </w:r>
    </w:p>
    <w:p w:rsidR="0060354D" w:rsidRDefault="0060354D" w:rsidP="0060354D">
      <w:pPr>
        <w:ind w:firstLine="709"/>
        <w:jc w:val="both"/>
        <w:rPr>
          <w:sz w:val="28"/>
          <w:szCs w:val="28"/>
        </w:rPr>
      </w:pPr>
      <w:r>
        <w:rPr>
          <w:sz w:val="28"/>
          <w:szCs w:val="28"/>
        </w:rPr>
        <w:t xml:space="preserve"> 2) особова картка працівника -  за типовою формою № П-2.</w:t>
      </w:r>
    </w:p>
    <w:p w:rsidR="0060354D" w:rsidRDefault="0060354D" w:rsidP="0060354D">
      <w:pPr>
        <w:ind w:firstLine="709"/>
        <w:jc w:val="both"/>
        <w:rPr>
          <w:sz w:val="28"/>
          <w:szCs w:val="28"/>
        </w:rPr>
      </w:pPr>
      <w:r>
        <w:rPr>
          <w:sz w:val="28"/>
          <w:szCs w:val="28"/>
        </w:rPr>
        <w:lastRenderedPageBreak/>
        <w:t>На підприємстві ведеться реєстрація наказів з основної діяльності та з кадрових питань (по особовому складу). В наказах є посилання на нормативно – правові акти, на наказах з кадрових питань є ознайомлення відповідних працівників. Надання відпусток реєструється і ведеться окремо в зв’язку з невеликою чисельністю працівників підприємства. Ведуться книги реєстрації наказів з основної діяльності, з кадрових питань, журнал надання відпусток. Всі книги пронумеровані, прошнуровані та скріплені підписом та печаткою. Посадові інструкції є в наявності на всіх працівників.</w:t>
      </w:r>
    </w:p>
    <w:p w:rsidR="0060354D" w:rsidRDefault="0060354D" w:rsidP="0060354D">
      <w:pPr>
        <w:ind w:firstLine="709"/>
        <w:jc w:val="both"/>
        <w:rPr>
          <w:sz w:val="28"/>
          <w:szCs w:val="28"/>
        </w:rPr>
      </w:pPr>
      <w:r>
        <w:rPr>
          <w:sz w:val="28"/>
          <w:szCs w:val="28"/>
        </w:rPr>
        <w:t>Трудові книжки ведуться відповідно до Інструкції про порядок ведення трудових книжок, записи внесені вірно і вчасно, кількість трудових книжок відповідає кількості працівників підприємства.</w:t>
      </w:r>
    </w:p>
    <w:p w:rsidR="0060354D" w:rsidRPr="00734DEB" w:rsidRDefault="0060354D" w:rsidP="0060354D">
      <w:pPr>
        <w:ind w:firstLine="709"/>
        <w:jc w:val="both"/>
        <w:rPr>
          <w:sz w:val="16"/>
          <w:szCs w:val="16"/>
        </w:rPr>
      </w:pPr>
    </w:p>
    <w:p w:rsidR="0060354D" w:rsidRDefault="0060354D" w:rsidP="0060354D">
      <w:pPr>
        <w:pStyle w:val="ParagraphStyle"/>
        <w:ind w:firstLine="709"/>
        <w:jc w:val="both"/>
        <w:rPr>
          <w:rStyle w:val="FontStyle"/>
          <w:rFonts w:ascii="Times New Roman" w:hAnsi="Times New Roman"/>
          <w:sz w:val="28"/>
          <w:szCs w:val="28"/>
          <w:lang w:val="uk-UA"/>
        </w:rPr>
      </w:pPr>
      <w:r>
        <w:rPr>
          <w:rStyle w:val="FontStyle"/>
          <w:rFonts w:ascii="Times New Roman" w:hAnsi="Times New Roman"/>
          <w:sz w:val="28"/>
          <w:szCs w:val="28"/>
          <w:lang w:val="uk-UA"/>
        </w:rPr>
        <w:t>Рекомендації комісії:</w:t>
      </w:r>
    </w:p>
    <w:p w:rsidR="0060354D" w:rsidRPr="00734DEB" w:rsidRDefault="0060354D" w:rsidP="0060354D">
      <w:pPr>
        <w:pStyle w:val="ParagraphStyle"/>
        <w:ind w:firstLine="709"/>
        <w:jc w:val="both"/>
        <w:rPr>
          <w:rStyle w:val="FontStyle"/>
          <w:rFonts w:ascii="Times New Roman" w:hAnsi="Times New Roman"/>
          <w:sz w:val="16"/>
          <w:szCs w:val="16"/>
          <w:lang w:val="uk-UA"/>
        </w:rPr>
      </w:pPr>
    </w:p>
    <w:p w:rsidR="0060354D" w:rsidRDefault="0060354D" w:rsidP="0060354D">
      <w:pPr>
        <w:ind w:firstLine="709"/>
        <w:jc w:val="both"/>
        <w:rPr>
          <w:sz w:val="28"/>
          <w:szCs w:val="28"/>
        </w:rPr>
      </w:pPr>
      <w:r>
        <w:rPr>
          <w:sz w:val="28"/>
          <w:szCs w:val="28"/>
        </w:rPr>
        <w:t>1. Формування доходів та витрат підприємства згідно фінансових планів.</w:t>
      </w:r>
    </w:p>
    <w:p w:rsidR="0060354D" w:rsidRDefault="0060354D" w:rsidP="0060354D">
      <w:pPr>
        <w:pStyle w:val="ParagraphStyle"/>
        <w:ind w:firstLine="709"/>
        <w:jc w:val="both"/>
        <w:rPr>
          <w:rStyle w:val="FontStyle"/>
          <w:rFonts w:ascii="Times New Roman" w:hAnsi="Times New Roman"/>
          <w:sz w:val="28"/>
          <w:szCs w:val="28"/>
          <w:lang w:val="uk-UA"/>
        </w:rPr>
      </w:pPr>
      <w:r>
        <w:rPr>
          <w:rStyle w:val="FontStyle"/>
          <w:rFonts w:ascii="Times New Roman" w:hAnsi="Times New Roman"/>
          <w:sz w:val="28"/>
          <w:szCs w:val="28"/>
          <w:lang w:val="uk-UA"/>
        </w:rPr>
        <w:t>2. Врегулювати з Обухівською міською радою питання щодо передачі у відання підприємству автостоянки №2 (в районі ВАТ «</w:t>
      </w:r>
      <w:proofErr w:type="spellStart"/>
      <w:r>
        <w:rPr>
          <w:rStyle w:val="FontStyle"/>
          <w:rFonts w:ascii="Times New Roman" w:hAnsi="Times New Roman"/>
          <w:sz w:val="28"/>
          <w:szCs w:val="28"/>
          <w:lang w:val="uk-UA"/>
        </w:rPr>
        <w:t>СтіролБіотех</w:t>
      </w:r>
      <w:proofErr w:type="spellEnd"/>
      <w:r>
        <w:rPr>
          <w:rStyle w:val="FontStyle"/>
          <w:rFonts w:ascii="Times New Roman" w:hAnsi="Times New Roman"/>
          <w:sz w:val="28"/>
          <w:szCs w:val="28"/>
          <w:lang w:val="uk-UA"/>
        </w:rPr>
        <w:t>», промвузол) для використання в господарській діяльності з метою раціонального використання та отримання прибутку.</w:t>
      </w:r>
    </w:p>
    <w:p w:rsidR="0060354D" w:rsidRPr="00731FE8" w:rsidRDefault="0060354D" w:rsidP="0060354D">
      <w:pPr>
        <w:pStyle w:val="ParagraphStyle"/>
        <w:ind w:firstLine="709"/>
        <w:jc w:val="both"/>
        <w:rPr>
          <w:rFonts w:ascii="Times New Roman" w:hAnsi="Times New Roman"/>
          <w:sz w:val="28"/>
          <w:szCs w:val="28"/>
          <w:lang w:val="uk-UA"/>
        </w:rPr>
      </w:pPr>
      <w:r w:rsidRPr="00731FE8">
        <w:rPr>
          <w:rStyle w:val="FontStyle"/>
          <w:rFonts w:ascii="Times New Roman" w:hAnsi="Times New Roman"/>
          <w:sz w:val="28"/>
          <w:szCs w:val="28"/>
          <w:lang w:val="uk-UA"/>
        </w:rPr>
        <w:t>3. П</w:t>
      </w:r>
      <w:r w:rsidRPr="00731FE8">
        <w:rPr>
          <w:rFonts w:ascii="Times New Roman" w:hAnsi="Times New Roman"/>
          <w:sz w:val="28"/>
          <w:szCs w:val="28"/>
          <w:lang w:val="uk-UA"/>
        </w:rPr>
        <w:t xml:space="preserve">ривести у відповідність до вимог чинного законодавства </w:t>
      </w:r>
      <w:r>
        <w:rPr>
          <w:rFonts w:ascii="Times New Roman" w:hAnsi="Times New Roman"/>
          <w:sz w:val="28"/>
          <w:szCs w:val="28"/>
          <w:lang w:val="uk-UA"/>
        </w:rPr>
        <w:t>облік необоротних активів підприємства (автостоянка №2).</w:t>
      </w:r>
    </w:p>
    <w:p w:rsidR="0060354D" w:rsidRPr="00E00FB4" w:rsidRDefault="0060354D" w:rsidP="0060354D">
      <w:pPr>
        <w:ind w:firstLine="709"/>
        <w:jc w:val="both"/>
        <w:rPr>
          <w:rStyle w:val="FontStyle"/>
          <w:sz w:val="28"/>
          <w:szCs w:val="28"/>
        </w:rPr>
      </w:pPr>
      <w:r>
        <w:rPr>
          <w:sz w:val="28"/>
          <w:szCs w:val="28"/>
        </w:rPr>
        <w:t>4. Врегулювати згідно вимог чинного законодавства питання щодо оплати місць за розміщення автотранспортних засобів</w:t>
      </w:r>
      <w:r w:rsidRPr="00C90502">
        <w:rPr>
          <w:sz w:val="28"/>
          <w:szCs w:val="28"/>
        </w:rPr>
        <w:t xml:space="preserve"> Державною автоінспекцією</w:t>
      </w:r>
      <w:r>
        <w:rPr>
          <w:sz w:val="28"/>
          <w:szCs w:val="28"/>
        </w:rPr>
        <w:t xml:space="preserve"> на автостоянці №2 </w:t>
      </w:r>
      <w:r w:rsidRPr="00E00FB4">
        <w:rPr>
          <w:sz w:val="28"/>
          <w:szCs w:val="28"/>
        </w:rPr>
        <w:t>(</w:t>
      </w:r>
      <w:r w:rsidRPr="00E00FB4">
        <w:rPr>
          <w:rStyle w:val="FontStyle"/>
          <w:sz w:val="28"/>
          <w:szCs w:val="28"/>
        </w:rPr>
        <w:t>в районі ВАТ «</w:t>
      </w:r>
      <w:proofErr w:type="spellStart"/>
      <w:r w:rsidRPr="00E00FB4">
        <w:rPr>
          <w:rStyle w:val="FontStyle"/>
          <w:sz w:val="28"/>
          <w:szCs w:val="28"/>
        </w:rPr>
        <w:t>СтіролБіотех</w:t>
      </w:r>
      <w:proofErr w:type="spellEnd"/>
      <w:r w:rsidRPr="00E00FB4">
        <w:rPr>
          <w:rStyle w:val="FontStyle"/>
          <w:sz w:val="28"/>
          <w:szCs w:val="28"/>
        </w:rPr>
        <w:t>», промвузол).</w:t>
      </w:r>
    </w:p>
    <w:p w:rsidR="0060354D" w:rsidRDefault="0060354D" w:rsidP="0060354D">
      <w:pPr>
        <w:ind w:firstLine="709"/>
        <w:jc w:val="both"/>
        <w:rPr>
          <w:sz w:val="28"/>
          <w:szCs w:val="28"/>
        </w:rPr>
      </w:pPr>
      <w:r w:rsidRPr="00E00FB4">
        <w:rPr>
          <w:rStyle w:val="FontStyle"/>
          <w:sz w:val="28"/>
          <w:szCs w:val="28"/>
        </w:rPr>
        <w:t>5. Керівництву підприємства забезпечувати</w:t>
      </w:r>
      <w:r>
        <w:rPr>
          <w:rStyle w:val="FontStyle"/>
          <w:sz w:val="28"/>
          <w:szCs w:val="28"/>
        </w:rPr>
        <w:t xml:space="preserve"> </w:t>
      </w:r>
      <w:r>
        <w:rPr>
          <w:sz w:val="28"/>
          <w:szCs w:val="28"/>
        </w:rPr>
        <w:t>100 відсоткове заповнення місць автостоянок.</w:t>
      </w:r>
    </w:p>
    <w:p w:rsidR="0060354D" w:rsidRDefault="0060354D" w:rsidP="0060354D">
      <w:pPr>
        <w:ind w:firstLine="709"/>
        <w:jc w:val="both"/>
        <w:rPr>
          <w:sz w:val="28"/>
          <w:szCs w:val="28"/>
        </w:rPr>
      </w:pPr>
      <w:r>
        <w:rPr>
          <w:sz w:val="28"/>
          <w:szCs w:val="28"/>
        </w:rPr>
        <w:t xml:space="preserve">6. Витрати підприємства спрямовувати на його розвиток, а не на збільшення оплати праці, так як витрати по оплаті праці з нарахуваннями  складають 78,2% собівартості реалізованої продукції.  </w:t>
      </w:r>
    </w:p>
    <w:p w:rsidR="0060354D" w:rsidRDefault="0060354D" w:rsidP="0060354D">
      <w:pPr>
        <w:ind w:firstLine="709"/>
        <w:jc w:val="both"/>
        <w:rPr>
          <w:sz w:val="28"/>
          <w:szCs w:val="28"/>
        </w:rPr>
      </w:pPr>
      <w:r>
        <w:rPr>
          <w:sz w:val="28"/>
          <w:szCs w:val="28"/>
        </w:rPr>
        <w:t xml:space="preserve">7. Фінансово-господарську діяльність комунального підприємства «Міське господарство» спрямовувати на отримання прибутку.  </w:t>
      </w:r>
    </w:p>
    <w:p w:rsidR="0060354D" w:rsidRDefault="0060354D" w:rsidP="0060354D">
      <w:pPr>
        <w:ind w:firstLine="709"/>
        <w:jc w:val="both"/>
        <w:rPr>
          <w:sz w:val="28"/>
          <w:szCs w:val="28"/>
        </w:rPr>
      </w:pPr>
      <w:r>
        <w:rPr>
          <w:sz w:val="28"/>
          <w:szCs w:val="28"/>
        </w:rPr>
        <w:t xml:space="preserve">8. З метою раціонального використання комунального майна в господарській діяльності провести обстеження необоротних активів, які знаходяться в оперативному управлінні, і внести пропозиції щодо подальшого їх використання у своїй діяльності. </w:t>
      </w:r>
    </w:p>
    <w:p w:rsidR="0060354D" w:rsidRDefault="0060354D" w:rsidP="0060354D">
      <w:pPr>
        <w:ind w:firstLine="709"/>
        <w:jc w:val="both"/>
        <w:rPr>
          <w:sz w:val="28"/>
          <w:szCs w:val="28"/>
        </w:rPr>
      </w:pPr>
      <w:r>
        <w:rPr>
          <w:sz w:val="28"/>
          <w:szCs w:val="28"/>
        </w:rPr>
        <w:t>9. Трудові книжки на підприємстві зберігати в спеціально відведеному місці – сейфі.</w:t>
      </w:r>
    </w:p>
    <w:p w:rsidR="0060354D" w:rsidRPr="003107C1" w:rsidRDefault="0060354D" w:rsidP="0060354D">
      <w:pPr>
        <w:ind w:firstLine="709"/>
        <w:jc w:val="both"/>
      </w:pPr>
    </w:p>
    <w:p w:rsidR="0060354D" w:rsidRPr="001E024A" w:rsidRDefault="0060354D" w:rsidP="0060354D">
      <w:pPr>
        <w:rPr>
          <w:sz w:val="28"/>
        </w:rPr>
      </w:pPr>
      <w:r w:rsidRPr="001E024A">
        <w:rPr>
          <w:sz w:val="28"/>
        </w:rPr>
        <w:t xml:space="preserve">Заступник міського голови, керуючий </w:t>
      </w:r>
    </w:p>
    <w:p w:rsidR="0060354D" w:rsidRPr="003107C1" w:rsidRDefault="0060354D" w:rsidP="0060354D">
      <w:r w:rsidRPr="001E024A">
        <w:rPr>
          <w:sz w:val="28"/>
        </w:rPr>
        <w:t xml:space="preserve">справами виконавчого комітету                  </w:t>
      </w:r>
      <w:r>
        <w:rPr>
          <w:sz w:val="28"/>
        </w:rPr>
        <w:t xml:space="preserve">            (підпис)                </w:t>
      </w:r>
      <w:r w:rsidRPr="001E024A">
        <w:rPr>
          <w:sz w:val="28"/>
        </w:rPr>
        <w:t xml:space="preserve">В.І. Рогоза         </w:t>
      </w: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Default="0060354D" w:rsidP="0060354D">
      <w:pPr>
        <w:ind w:firstLine="709"/>
        <w:jc w:val="both"/>
        <w:rPr>
          <w:sz w:val="28"/>
          <w:szCs w:val="28"/>
        </w:rPr>
      </w:pPr>
    </w:p>
    <w:p w:rsidR="0060354D" w:rsidRPr="006C1DB1" w:rsidRDefault="00107DD7" w:rsidP="0060354D">
      <w:pPr>
        <w:pStyle w:val="af"/>
        <w:jc w:val="center"/>
        <w:rPr>
          <w:b/>
          <w:sz w:val="28"/>
          <w:szCs w:val="28"/>
        </w:rPr>
      </w:pPr>
      <w:r w:rsidRPr="00107DD7">
        <w:rPr>
          <w:b/>
        </w:rPr>
        <w:pict>
          <v:shape id="_x0000_s1037" type="#_x0000_t75" style="position:absolute;left:0;text-align:left;margin-left:3in;margin-top:-18pt;width:39.45pt;height:50.4pt;z-index:251671552">
            <v:imagedata r:id="rId5" o:title=""/>
            <w10:wrap type="topAndBottom"/>
          </v:shape>
          <o:OLEObject Type="Embed" ProgID="MS_ClipArt_Gallery" ShapeID="_x0000_s1037" DrawAspect="Content" ObjectID="_1427009700" r:id="rId11"/>
        </w:pict>
      </w:r>
      <w:r w:rsidR="0060354D" w:rsidRPr="006C1DB1">
        <w:rPr>
          <w:b/>
          <w:sz w:val="28"/>
          <w:szCs w:val="28"/>
        </w:rPr>
        <w:t>ОБУХІВСЬКА МІСЬКА РАДА</w:t>
      </w:r>
    </w:p>
    <w:p w:rsidR="0060354D" w:rsidRPr="006C1DB1" w:rsidRDefault="0060354D" w:rsidP="0060354D">
      <w:pPr>
        <w:pStyle w:val="a4"/>
        <w:rPr>
          <w:szCs w:val="28"/>
          <w:lang w:val="uk-UA"/>
        </w:rPr>
      </w:pPr>
      <w:r w:rsidRPr="006C1DB1">
        <w:rPr>
          <w:szCs w:val="28"/>
          <w:lang w:val="uk-UA"/>
        </w:rPr>
        <w:t xml:space="preserve">КИЇВСЬКОЇ ОБЛАСТІ </w:t>
      </w:r>
    </w:p>
    <w:p w:rsidR="0060354D" w:rsidRPr="006C1DB1" w:rsidRDefault="0060354D" w:rsidP="0060354D">
      <w:pPr>
        <w:pStyle w:val="a4"/>
        <w:rPr>
          <w:szCs w:val="28"/>
          <w:lang w:val="uk-UA"/>
        </w:rPr>
      </w:pPr>
      <w:r w:rsidRPr="006C1DB1">
        <w:rPr>
          <w:szCs w:val="28"/>
          <w:lang w:val="uk-UA"/>
        </w:rPr>
        <w:t xml:space="preserve">ВИКОНАВЧИЙ КОМІТЕТ </w:t>
      </w:r>
    </w:p>
    <w:p w:rsidR="0060354D" w:rsidRPr="006C1DB1" w:rsidRDefault="0060354D" w:rsidP="0060354D">
      <w:pPr>
        <w:pStyle w:val="a4"/>
        <w:rPr>
          <w:szCs w:val="28"/>
          <w:lang w:val="uk-UA"/>
        </w:rPr>
      </w:pPr>
    </w:p>
    <w:p w:rsidR="0060354D" w:rsidRPr="006C1DB1" w:rsidRDefault="0060354D" w:rsidP="0060354D">
      <w:pPr>
        <w:pStyle w:val="a3"/>
        <w:rPr>
          <w:sz w:val="28"/>
          <w:szCs w:val="28"/>
        </w:rPr>
      </w:pPr>
      <w:r w:rsidRPr="006C1DB1">
        <w:rPr>
          <w:sz w:val="28"/>
          <w:szCs w:val="28"/>
        </w:rPr>
        <w:t xml:space="preserve">Р І Ш Е Н </w:t>
      </w:r>
      <w:proofErr w:type="spellStart"/>
      <w:r w:rsidRPr="006C1DB1">
        <w:rPr>
          <w:sz w:val="28"/>
          <w:szCs w:val="28"/>
        </w:rPr>
        <w:t>Н</w:t>
      </w:r>
      <w:proofErr w:type="spellEnd"/>
      <w:r w:rsidRPr="006C1DB1">
        <w:rPr>
          <w:sz w:val="28"/>
          <w:szCs w:val="28"/>
        </w:rPr>
        <w:t xml:space="preserve"> Я №</w:t>
      </w:r>
      <w:r>
        <w:rPr>
          <w:sz w:val="28"/>
          <w:szCs w:val="28"/>
        </w:rPr>
        <w:t>361</w:t>
      </w:r>
    </w:p>
    <w:p w:rsidR="0060354D" w:rsidRPr="006C1DB1" w:rsidRDefault="0060354D" w:rsidP="0060354D">
      <w:pPr>
        <w:pStyle w:val="a3"/>
        <w:jc w:val="left"/>
        <w:rPr>
          <w:b w:val="0"/>
          <w:sz w:val="28"/>
          <w:szCs w:val="28"/>
        </w:rPr>
      </w:pPr>
      <w:r>
        <w:rPr>
          <w:b w:val="0"/>
          <w:sz w:val="28"/>
          <w:szCs w:val="28"/>
        </w:rPr>
        <w:t>в</w:t>
      </w:r>
      <w:r w:rsidRPr="006C1DB1">
        <w:rPr>
          <w:b w:val="0"/>
          <w:sz w:val="28"/>
          <w:szCs w:val="28"/>
        </w:rPr>
        <w:t xml:space="preserve">ід </w:t>
      </w:r>
      <w:r>
        <w:rPr>
          <w:b w:val="0"/>
          <w:sz w:val="28"/>
          <w:szCs w:val="28"/>
        </w:rPr>
        <w:t xml:space="preserve">02 квітня </w:t>
      </w:r>
      <w:r w:rsidRPr="006C1DB1">
        <w:rPr>
          <w:b w:val="0"/>
          <w:sz w:val="28"/>
          <w:szCs w:val="28"/>
        </w:rPr>
        <w:t>2013 р.</w:t>
      </w:r>
      <w:r>
        <w:rPr>
          <w:b w:val="0"/>
          <w:sz w:val="28"/>
          <w:szCs w:val="28"/>
        </w:rPr>
        <w:t xml:space="preserve">                                                             м. Обухів</w:t>
      </w:r>
    </w:p>
    <w:p w:rsidR="0060354D" w:rsidRPr="006C1DB1" w:rsidRDefault="0060354D" w:rsidP="0060354D">
      <w:pPr>
        <w:ind w:firstLine="709"/>
        <w:jc w:val="center"/>
        <w:rPr>
          <w:sz w:val="28"/>
          <w:szCs w:val="28"/>
        </w:rPr>
      </w:pPr>
    </w:p>
    <w:p w:rsidR="0060354D" w:rsidRPr="006C1DB1" w:rsidRDefault="0060354D" w:rsidP="0060354D">
      <w:pPr>
        <w:jc w:val="both"/>
        <w:rPr>
          <w:sz w:val="28"/>
          <w:szCs w:val="28"/>
        </w:rPr>
      </w:pPr>
      <w:r w:rsidRPr="006C1DB1">
        <w:rPr>
          <w:sz w:val="28"/>
          <w:szCs w:val="28"/>
        </w:rPr>
        <w:t xml:space="preserve">Про припинення договору оренди нерухомого майна з Обухівською </w:t>
      </w:r>
    </w:p>
    <w:p w:rsidR="0060354D" w:rsidRPr="006C1DB1" w:rsidRDefault="0060354D" w:rsidP="0060354D">
      <w:pPr>
        <w:jc w:val="both"/>
        <w:rPr>
          <w:sz w:val="28"/>
          <w:szCs w:val="28"/>
        </w:rPr>
      </w:pPr>
      <w:proofErr w:type="spellStart"/>
      <w:r w:rsidRPr="006C1DB1">
        <w:rPr>
          <w:sz w:val="28"/>
          <w:szCs w:val="28"/>
        </w:rPr>
        <w:t>міськрайонною</w:t>
      </w:r>
      <w:proofErr w:type="spellEnd"/>
      <w:r w:rsidRPr="006C1DB1">
        <w:rPr>
          <w:sz w:val="28"/>
          <w:szCs w:val="28"/>
        </w:rPr>
        <w:t xml:space="preserve"> організацією Української спілки ветеранів Афганістану</w:t>
      </w:r>
    </w:p>
    <w:p w:rsidR="0060354D" w:rsidRPr="006C1DB1" w:rsidRDefault="0060354D" w:rsidP="0060354D">
      <w:pPr>
        <w:jc w:val="both"/>
        <w:rPr>
          <w:sz w:val="28"/>
          <w:szCs w:val="28"/>
        </w:rPr>
      </w:pPr>
    </w:p>
    <w:p w:rsidR="0060354D" w:rsidRPr="006C1DB1" w:rsidRDefault="0060354D" w:rsidP="0060354D">
      <w:pPr>
        <w:ind w:firstLine="709"/>
        <w:jc w:val="both"/>
        <w:rPr>
          <w:sz w:val="28"/>
          <w:szCs w:val="28"/>
        </w:rPr>
      </w:pPr>
      <w:r w:rsidRPr="006C1DB1">
        <w:rPr>
          <w:sz w:val="28"/>
          <w:szCs w:val="28"/>
        </w:rPr>
        <w:t xml:space="preserve">У зв’язку з передачею орендованого майна у приміщенні спеціалізованої загальноосвітньої школи І-ІІІ ступенів № </w:t>
      </w:r>
      <w:smartTag w:uri="urn:schemas-microsoft-com:office:smarttags" w:element="metricconverter">
        <w:smartTagPr>
          <w:attr w:name="ProductID" w:val="5 м"/>
        </w:smartTagPr>
        <w:r w:rsidRPr="006C1DB1">
          <w:rPr>
            <w:sz w:val="28"/>
            <w:szCs w:val="28"/>
          </w:rPr>
          <w:t>5 м</w:t>
        </w:r>
      </w:smartTag>
      <w:r w:rsidRPr="006C1DB1">
        <w:rPr>
          <w:sz w:val="28"/>
          <w:szCs w:val="28"/>
        </w:rPr>
        <w:t xml:space="preserve">. </w:t>
      </w:r>
      <w:proofErr w:type="spellStart"/>
      <w:r w:rsidRPr="006C1DB1">
        <w:rPr>
          <w:sz w:val="28"/>
          <w:szCs w:val="28"/>
        </w:rPr>
        <w:t>Обухова</w:t>
      </w:r>
      <w:proofErr w:type="spellEnd"/>
      <w:r w:rsidRPr="006C1DB1">
        <w:rPr>
          <w:sz w:val="28"/>
          <w:szCs w:val="28"/>
        </w:rPr>
        <w:t xml:space="preserve"> в оперативне управління Управлінню освіти виконавчого комітету Обухівської міської ради, відповідно Закону України «Про оренду державного та комунального майна», рішення Обухівської міської ради від 28.04.2011 «Про затвердження методики розрахунку і порядку використання плати за оренду комунального майна», статті 32 Закону України «Про місцеве самоврядування в Україні» </w:t>
      </w:r>
    </w:p>
    <w:p w:rsidR="0060354D" w:rsidRPr="006C1DB1" w:rsidRDefault="0060354D" w:rsidP="0060354D">
      <w:pPr>
        <w:ind w:firstLine="709"/>
        <w:jc w:val="center"/>
        <w:rPr>
          <w:sz w:val="28"/>
          <w:szCs w:val="28"/>
        </w:rPr>
      </w:pPr>
    </w:p>
    <w:p w:rsidR="0060354D" w:rsidRPr="005B1FEB" w:rsidRDefault="0060354D" w:rsidP="0060354D">
      <w:pPr>
        <w:pStyle w:val="1"/>
        <w:spacing w:before="0" w:after="0"/>
        <w:ind w:firstLine="709"/>
        <w:jc w:val="center"/>
        <w:rPr>
          <w:rFonts w:ascii="Times New Roman" w:hAnsi="Times New Roman" w:cs="Times New Roman"/>
          <w:sz w:val="28"/>
          <w:szCs w:val="28"/>
        </w:rPr>
      </w:pPr>
      <w:r w:rsidRPr="005B1FEB">
        <w:rPr>
          <w:rFonts w:ascii="Times New Roman" w:hAnsi="Times New Roman" w:cs="Times New Roman"/>
          <w:sz w:val="28"/>
          <w:szCs w:val="28"/>
        </w:rPr>
        <w:t>ВИКОНАВЧИЙ КОМІТЕТ ОБУХІВСЬКОЇ МІСЬКОЇ  РАДИ</w:t>
      </w:r>
    </w:p>
    <w:p w:rsidR="0060354D" w:rsidRPr="005B1FEB" w:rsidRDefault="0060354D" w:rsidP="0060354D">
      <w:pPr>
        <w:pStyle w:val="1"/>
        <w:spacing w:before="0" w:after="0"/>
        <w:ind w:firstLine="709"/>
        <w:jc w:val="center"/>
        <w:rPr>
          <w:rFonts w:ascii="Times New Roman" w:hAnsi="Times New Roman" w:cs="Times New Roman"/>
          <w:sz w:val="28"/>
          <w:szCs w:val="28"/>
        </w:rPr>
      </w:pPr>
      <w:r w:rsidRPr="005B1FEB">
        <w:rPr>
          <w:rFonts w:ascii="Times New Roman" w:hAnsi="Times New Roman" w:cs="Times New Roman"/>
          <w:sz w:val="28"/>
          <w:szCs w:val="28"/>
        </w:rPr>
        <w:t>В И Р І Ш И В  :</w:t>
      </w:r>
    </w:p>
    <w:p w:rsidR="0060354D" w:rsidRPr="006C1DB1" w:rsidRDefault="0060354D" w:rsidP="0060354D">
      <w:pPr>
        <w:ind w:firstLine="708"/>
        <w:jc w:val="both"/>
        <w:rPr>
          <w:sz w:val="28"/>
          <w:szCs w:val="28"/>
        </w:rPr>
      </w:pPr>
      <w:r w:rsidRPr="006C1DB1">
        <w:rPr>
          <w:sz w:val="28"/>
          <w:szCs w:val="28"/>
        </w:rPr>
        <w:t xml:space="preserve">1. Припинити договір оренди нерухомого майна (будівель, споруд, приміщень) від 25.06.2003 №23 між виконавчим комітетом Обухівської міської ради та Обухівською районною організацією Української спілки ветеранів Афганістану у зв’язку з передачею орендованого майна у приміщенні спеціалізованої загальноосвітньої школи І-ІІІ ступенів № </w:t>
      </w:r>
      <w:smartTag w:uri="urn:schemas-microsoft-com:office:smarttags" w:element="metricconverter">
        <w:smartTagPr>
          <w:attr w:name="ProductID" w:val="5 м"/>
        </w:smartTagPr>
        <w:r w:rsidRPr="006C1DB1">
          <w:rPr>
            <w:sz w:val="28"/>
            <w:szCs w:val="28"/>
          </w:rPr>
          <w:t>5 м</w:t>
        </w:r>
      </w:smartTag>
      <w:r w:rsidRPr="006C1DB1">
        <w:rPr>
          <w:sz w:val="28"/>
          <w:szCs w:val="28"/>
        </w:rPr>
        <w:t xml:space="preserve">. </w:t>
      </w:r>
      <w:proofErr w:type="spellStart"/>
      <w:r w:rsidRPr="006C1DB1">
        <w:rPr>
          <w:sz w:val="28"/>
          <w:szCs w:val="28"/>
        </w:rPr>
        <w:t>Обухова</w:t>
      </w:r>
      <w:proofErr w:type="spellEnd"/>
      <w:r w:rsidRPr="006C1DB1">
        <w:rPr>
          <w:sz w:val="28"/>
          <w:szCs w:val="28"/>
        </w:rPr>
        <w:t xml:space="preserve"> в оперативне управління Управлінню освіти виконавчого комітету Обухівської міської ради.</w:t>
      </w:r>
    </w:p>
    <w:p w:rsidR="0060354D" w:rsidRPr="006C1DB1" w:rsidRDefault="0060354D" w:rsidP="0060354D">
      <w:pPr>
        <w:ind w:firstLine="720"/>
        <w:jc w:val="both"/>
        <w:rPr>
          <w:sz w:val="28"/>
          <w:szCs w:val="28"/>
        </w:rPr>
      </w:pPr>
      <w:r w:rsidRPr="006C1DB1">
        <w:rPr>
          <w:sz w:val="28"/>
          <w:szCs w:val="28"/>
        </w:rPr>
        <w:t xml:space="preserve">2.Управлінню освіти виконавчого комітету Обухівської міської ради укласти договір оренди нерухомого майна (будівель, споруд, приміщень) з Обухівською </w:t>
      </w:r>
      <w:proofErr w:type="spellStart"/>
      <w:r w:rsidRPr="006C1DB1">
        <w:rPr>
          <w:sz w:val="28"/>
          <w:szCs w:val="28"/>
        </w:rPr>
        <w:t>міськрайонною</w:t>
      </w:r>
      <w:proofErr w:type="spellEnd"/>
      <w:r w:rsidRPr="006C1DB1">
        <w:rPr>
          <w:sz w:val="28"/>
          <w:szCs w:val="28"/>
        </w:rPr>
        <w:t xml:space="preserve"> організацією Української спілки ветеранів Афганістану на оренду підвального приміщення у СЗОШ І-ІІІ ступенів №5 з поглибленим вивченням іноземних мов.</w:t>
      </w:r>
    </w:p>
    <w:p w:rsidR="0060354D" w:rsidRPr="005B1FEB" w:rsidRDefault="0060354D" w:rsidP="0060354D">
      <w:pPr>
        <w:pStyle w:val="a8"/>
        <w:spacing w:before="0" w:beforeAutospacing="0" w:after="0" w:afterAutospacing="0"/>
        <w:ind w:firstLine="709"/>
        <w:jc w:val="both"/>
        <w:rPr>
          <w:rFonts w:ascii="Times New Roman" w:hAnsi="Times New Roman" w:cs="Times New Roman"/>
          <w:color w:val="auto"/>
          <w:sz w:val="28"/>
          <w:szCs w:val="28"/>
        </w:rPr>
      </w:pPr>
      <w:r w:rsidRPr="005B1FEB">
        <w:rPr>
          <w:rFonts w:ascii="Times New Roman" w:hAnsi="Times New Roman" w:cs="Times New Roman"/>
          <w:color w:val="auto"/>
          <w:sz w:val="28"/>
          <w:szCs w:val="28"/>
        </w:rPr>
        <w:t>3. Вартість оренди встановити відповідно до рішення Обухівської міської ради № 100 від 28.04.2011 року.</w:t>
      </w:r>
    </w:p>
    <w:p w:rsidR="0060354D" w:rsidRPr="006C1DB1" w:rsidRDefault="0060354D" w:rsidP="0060354D">
      <w:pPr>
        <w:pStyle w:val="a8"/>
        <w:spacing w:before="0" w:beforeAutospacing="0" w:after="0" w:afterAutospacing="0"/>
        <w:ind w:firstLine="709"/>
        <w:jc w:val="both"/>
        <w:rPr>
          <w:sz w:val="28"/>
          <w:szCs w:val="28"/>
        </w:rPr>
      </w:pPr>
    </w:p>
    <w:p w:rsidR="0060354D" w:rsidRPr="006C1DB1" w:rsidRDefault="0060354D" w:rsidP="0060354D">
      <w:pPr>
        <w:pStyle w:val="af"/>
        <w:rPr>
          <w:sz w:val="28"/>
          <w:szCs w:val="28"/>
          <w:lang w:val="ru-RU"/>
        </w:rPr>
      </w:pPr>
      <w:r w:rsidRPr="006C1DB1">
        <w:rPr>
          <w:sz w:val="28"/>
          <w:szCs w:val="28"/>
          <w:lang w:val="ru-RU"/>
        </w:rPr>
        <w:t xml:space="preserve">    </w:t>
      </w:r>
    </w:p>
    <w:p w:rsidR="0060354D" w:rsidRPr="006C1DB1" w:rsidRDefault="0060354D" w:rsidP="0060354D">
      <w:pPr>
        <w:pStyle w:val="af"/>
        <w:rPr>
          <w:sz w:val="28"/>
          <w:szCs w:val="28"/>
        </w:rPr>
      </w:pPr>
      <w:r w:rsidRPr="006C1DB1">
        <w:rPr>
          <w:sz w:val="28"/>
          <w:szCs w:val="28"/>
          <w:lang w:val="ru-RU"/>
        </w:rPr>
        <w:t xml:space="preserve">   </w:t>
      </w:r>
      <w:r w:rsidRPr="006C1DB1">
        <w:rPr>
          <w:sz w:val="28"/>
          <w:szCs w:val="28"/>
        </w:rPr>
        <w:t xml:space="preserve">Міський голова </w:t>
      </w:r>
      <w:r>
        <w:rPr>
          <w:szCs w:val="28"/>
        </w:rPr>
        <w:t xml:space="preserve"> </w:t>
      </w:r>
      <w:r w:rsidRPr="006C1DB1">
        <w:rPr>
          <w:sz w:val="28"/>
          <w:szCs w:val="28"/>
        </w:rPr>
        <w:tab/>
      </w:r>
      <w:r w:rsidRPr="006C1DB1">
        <w:rPr>
          <w:sz w:val="28"/>
          <w:szCs w:val="28"/>
          <w:lang w:val="ru-RU"/>
        </w:rPr>
        <w:t xml:space="preserve">                 </w:t>
      </w:r>
      <w:r>
        <w:rPr>
          <w:sz w:val="28"/>
        </w:rPr>
        <w:t xml:space="preserve">(підпис)               </w:t>
      </w:r>
      <w:r w:rsidRPr="006C1DB1">
        <w:rPr>
          <w:sz w:val="28"/>
          <w:szCs w:val="28"/>
          <w:lang w:val="ru-RU"/>
        </w:rPr>
        <w:t xml:space="preserve">                      </w:t>
      </w:r>
      <w:r w:rsidRPr="006C1DB1">
        <w:rPr>
          <w:sz w:val="28"/>
          <w:szCs w:val="28"/>
        </w:rPr>
        <w:t>О.М.</w:t>
      </w:r>
      <w:proofErr w:type="spellStart"/>
      <w:r w:rsidRPr="006C1DB1">
        <w:rPr>
          <w:sz w:val="28"/>
          <w:szCs w:val="28"/>
        </w:rPr>
        <w:t>Левченко</w:t>
      </w:r>
      <w:proofErr w:type="spellEnd"/>
    </w:p>
    <w:p w:rsidR="0060354D" w:rsidRPr="006C1DB1" w:rsidRDefault="0060354D" w:rsidP="0060354D">
      <w:pPr>
        <w:pStyle w:val="af"/>
        <w:rPr>
          <w:sz w:val="28"/>
          <w:szCs w:val="28"/>
        </w:rPr>
      </w:pPr>
    </w:p>
    <w:p w:rsidR="0060354D" w:rsidRDefault="0060354D" w:rsidP="0060354D">
      <w:pPr>
        <w:pStyle w:val="af"/>
        <w:rPr>
          <w:lang w:val="ru-RU"/>
        </w:rPr>
      </w:pPr>
    </w:p>
    <w:p w:rsidR="0060354D" w:rsidRDefault="0060354D" w:rsidP="0060354D">
      <w:pPr>
        <w:pStyle w:val="af"/>
      </w:pPr>
      <w:r w:rsidRPr="00AD3CCC">
        <w:t xml:space="preserve">вик. </w:t>
      </w:r>
      <w:r>
        <w:t>Стойко А.О.</w:t>
      </w:r>
    </w:p>
    <w:p w:rsidR="0060354D" w:rsidRDefault="00107DD7" w:rsidP="0060354D">
      <w:pPr>
        <w:jc w:val="center"/>
        <w:rPr>
          <w:b/>
          <w:sz w:val="28"/>
          <w:szCs w:val="28"/>
        </w:rPr>
      </w:pPr>
      <w:r w:rsidRPr="00107DD7">
        <w:lastRenderedPageBreak/>
        <w:pict>
          <v:shape id="_x0000_s1027" type="#_x0000_t75" style="position:absolute;left:0;text-align:left;margin-left:210pt;margin-top:0;width:39.45pt;height:50.4pt;z-index:251661312">
            <v:imagedata r:id="rId12" o:title=""/>
            <w10:wrap type="topAndBottom"/>
          </v:shape>
          <o:OLEObject Type="Embed" ProgID="MS_ClipArt_Gallery" ShapeID="_x0000_s1027" DrawAspect="Content" ObjectID="_1427009701" r:id="rId13"/>
        </w:pict>
      </w:r>
      <w:r w:rsidR="0060354D">
        <w:rPr>
          <w:b/>
          <w:sz w:val="28"/>
          <w:szCs w:val="28"/>
        </w:rPr>
        <w:t>ОБУХІВСЬКА МІСЬКА РАДА</w:t>
      </w:r>
    </w:p>
    <w:p w:rsidR="0060354D" w:rsidRDefault="0060354D" w:rsidP="0060354D">
      <w:pPr>
        <w:jc w:val="center"/>
        <w:rPr>
          <w:b/>
          <w:sz w:val="28"/>
          <w:szCs w:val="28"/>
        </w:rPr>
      </w:pPr>
      <w:r>
        <w:rPr>
          <w:b/>
          <w:sz w:val="28"/>
          <w:szCs w:val="28"/>
        </w:rPr>
        <w:t>КИЇВСЬКОЇ ОБЛАСТІ</w:t>
      </w:r>
    </w:p>
    <w:p w:rsidR="0060354D" w:rsidRDefault="0060354D" w:rsidP="0060354D">
      <w:pPr>
        <w:jc w:val="center"/>
        <w:rPr>
          <w:b/>
          <w:sz w:val="28"/>
          <w:szCs w:val="28"/>
        </w:rPr>
      </w:pPr>
      <w:r>
        <w:rPr>
          <w:b/>
          <w:sz w:val="28"/>
          <w:szCs w:val="28"/>
        </w:rPr>
        <w:t>ВИКОНАВЧИЙ КОМІТЕТ</w:t>
      </w:r>
    </w:p>
    <w:p w:rsidR="0060354D" w:rsidRDefault="0060354D" w:rsidP="0060354D">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 №363</w:t>
      </w:r>
    </w:p>
    <w:p w:rsidR="0060354D" w:rsidRDefault="0060354D" w:rsidP="0060354D"/>
    <w:p w:rsidR="0060354D" w:rsidRPr="006E7562" w:rsidRDefault="0060354D" w:rsidP="0060354D">
      <w:pPr>
        <w:rPr>
          <w:sz w:val="28"/>
          <w:szCs w:val="28"/>
        </w:rPr>
      </w:pPr>
      <w:r w:rsidRPr="006E7562">
        <w:rPr>
          <w:sz w:val="28"/>
          <w:szCs w:val="28"/>
        </w:rPr>
        <w:t xml:space="preserve">  </w:t>
      </w:r>
      <w:r>
        <w:rPr>
          <w:sz w:val="28"/>
          <w:szCs w:val="28"/>
        </w:rPr>
        <w:t>в</w:t>
      </w:r>
      <w:r w:rsidRPr="006E7562">
        <w:rPr>
          <w:sz w:val="28"/>
          <w:szCs w:val="28"/>
        </w:rPr>
        <w:t xml:space="preserve">ід  </w:t>
      </w:r>
      <w:r>
        <w:rPr>
          <w:sz w:val="28"/>
          <w:szCs w:val="28"/>
        </w:rPr>
        <w:t>02</w:t>
      </w:r>
      <w:r w:rsidRPr="006E7562">
        <w:rPr>
          <w:sz w:val="28"/>
          <w:szCs w:val="28"/>
        </w:rPr>
        <w:t xml:space="preserve"> квітня 2013 року                                                                        м. Обухів         </w:t>
      </w:r>
    </w:p>
    <w:p w:rsidR="0060354D" w:rsidRDefault="0060354D" w:rsidP="0060354D"/>
    <w:p w:rsidR="0060354D" w:rsidRDefault="0060354D" w:rsidP="0060354D">
      <w:pPr>
        <w:jc w:val="both"/>
        <w:rPr>
          <w:b/>
        </w:rPr>
      </w:pPr>
    </w:p>
    <w:p w:rsidR="0060354D" w:rsidRPr="006E7562" w:rsidRDefault="0060354D" w:rsidP="0060354D">
      <w:pPr>
        <w:jc w:val="both"/>
        <w:rPr>
          <w:sz w:val="28"/>
          <w:szCs w:val="28"/>
        </w:rPr>
      </w:pPr>
      <w:r w:rsidRPr="006E7562">
        <w:rPr>
          <w:sz w:val="28"/>
          <w:szCs w:val="28"/>
        </w:rPr>
        <w:t>Про заходи щодо розгляду Концепції реформи місцевого</w:t>
      </w:r>
    </w:p>
    <w:p w:rsidR="0060354D" w:rsidRPr="006E7562" w:rsidRDefault="0060354D" w:rsidP="0060354D">
      <w:pPr>
        <w:jc w:val="both"/>
        <w:rPr>
          <w:sz w:val="28"/>
          <w:szCs w:val="28"/>
        </w:rPr>
      </w:pPr>
      <w:r w:rsidRPr="006E7562">
        <w:rPr>
          <w:sz w:val="28"/>
          <w:szCs w:val="28"/>
        </w:rPr>
        <w:t>самоврядування та територіальної організації влади в Україні</w:t>
      </w:r>
    </w:p>
    <w:p w:rsidR="0060354D" w:rsidRPr="006E7562" w:rsidRDefault="0060354D" w:rsidP="0060354D">
      <w:pPr>
        <w:jc w:val="both"/>
        <w:rPr>
          <w:sz w:val="28"/>
          <w:szCs w:val="28"/>
        </w:rPr>
      </w:pPr>
    </w:p>
    <w:p w:rsidR="0060354D" w:rsidRPr="006E7562" w:rsidRDefault="0060354D" w:rsidP="0060354D">
      <w:pPr>
        <w:ind w:firstLine="708"/>
        <w:jc w:val="both"/>
        <w:rPr>
          <w:sz w:val="28"/>
          <w:szCs w:val="28"/>
        </w:rPr>
      </w:pPr>
      <w:r w:rsidRPr="006E7562">
        <w:rPr>
          <w:sz w:val="28"/>
          <w:szCs w:val="28"/>
        </w:rPr>
        <w:t xml:space="preserve">Розглянувши Концепцію реформи місцевого самоврядування та територіальної організації влади в Україні надану Радою регіонів при </w:t>
      </w:r>
      <w:r>
        <w:rPr>
          <w:sz w:val="28"/>
          <w:szCs w:val="28"/>
        </w:rPr>
        <w:t>П</w:t>
      </w:r>
      <w:r w:rsidRPr="006E7562">
        <w:rPr>
          <w:sz w:val="28"/>
          <w:szCs w:val="28"/>
        </w:rPr>
        <w:t>резидентові України, відповідно  до Конституції  України,  статті 2</w:t>
      </w:r>
      <w:r>
        <w:rPr>
          <w:sz w:val="28"/>
          <w:szCs w:val="28"/>
        </w:rPr>
        <w:t>7</w:t>
      </w:r>
      <w:r w:rsidRPr="006E7562">
        <w:rPr>
          <w:sz w:val="28"/>
          <w:szCs w:val="28"/>
        </w:rPr>
        <w:t xml:space="preserve"> Закону  України «Про  місцеве самоврядування в Україні»,  враховуючи необхідність надання пропозицій щодо проведення реформи місцевого самоврядування та територіальної організації влади в Україні</w:t>
      </w:r>
    </w:p>
    <w:p w:rsidR="0060354D" w:rsidRPr="006E7562" w:rsidRDefault="0060354D" w:rsidP="0060354D">
      <w:pPr>
        <w:ind w:firstLine="708"/>
        <w:jc w:val="both"/>
        <w:rPr>
          <w:sz w:val="28"/>
          <w:szCs w:val="28"/>
        </w:rPr>
      </w:pPr>
    </w:p>
    <w:p w:rsidR="0060354D" w:rsidRPr="006E7562" w:rsidRDefault="0060354D" w:rsidP="0060354D">
      <w:pPr>
        <w:jc w:val="center"/>
        <w:rPr>
          <w:b/>
          <w:color w:val="000000"/>
          <w:sz w:val="28"/>
          <w:szCs w:val="28"/>
        </w:rPr>
      </w:pPr>
      <w:r w:rsidRPr="006E7562">
        <w:rPr>
          <w:color w:val="000000"/>
          <w:sz w:val="28"/>
          <w:szCs w:val="28"/>
        </w:rPr>
        <w:br/>
      </w:r>
      <w:r w:rsidRPr="006E7562">
        <w:rPr>
          <w:b/>
          <w:color w:val="000000"/>
          <w:sz w:val="28"/>
          <w:szCs w:val="28"/>
        </w:rPr>
        <w:t xml:space="preserve">          ВИКОНАВЧИЙ КОМІТЕТ ОБУХІВСЬКОЇ МІСЬКОЇ РАДИ</w:t>
      </w:r>
    </w:p>
    <w:p w:rsidR="0060354D" w:rsidRPr="006E7562" w:rsidRDefault="0060354D" w:rsidP="0060354D">
      <w:pPr>
        <w:jc w:val="center"/>
        <w:rPr>
          <w:b/>
          <w:color w:val="000000"/>
          <w:sz w:val="28"/>
          <w:szCs w:val="28"/>
        </w:rPr>
      </w:pPr>
      <w:r w:rsidRPr="006E7562">
        <w:rPr>
          <w:b/>
          <w:color w:val="000000"/>
          <w:sz w:val="28"/>
          <w:szCs w:val="28"/>
        </w:rPr>
        <w:t xml:space="preserve">      ВИРІШИВ:</w:t>
      </w:r>
    </w:p>
    <w:p w:rsidR="0060354D" w:rsidRPr="006E7562" w:rsidRDefault="0060354D" w:rsidP="0060354D">
      <w:pPr>
        <w:jc w:val="both"/>
        <w:rPr>
          <w:sz w:val="28"/>
          <w:szCs w:val="28"/>
        </w:rPr>
      </w:pPr>
      <w:r w:rsidRPr="006E7562">
        <w:rPr>
          <w:sz w:val="28"/>
          <w:szCs w:val="28"/>
        </w:rPr>
        <w:tab/>
        <w:t>1. Затвердити План заходів щодо розгляду Концепції реформи місцевого</w:t>
      </w:r>
    </w:p>
    <w:p w:rsidR="0060354D" w:rsidRPr="006E7562" w:rsidRDefault="0060354D" w:rsidP="0060354D">
      <w:pPr>
        <w:jc w:val="both"/>
        <w:rPr>
          <w:sz w:val="28"/>
          <w:szCs w:val="28"/>
        </w:rPr>
      </w:pPr>
      <w:r w:rsidRPr="006E7562">
        <w:rPr>
          <w:sz w:val="28"/>
          <w:szCs w:val="28"/>
        </w:rPr>
        <w:t>самоврядування та територіальної організації влади в Україні( надалі-концепції) на території Обухівської міської ради,що додаються.</w:t>
      </w:r>
    </w:p>
    <w:p w:rsidR="0060354D" w:rsidRPr="006E7562" w:rsidRDefault="0060354D" w:rsidP="0060354D">
      <w:pPr>
        <w:ind w:firstLine="708"/>
        <w:jc w:val="both"/>
        <w:rPr>
          <w:sz w:val="28"/>
          <w:szCs w:val="28"/>
        </w:rPr>
      </w:pPr>
      <w:r>
        <w:rPr>
          <w:sz w:val="28"/>
          <w:szCs w:val="28"/>
        </w:rPr>
        <w:t>2</w:t>
      </w:r>
      <w:r w:rsidRPr="006E7562">
        <w:rPr>
          <w:sz w:val="28"/>
          <w:szCs w:val="28"/>
        </w:rPr>
        <w:t>. Загальному відділу надіслати дане рішення виконавцям заходів.</w:t>
      </w:r>
    </w:p>
    <w:p w:rsidR="0060354D" w:rsidRPr="006E7562" w:rsidRDefault="0060354D" w:rsidP="0060354D">
      <w:pPr>
        <w:ind w:firstLine="708"/>
        <w:jc w:val="both"/>
        <w:rPr>
          <w:sz w:val="28"/>
          <w:szCs w:val="28"/>
        </w:rPr>
      </w:pPr>
      <w:r>
        <w:rPr>
          <w:sz w:val="28"/>
          <w:szCs w:val="28"/>
        </w:rPr>
        <w:t>3</w:t>
      </w:r>
      <w:r w:rsidRPr="006E7562">
        <w:rPr>
          <w:sz w:val="28"/>
          <w:szCs w:val="28"/>
        </w:rPr>
        <w:t>. Контроль  за  виконанням  цього рішення залишаю за собою.</w:t>
      </w:r>
    </w:p>
    <w:p w:rsidR="0060354D" w:rsidRPr="006E7562" w:rsidRDefault="0060354D" w:rsidP="0060354D">
      <w:pPr>
        <w:rPr>
          <w:sz w:val="28"/>
          <w:szCs w:val="28"/>
        </w:rPr>
      </w:pPr>
    </w:p>
    <w:p w:rsidR="0060354D" w:rsidRPr="006E7562" w:rsidRDefault="0060354D" w:rsidP="0060354D">
      <w:pPr>
        <w:rPr>
          <w:sz w:val="28"/>
          <w:szCs w:val="28"/>
        </w:rPr>
      </w:pPr>
    </w:p>
    <w:p w:rsidR="0060354D" w:rsidRPr="006E7562" w:rsidRDefault="0060354D" w:rsidP="0060354D">
      <w:pPr>
        <w:rPr>
          <w:sz w:val="28"/>
          <w:szCs w:val="28"/>
        </w:rPr>
      </w:pPr>
    </w:p>
    <w:p w:rsidR="0060354D" w:rsidRPr="006E7562" w:rsidRDefault="0060354D" w:rsidP="0060354D">
      <w:pPr>
        <w:rPr>
          <w:sz w:val="28"/>
          <w:szCs w:val="28"/>
        </w:rPr>
      </w:pPr>
    </w:p>
    <w:p w:rsidR="0060354D" w:rsidRPr="006E7562" w:rsidRDefault="0060354D" w:rsidP="0060354D">
      <w:pPr>
        <w:rPr>
          <w:sz w:val="28"/>
          <w:szCs w:val="28"/>
        </w:rPr>
      </w:pPr>
    </w:p>
    <w:p w:rsidR="0060354D" w:rsidRPr="00FF3E9F" w:rsidRDefault="0060354D" w:rsidP="0060354D">
      <w:pPr>
        <w:rPr>
          <w:sz w:val="28"/>
          <w:szCs w:val="28"/>
        </w:rPr>
      </w:pPr>
      <w:r w:rsidRPr="00FF3E9F">
        <w:rPr>
          <w:sz w:val="28"/>
          <w:szCs w:val="28"/>
        </w:rPr>
        <w:t xml:space="preserve"> Міський голова   </w:t>
      </w:r>
      <w:r>
        <w:rPr>
          <w:sz w:val="28"/>
          <w:szCs w:val="28"/>
        </w:rPr>
        <w:t xml:space="preserve">                      </w:t>
      </w:r>
      <w:r>
        <w:rPr>
          <w:sz w:val="28"/>
        </w:rPr>
        <w:t xml:space="preserve">(підпис) </w:t>
      </w:r>
      <w:r>
        <w:rPr>
          <w:sz w:val="28"/>
          <w:szCs w:val="28"/>
        </w:rPr>
        <w:t xml:space="preserve">              </w:t>
      </w:r>
      <w:r w:rsidRPr="00FF3E9F">
        <w:rPr>
          <w:sz w:val="28"/>
          <w:szCs w:val="28"/>
        </w:rPr>
        <w:t xml:space="preserve">                          О.М </w:t>
      </w:r>
      <w:proofErr w:type="spellStart"/>
      <w:r w:rsidRPr="00FF3E9F">
        <w:rPr>
          <w:sz w:val="28"/>
          <w:szCs w:val="28"/>
        </w:rPr>
        <w:t>Левченко</w:t>
      </w:r>
      <w:proofErr w:type="spellEnd"/>
    </w:p>
    <w:p w:rsidR="0060354D" w:rsidRPr="006E7562" w:rsidRDefault="0060354D" w:rsidP="0060354D">
      <w:pPr>
        <w:rPr>
          <w:sz w:val="28"/>
          <w:szCs w:val="28"/>
        </w:rPr>
      </w:pPr>
    </w:p>
    <w:p w:rsidR="0060354D" w:rsidRDefault="0060354D" w:rsidP="0060354D"/>
    <w:p w:rsidR="0060354D" w:rsidRDefault="0060354D" w:rsidP="0060354D">
      <w:proofErr w:type="spellStart"/>
      <w:r>
        <w:t>Пушенко</w:t>
      </w:r>
      <w:proofErr w:type="spellEnd"/>
      <w:r>
        <w:t xml:space="preserve"> Н.В.</w:t>
      </w:r>
    </w:p>
    <w:p w:rsidR="0060354D" w:rsidRDefault="0060354D" w:rsidP="0060354D">
      <w:r>
        <w:t xml:space="preserve">                                                                             </w:t>
      </w:r>
    </w:p>
    <w:p w:rsidR="0060354D" w:rsidRDefault="0060354D" w:rsidP="0060354D">
      <w:pPr>
        <w:ind w:left="4248"/>
      </w:pPr>
    </w:p>
    <w:p w:rsidR="0060354D" w:rsidRDefault="0060354D" w:rsidP="0060354D">
      <w:pPr>
        <w:ind w:left="4248"/>
      </w:pPr>
    </w:p>
    <w:p w:rsidR="0060354D" w:rsidRDefault="0060354D" w:rsidP="0060354D">
      <w:pPr>
        <w:ind w:left="4248"/>
      </w:pPr>
    </w:p>
    <w:p w:rsidR="0060354D" w:rsidRDefault="0060354D" w:rsidP="0060354D">
      <w:pPr>
        <w:ind w:left="4248"/>
      </w:pPr>
    </w:p>
    <w:p w:rsidR="0060354D" w:rsidRDefault="0060354D" w:rsidP="0060354D">
      <w:pPr>
        <w:ind w:left="4248"/>
      </w:pPr>
    </w:p>
    <w:p w:rsidR="0060354D" w:rsidRDefault="0060354D" w:rsidP="0060354D">
      <w:pPr>
        <w:ind w:left="4248"/>
      </w:pPr>
    </w:p>
    <w:p w:rsidR="0060354D" w:rsidRDefault="0060354D" w:rsidP="0060354D">
      <w:pPr>
        <w:ind w:left="4248"/>
      </w:pPr>
    </w:p>
    <w:p w:rsidR="0060354D" w:rsidRDefault="0060354D" w:rsidP="0060354D">
      <w:pPr>
        <w:ind w:left="4248"/>
      </w:pPr>
    </w:p>
    <w:p w:rsidR="0060354D" w:rsidRDefault="0060354D" w:rsidP="0060354D">
      <w:pPr>
        <w:ind w:left="4248"/>
      </w:pPr>
    </w:p>
    <w:p w:rsidR="0060354D" w:rsidRPr="00FF3E9F" w:rsidRDefault="0060354D" w:rsidP="0060354D">
      <w:pPr>
        <w:ind w:left="4248"/>
        <w:jc w:val="right"/>
        <w:rPr>
          <w:sz w:val="28"/>
          <w:szCs w:val="28"/>
        </w:rPr>
      </w:pPr>
      <w:r w:rsidRPr="00FF3E9F">
        <w:rPr>
          <w:sz w:val="28"/>
          <w:szCs w:val="28"/>
        </w:rPr>
        <w:lastRenderedPageBreak/>
        <w:t>Додаток до рішення  виконавчого комітету Обухівської міської ради</w:t>
      </w:r>
    </w:p>
    <w:p w:rsidR="0060354D" w:rsidRPr="00FF3E9F" w:rsidRDefault="0060354D" w:rsidP="0060354D">
      <w:pPr>
        <w:ind w:left="4248"/>
        <w:jc w:val="right"/>
        <w:rPr>
          <w:sz w:val="28"/>
          <w:szCs w:val="28"/>
        </w:rPr>
      </w:pPr>
      <w:r w:rsidRPr="00FF3E9F">
        <w:rPr>
          <w:sz w:val="28"/>
          <w:szCs w:val="28"/>
        </w:rPr>
        <w:t>від 02 квітня 2013 року №</w:t>
      </w:r>
      <w:r>
        <w:rPr>
          <w:sz w:val="28"/>
          <w:szCs w:val="28"/>
        </w:rPr>
        <w:t>363</w:t>
      </w:r>
    </w:p>
    <w:p w:rsidR="0060354D" w:rsidRPr="00FF3E9F" w:rsidRDefault="0060354D" w:rsidP="0060354D">
      <w:pPr>
        <w:rPr>
          <w:sz w:val="28"/>
          <w:szCs w:val="28"/>
        </w:rPr>
      </w:pPr>
      <w:r w:rsidRPr="00FF3E9F">
        <w:rPr>
          <w:sz w:val="28"/>
          <w:szCs w:val="28"/>
        </w:rPr>
        <w:tab/>
      </w:r>
      <w:r w:rsidRPr="00FF3E9F">
        <w:rPr>
          <w:sz w:val="28"/>
          <w:szCs w:val="28"/>
        </w:rPr>
        <w:tab/>
      </w:r>
      <w:r w:rsidRPr="00FF3E9F">
        <w:rPr>
          <w:sz w:val="28"/>
          <w:szCs w:val="28"/>
        </w:rPr>
        <w:tab/>
      </w:r>
      <w:r w:rsidRPr="00FF3E9F">
        <w:rPr>
          <w:sz w:val="28"/>
          <w:szCs w:val="28"/>
        </w:rPr>
        <w:tab/>
      </w:r>
      <w:r w:rsidRPr="00FF3E9F">
        <w:rPr>
          <w:sz w:val="28"/>
          <w:szCs w:val="28"/>
        </w:rPr>
        <w:tab/>
      </w:r>
      <w:r w:rsidRPr="00FF3E9F">
        <w:rPr>
          <w:sz w:val="28"/>
          <w:szCs w:val="28"/>
        </w:rPr>
        <w:tab/>
      </w:r>
      <w:r w:rsidRPr="00FF3E9F">
        <w:rPr>
          <w:sz w:val="28"/>
          <w:szCs w:val="28"/>
        </w:rPr>
        <w:tab/>
      </w:r>
      <w:r w:rsidRPr="00FF3E9F">
        <w:rPr>
          <w:sz w:val="28"/>
          <w:szCs w:val="28"/>
        </w:rPr>
        <w:tab/>
      </w:r>
      <w:r w:rsidRPr="00FF3E9F">
        <w:rPr>
          <w:sz w:val="28"/>
          <w:szCs w:val="28"/>
        </w:rPr>
        <w:tab/>
      </w:r>
      <w:r w:rsidRPr="00FF3E9F">
        <w:rPr>
          <w:sz w:val="28"/>
          <w:szCs w:val="28"/>
        </w:rPr>
        <w:tab/>
      </w:r>
      <w:r w:rsidRPr="00FF3E9F">
        <w:rPr>
          <w:sz w:val="28"/>
          <w:szCs w:val="28"/>
        </w:rPr>
        <w:tab/>
      </w:r>
    </w:p>
    <w:p w:rsidR="0060354D" w:rsidRPr="00FF3E9F" w:rsidRDefault="0060354D" w:rsidP="0060354D">
      <w:pPr>
        <w:jc w:val="center"/>
        <w:rPr>
          <w:b/>
          <w:sz w:val="28"/>
          <w:szCs w:val="28"/>
        </w:rPr>
      </w:pPr>
      <w:r w:rsidRPr="00FF3E9F">
        <w:rPr>
          <w:b/>
          <w:sz w:val="28"/>
          <w:szCs w:val="28"/>
        </w:rPr>
        <w:t>ПЛАН ЗАХОДІВ</w:t>
      </w:r>
    </w:p>
    <w:p w:rsidR="0060354D" w:rsidRPr="00FF3E9F" w:rsidRDefault="0060354D" w:rsidP="0060354D">
      <w:pPr>
        <w:jc w:val="center"/>
        <w:rPr>
          <w:sz w:val="28"/>
          <w:szCs w:val="28"/>
        </w:rPr>
      </w:pPr>
      <w:r w:rsidRPr="00FF3E9F">
        <w:rPr>
          <w:sz w:val="28"/>
          <w:szCs w:val="28"/>
        </w:rPr>
        <w:t>щодо розгляду Концепції реформи місцевого самоврядування та територіальної організації влади в Україні на території Обухівської міської ради</w:t>
      </w:r>
    </w:p>
    <w:p w:rsidR="0060354D" w:rsidRPr="00FF3E9F" w:rsidRDefault="0060354D" w:rsidP="0060354D">
      <w:pPr>
        <w:jc w:val="center"/>
        <w:rPr>
          <w:b/>
          <w:sz w:val="28"/>
          <w:szCs w:val="28"/>
        </w:rPr>
      </w:pPr>
    </w:p>
    <w:tbl>
      <w:tblPr>
        <w:tblStyle w:val="ab"/>
        <w:tblW w:w="10188" w:type="dxa"/>
        <w:tblLook w:val="01E0"/>
      </w:tblPr>
      <w:tblGrid>
        <w:gridCol w:w="648"/>
        <w:gridCol w:w="4556"/>
        <w:gridCol w:w="1744"/>
        <w:gridCol w:w="3240"/>
      </w:tblGrid>
      <w:tr w:rsidR="0060354D" w:rsidRPr="00FF3E9F" w:rsidTr="00C3559B">
        <w:tc>
          <w:tcPr>
            <w:tcW w:w="648"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center"/>
              <w:rPr>
                <w:b/>
                <w:i/>
                <w:sz w:val="28"/>
                <w:szCs w:val="28"/>
              </w:rPr>
            </w:pPr>
            <w:r w:rsidRPr="00FF3E9F">
              <w:rPr>
                <w:b/>
                <w:i/>
                <w:sz w:val="28"/>
                <w:szCs w:val="28"/>
              </w:rPr>
              <w:t>№</w:t>
            </w:r>
          </w:p>
        </w:tc>
        <w:tc>
          <w:tcPr>
            <w:tcW w:w="4556"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center"/>
              <w:rPr>
                <w:b/>
                <w:i/>
                <w:sz w:val="28"/>
                <w:szCs w:val="28"/>
              </w:rPr>
            </w:pPr>
            <w:r w:rsidRPr="00FF3E9F">
              <w:rPr>
                <w:b/>
                <w:i/>
                <w:sz w:val="28"/>
                <w:szCs w:val="28"/>
              </w:rPr>
              <w:t>Зміст заходу</w:t>
            </w:r>
          </w:p>
        </w:tc>
        <w:tc>
          <w:tcPr>
            <w:tcW w:w="1744"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center"/>
              <w:rPr>
                <w:b/>
                <w:i/>
                <w:sz w:val="28"/>
                <w:szCs w:val="28"/>
              </w:rPr>
            </w:pPr>
            <w:r w:rsidRPr="00FF3E9F">
              <w:rPr>
                <w:b/>
                <w:i/>
                <w:sz w:val="28"/>
                <w:szCs w:val="28"/>
              </w:rPr>
              <w:t>Термін виконання</w:t>
            </w:r>
          </w:p>
        </w:tc>
        <w:tc>
          <w:tcPr>
            <w:tcW w:w="3240"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center"/>
              <w:rPr>
                <w:b/>
                <w:i/>
                <w:sz w:val="28"/>
                <w:szCs w:val="28"/>
              </w:rPr>
            </w:pPr>
            <w:r w:rsidRPr="00FF3E9F">
              <w:rPr>
                <w:b/>
                <w:i/>
                <w:sz w:val="28"/>
                <w:szCs w:val="28"/>
              </w:rPr>
              <w:t>Відповідальні особи за виконання заходів</w:t>
            </w:r>
          </w:p>
        </w:tc>
      </w:tr>
      <w:tr w:rsidR="0060354D" w:rsidRPr="00FF3E9F" w:rsidTr="00C3559B">
        <w:tc>
          <w:tcPr>
            <w:tcW w:w="648"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center"/>
              <w:rPr>
                <w:sz w:val="28"/>
                <w:szCs w:val="28"/>
              </w:rPr>
            </w:pPr>
            <w:r w:rsidRPr="00FF3E9F">
              <w:rPr>
                <w:sz w:val="28"/>
                <w:szCs w:val="28"/>
              </w:rPr>
              <w:t>1</w:t>
            </w:r>
          </w:p>
        </w:tc>
        <w:tc>
          <w:tcPr>
            <w:tcW w:w="4556"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both"/>
              <w:rPr>
                <w:sz w:val="28"/>
                <w:szCs w:val="28"/>
              </w:rPr>
            </w:pPr>
            <w:r w:rsidRPr="00FF3E9F">
              <w:rPr>
                <w:sz w:val="28"/>
                <w:szCs w:val="28"/>
              </w:rPr>
              <w:t xml:space="preserve">Розмістити інформацію про Концепцію на </w:t>
            </w:r>
            <w:proofErr w:type="spellStart"/>
            <w:r w:rsidRPr="00FF3E9F">
              <w:rPr>
                <w:sz w:val="28"/>
                <w:szCs w:val="28"/>
              </w:rPr>
              <w:t>веб-сайті</w:t>
            </w:r>
            <w:proofErr w:type="spellEnd"/>
            <w:r w:rsidRPr="00FF3E9F">
              <w:rPr>
                <w:sz w:val="28"/>
                <w:szCs w:val="28"/>
              </w:rPr>
              <w:t xml:space="preserve"> Обухівської міської ради для її обговорення та надання пропозицій щодо внесення змін та доповнень</w:t>
            </w:r>
          </w:p>
        </w:tc>
        <w:tc>
          <w:tcPr>
            <w:tcW w:w="1744"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rPr>
                <w:sz w:val="28"/>
                <w:szCs w:val="28"/>
              </w:rPr>
            </w:pPr>
            <w:r w:rsidRPr="00FF3E9F">
              <w:rPr>
                <w:sz w:val="28"/>
                <w:szCs w:val="28"/>
              </w:rPr>
              <w:t>1-10 квітня</w:t>
            </w:r>
          </w:p>
          <w:p w:rsidR="0060354D" w:rsidRPr="00FF3E9F" w:rsidRDefault="0060354D" w:rsidP="00C3559B">
            <w:pPr>
              <w:jc w:val="center"/>
              <w:rPr>
                <w:sz w:val="28"/>
                <w:szCs w:val="28"/>
              </w:rPr>
            </w:pPr>
            <w:r w:rsidRPr="00FF3E9F">
              <w:rPr>
                <w:sz w:val="28"/>
                <w:szCs w:val="28"/>
              </w:rPr>
              <w:t>2013 року</w:t>
            </w:r>
          </w:p>
        </w:tc>
        <w:tc>
          <w:tcPr>
            <w:tcW w:w="3240"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both"/>
              <w:rPr>
                <w:sz w:val="28"/>
                <w:szCs w:val="28"/>
              </w:rPr>
            </w:pPr>
            <w:r w:rsidRPr="00FF3E9F">
              <w:rPr>
                <w:sz w:val="28"/>
                <w:szCs w:val="28"/>
              </w:rPr>
              <w:t>Відділ організаційно-кадрової роботи</w:t>
            </w:r>
          </w:p>
          <w:p w:rsidR="0060354D" w:rsidRPr="00FF3E9F" w:rsidRDefault="0060354D" w:rsidP="00C3559B">
            <w:pPr>
              <w:jc w:val="both"/>
              <w:rPr>
                <w:sz w:val="28"/>
                <w:szCs w:val="28"/>
              </w:rPr>
            </w:pPr>
            <w:r w:rsidRPr="00FF3E9F">
              <w:rPr>
                <w:sz w:val="28"/>
                <w:szCs w:val="28"/>
              </w:rPr>
              <w:t xml:space="preserve"> виконавчого комітету, </w:t>
            </w:r>
          </w:p>
          <w:p w:rsidR="0060354D" w:rsidRPr="00FF3E9F" w:rsidRDefault="0060354D" w:rsidP="00C3559B">
            <w:pPr>
              <w:jc w:val="both"/>
              <w:rPr>
                <w:sz w:val="28"/>
                <w:szCs w:val="28"/>
              </w:rPr>
            </w:pPr>
            <w:r w:rsidRPr="00FF3E9F">
              <w:rPr>
                <w:sz w:val="28"/>
                <w:szCs w:val="28"/>
              </w:rPr>
              <w:t>апарат  Обухівської міської ради</w:t>
            </w:r>
          </w:p>
        </w:tc>
      </w:tr>
      <w:tr w:rsidR="0060354D" w:rsidRPr="00FF3E9F" w:rsidTr="00C3559B">
        <w:tc>
          <w:tcPr>
            <w:tcW w:w="648"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center"/>
              <w:rPr>
                <w:sz w:val="28"/>
                <w:szCs w:val="28"/>
              </w:rPr>
            </w:pPr>
            <w:r w:rsidRPr="00FF3E9F">
              <w:rPr>
                <w:sz w:val="28"/>
                <w:szCs w:val="28"/>
              </w:rPr>
              <w:t>2.</w:t>
            </w:r>
          </w:p>
        </w:tc>
        <w:tc>
          <w:tcPr>
            <w:tcW w:w="4556"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both"/>
              <w:rPr>
                <w:sz w:val="28"/>
                <w:szCs w:val="28"/>
              </w:rPr>
            </w:pPr>
            <w:r w:rsidRPr="00FF3E9F">
              <w:rPr>
                <w:color w:val="000000"/>
                <w:sz w:val="28"/>
                <w:szCs w:val="28"/>
              </w:rPr>
              <w:t>Провести загальні збори громадян за місцем проживання у селах міської ради</w:t>
            </w:r>
          </w:p>
        </w:tc>
        <w:tc>
          <w:tcPr>
            <w:tcW w:w="1744"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rPr>
                <w:sz w:val="28"/>
                <w:szCs w:val="28"/>
              </w:rPr>
            </w:pPr>
            <w:r w:rsidRPr="00FF3E9F">
              <w:rPr>
                <w:sz w:val="28"/>
                <w:szCs w:val="28"/>
              </w:rPr>
              <w:t>1-10 квітня</w:t>
            </w:r>
          </w:p>
          <w:p w:rsidR="0060354D" w:rsidRPr="00FF3E9F" w:rsidRDefault="0060354D" w:rsidP="00C3559B">
            <w:pPr>
              <w:jc w:val="center"/>
              <w:rPr>
                <w:sz w:val="28"/>
                <w:szCs w:val="28"/>
              </w:rPr>
            </w:pPr>
            <w:r w:rsidRPr="00FF3E9F">
              <w:rPr>
                <w:sz w:val="28"/>
                <w:szCs w:val="28"/>
              </w:rPr>
              <w:t>2013 року</w:t>
            </w:r>
          </w:p>
        </w:tc>
        <w:tc>
          <w:tcPr>
            <w:tcW w:w="3240"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both"/>
              <w:rPr>
                <w:sz w:val="28"/>
                <w:szCs w:val="28"/>
              </w:rPr>
            </w:pPr>
            <w:r w:rsidRPr="00FF3E9F">
              <w:rPr>
                <w:sz w:val="28"/>
                <w:szCs w:val="28"/>
              </w:rPr>
              <w:t>Відділ організаційно-кадрової роботи</w:t>
            </w:r>
          </w:p>
          <w:p w:rsidR="0060354D" w:rsidRPr="00FF3E9F" w:rsidRDefault="0060354D" w:rsidP="00C3559B">
            <w:pPr>
              <w:jc w:val="both"/>
              <w:rPr>
                <w:sz w:val="28"/>
                <w:szCs w:val="28"/>
              </w:rPr>
            </w:pPr>
            <w:r w:rsidRPr="00FF3E9F">
              <w:rPr>
                <w:sz w:val="28"/>
                <w:szCs w:val="28"/>
              </w:rPr>
              <w:t xml:space="preserve"> виконавчого комітету, </w:t>
            </w:r>
          </w:p>
          <w:p w:rsidR="0060354D" w:rsidRPr="00FF3E9F" w:rsidRDefault="0060354D" w:rsidP="00C3559B">
            <w:pPr>
              <w:jc w:val="both"/>
              <w:rPr>
                <w:sz w:val="28"/>
                <w:szCs w:val="28"/>
              </w:rPr>
            </w:pPr>
            <w:r w:rsidRPr="00FF3E9F">
              <w:rPr>
                <w:sz w:val="28"/>
                <w:szCs w:val="28"/>
              </w:rPr>
              <w:t>апарат  Обухівської міської ради</w:t>
            </w:r>
          </w:p>
        </w:tc>
      </w:tr>
      <w:tr w:rsidR="0060354D" w:rsidRPr="00FF3E9F" w:rsidTr="00C3559B">
        <w:tc>
          <w:tcPr>
            <w:tcW w:w="648"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center"/>
              <w:rPr>
                <w:sz w:val="28"/>
                <w:szCs w:val="28"/>
              </w:rPr>
            </w:pPr>
            <w:r w:rsidRPr="00FF3E9F">
              <w:rPr>
                <w:sz w:val="28"/>
                <w:szCs w:val="28"/>
              </w:rPr>
              <w:t xml:space="preserve">3. </w:t>
            </w:r>
          </w:p>
        </w:tc>
        <w:tc>
          <w:tcPr>
            <w:tcW w:w="4556"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both"/>
              <w:rPr>
                <w:sz w:val="28"/>
                <w:szCs w:val="28"/>
              </w:rPr>
            </w:pPr>
            <w:r w:rsidRPr="00FF3E9F">
              <w:rPr>
                <w:sz w:val="28"/>
                <w:szCs w:val="28"/>
              </w:rPr>
              <w:t>Організувати проведення «круглих столів»  за участю депутатів міської ради, членів виконавчого комітету</w:t>
            </w:r>
          </w:p>
        </w:tc>
        <w:tc>
          <w:tcPr>
            <w:tcW w:w="1744"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rPr>
                <w:sz w:val="28"/>
                <w:szCs w:val="28"/>
              </w:rPr>
            </w:pPr>
            <w:r w:rsidRPr="00FF3E9F">
              <w:rPr>
                <w:sz w:val="28"/>
                <w:szCs w:val="28"/>
              </w:rPr>
              <w:t>1-10 квітня</w:t>
            </w:r>
          </w:p>
          <w:p w:rsidR="0060354D" w:rsidRPr="00FF3E9F" w:rsidRDefault="0060354D" w:rsidP="00C3559B">
            <w:pPr>
              <w:jc w:val="center"/>
              <w:rPr>
                <w:sz w:val="28"/>
                <w:szCs w:val="28"/>
              </w:rPr>
            </w:pPr>
            <w:r w:rsidRPr="00FF3E9F">
              <w:rPr>
                <w:sz w:val="28"/>
                <w:szCs w:val="28"/>
              </w:rPr>
              <w:t>2013 року</w:t>
            </w:r>
          </w:p>
        </w:tc>
        <w:tc>
          <w:tcPr>
            <w:tcW w:w="3240"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both"/>
              <w:rPr>
                <w:sz w:val="28"/>
                <w:szCs w:val="28"/>
              </w:rPr>
            </w:pPr>
            <w:r w:rsidRPr="00FF3E9F">
              <w:rPr>
                <w:sz w:val="28"/>
                <w:szCs w:val="28"/>
              </w:rPr>
              <w:t>Відділ організаційно-кадрової роботи</w:t>
            </w:r>
          </w:p>
          <w:p w:rsidR="0060354D" w:rsidRPr="00FF3E9F" w:rsidRDefault="0060354D" w:rsidP="00C3559B">
            <w:pPr>
              <w:jc w:val="both"/>
              <w:rPr>
                <w:sz w:val="28"/>
                <w:szCs w:val="28"/>
              </w:rPr>
            </w:pPr>
            <w:r w:rsidRPr="00FF3E9F">
              <w:rPr>
                <w:sz w:val="28"/>
                <w:szCs w:val="28"/>
              </w:rPr>
              <w:t xml:space="preserve"> виконавчого комітету, </w:t>
            </w:r>
          </w:p>
          <w:p w:rsidR="0060354D" w:rsidRPr="00FF3E9F" w:rsidRDefault="0060354D" w:rsidP="00C3559B">
            <w:pPr>
              <w:jc w:val="both"/>
              <w:rPr>
                <w:sz w:val="28"/>
                <w:szCs w:val="28"/>
              </w:rPr>
            </w:pPr>
            <w:r w:rsidRPr="00FF3E9F">
              <w:rPr>
                <w:sz w:val="28"/>
                <w:szCs w:val="28"/>
              </w:rPr>
              <w:t>апарат  Обухівської міської ради</w:t>
            </w:r>
          </w:p>
        </w:tc>
      </w:tr>
      <w:tr w:rsidR="0060354D" w:rsidRPr="00FF3E9F" w:rsidTr="00C3559B">
        <w:tc>
          <w:tcPr>
            <w:tcW w:w="648"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center"/>
              <w:rPr>
                <w:sz w:val="28"/>
                <w:szCs w:val="28"/>
              </w:rPr>
            </w:pPr>
            <w:r w:rsidRPr="00FF3E9F">
              <w:rPr>
                <w:sz w:val="28"/>
                <w:szCs w:val="28"/>
              </w:rPr>
              <w:t>4</w:t>
            </w:r>
          </w:p>
        </w:tc>
        <w:tc>
          <w:tcPr>
            <w:tcW w:w="4556"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both"/>
              <w:rPr>
                <w:sz w:val="28"/>
                <w:szCs w:val="28"/>
              </w:rPr>
            </w:pPr>
            <w:r w:rsidRPr="00FF3E9F">
              <w:rPr>
                <w:sz w:val="28"/>
                <w:szCs w:val="28"/>
              </w:rPr>
              <w:t>Опублікувати Концепцію в газеті «Обухівські вісті»</w:t>
            </w:r>
          </w:p>
        </w:tc>
        <w:tc>
          <w:tcPr>
            <w:tcW w:w="1744"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rPr>
                <w:sz w:val="28"/>
                <w:szCs w:val="28"/>
              </w:rPr>
            </w:pPr>
            <w:r w:rsidRPr="00FF3E9F">
              <w:rPr>
                <w:sz w:val="28"/>
                <w:szCs w:val="28"/>
              </w:rPr>
              <w:t>1-10 квітня</w:t>
            </w:r>
          </w:p>
          <w:p w:rsidR="0060354D" w:rsidRPr="00FF3E9F" w:rsidRDefault="0060354D" w:rsidP="00C3559B">
            <w:pPr>
              <w:jc w:val="center"/>
              <w:rPr>
                <w:sz w:val="28"/>
                <w:szCs w:val="28"/>
              </w:rPr>
            </w:pPr>
            <w:r w:rsidRPr="00FF3E9F">
              <w:rPr>
                <w:sz w:val="28"/>
                <w:szCs w:val="28"/>
              </w:rPr>
              <w:t>2013 року</w:t>
            </w:r>
          </w:p>
        </w:tc>
        <w:tc>
          <w:tcPr>
            <w:tcW w:w="3240"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both"/>
              <w:rPr>
                <w:sz w:val="28"/>
                <w:szCs w:val="28"/>
              </w:rPr>
            </w:pPr>
            <w:r w:rsidRPr="00FF3E9F">
              <w:rPr>
                <w:sz w:val="28"/>
                <w:szCs w:val="28"/>
              </w:rPr>
              <w:t>Відділ організаційно-кадрової роботи</w:t>
            </w:r>
          </w:p>
          <w:p w:rsidR="0060354D" w:rsidRPr="00FF3E9F" w:rsidRDefault="0060354D" w:rsidP="00C3559B">
            <w:pPr>
              <w:jc w:val="both"/>
              <w:rPr>
                <w:sz w:val="28"/>
                <w:szCs w:val="28"/>
              </w:rPr>
            </w:pPr>
            <w:r w:rsidRPr="00FF3E9F">
              <w:rPr>
                <w:sz w:val="28"/>
                <w:szCs w:val="28"/>
              </w:rPr>
              <w:t xml:space="preserve"> виконавчого комітету, </w:t>
            </w:r>
          </w:p>
          <w:p w:rsidR="0060354D" w:rsidRPr="00FF3E9F" w:rsidRDefault="0060354D" w:rsidP="00C3559B">
            <w:pPr>
              <w:jc w:val="both"/>
              <w:rPr>
                <w:sz w:val="28"/>
                <w:szCs w:val="28"/>
              </w:rPr>
            </w:pPr>
            <w:r w:rsidRPr="00FF3E9F">
              <w:rPr>
                <w:sz w:val="28"/>
                <w:szCs w:val="28"/>
              </w:rPr>
              <w:t>апарат  Обухівської міської ради</w:t>
            </w:r>
          </w:p>
        </w:tc>
      </w:tr>
      <w:tr w:rsidR="0060354D" w:rsidRPr="00FF3E9F" w:rsidTr="00C3559B">
        <w:tc>
          <w:tcPr>
            <w:tcW w:w="648"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center"/>
              <w:rPr>
                <w:sz w:val="28"/>
                <w:szCs w:val="28"/>
              </w:rPr>
            </w:pPr>
            <w:r w:rsidRPr="00FF3E9F">
              <w:rPr>
                <w:sz w:val="28"/>
                <w:szCs w:val="28"/>
              </w:rPr>
              <w:t>5.</w:t>
            </w:r>
          </w:p>
        </w:tc>
        <w:tc>
          <w:tcPr>
            <w:tcW w:w="4556"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both"/>
              <w:rPr>
                <w:sz w:val="28"/>
                <w:szCs w:val="28"/>
              </w:rPr>
            </w:pPr>
            <w:r w:rsidRPr="00FF3E9F">
              <w:rPr>
                <w:sz w:val="28"/>
                <w:szCs w:val="28"/>
              </w:rPr>
              <w:t xml:space="preserve"> Організувати обговорення Концепції</w:t>
            </w:r>
            <w:r>
              <w:rPr>
                <w:sz w:val="28"/>
                <w:szCs w:val="28"/>
              </w:rPr>
              <w:t xml:space="preserve"> </w:t>
            </w:r>
            <w:r w:rsidRPr="00FF3E9F">
              <w:rPr>
                <w:sz w:val="28"/>
                <w:szCs w:val="28"/>
              </w:rPr>
              <w:t>в трудових колективах, у тому числі загальноосвітніх навчальних закладів та інших найчисленніших колективах міста</w:t>
            </w:r>
          </w:p>
        </w:tc>
        <w:tc>
          <w:tcPr>
            <w:tcW w:w="1744"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rPr>
                <w:sz w:val="28"/>
                <w:szCs w:val="28"/>
              </w:rPr>
            </w:pPr>
            <w:r w:rsidRPr="00FF3E9F">
              <w:rPr>
                <w:sz w:val="28"/>
                <w:szCs w:val="28"/>
              </w:rPr>
              <w:t>1-10 квітня</w:t>
            </w:r>
          </w:p>
          <w:p w:rsidR="0060354D" w:rsidRPr="00FF3E9F" w:rsidRDefault="0060354D" w:rsidP="00C3559B">
            <w:pPr>
              <w:jc w:val="center"/>
              <w:rPr>
                <w:sz w:val="28"/>
                <w:szCs w:val="28"/>
              </w:rPr>
            </w:pPr>
            <w:r w:rsidRPr="00FF3E9F">
              <w:rPr>
                <w:sz w:val="28"/>
                <w:szCs w:val="28"/>
              </w:rPr>
              <w:t>2013 року</w:t>
            </w:r>
          </w:p>
        </w:tc>
        <w:tc>
          <w:tcPr>
            <w:tcW w:w="3240"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both"/>
              <w:rPr>
                <w:sz w:val="28"/>
                <w:szCs w:val="28"/>
              </w:rPr>
            </w:pPr>
            <w:r w:rsidRPr="00FF3E9F">
              <w:rPr>
                <w:sz w:val="28"/>
                <w:szCs w:val="28"/>
              </w:rPr>
              <w:t>Відділ організаційно-кадрової роботи</w:t>
            </w:r>
          </w:p>
          <w:p w:rsidR="0060354D" w:rsidRPr="00FF3E9F" w:rsidRDefault="0060354D" w:rsidP="00C3559B">
            <w:pPr>
              <w:jc w:val="both"/>
              <w:rPr>
                <w:sz w:val="28"/>
                <w:szCs w:val="28"/>
              </w:rPr>
            </w:pPr>
            <w:r w:rsidRPr="00FF3E9F">
              <w:rPr>
                <w:sz w:val="28"/>
                <w:szCs w:val="28"/>
              </w:rPr>
              <w:t xml:space="preserve"> виконавчого комітету, </w:t>
            </w:r>
          </w:p>
          <w:p w:rsidR="0060354D" w:rsidRPr="00FF3E9F" w:rsidRDefault="0060354D" w:rsidP="00C3559B">
            <w:pPr>
              <w:jc w:val="both"/>
              <w:rPr>
                <w:sz w:val="28"/>
                <w:szCs w:val="28"/>
              </w:rPr>
            </w:pPr>
            <w:r w:rsidRPr="00FF3E9F">
              <w:rPr>
                <w:sz w:val="28"/>
                <w:szCs w:val="28"/>
              </w:rPr>
              <w:t>апарат  Обухівської міської ради</w:t>
            </w:r>
          </w:p>
        </w:tc>
      </w:tr>
      <w:tr w:rsidR="0060354D" w:rsidRPr="00FF3E9F" w:rsidTr="00C3559B">
        <w:tc>
          <w:tcPr>
            <w:tcW w:w="648"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center"/>
              <w:rPr>
                <w:sz w:val="28"/>
                <w:szCs w:val="28"/>
              </w:rPr>
            </w:pPr>
            <w:r w:rsidRPr="00FF3E9F">
              <w:rPr>
                <w:sz w:val="28"/>
                <w:szCs w:val="28"/>
              </w:rPr>
              <w:t>6.</w:t>
            </w:r>
          </w:p>
        </w:tc>
        <w:tc>
          <w:tcPr>
            <w:tcW w:w="4556"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both"/>
              <w:rPr>
                <w:sz w:val="28"/>
                <w:szCs w:val="28"/>
              </w:rPr>
            </w:pPr>
            <w:r w:rsidRPr="00FF3E9F">
              <w:rPr>
                <w:sz w:val="28"/>
                <w:szCs w:val="28"/>
              </w:rPr>
              <w:t xml:space="preserve">Провести узагальнення пропозицій та інформувати Київську обласну раду </w:t>
            </w:r>
          </w:p>
        </w:tc>
        <w:tc>
          <w:tcPr>
            <w:tcW w:w="1744"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center"/>
              <w:rPr>
                <w:sz w:val="28"/>
                <w:szCs w:val="28"/>
              </w:rPr>
            </w:pPr>
            <w:r w:rsidRPr="00FF3E9F">
              <w:rPr>
                <w:sz w:val="28"/>
                <w:szCs w:val="28"/>
              </w:rPr>
              <w:t>10-14 квітня</w:t>
            </w:r>
          </w:p>
        </w:tc>
        <w:tc>
          <w:tcPr>
            <w:tcW w:w="3240" w:type="dxa"/>
            <w:tcBorders>
              <w:top w:val="single" w:sz="4" w:space="0" w:color="auto"/>
              <w:left w:val="single" w:sz="4" w:space="0" w:color="auto"/>
              <w:bottom w:val="single" w:sz="4" w:space="0" w:color="auto"/>
              <w:right w:val="single" w:sz="4" w:space="0" w:color="auto"/>
            </w:tcBorders>
          </w:tcPr>
          <w:p w:rsidR="0060354D" w:rsidRPr="00FF3E9F" w:rsidRDefault="0060354D" w:rsidP="00C3559B">
            <w:pPr>
              <w:jc w:val="both"/>
              <w:rPr>
                <w:sz w:val="28"/>
                <w:szCs w:val="28"/>
              </w:rPr>
            </w:pPr>
            <w:r w:rsidRPr="00FF3E9F">
              <w:rPr>
                <w:sz w:val="28"/>
                <w:szCs w:val="28"/>
              </w:rPr>
              <w:t>Відділ організаційно-кадрової роботи, юридичний відділ</w:t>
            </w:r>
          </w:p>
          <w:p w:rsidR="0060354D" w:rsidRPr="00FF3E9F" w:rsidRDefault="0060354D" w:rsidP="00C3559B">
            <w:pPr>
              <w:jc w:val="both"/>
              <w:rPr>
                <w:sz w:val="28"/>
                <w:szCs w:val="28"/>
              </w:rPr>
            </w:pPr>
            <w:r w:rsidRPr="00FF3E9F">
              <w:rPr>
                <w:sz w:val="28"/>
                <w:szCs w:val="28"/>
              </w:rPr>
              <w:t xml:space="preserve"> виконавчого комітету, </w:t>
            </w:r>
          </w:p>
          <w:p w:rsidR="0060354D" w:rsidRPr="00FF3E9F" w:rsidRDefault="0060354D" w:rsidP="00C3559B">
            <w:pPr>
              <w:jc w:val="both"/>
              <w:rPr>
                <w:sz w:val="28"/>
                <w:szCs w:val="28"/>
              </w:rPr>
            </w:pPr>
            <w:r w:rsidRPr="00FF3E9F">
              <w:rPr>
                <w:sz w:val="28"/>
                <w:szCs w:val="28"/>
              </w:rPr>
              <w:t>апарат  Обухівської міської ради</w:t>
            </w:r>
          </w:p>
        </w:tc>
      </w:tr>
    </w:tbl>
    <w:p w:rsidR="0060354D" w:rsidRPr="00FF3E9F" w:rsidRDefault="0060354D" w:rsidP="0060354D">
      <w:pPr>
        <w:rPr>
          <w:b/>
          <w:i/>
          <w:sz w:val="28"/>
          <w:szCs w:val="28"/>
        </w:rPr>
      </w:pPr>
    </w:p>
    <w:p w:rsidR="0060354D" w:rsidRPr="00FF3E9F" w:rsidRDefault="0060354D" w:rsidP="0060354D">
      <w:pPr>
        <w:rPr>
          <w:sz w:val="28"/>
          <w:szCs w:val="28"/>
        </w:rPr>
      </w:pPr>
      <w:r w:rsidRPr="00FF3E9F">
        <w:rPr>
          <w:sz w:val="28"/>
          <w:szCs w:val="28"/>
        </w:rPr>
        <w:t>Заступник міського голови, керуючий справами</w:t>
      </w:r>
    </w:p>
    <w:p w:rsidR="0060354D" w:rsidRPr="00FF3E9F" w:rsidRDefault="0060354D" w:rsidP="0060354D">
      <w:pPr>
        <w:rPr>
          <w:sz w:val="28"/>
          <w:szCs w:val="28"/>
        </w:rPr>
      </w:pPr>
      <w:r w:rsidRPr="00FF3E9F">
        <w:rPr>
          <w:sz w:val="28"/>
          <w:szCs w:val="28"/>
        </w:rPr>
        <w:t>виконавчого комітету Обухівсько</w:t>
      </w:r>
      <w:r>
        <w:rPr>
          <w:sz w:val="28"/>
          <w:szCs w:val="28"/>
        </w:rPr>
        <w:t xml:space="preserve">ї міської ради   </w:t>
      </w:r>
      <w:r w:rsidRPr="00FF3E9F">
        <w:rPr>
          <w:sz w:val="28"/>
          <w:szCs w:val="28"/>
        </w:rPr>
        <w:t xml:space="preserve">  </w:t>
      </w:r>
      <w:r>
        <w:rPr>
          <w:sz w:val="28"/>
        </w:rPr>
        <w:t xml:space="preserve">(підпис)    </w:t>
      </w:r>
      <w:r w:rsidRPr="00FF3E9F">
        <w:rPr>
          <w:sz w:val="28"/>
          <w:szCs w:val="28"/>
        </w:rPr>
        <w:t xml:space="preserve">       В.І. Рогоза</w:t>
      </w:r>
    </w:p>
    <w:p w:rsidR="0060354D" w:rsidRDefault="00107DD7" w:rsidP="0060354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07DD7">
        <w:lastRenderedPageBreak/>
        <w:pict>
          <v:shape id="_x0000_s1029" type="#_x0000_t75" style="position:absolute;margin-left:228pt;margin-top:9pt;width:39.45pt;height:50.4pt;z-index:251663360">
            <v:imagedata r:id="rId5" o:title=""/>
            <w10:wrap type="topAndBottom"/>
          </v:shape>
          <o:OLEObject Type="Embed" ProgID="MS_ClipArt_Gallery" ShapeID="_x0000_s1029" DrawAspect="Content" ObjectID="_1427009702" r:id="rId14"/>
        </w:pict>
      </w:r>
    </w:p>
    <w:p w:rsidR="0060354D" w:rsidRPr="00DD177B" w:rsidRDefault="0060354D" w:rsidP="0060354D">
      <w:pPr>
        <w:jc w:val="right"/>
        <w:rPr>
          <w:bCs/>
        </w:rPr>
      </w:pPr>
    </w:p>
    <w:p w:rsidR="0060354D" w:rsidRDefault="0060354D" w:rsidP="0060354D">
      <w:pPr>
        <w:pStyle w:val="a3"/>
        <w:rPr>
          <w:sz w:val="28"/>
          <w:szCs w:val="28"/>
        </w:rPr>
      </w:pPr>
      <w:r>
        <w:rPr>
          <w:sz w:val="28"/>
          <w:szCs w:val="28"/>
        </w:rPr>
        <w:t>ОБУХІВСЬКА МІСЬКА РАДА</w:t>
      </w:r>
    </w:p>
    <w:p w:rsidR="0060354D" w:rsidRDefault="0060354D" w:rsidP="0060354D">
      <w:pPr>
        <w:jc w:val="center"/>
        <w:rPr>
          <w:b/>
          <w:sz w:val="28"/>
          <w:szCs w:val="28"/>
        </w:rPr>
      </w:pPr>
      <w:r>
        <w:rPr>
          <w:b/>
          <w:sz w:val="28"/>
          <w:szCs w:val="28"/>
        </w:rPr>
        <w:t>КИЇВСЬКОЇ ОБЛАСТІ</w:t>
      </w:r>
    </w:p>
    <w:p w:rsidR="0060354D" w:rsidRDefault="0060354D" w:rsidP="0060354D">
      <w:pPr>
        <w:jc w:val="center"/>
        <w:rPr>
          <w:b/>
          <w:sz w:val="28"/>
          <w:szCs w:val="28"/>
        </w:rPr>
      </w:pPr>
      <w:r>
        <w:rPr>
          <w:b/>
          <w:sz w:val="28"/>
          <w:szCs w:val="28"/>
        </w:rPr>
        <w:t xml:space="preserve">ВИКОНАВЧИЙ КОМІТЕТ  </w:t>
      </w:r>
    </w:p>
    <w:p w:rsidR="0060354D" w:rsidRDefault="0060354D" w:rsidP="0060354D">
      <w:pPr>
        <w:pStyle w:val="a3"/>
        <w:rPr>
          <w:sz w:val="28"/>
          <w:szCs w:val="28"/>
        </w:rPr>
      </w:pPr>
      <w:r>
        <w:rPr>
          <w:sz w:val="28"/>
          <w:szCs w:val="28"/>
        </w:rPr>
        <w:t xml:space="preserve">Р І Ш Е Н </w:t>
      </w:r>
      <w:proofErr w:type="spellStart"/>
      <w:r>
        <w:rPr>
          <w:sz w:val="28"/>
          <w:szCs w:val="28"/>
        </w:rPr>
        <w:t>Н</w:t>
      </w:r>
      <w:proofErr w:type="spellEnd"/>
      <w:r>
        <w:rPr>
          <w:sz w:val="28"/>
          <w:szCs w:val="28"/>
        </w:rPr>
        <w:t xml:space="preserve"> Я №367</w:t>
      </w:r>
    </w:p>
    <w:p w:rsidR="0060354D" w:rsidRDefault="0060354D" w:rsidP="0060354D">
      <w:pPr>
        <w:pStyle w:val="a3"/>
        <w:rPr>
          <w:sz w:val="28"/>
          <w:szCs w:val="28"/>
        </w:rPr>
      </w:pPr>
    </w:p>
    <w:p w:rsidR="0060354D" w:rsidRPr="002F1120" w:rsidRDefault="0060354D" w:rsidP="0060354D">
      <w:pPr>
        <w:jc w:val="center"/>
        <w:rPr>
          <w:sz w:val="28"/>
          <w:szCs w:val="28"/>
        </w:rPr>
      </w:pPr>
      <w:r>
        <w:rPr>
          <w:sz w:val="28"/>
          <w:szCs w:val="28"/>
        </w:rPr>
        <w:t>в</w:t>
      </w:r>
      <w:r w:rsidRPr="002F1120">
        <w:rPr>
          <w:sz w:val="28"/>
          <w:szCs w:val="28"/>
        </w:rPr>
        <w:t>ід</w:t>
      </w:r>
      <w:r>
        <w:rPr>
          <w:sz w:val="28"/>
          <w:szCs w:val="28"/>
        </w:rPr>
        <w:t xml:space="preserve"> 02 квітня </w:t>
      </w:r>
      <w:r w:rsidRPr="002F1120">
        <w:rPr>
          <w:sz w:val="28"/>
          <w:szCs w:val="28"/>
        </w:rPr>
        <w:t>2013 року</w:t>
      </w:r>
      <w:r w:rsidRPr="002F1120">
        <w:rPr>
          <w:sz w:val="28"/>
          <w:szCs w:val="28"/>
        </w:rPr>
        <w:tab/>
      </w:r>
      <w:r w:rsidRPr="002F1120">
        <w:rPr>
          <w:sz w:val="28"/>
          <w:szCs w:val="28"/>
        </w:rPr>
        <w:tab/>
      </w:r>
      <w:r w:rsidRPr="002F1120">
        <w:rPr>
          <w:sz w:val="28"/>
          <w:szCs w:val="28"/>
        </w:rPr>
        <w:tab/>
      </w:r>
      <w:r w:rsidRPr="002F1120">
        <w:rPr>
          <w:sz w:val="28"/>
          <w:szCs w:val="28"/>
        </w:rPr>
        <w:tab/>
      </w:r>
      <w:r w:rsidRPr="002F1120">
        <w:rPr>
          <w:sz w:val="28"/>
          <w:szCs w:val="28"/>
        </w:rPr>
        <w:tab/>
        <w:t xml:space="preserve">            м. Обухів</w:t>
      </w:r>
    </w:p>
    <w:p w:rsidR="0060354D" w:rsidRDefault="0060354D" w:rsidP="0060354D">
      <w:pPr>
        <w:rPr>
          <w:rFonts w:ascii="Tahoma" w:hAnsi="Tahoma"/>
          <w:b/>
        </w:rPr>
      </w:pPr>
    </w:p>
    <w:p w:rsidR="0060354D" w:rsidRDefault="0060354D" w:rsidP="0060354D">
      <w:pPr>
        <w:rPr>
          <w:rFonts w:ascii="Tahoma" w:hAnsi="Tahoma" w:cs="Tahoma"/>
          <w:bCs/>
        </w:rPr>
      </w:pPr>
      <w:r>
        <w:rPr>
          <w:rFonts w:ascii="Tahoma" w:hAnsi="Tahoma" w:cs="Tahoma"/>
          <w:bCs/>
        </w:rPr>
        <w:t xml:space="preserve">          </w:t>
      </w:r>
    </w:p>
    <w:p w:rsidR="0060354D" w:rsidRPr="002F1120" w:rsidRDefault="0060354D" w:rsidP="0060354D">
      <w:pPr>
        <w:rPr>
          <w:bCs/>
          <w:sz w:val="28"/>
          <w:szCs w:val="28"/>
        </w:rPr>
      </w:pPr>
      <w:r w:rsidRPr="002F1120">
        <w:rPr>
          <w:rFonts w:ascii="Tahoma" w:hAnsi="Tahoma" w:cs="Tahoma"/>
          <w:bCs/>
          <w:sz w:val="28"/>
          <w:szCs w:val="28"/>
        </w:rPr>
        <w:t xml:space="preserve">          </w:t>
      </w:r>
      <w:r w:rsidRPr="002F1120">
        <w:rPr>
          <w:bCs/>
          <w:sz w:val="28"/>
          <w:szCs w:val="28"/>
        </w:rPr>
        <w:t xml:space="preserve">Про визначення території для створення нового </w:t>
      </w:r>
    </w:p>
    <w:p w:rsidR="0060354D" w:rsidRPr="002F1120" w:rsidRDefault="0060354D" w:rsidP="0060354D">
      <w:pPr>
        <w:rPr>
          <w:bCs/>
          <w:sz w:val="28"/>
          <w:szCs w:val="28"/>
        </w:rPr>
      </w:pPr>
      <w:r w:rsidRPr="002F1120">
        <w:rPr>
          <w:bCs/>
          <w:sz w:val="28"/>
          <w:szCs w:val="28"/>
        </w:rPr>
        <w:t xml:space="preserve">             житлового масиву «Ковалевської»</w:t>
      </w:r>
    </w:p>
    <w:p w:rsidR="0060354D" w:rsidRDefault="0060354D" w:rsidP="0060354D">
      <w:pPr>
        <w:rPr>
          <w:b/>
          <w:bCs/>
        </w:rPr>
      </w:pPr>
    </w:p>
    <w:p w:rsidR="0060354D" w:rsidRPr="002F1120" w:rsidRDefault="0060354D" w:rsidP="0060354D">
      <w:pPr>
        <w:rPr>
          <w:bCs/>
          <w:sz w:val="28"/>
          <w:szCs w:val="28"/>
        </w:rPr>
      </w:pPr>
      <w:r>
        <w:rPr>
          <w:bCs/>
        </w:rPr>
        <w:tab/>
      </w:r>
      <w:r w:rsidRPr="002F1120">
        <w:rPr>
          <w:bCs/>
          <w:sz w:val="28"/>
          <w:szCs w:val="28"/>
        </w:rPr>
        <w:t xml:space="preserve">Розглянувши Проект Генерального плану забудови міста </w:t>
      </w:r>
      <w:proofErr w:type="spellStart"/>
      <w:r w:rsidRPr="002F1120">
        <w:rPr>
          <w:bCs/>
          <w:sz w:val="28"/>
          <w:szCs w:val="28"/>
        </w:rPr>
        <w:t>Обухова</w:t>
      </w:r>
      <w:proofErr w:type="spellEnd"/>
      <w:r w:rsidRPr="002F1120">
        <w:rPr>
          <w:bCs/>
          <w:sz w:val="28"/>
          <w:szCs w:val="28"/>
        </w:rPr>
        <w:t>, відповідно до</w:t>
      </w:r>
      <w:r>
        <w:rPr>
          <w:bCs/>
          <w:sz w:val="28"/>
          <w:szCs w:val="28"/>
        </w:rPr>
        <w:t xml:space="preserve"> </w:t>
      </w:r>
      <w:r w:rsidRPr="002F1120">
        <w:rPr>
          <w:bCs/>
          <w:sz w:val="28"/>
          <w:szCs w:val="28"/>
        </w:rPr>
        <w:t xml:space="preserve">статей 2,3,12,19,23 Закону України «Про регулювання містобудівної діяльності», пункту 5 статті 30 Закону України «Про місцеве самоврядування в Україні»  </w:t>
      </w:r>
    </w:p>
    <w:p w:rsidR="0060354D" w:rsidRDefault="0060354D" w:rsidP="0060354D">
      <w:pPr>
        <w:rPr>
          <w:b/>
          <w:bCs/>
        </w:rPr>
      </w:pPr>
    </w:p>
    <w:p w:rsidR="0060354D" w:rsidRPr="002F1120" w:rsidRDefault="0060354D" w:rsidP="0060354D">
      <w:pPr>
        <w:jc w:val="center"/>
        <w:rPr>
          <w:rFonts w:ascii="Tahoma" w:hAnsi="Tahoma" w:cs="Tahoma"/>
          <w:b/>
          <w:bCs/>
          <w:sz w:val="28"/>
          <w:szCs w:val="28"/>
        </w:rPr>
      </w:pPr>
      <w:r w:rsidRPr="002F1120">
        <w:rPr>
          <w:b/>
          <w:bCs/>
          <w:sz w:val="28"/>
          <w:szCs w:val="28"/>
        </w:rPr>
        <w:t>ВИКОН</w:t>
      </w:r>
      <w:r>
        <w:rPr>
          <w:b/>
          <w:bCs/>
          <w:sz w:val="28"/>
          <w:szCs w:val="28"/>
        </w:rPr>
        <w:t xml:space="preserve">АВЧИЙ </w:t>
      </w:r>
      <w:r w:rsidRPr="002F1120">
        <w:rPr>
          <w:b/>
          <w:bCs/>
          <w:sz w:val="28"/>
          <w:szCs w:val="28"/>
        </w:rPr>
        <w:t>КОМ</w:t>
      </w:r>
      <w:r>
        <w:rPr>
          <w:b/>
          <w:bCs/>
          <w:sz w:val="28"/>
          <w:szCs w:val="28"/>
        </w:rPr>
        <w:t>ІТЕТ</w:t>
      </w:r>
      <w:r w:rsidRPr="002F1120">
        <w:rPr>
          <w:b/>
          <w:bCs/>
          <w:sz w:val="28"/>
          <w:szCs w:val="28"/>
        </w:rPr>
        <w:t xml:space="preserve"> ОБУХІВСЬКОЇ МІСЬКОЇ РАДИ</w:t>
      </w:r>
    </w:p>
    <w:p w:rsidR="0060354D" w:rsidRPr="002F1120" w:rsidRDefault="0060354D" w:rsidP="0060354D">
      <w:pPr>
        <w:jc w:val="center"/>
        <w:rPr>
          <w:b/>
          <w:bCs/>
          <w:sz w:val="28"/>
          <w:szCs w:val="28"/>
        </w:rPr>
      </w:pPr>
      <w:r w:rsidRPr="002F1120">
        <w:rPr>
          <w:b/>
          <w:bCs/>
          <w:sz w:val="28"/>
          <w:szCs w:val="28"/>
        </w:rPr>
        <w:t>В И РІ Ш  И В  :</w:t>
      </w:r>
    </w:p>
    <w:p w:rsidR="0060354D" w:rsidRPr="002F1120" w:rsidRDefault="0060354D" w:rsidP="0060354D">
      <w:pPr>
        <w:rPr>
          <w:b/>
          <w:bCs/>
          <w:sz w:val="28"/>
          <w:szCs w:val="28"/>
        </w:rPr>
      </w:pPr>
    </w:p>
    <w:p w:rsidR="0060354D" w:rsidRPr="002F1120" w:rsidRDefault="0060354D" w:rsidP="0060354D">
      <w:pPr>
        <w:numPr>
          <w:ilvl w:val="0"/>
          <w:numId w:val="5"/>
        </w:numPr>
        <w:jc w:val="both"/>
        <w:rPr>
          <w:bCs/>
          <w:sz w:val="28"/>
          <w:szCs w:val="28"/>
        </w:rPr>
      </w:pPr>
      <w:r w:rsidRPr="002F1120">
        <w:rPr>
          <w:bCs/>
          <w:sz w:val="28"/>
          <w:szCs w:val="28"/>
        </w:rPr>
        <w:t xml:space="preserve">Визначити територію у межах населеного пункту - міста </w:t>
      </w:r>
      <w:proofErr w:type="spellStart"/>
      <w:r w:rsidRPr="002F1120">
        <w:rPr>
          <w:bCs/>
          <w:sz w:val="28"/>
          <w:szCs w:val="28"/>
        </w:rPr>
        <w:t>Обухова</w:t>
      </w:r>
      <w:proofErr w:type="spellEnd"/>
      <w:r w:rsidRPr="002F1120">
        <w:rPr>
          <w:bCs/>
          <w:sz w:val="28"/>
          <w:szCs w:val="28"/>
        </w:rPr>
        <w:t xml:space="preserve">, у західній частині міста,  районі вулиці  Ковалевської - житловий масив для житлової та громадської забудови. </w:t>
      </w:r>
    </w:p>
    <w:p w:rsidR="0060354D" w:rsidRPr="002F1120" w:rsidRDefault="0060354D" w:rsidP="0060354D">
      <w:pPr>
        <w:numPr>
          <w:ilvl w:val="0"/>
          <w:numId w:val="5"/>
        </w:numPr>
        <w:jc w:val="both"/>
        <w:rPr>
          <w:bCs/>
          <w:sz w:val="28"/>
          <w:szCs w:val="28"/>
        </w:rPr>
      </w:pPr>
      <w:r w:rsidRPr="002F1120">
        <w:rPr>
          <w:bCs/>
          <w:sz w:val="28"/>
          <w:szCs w:val="28"/>
        </w:rPr>
        <w:t>Присвоїти  назву житлового масиву для житлової та громадської забудови -  житловий масив «Ковалевської».</w:t>
      </w:r>
    </w:p>
    <w:p w:rsidR="0060354D" w:rsidRPr="002F1120" w:rsidRDefault="0060354D" w:rsidP="0060354D">
      <w:pPr>
        <w:numPr>
          <w:ilvl w:val="0"/>
          <w:numId w:val="5"/>
        </w:numPr>
        <w:jc w:val="both"/>
        <w:rPr>
          <w:bCs/>
          <w:sz w:val="28"/>
          <w:szCs w:val="28"/>
        </w:rPr>
      </w:pPr>
      <w:r w:rsidRPr="002F1120">
        <w:rPr>
          <w:bCs/>
          <w:sz w:val="28"/>
          <w:szCs w:val="28"/>
        </w:rPr>
        <w:t>Відділам розвитку інфраструктури, архітектури та містобудування та земельному відділу виконавчого комітету Обухівської міської ради  підготовку рішень виконавчого комітету та рішень Обухівської міської ради з питань розпорядження землями населеного пункту та містобудування здійснювати з урахуванням даного рішення.</w:t>
      </w:r>
    </w:p>
    <w:p w:rsidR="0060354D" w:rsidRPr="002F1120" w:rsidRDefault="0060354D" w:rsidP="0060354D">
      <w:pPr>
        <w:numPr>
          <w:ilvl w:val="0"/>
          <w:numId w:val="5"/>
        </w:numPr>
        <w:jc w:val="both"/>
        <w:rPr>
          <w:bCs/>
          <w:sz w:val="28"/>
          <w:szCs w:val="28"/>
        </w:rPr>
      </w:pPr>
      <w:r w:rsidRPr="002F1120">
        <w:rPr>
          <w:bCs/>
          <w:sz w:val="28"/>
          <w:szCs w:val="28"/>
        </w:rPr>
        <w:t xml:space="preserve">Про створення нового житлового масиву  повідомити Державне підприємство </w:t>
      </w:r>
    </w:p>
    <w:p w:rsidR="0060354D" w:rsidRPr="002F1120" w:rsidRDefault="0060354D" w:rsidP="0060354D">
      <w:pPr>
        <w:ind w:left="360"/>
        <w:jc w:val="both"/>
        <w:rPr>
          <w:bCs/>
          <w:sz w:val="28"/>
          <w:szCs w:val="28"/>
        </w:rPr>
      </w:pPr>
      <w:r w:rsidRPr="002F1120">
        <w:rPr>
          <w:bCs/>
          <w:sz w:val="28"/>
          <w:szCs w:val="28"/>
        </w:rPr>
        <w:t>«Інформаційний центр» Міністерства юстиції України.</w:t>
      </w:r>
    </w:p>
    <w:p w:rsidR="0060354D" w:rsidRPr="002F1120" w:rsidRDefault="0060354D" w:rsidP="0060354D">
      <w:pPr>
        <w:ind w:left="360"/>
        <w:jc w:val="both"/>
        <w:rPr>
          <w:bCs/>
          <w:sz w:val="28"/>
          <w:szCs w:val="28"/>
        </w:rPr>
      </w:pPr>
    </w:p>
    <w:p w:rsidR="0060354D" w:rsidRPr="002F1120" w:rsidRDefault="0060354D" w:rsidP="0060354D">
      <w:pPr>
        <w:ind w:left="360"/>
        <w:jc w:val="both"/>
        <w:rPr>
          <w:bCs/>
          <w:sz w:val="28"/>
          <w:szCs w:val="28"/>
        </w:rPr>
      </w:pPr>
    </w:p>
    <w:p w:rsidR="0060354D" w:rsidRPr="002F1120" w:rsidRDefault="0060354D" w:rsidP="0060354D">
      <w:pPr>
        <w:ind w:left="360"/>
        <w:jc w:val="both"/>
        <w:rPr>
          <w:bCs/>
          <w:sz w:val="28"/>
          <w:szCs w:val="28"/>
        </w:rPr>
      </w:pPr>
    </w:p>
    <w:p w:rsidR="0060354D" w:rsidRPr="002F1120" w:rsidRDefault="0060354D" w:rsidP="0060354D">
      <w:pPr>
        <w:ind w:left="360"/>
        <w:jc w:val="both"/>
        <w:rPr>
          <w:bCs/>
          <w:sz w:val="28"/>
          <w:szCs w:val="28"/>
        </w:rPr>
      </w:pPr>
    </w:p>
    <w:p w:rsidR="0060354D" w:rsidRPr="002F1120" w:rsidRDefault="0060354D" w:rsidP="0060354D">
      <w:pPr>
        <w:ind w:left="360"/>
        <w:jc w:val="both"/>
        <w:rPr>
          <w:bCs/>
          <w:sz w:val="28"/>
          <w:szCs w:val="28"/>
        </w:rPr>
      </w:pPr>
      <w:r w:rsidRPr="002F1120">
        <w:rPr>
          <w:bCs/>
          <w:sz w:val="28"/>
          <w:szCs w:val="28"/>
        </w:rPr>
        <w:t xml:space="preserve">Міський голова     </w:t>
      </w:r>
      <w:r>
        <w:rPr>
          <w:bCs/>
          <w:sz w:val="28"/>
          <w:szCs w:val="28"/>
        </w:rPr>
        <w:t xml:space="preserve">                 </w:t>
      </w:r>
      <w:r w:rsidRPr="002F1120">
        <w:rPr>
          <w:bCs/>
          <w:sz w:val="28"/>
          <w:szCs w:val="28"/>
        </w:rPr>
        <w:t xml:space="preserve"> </w:t>
      </w:r>
      <w:r>
        <w:rPr>
          <w:sz w:val="28"/>
        </w:rPr>
        <w:t xml:space="preserve">(підпис)               </w:t>
      </w:r>
      <w:r>
        <w:rPr>
          <w:bCs/>
          <w:sz w:val="28"/>
          <w:szCs w:val="28"/>
        </w:rPr>
        <w:t xml:space="preserve">          </w:t>
      </w:r>
      <w:r w:rsidRPr="002F1120">
        <w:rPr>
          <w:bCs/>
          <w:sz w:val="28"/>
          <w:szCs w:val="28"/>
        </w:rPr>
        <w:t xml:space="preserve">            О.М. </w:t>
      </w:r>
      <w:proofErr w:type="spellStart"/>
      <w:r w:rsidRPr="002F1120">
        <w:rPr>
          <w:bCs/>
          <w:sz w:val="28"/>
          <w:szCs w:val="28"/>
        </w:rPr>
        <w:t>Левченко</w:t>
      </w:r>
      <w:proofErr w:type="spellEnd"/>
    </w:p>
    <w:p w:rsidR="0060354D" w:rsidRPr="002F1120" w:rsidRDefault="0060354D" w:rsidP="0060354D">
      <w:pPr>
        <w:jc w:val="both"/>
        <w:rPr>
          <w:sz w:val="28"/>
          <w:szCs w:val="28"/>
        </w:rPr>
      </w:pPr>
    </w:p>
    <w:p w:rsidR="0060354D" w:rsidRDefault="0060354D" w:rsidP="0060354D">
      <w:pPr>
        <w:rPr>
          <w:b/>
        </w:rPr>
      </w:pPr>
    </w:p>
    <w:p w:rsidR="0060354D" w:rsidRDefault="0060354D" w:rsidP="0060354D">
      <w:pPr>
        <w:rPr>
          <w:sz w:val="20"/>
          <w:szCs w:val="20"/>
        </w:rPr>
      </w:pPr>
      <w:r>
        <w:rPr>
          <w:sz w:val="20"/>
          <w:szCs w:val="20"/>
        </w:rPr>
        <w:t xml:space="preserve">Вик. </w:t>
      </w:r>
      <w:proofErr w:type="spellStart"/>
      <w:r>
        <w:rPr>
          <w:sz w:val="20"/>
          <w:szCs w:val="20"/>
        </w:rPr>
        <w:t>Пушенко</w:t>
      </w:r>
      <w:proofErr w:type="spellEnd"/>
      <w:r>
        <w:rPr>
          <w:sz w:val="20"/>
          <w:szCs w:val="20"/>
        </w:rPr>
        <w:t xml:space="preserve"> Н.В.</w:t>
      </w:r>
    </w:p>
    <w:p w:rsidR="0060354D" w:rsidRDefault="0060354D" w:rsidP="0060354D">
      <w:pPr>
        <w:rPr>
          <w:sz w:val="20"/>
          <w:szCs w:val="20"/>
        </w:rPr>
      </w:pPr>
    </w:p>
    <w:p w:rsidR="0060354D" w:rsidRDefault="0060354D" w:rsidP="0060354D">
      <w:pPr>
        <w:rPr>
          <w:sz w:val="20"/>
          <w:szCs w:val="20"/>
        </w:rPr>
      </w:pPr>
    </w:p>
    <w:p w:rsidR="0060354D" w:rsidRDefault="00107DD7" w:rsidP="0060354D">
      <w:pPr>
        <w:ind w:firstLine="709"/>
        <w:jc w:val="both"/>
        <w:rPr>
          <w:sz w:val="28"/>
          <w:szCs w:val="28"/>
        </w:rPr>
      </w:pPr>
      <w:r w:rsidRPr="00107DD7">
        <w:rPr>
          <w:b/>
        </w:rPr>
        <w:lastRenderedPageBreak/>
        <w:pict>
          <v:shape id="_x0000_s1030" type="#_x0000_t75" style="position:absolute;left:0;text-align:left;margin-left:210pt;margin-top:18pt;width:39.45pt;height:50.4pt;z-index:251664384">
            <v:imagedata r:id="rId5" o:title=""/>
            <w10:wrap type="topAndBottom"/>
          </v:shape>
          <o:OLEObject Type="Embed" ProgID="MS_ClipArt_Gallery" ShapeID="_x0000_s1030" DrawAspect="Content" ObjectID="_1427009703" r:id="rId15"/>
        </w:pict>
      </w:r>
    </w:p>
    <w:p w:rsidR="0060354D" w:rsidRPr="00DD177B" w:rsidRDefault="0060354D" w:rsidP="0060354D">
      <w:pPr>
        <w:jc w:val="right"/>
        <w:rPr>
          <w:b/>
          <w:bCs/>
        </w:rPr>
      </w:pPr>
    </w:p>
    <w:p w:rsidR="0060354D" w:rsidRPr="0008598F" w:rsidRDefault="0060354D" w:rsidP="0060354D">
      <w:pPr>
        <w:pStyle w:val="a3"/>
        <w:rPr>
          <w:sz w:val="28"/>
          <w:szCs w:val="28"/>
        </w:rPr>
      </w:pPr>
      <w:r w:rsidRPr="0008598F">
        <w:rPr>
          <w:sz w:val="28"/>
          <w:szCs w:val="28"/>
        </w:rPr>
        <w:t>ОБУХІВСЬКА МІСЬКА РАДА</w:t>
      </w:r>
    </w:p>
    <w:p w:rsidR="0060354D" w:rsidRPr="0008598F" w:rsidRDefault="0060354D" w:rsidP="0060354D">
      <w:pPr>
        <w:jc w:val="center"/>
        <w:rPr>
          <w:b/>
          <w:sz w:val="28"/>
          <w:szCs w:val="28"/>
        </w:rPr>
      </w:pPr>
      <w:r w:rsidRPr="0008598F">
        <w:rPr>
          <w:b/>
          <w:sz w:val="28"/>
          <w:szCs w:val="28"/>
        </w:rPr>
        <w:t>КИЇВСЬКОЇ ОБЛАСТІ</w:t>
      </w:r>
    </w:p>
    <w:p w:rsidR="0060354D" w:rsidRPr="0008598F" w:rsidRDefault="0060354D" w:rsidP="0060354D">
      <w:pPr>
        <w:jc w:val="center"/>
        <w:rPr>
          <w:b/>
          <w:sz w:val="28"/>
          <w:szCs w:val="28"/>
        </w:rPr>
      </w:pPr>
      <w:r w:rsidRPr="0008598F">
        <w:rPr>
          <w:b/>
          <w:sz w:val="28"/>
          <w:szCs w:val="28"/>
        </w:rPr>
        <w:t xml:space="preserve">ВИКОНАВЧИЙ КОМІТЕТ  </w:t>
      </w:r>
    </w:p>
    <w:p w:rsidR="0060354D" w:rsidRPr="0008598F" w:rsidRDefault="0060354D" w:rsidP="0060354D">
      <w:pPr>
        <w:pStyle w:val="a3"/>
        <w:rPr>
          <w:sz w:val="28"/>
          <w:szCs w:val="28"/>
        </w:rPr>
      </w:pPr>
      <w:r w:rsidRPr="0008598F">
        <w:rPr>
          <w:sz w:val="28"/>
          <w:szCs w:val="28"/>
        </w:rPr>
        <w:t xml:space="preserve">Р І Ш Е Н </w:t>
      </w:r>
      <w:proofErr w:type="spellStart"/>
      <w:r w:rsidRPr="0008598F">
        <w:rPr>
          <w:sz w:val="28"/>
          <w:szCs w:val="28"/>
        </w:rPr>
        <w:t>Н</w:t>
      </w:r>
      <w:proofErr w:type="spellEnd"/>
      <w:r w:rsidRPr="0008598F">
        <w:rPr>
          <w:sz w:val="28"/>
          <w:szCs w:val="28"/>
        </w:rPr>
        <w:t xml:space="preserve"> Я №</w:t>
      </w:r>
      <w:r>
        <w:rPr>
          <w:sz w:val="28"/>
          <w:szCs w:val="28"/>
        </w:rPr>
        <w:t>368</w:t>
      </w:r>
    </w:p>
    <w:p w:rsidR="0060354D" w:rsidRPr="0008598F" w:rsidRDefault="0060354D" w:rsidP="0060354D">
      <w:pPr>
        <w:pStyle w:val="a3"/>
        <w:rPr>
          <w:sz w:val="28"/>
          <w:szCs w:val="28"/>
        </w:rPr>
      </w:pPr>
    </w:p>
    <w:p w:rsidR="0060354D" w:rsidRPr="002F1120" w:rsidRDefault="0060354D" w:rsidP="0060354D">
      <w:pPr>
        <w:jc w:val="center"/>
        <w:rPr>
          <w:sz w:val="28"/>
          <w:szCs w:val="28"/>
        </w:rPr>
      </w:pPr>
      <w:r w:rsidRPr="002F1120">
        <w:rPr>
          <w:sz w:val="28"/>
          <w:szCs w:val="28"/>
        </w:rPr>
        <w:t xml:space="preserve">Від </w:t>
      </w:r>
      <w:r>
        <w:rPr>
          <w:sz w:val="28"/>
          <w:szCs w:val="28"/>
        </w:rPr>
        <w:t xml:space="preserve">02 квітня </w:t>
      </w:r>
      <w:r w:rsidRPr="002F1120">
        <w:rPr>
          <w:sz w:val="28"/>
          <w:szCs w:val="28"/>
        </w:rPr>
        <w:t>2013 року</w:t>
      </w:r>
      <w:r w:rsidRPr="002F1120">
        <w:rPr>
          <w:sz w:val="28"/>
          <w:szCs w:val="28"/>
        </w:rPr>
        <w:tab/>
      </w:r>
      <w:r w:rsidRPr="002F1120">
        <w:rPr>
          <w:sz w:val="28"/>
          <w:szCs w:val="28"/>
        </w:rPr>
        <w:tab/>
      </w:r>
      <w:r w:rsidRPr="002F1120">
        <w:rPr>
          <w:sz w:val="28"/>
          <w:szCs w:val="28"/>
        </w:rPr>
        <w:tab/>
      </w:r>
      <w:r w:rsidRPr="002F1120">
        <w:rPr>
          <w:sz w:val="28"/>
          <w:szCs w:val="28"/>
        </w:rPr>
        <w:tab/>
      </w:r>
      <w:r w:rsidRPr="002F1120">
        <w:rPr>
          <w:sz w:val="28"/>
          <w:szCs w:val="28"/>
        </w:rPr>
        <w:tab/>
        <w:t xml:space="preserve">            м. Обухів</w:t>
      </w:r>
    </w:p>
    <w:p w:rsidR="0060354D" w:rsidRDefault="0060354D" w:rsidP="0060354D">
      <w:pPr>
        <w:rPr>
          <w:rFonts w:ascii="Tahoma" w:hAnsi="Tahoma"/>
          <w:b/>
        </w:rPr>
      </w:pPr>
    </w:p>
    <w:p w:rsidR="0060354D" w:rsidRDefault="0060354D" w:rsidP="0060354D">
      <w:pPr>
        <w:rPr>
          <w:rFonts w:ascii="Tahoma" w:hAnsi="Tahoma" w:cs="Tahoma"/>
          <w:bCs/>
        </w:rPr>
      </w:pPr>
      <w:r>
        <w:rPr>
          <w:rFonts w:ascii="Tahoma" w:hAnsi="Tahoma" w:cs="Tahoma"/>
          <w:bCs/>
        </w:rPr>
        <w:t xml:space="preserve">          </w:t>
      </w:r>
    </w:p>
    <w:p w:rsidR="0060354D" w:rsidRPr="002F1120" w:rsidRDefault="0060354D" w:rsidP="0060354D">
      <w:pPr>
        <w:rPr>
          <w:bCs/>
          <w:sz w:val="28"/>
          <w:szCs w:val="28"/>
        </w:rPr>
      </w:pPr>
      <w:r w:rsidRPr="002F1120">
        <w:rPr>
          <w:rFonts w:ascii="Tahoma" w:hAnsi="Tahoma" w:cs="Tahoma"/>
          <w:bCs/>
          <w:sz w:val="28"/>
          <w:szCs w:val="28"/>
        </w:rPr>
        <w:t xml:space="preserve">          </w:t>
      </w:r>
      <w:r w:rsidRPr="002F1120">
        <w:rPr>
          <w:bCs/>
          <w:sz w:val="28"/>
          <w:szCs w:val="28"/>
        </w:rPr>
        <w:t xml:space="preserve">Про визначення території для створення нового </w:t>
      </w:r>
    </w:p>
    <w:p w:rsidR="0060354D" w:rsidRPr="002F1120" w:rsidRDefault="0060354D" w:rsidP="0060354D">
      <w:pPr>
        <w:rPr>
          <w:bCs/>
          <w:sz w:val="28"/>
          <w:szCs w:val="28"/>
        </w:rPr>
      </w:pPr>
      <w:r w:rsidRPr="002F1120">
        <w:rPr>
          <w:bCs/>
          <w:sz w:val="28"/>
          <w:szCs w:val="28"/>
        </w:rPr>
        <w:t xml:space="preserve">             житлового масиву «Полянський-2»</w:t>
      </w:r>
    </w:p>
    <w:p w:rsidR="0060354D" w:rsidRPr="002F1120" w:rsidRDefault="0060354D" w:rsidP="0060354D">
      <w:pPr>
        <w:rPr>
          <w:bCs/>
          <w:sz w:val="28"/>
          <w:szCs w:val="28"/>
        </w:rPr>
      </w:pPr>
    </w:p>
    <w:p w:rsidR="0060354D" w:rsidRPr="002F1120" w:rsidRDefault="0060354D" w:rsidP="0060354D">
      <w:pPr>
        <w:rPr>
          <w:bCs/>
          <w:sz w:val="28"/>
          <w:szCs w:val="28"/>
        </w:rPr>
      </w:pPr>
      <w:r w:rsidRPr="002F1120">
        <w:rPr>
          <w:bCs/>
          <w:sz w:val="28"/>
          <w:szCs w:val="28"/>
        </w:rPr>
        <w:tab/>
        <w:t xml:space="preserve">Розглянувши Проект Генерального плану забудови міста </w:t>
      </w:r>
      <w:proofErr w:type="spellStart"/>
      <w:r w:rsidRPr="002F1120">
        <w:rPr>
          <w:bCs/>
          <w:sz w:val="28"/>
          <w:szCs w:val="28"/>
        </w:rPr>
        <w:t>Обухова</w:t>
      </w:r>
      <w:proofErr w:type="spellEnd"/>
      <w:r w:rsidRPr="002F1120">
        <w:rPr>
          <w:bCs/>
          <w:sz w:val="28"/>
          <w:szCs w:val="28"/>
        </w:rPr>
        <w:t>, відповідно до</w:t>
      </w:r>
      <w:r>
        <w:rPr>
          <w:bCs/>
          <w:sz w:val="28"/>
          <w:szCs w:val="28"/>
        </w:rPr>
        <w:t xml:space="preserve"> </w:t>
      </w:r>
      <w:r w:rsidRPr="002F1120">
        <w:rPr>
          <w:bCs/>
          <w:sz w:val="28"/>
          <w:szCs w:val="28"/>
        </w:rPr>
        <w:t xml:space="preserve">статей 2,3,12,19,23 Закону України «Про регулювання містобудівної діяльності», пункту 5 статті 30 Закону України «Про місцеве самоврядування в Україні»  </w:t>
      </w:r>
    </w:p>
    <w:p w:rsidR="0060354D" w:rsidRPr="002F1120" w:rsidRDefault="0060354D" w:rsidP="0060354D">
      <w:pPr>
        <w:rPr>
          <w:bCs/>
          <w:sz w:val="28"/>
          <w:szCs w:val="28"/>
        </w:rPr>
      </w:pPr>
    </w:p>
    <w:p w:rsidR="0060354D" w:rsidRPr="002F1120" w:rsidRDefault="0060354D" w:rsidP="0060354D">
      <w:pPr>
        <w:jc w:val="center"/>
        <w:rPr>
          <w:rFonts w:ascii="Tahoma" w:hAnsi="Tahoma" w:cs="Tahoma"/>
          <w:bCs/>
          <w:sz w:val="28"/>
          <w:szCs w:val="28"/>
        </w:rPr>
      </w:pPr>
      <w:r w:rsidRPr="002F1120">
        <w:rPr>
          <w:b/>
          <w:bCs/>
          <w:sz w:val="28"/>
          <w:szCs w:val="28"/>
        </w:rPr>
        <w:t>ВИКОНАВЧИЙ КОМІТЕТ  ОБУХІВСЬКОЇ МІСЬКОЇ РАДИ</w:t>
      </w:r>
    </w:p>
    <w:p w:rsidR="0060354D" w:rsidRPr="002F1120" w:rsidRDefault="0060354D" w:rsidP="0060354D">
      <w:pPr>
        <w:jc w:val="center"/>
        <w:rPr>
          <w:b/>
          <w:bCs/>
          <w:sz w:val="28"/>
          <w:szCs w:val="28"/>
        </w:rPr>
      </w:pPr>
      <w:r w:rsidRPr="002F1120">
        <w:rPr>
          <w:b/>
          <w:bCs/>
          <w:sz w:val="28"/>
          <w:szCs w:val="28"/>
        </w:rPr>
        <w:t>В И РІ Ш  И В  :</w:t>
      </w:r>
    </w:p>
    <w:p w:rsidR="0060354D" w:rsidRDefault="0060354D" w:rsidP="0060354D">
      <w:pPr>
        <w:rPr>
          <w:b/>
          <w:bCs/>
        </w:rPr>
      </w:pPr>
    </w:p>
    <w:p w:rsidR="0060354D" w:rsidRPr="002F1120" w:rsidRDefault="0060354D" w:rsidP="0060354D">
      <w:pPr>
        <w:numPr>
          <w:ilvl w:val="1"/>
          <w:numId w:val="5"/>
        </w:numPr>
        <w:tabs>
          <w:tab w:val="clear" w:pos="1440"/>
          <w:tab w:val="num" w:pos="0"/>
        </w:tabs>
        <w:ind w:left="0" w:firstLine="1080"/>
        <w:jc w:val="both"/>
        <w:rPr>
          <w:bCs/>
          <w:sz w:val="28"/>
          <w:szCs w:val="28"/>
        </w:rPr>
      </w:pPr>
      <w:r w:rsidRPr="002F1120">
        <w:rPr>
          <w:bCs/>
          <w:sz w:val="28"/>
          <w:szCs w:val="28"/>
        </w:rPr>
        <w:t xml:space="preserve">Визначити територію у межах населеного пункту - міста </w:t>
      </w:r>
      <w:proofErr w:type="spellStart"/>
      <w:r w:rsidRPr="002F1120">
        <w:rPr>
          <w:bCs/>
          <w:sz w:val="28"/>
          <w:szCs w:val="28"/>
        </w:rPr>
        <w:t>Обухова</w:t>
      </w:r>
      <w:proofErr w:type="spellEnd"/>
      <w:r w:rsidRPr="002F1120">
        <w:rPr>
          <w:bCs/>
          <w:sz w:val="28"/>
          <w:szCs w:val="28"/>
        </w:rPr>
        <w:t xml:space="preserve">, у південно-західній частині міста,   районі вулиць Петровського та </w:t>
      </w:r>
      <w:proofErr w:type="spellStart"/>
      <w:r w:rsidRPr="002F1120">
        <w:rPr>
          <w:bCs/>
          <w:sz w:val="28"/>
          <w:szCs w:val="28"/>
        </w:rPr>
        <w:t>Яровівської</w:t>
      </w:r>
      <w:proofErr w:type="spellEnd"/>
      <w:r w:rsidRPr="002F1120">
        <w:rPr>
          <w:bCs/>
          <w:sz w:val="28"/>
          <w:szCs w:val="28"/>
        </w:rPr>
        <w:t xml:space="preserve"> - житловий масив для житлової та громадської забудови. </w:t>
      </w:r>
    </w:p>
    <w:p w:rsidR="0060354D" w:rsidRPr="002F1120" w:rsidRDefault="0060354D" w:rsidP="0060354D">
      <w:pPr>
        <w:numPr>
          <w:ilvl w:val="1"/>
          <w:numId w:val="5"/>
        </w:numPr>
        <w:tabs>
          <w:tab w:val="clear" w:pos="1440"/>
          <w:tab w:val="num" w:pos="0"/>
        </w:tabs>
        <w:ind w:left="0" w:firstLine="1080"/>
        <w:jc w:val="both"/>
        <w:rPr>
          <w:bCs/>
          <w:sz w:val="28"/>
          <w:szCs w:val="28"/>
        </w:rPr>
      </w:pPr>
      <w:r w:rsidRPr="002F1120">
        <w:rPr>
          <w:bCs/>
          <w:sz w:val="28"/>
          <w:szCs w:val="28"/>
        </w:rPr>
        <w:t>Присвоїти  назву житлового масиву для житлової та громадської забудови -  житловий масив «Полянський-2».</w:t>
      </w:r>
    </w:p>
    <w:p w:rsidR="0060354D" w:rsidRPr="002F1120" w:rsidRDefault="0060354D" w:rsidP="0060354D">
      <w:pPr>
        <w:numPr>
          <w:ilvl w:val="1"/>
          <w:numId w:val="5"/>
        </w:numPr>
        <w:tabs>
          <w:tab w:val="clear" w:pos="1440"/>
          <w:tab w:val="num" w:pos="0"/>
        </w:tabs>
        <w:ind w:left="0" w:firstLine="1080"/>
        <w:jc w:val="both"/>
        <w:rPr>
          <w:bCs/>
          <w:sz w:val="28"/>
          <w:szCs w:val="28"/>
        </w:rPr>
      </w:pPr>
      <w:r w:rsidRPr="002F1120">
        <w:rPr>
          <w:bCs/>
          <w:sz w:val="28"/>
          <w:szCs w:val="28"/>
        </w:rPr>
        <w:t>Відділам розвитку інфраструктури, архітектури та містобудування та земельному відділу виконавчого комітету Обухівської міської ради  підготовку рішень виконавчого комітету та рішень Обухівської міської ради з питань розпорядження землями населеного пункту та містобудування здійснювати з урахуванням даного рішення.</w:t>
      </w:r>
    </w:p>
    <w:p w:rsidR="0060354D" w:rsidRPr="002F1120" w:rsidRDefault="0060354D" w:rsidP="0060354D">
      <w:pPr>
        <w:numPr>
          <w:ilvl w:val="1"/>
          <w:numId w:val="5"/>
        </w:numPr>
        <w:tabs>
          <w:tab w:val="clear" w:pos="1440"/>
          <w:tab w:val="num" w:pos="0"/>
        </w:tabs>
        <w:ind w:left="0" w:firstLine="1080"/>
        <w:jc w:val="both"/>
        <w:rPr>
          <w:bCs/>
          <w:sz w:val="28"/>
          <w:szCs w:val="28"/>
        </w:rPr>
      </w:pPr>
      <w:r w:rsidRPr="002F1120">
        <w:rPr>
          <w:bCs/>
          <w:sz w:val="28"/>
          <w:szCs w:val="28"/>
        </w:rPr>
        <w:t>Про створення нового житлового масиву  повідомити Державне підприємство «Інформаційний центр» Міністерства юстиції України.</w:t>
      </w:r>
    </w:p>
    <w:p w:rsidR="0060354D" w:rsidRPr="002F1120" w:rsidRDefault="0060354D" w:rsidP="0060354D">
      <w:pPr>
        <w:ind w:left="360"/>
        <w:jc w:val="both"/>
        <w:rPr>
          <w:bCs/>
          <w:sz w:val="28"/>
          <w:szCs w:val="28"/>
        </w:rPr>
      </w:pPr>
    </w:p>
    <w:p w:rsidR="0060354D" w:rsidRDefault="0060354D" w:rsidP="0060354D">
      <w:pPr>
        <w:ind w:left="360"/>
        <w:rPr>
          <w:bCs/>
        </w:rPr>
      </w:pPr>
    </w:p>
    <w:p w:rsidR="0060354D" w:rsidRDefault="0060354D" w:rsidP="0060354D">
      <w:pPr>
        <w:ind w:left="360"/>
        <w:rPr>
          <w:bCs/>
        </w:rPr>
      </w:pPr>
    </w:p>
    <w:p w:rsidR="0060354D" w:rsidRDefault="0060354D" w:rsidP="0060354D">
      <w:pPr>
        <w:ind w:left="360"/>
        <w:rPr>
          <w:bCs/>
        </w:rPr>
      </w:pPr>
    </w:p>
    <w:p w:rsidR="0060354D" w:rsidRPr="002F1120" w:rsidRDefault="0060354D" w:rsidP="0060354D">
      <w:pPr>
        <w:ind w:left="360"/>
        <w:rPr>
          <w:bCs/>
          <w:sz w:val="28"/>
          <w:szCs w:val="28"/>
        </w:rPr>
      </w:pPr>
      <w:r w:rsidRPr="002F1120">
        <w:rPr>
          <w:bCs/>
          <w:sz w:val="28"/>
          <w:szCs w:val="28"/>
        </w:rPr>
        <w:t>Міський голов</w:t>
      </w:r>
      <w:r>
        <w:rPr>
          <w:bCs/>
          <w:sz w:val="28"/>
          <w:szCs w:val="28"/>
        </w:rPr>
        <w:t xml:space="preserve">а                   </w:t>
      </w:r>
      <w:r w:rsidRPr="002F1120">
        <w:rPr>
          <w:bCs/>
          <w:sz w:val="28"/>
          <w:szCs w:val="28"/>
        </w:rPr>
        <w:t xml:space="preserve">  </w:t>
      </w:r>
      <w:r>
        <w:rPr>
          <w:sz w:val="28"/>
        </w:rPr>
        <w:t xml:space="preserve">(підпис)     </w:t>
      </w:r>
      <w:r>
        <w:rPr>
          <w:bCs/>
          <w:sz w:val="28"/>
          <w:szCs w:val="28"/>
        </w:rPr>
        <w:t xml:space="preserve">             </w:t>
      </w:r>
      <w:r w:rsidRPr="002F1120">
        <w:rPr>
          <w:bCs/>
          <w:sz w:val="28"/>
          <w:szCs w:val="28"/>
        </w:rPr>
        <w:t xml:space="preserve">                     О.М. </w:t>
      </w:r>
      <w:proofErr w:type="spellStart"/>
      <w:r w:rsidRPr="002F1120">
        <w:rPr>
          <w:bCs/>
          <w:sz w:val="28"/>
          <w:szCs w:val="28"/>
        </w:rPr>
        <w:t>Левченко</w:t>
      </w:r>
      <w:proofErr w:type="spellEnd"/>
    </w:p>
    <w:p w:rsidR="0060354D" w:rsidRDefault="0060354D" w:rsidP="0060354D">
      <w:pPr>
        <w:rPr>
          <w:b/>
        </w:rPr>
      </w:pPr>
    </w:p>
    <w:p w:rsidR="0060354D" w:rsidRDefault="0060354D" w:rsidP="0060354D">
      <w:pPr>
        <w:rPr>
          <w:b/>
        </w:rPr>
      </w:pPr>
    </w:p>
    <w:p w:rsidR="0060354D" w:rsidRDefault="0060354D" w:rsidP="0060354D">
      <w:pPr>
        <w:rPr>
          <w:sz w:val="20"/>
          <w:szCs w:val="20"/>
        </w:rPr>
      </w:pPr>
      <w:r>
        <w:rPr>
          <w:sz w:val="20"/>
          <w:szCs w:val="20"/>
        </w:rPr>
        <w:t xml:space="preserve">Вик. </w:t>
      </w:r>
      <w:proofErr w:type="spellStart"/>
      <w:r>
        <w:rPr>
          <w:sz w:val="20"/>
          <w:szCs w:val="20"/>
        </w:rPr>
        <w:t>Пушенко</w:t>
      </w:r>
      <w:proofErr w:type="spellEnd"/>
      <w:r>
        <w:rPr>
          <w:sz w:val="20"/>
          <w:szCs w:val="20"/>
        </w:rPr>
        <w:t xml:space="preserve"> Н.В.</w:t>
      </w:r>
    </w:p>
    <w:p w:rsidR="0060354D" w:rsidRDefault="0060354D" w:rsidP="0060354D">
      <w:pPr>
        <w:rPr>
          <w:sz w:val="20"/>
          <w:szCs w:val="20"/>
        </w:rPr>
      </w:pPr>
    </w:p>
    <w:p w:rsidR="0060354D" w:rsidRDefault="0060354D" w:rsidP="0060354D">
      <w:pPr>
        <w:rPr>
          <w:sz w:val="20"/>
          <w:szCs w:val="20"/>
        </w:rPr>
      </w:pPr>
    </w:p>
    <w:p w:rsidR="0060354D" w:rsidRDefault="0060354D" w:rsidP="0060354D">
      <w:pPr>
        <w:rPr>
          <w:sz w:val="20"/>
          <w:szCs w:val="20"/>
        </w:rPr>
      </w:pPr>
    </w:p>
    <w:p w:rsidR="0060354D" w:rsidRDefault="0060354D" w:rsidP="0060354D"/>
    <w:p w:rsidR="0060354D" w:rsidRDefault="0060354D" w:rsidP="0060354D">
      <w:pPr>
        <w:tabs>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0354D" w:rsidRDefault="0060354D" w:rsidP="0060354D">
      <w:pPr>
        <w:jc w:val="center"/>
        <w:rPr>
          <w:sz w:val="28"/>
          <w:szCs w:val="28"/>
        </w:rPr>
      </w:pPr>
      <w:r>
        <w:rPr>
          <w:rFonts w:ascii="Tms Rmn" w:hAnsi="Tms Rmn"/>
          <w:noProof/>
          <w:lang w:val="ru-RU" w:eastAsia="ru-RU"/>
        </w:rPr>
        <w:lastRenderedPageBreak/>
        <w:drawing>
          <wp:inline distT="0" distB="0" distL="0" distR="0">
            <wp:extent cx="5238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Pr="00E00FB4" w:rsidRDefault="0060354D" w:rsidP="0060354D">
      <w:pPr>
        <w:pStyle w:val="a3"/>
        <w:jc w:val="right"/>
        <w:rPr>
          <w:sz w:val="24"/>
          <w:szCs w:val="24"/>
        </w:rPr>
      </w:pP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Pr="00F61E5C" w:rsidRDefault="0060354D" w:rsidP="0060354D">
      <w:pPr>
        <w:pStyle w:val="a4"/>
        <w:rPr>
          <w:sz w:val="16"/>
          <w:szCs w:val="16"/>
          <w:lang w:val="uk-UA"/>
        </w:rPr>
      </w:pPr>
    </w:p>
    <w:p w:rsidR="0060354D" w:rsidRDefault="0060354D" w:rsidP="0060354D">
      <w:pPr>
        <w:jc w:val="center"/>
        <w:rPr>
          <w:b/>
          <w:sz w:val="28"/>
        </w:rPr>
      </w:pPr>
      <w:r>
        <w:rPr>
          <w:b/>
          <w:sz w:val="28"/>
        </w:rPr>
        <w:t>ВИКОНАВЧИЙ КОМІТЕТ</w:t>
      </w:r>
    </w:p>
    <w:p w:rsidR="0060354D" w:rsidRPr="00F37228" w:rsidRDefault="0060354D" w:rsidP="0060354D">
      <w:pPr>
        <w:jc w:val="center"/>
        <w:rPr>
          <w:b/>
          <w:sz w:val="16"/>
          <w:szCs w:val="16"/>
        </w:rPr>
      </w:pPr>
    </w:p>
    <w:p w:rsidR="0060354D" w:rsidRDefault="0060354D" w:rsidP="0060354D">
      <w:pPr>
        <w:pStyle w:val="a3"/>
        <w:rPr>
          <w:b w:val="0"/>
          <w:sz w:val="28"/>
          <w:szCs w:val="28"/>
        </w:rPr>
      </w:pPr>
      <w:r>
        <w:rPr>
          <w:sz w:val="28"/>
          <w:szCs w:val="28"/>
        </w:rPr>
        <w:t xml:space="preserve">Р І Ш Е Н </w:t>
      </w:r>
      <w:proofErr w:type="spellStart"/>
      <w:r>
        <w:rPr>
          <w:sz w:val="28"/>
          <w:szCs w:val="28"/>
        </w:rPr>
        <w:t>Н</w:t>
      </w:r>
      <w:proofErr w:type="spellEnd"/>
      <w:r>
        <w:rPr>
          <w:sz w:val="28"/>
          <w:szCs w:val="28"/>
        </w:rPr>
        <w:t xml:space="preserve"> Я </w:t>
      </w:r>
      <w:r w:rsidRPr="006E4A9B">
        <w:rPr>
          <w:b w:val="0"/>
          <w:sz w:val="28"/>
          <w:szCs w:val="28"/>
        </w:rPr>
        <w:t xml:space="preserve">№ </w:t>
      </w:r>
      <w:r>
        <w:rPr>
          <w:b w:val="0"/>
          <w:sz w:val="28"/>
          <w:szCs w:val="28"/>
        </w:rPr>
        <w:t>370</w:t>
      </w:r>
    </w:p>
    <w:p w:rsidR="0060354D" w:rsidRPr="005F34D1" w:rsidRDefault="0060354D" w:rsidP="0060354D">
      <w:pPr>
        <w:pStyle w:val="a3"/>
        <w:rPr>
          <w:b w:val="0"/>
          <w:sz w:val="16"/>
          <w:szCs w:val="16"/>
        </w:rPr>
      </w:pPr>
    </w:p>
    <w:p w:rsidR="0060354D" w:rsidRPr="004D7455"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Default="0060354D" w:rsidP="0060354D">
      <w:pPr>
        <w:jc w:val="both"/>
        <w:rPr>
          <w:sz w:val="16"/>
          <w:szCs w:val="16"/>
        </w:rPr>
      </w:pPr>
    </w:p>
    <w:p w:rsidR="0060354D" w:rsidRPr="004D7455" w:rsidRDefault="0060354D" w:rsidP="0060354D">
      <w:pPr>
        <w:jc w:val="both"/>
        <w:rPr>
          <w:bCs/>
          <w:sz w:val="16"/>
          <w:szCs w:val="16"/>
        </w:rPr>
      </w:pPr>
    </w:p>
    <w:p w:rsidR="0060354D" w:rsidRDefault="0060354D" w:rsidP="0060354D">
      <w:pPr>
        <w:jc w:val="both"/>
        <w:rPr>
          <w:bCs/>
          <w:sz w:val="28"/>
        </w:rPr>
      </w:pPr>
      <w:r>
        <w:rPr>
          <w:bCs/>
          <w:sz w:val="28"/>
        </w:rPr>
        <w:t>Про погодження МПП «Ельдорадо»</w:t>
      </w:r>
    </w:p>
    <w:p w:rsidR="0060354D" w:rsidRDefault="0060354D" w:rsidP="0060354D">
      <w:pPr>
        <w:jc w:val="both"/>
        <w:rPr>
          <w:bCs/>
          <w:sz w:val="28"/>
        </w:rPr>
      </w:pPr>
      <w:r>
        <w:rPr>
          <w:bCs/>
          <w:sz w:val="28"/>
        </w:rPr>
        <w:t>режиму</w:t>
      </w:r>
      <w:r w:rsidRPr="007A7516">
        <w:rPr>
          <w:bCs/>
          <w:sz w:val="28"/>
        </w:rPr>
        <w:t xml:space="preserve"> </w:t>
      </w:r>
      <w:r>
        <w:rPr>
          <w:bCs/>
          <w:sz w:val="28"/>
        </w:rPr>
        <w:t>роботи магазину – кафетерію № 7,</w:t>
      </w:r>
    </w:p>
    <w:p w:rsidR="0060354D" w:rsidRDefault="0060354D" w:rsidP="0060354D">
      <w:pPr>
        <w:jc w:val="both"/>
        <w:rPr>
          <w:bCs/>
          <w:sz w:val="28"/>
        </w:rPr>
      </w:pPr>
      <w:r>
        <w:rPr>
          <w:bCs/>
          <w:sz w:val="28"/>
        </w:rPr>
        <w:t>що</w:t>
      </w:r>
      <w:r w:rsidRPr="00795589">
        <w:rPr>
          <w:bCs/>
          <w:sz w:val="28"/>
        </w:rPr>
        <w:t xml:space="preserve"> </w:t>
      </w:r>
      <w:r>
        <w:rPr>
          <w:bCs/>
          <w:sz w:val="28"/>
        </w:rPr>
        <w:t>знаходиться</w:t>
      </w:r>
      <w:r w:rsidRPr="007A7516">
        <w:rPr>
          <w:bCs/>
          <w:sz w:val="28"/>
        </w:rPr>
        <w:t xml:space="preserve"> </w:t>
      </w:r>
      <w:r>
        <w:rPr>
          <w:bCs/>
          <w:sz w:val="28"/>
        </w:rPr>
        <w:t>за адресою: місто Обухів,</w:t>
      </w:r>
    </w:p>
    <w:p w:rsidR="0060354D" w:rsidRDefault="0060354D" w:rsidP="0060354D">
      <w:pPr>
        <w:jc w:val="both"/>
        <w:rPr>
          <w:bCs/>
          <w:sz w:val="28"/>
        </w:rPr>
      </w:pPr>
      <w:r>
        <w:rPr>
          <w:bCs/>
          <w:sz w:val="28"/>
        </w:rPr>
        <w:t>вулиця Каштанова, 14</w:t>
      </w:r>
    </w:p>
    <w:p w:rsidR="0060354D" w:rsidRDefault="0060354D" w:rsidP="0060354D">
      <w:pPr>
        <w:jc w:val="both"/>
        <w:rPr>
          <w:bCs/>
          <w:sz w:val="16"/>
          <w:szCs w:val="16"/>
        </w:rPr>
      </w:pPr>
    </w:p>
    <w:p w:rsidR="0060354D" w:rsidRPr="00A45CC7" w:rsidRDefault="0060354D" w:rsidP="0060354D">
      <w:pPr>
        <w:jc w:val="both"/>
        <w:rPr>
          <w:bCs/>
          <w:sz w:val="16"/>
          <w:szCs w:val="16"/>
        </w:rPr>
      </w:pPr>
    </w:p>
    <w:p w:rsidR="0060354D" w:rsidRPr="00755940" w:rsidRDefault="0060354D" w:rsidP="0060354D">
      <w:pPr>
        <w:ind w:firstLine="709"/>
        <w:jc w:val="both"/>
        <w:rPr>
          <w:bCs/>
          <w:sz w:val="28"/>
        </w:rPr>
      </w:pPr>
      <w:r w:rsidRPr="0042357B">
        <w:rPr>
          <w:sz w:val="28"/>
          <w:szCs w:val="28"/>
        </w:rPr>
        <w:t xml:space="preserve">Розглянувши </w:t>
      </w:r>
      <w:r>
        <w:rPr>
          <w:sz w:val="28"/>
          <w:szCs w:val="28"/>
        </w:rPr>
        <w:t xml:space="preserve">заяву </w:t>
      </w:r>
      <w:r>
        <w:rPr>
          <w:bCs/>
          <w:sz w:val="28"/>
        </w:rPr>
        <w:t>директора МПП «Ельдорадо»</w:t>
      </w:r>
      <w:r w:rsidRPr="00795589">
        <w:rPr>
          <w:bCs/>
          <w:sz w:val="28"/>
        </w:rPr>
        <w:t xml:space="preserve"> </w:t>
      </w:r>
      <w:proofErr w:type="spellStart"/>
      <w:r>
        <w:rPr>
          <w:bCs/>
          <w:sz w:val="28"/>
        </w:rPr>
        <w:t>Оксимець</w:t>
      </w:r>
      <w:proofErr w:type="spellEnd"/>
      <w:r>
        <w:rPr>
          <w:bCs/>
          <w:sz w:val="28"/>
        </w:rPr>
        <w:t xml:space="preserve"> Валентини Михайлівни </w:t>
      </w:r>
      <w:r>
        <w:rPr>
          <w:sz w:val="28"/>
          <w:szCs w:val="28"/>
        </w:rPr>
        <w:t xml:space="preserve">від 12.03.2013 року </w:t>
      </w:r>
      <w:r>
        <w:rPr>
          <w:bCs/>
          <w:sz w:val="28"/>
        </w:rPr>
        <w:t xml:space="preserve">про погодження режиму роботи  магазину – кафетерію № 7, розташованого за адресою: місто Обухів, вулиця     Каштанова, 14, </w:t>
      </w:r>
      <w:r>
        <w:rPr>
          <w:sz w:val="28"/>
          <w:szCs w:val="28"/>
        </w:rPr>
        <w:t xml:space="preserve">керуючись </w:t>
      </w:r>
      <w:r w:rsidRPr="0042357B">
        <w:rPr>
          <w:sz w:val="28"/>
          <w:szCs w:val="28"/>
        </w:rPr>
        <w:t>ст</w:t>
      </w:r>
      <w:r>
        <w:rPr>
          <w:sz w:val="28"/>
          <w:szCs w:val="28"/>
        </w:rPr>
        <w:t xml:space="preserve">аттею </w:t>
      </w:r>
      <w:r w:rsidRPr="0042357B">
        <w:rPr>
          <w:sz w:val="28"/>
          <w:szCs w:val="28"/>
        </w:rPr>
        <w:t>30 Закону України «Про місцеве самоврядування</w:t>
      </w:r>
      <w:r>
        <w:rPr>
          <w:sz w:val="28"/>
          <w:szCs w:val="28"/>
        </w:rPr>
        <w:t xml:space="preserve"> </w:t>
      </w:r>
      <w:r w:rsidRPr="0042357B">
        <w:rPr>
          <w:sz w:val="28"/>
          <w:szCs w:val="28"/>
        </w:rPr>
        <w:t xml:space="preserve">в Україні»  </w:t>
      </w:r>
    </w:p>
    <w:p w:rsidR="0060354D" w:rsidRPr="005F34D1" w:rsidRDefault="0060354D" w:rsidP="0060354D">
      <w:pPr>
        <w:jc w:val="both"/>
        <w:rPr>
          <w:bCs/>
          <w:sz w:val="16"/>
          <w:szCs w:val="16"/>
        </w:rPr>
      </w:pPr>
    </w:p>
    <w:p w:rsidR="0060354D" w:rsidRPr="00A45CC7" w:rsidRDefault="0060354D" w:rsidP="0060354D">
      <w:pPr>
        <w:jc w:val="both"/>
        <w:rPr>
          <w:bCs/>
          <w:sz w:val="16"/>
          <w:szCs w:val="16"/>
        </w:rPr>
      </w:pPr>
    </w:p>
    <w:p w:rsidR="0060354D" w:rsidRDefault="0060354D" w:rsidP="0060354D">
      <w:pPr>
        <w:rPr>
          <w:sz w:val="28"/>
          <w:szCs w:val="28"/>
        </w:rPr>
      </w:pPr>
      <w:r>
        <w:rPr>
          <w:sz w:val="28"/>
          <w:szCs w:val="28"/>
        </w:rPr>
        <w:t xml:space="preserve">             ВИКОНАВЧИЙ КОМІТЕТ ОБУХІВСЬКОЇ МІСЬКОЇ РАДИ   </w:t>
      </w:r>
    </w:p>
    <w:p w:rsidR="0060354D" w:rsidRDefault="0060354D" w:rsidP="0060354D">
      <w:pPr>
        <w:rPr>
          <w:sz w:val="28"/>
          <w:szCs w:val="28"/>
        </w:rPr>
      </w:pPr>
      <w:r>
        <w:rPr>
          <w:sz w:val="28"/>
          <w:szCs w:val="28"/>
        </w:rPr>
        <w:t xml:space="preserve">                                                        ВИРІШИВ:</w:t>
      </w:r>
    </w:p>
    <w:p w:rsidR="0060354D" w:rsidRPr="004D7455" w:rsidRDefault="0060354D" w:rsidP="0060354D">
      <w:pPr>
        <w:rPr>
          <w:sz w:val="22"/>
          <w:szCs w:val="22"/>
        </w:rPr>
      </w:pPr>
    </w:p>
    <w:p w:rsidR="0060354D" w:rsidRDefault="0060354D" w:rsidP="0060354D">
      <w:pPr>
        <w:ind w:firstLine="709"/>
        <w:jc w:val="both"/>
        <w:rPr>
          <w:bCs/>
          <w:sz w:val="28"/>
        </w:rPr>
      </w:pPr>
      <w:r>
        <w:rPr>
          <w:sz w:val="28"/>
          <w:szCs w:val="28"/>
        </w:rPr>
        <w:t xml:space="preserve">1.  Погодити </w:t>
      </w:r>
      <w:r>
        <w:rPr>
          <w:bCs/>
          <w:sz w:val="28"/>
        </w:rPr>
        <w:t xml:space="preserve">МПП «Ельдорадо» режим  роботи магазину – кафетерію   № 7, що знаходиться за адресою: місто Обухів, вулиця Каштанова, 14, з </w:t>
      </w:r>
      <w:r w:rsidRPr="00E3593B">
        <w:rPr>
          <w:bCs/>
          <w:sz w:val="28"/>
        </w:rPr>
        <w:t>08-00 до 22-00</w:t>
      </w:r>
      <w:r>
        <w:rPr>
          <w:bCs/>
          <w:sz w:val="28"/>
        </w:rPr>
        <w:t xml:space="preserve"> години щоденно з перервою на обід з 14-00 до 16-00 години.</w:t>
      </w:r>
    </w:p>
    <w:p w:rsidR="0060354D" w:rsidRPr="007D65C3" w:rsidRDefault="0060354D" w:rsidP="0060354D">
      <w:pPr>
        <w:ind w:firstLine="709"/>
        <w:jc w:val="both"/>
        <w:rPr>
          <w:bCs/>
          <w:sz w:val="12"/>
          <w:szCs w:val="12"/>
        </w:rPr>
      </w:pPr>
    </w:p>
    <w:p w:rsidR="0060354D" w:rsidRDefault="0060354D" w:rsidP="0060354D">
      <w:pPr>
        <w:ind w:firstLine="709"/>
        <w:jc w:val="both"/>
        <w:rPr>
          <w:sz w:val="28"/>
          <w:szCs w:val="28"/>
        </w:rPr>
      </w:pPr>
      <w:r>
        <w:rPr>
          <w:bCs/>
          <w:sz w:val="28"/>
        </w:rPr>
        <w:t>2. МПП «Ельдорадо»</w:t>
      </w:r>
      <w:r>
        <w:rPr>
          <w:sz w:val="28"/>
          <w:szCs w:val="28"/>
        </w:rPr>
        <w:t xml:space="preserve"> </w:t>
      </w:r>
      <w:r w:rsidRPr="00763307">
        <w:rPr>
          <w:sz w:val="28"/>
          <w:szCs w:val="28"/>
        </w:rPr>
        <w:t xml:space="preserve">дотримуватись </w:t>
      </w:r>
      <w:r>
        <w:rPr>
          <w:sz w:val="28"/>
          <w:szCs w:val="28"/>
        </w:rPr>
        <w:t>Поряд</w:t>
      </w:r>
      <w:r w:rsidRPr="00AF0FCF">
        <w:rPr>
          <w:sz w:val="28"/>
          <w:szCs w:val="28"/>
        </w:rPr>
        <w:t>к</w:t>
      </w:r>
      <w:r>
        <w:rPr>
          <w:sz w:val="28"/>
          <w:szCs w:val="28"/>
        </w:rPr>
        <w:t xml:space="preserve">у </w:t>
      </w:r>
      <w:r w:rsidRPr="00AF0FCF">
        <w:rPr>
          <w:sz w:val="28"/>
          <w:szCs w:val="28"/>
        </w:rPr>
        <w:t>погодження режиму торгівлі</w:t>
      </w:r>
      <w:r>
        <w:rPr>
          <w:sz w:val="28"/>
          <w:szCs w:val="28"/>
        </w:rPr>
        <w:t xml:space="preserve"> </w:t>
      </w:r>
      <w:r w:rsidRPr="00AF0FCF">
        <w:rPr>
          <w:sz w:val="28"/>
          <w:szCs w:val="28"/>
        </w:rPr>
        <w:t>алкогольними напоями, тютюновими виробами</w:t>
      </w:r>
      <w:r>
        <w:rPr>
          <w:sz w:val="28"/>
          <w:szCs w:val="28"/>
        </w:rPr>
        <w:t xml:space="preserve"> </w:t>
      </w:r>
      <w:r w:rsidRPr="00AF0FCF">
        <w:rPr>
          <w:sz w:val="28"/>
          <w:szCs w:val="28"/>
        </w:rPr>
        <w:t>та визначення місць, де така торгівля заборонена</w:t>
      </w:r>
      <w:r>
        <w:rPr>
          <w:sz w:val="28"/>
          <w:szCs w:val="28"/>
        </w:rPr>
        <w:t xml:space="preserve"> (</w:t>
      </w:r>
      <w:r>
        <w:rPr>
          <w:bCs/>
          <w:sz w:val="28"/>
        </w:rPr>
        <w:t>торгівлю алкогольними напоями здійснювати з 11-00 до 22-00 години)</w:t>
      </w:r>
      <w:r>
        <w:rPr>
          <w:sz w:val="28"/>
          <w:szCs w:val="28"/>
        </w:rPr>
        <w:t xml:space="preserve">, </w:t>
      </w:r>
      <w:r w:rsidRPr="00763307">
        <w:rPr>
          <w:sz w:val="28"/>
          <w:szCs w:val="28"/>
        </w:rPr>
        <w:t>Правил з питань благоустрою території населених пунктів Обухівської міської ради</w:t>
      </w:r>
      <w:r>
        <w:rPr>
          <w:sz w:val="28"/>
          <w:szCs w:val="28"/>
        </w:rPr>
        <w:t>: м. Обухів</w:t>
      </w:r>
      <w:r w:rsidRPr="00763307">
        <w:rPr>
          <w:sz w:val="28"/>
          <w:szCs w:val="28"/>
        </w:rPr>
        <w:t xml:space="preserve">, </w:t>
      </w:r>
      <w:r>
        <w:rPr>
          <w:sz w:val="28"/>
          <w:szCs w:val="28"/>
        </w:rPr>
        <w:t xml:space="preserve">сіл: </w:t>
      </w:r>
      <w:proofErr w:type="spellStart"/>
      <w:r>
        <w:rPr>
          <w:sz w:val="28"/>
          <w:szCs w:val="28"/>
        </w:rPr>
        <w:t>Ленди</w:t>
      </w:r>
      <w:proofErr w:type="spellEnd"/>
      <w:r>
        <w:rPr>
          <w:sz w:val="28"/>
          <w:szCs w:val="28"/>
        </w:rPr>
        <w:t xml:space="preserve">, </w:t>
      </w:r>
      <w:proofErr w:type="spellStart"/>
      <w:r>
        <w:rPr>
          <w:sz w:val="28"/>
          <w:szCs w:val="28"/>
        </w:rPr>
        <w:t>Таценки</w:t>
      </w:r>
      <w:proofErr w:type="spellEnd"/>
      <w:r>
        <w:rPr>
          <w:sz w:val="28"/>
          <w:szCs w:val="28"/>
        </w:rPr>
        <w:t xml:space="preserve"> - забезпечення в них чистоти і порядку.</w:t>
      </w:r>
    </w:p>
    <w:p w:rsidR="0060354D" w:rsidRPr="00CE0A96" w:rsidRDefault="0060354D" w:rsidP="0060354D">
      <w:pPr>
        <w:jc w:val="both"/>
        <w:rPr>
          <w:sz w:val="16"/>
          <w:szCs w:val="16"/>
        </w:rPr>
      </w:pPr>
    </w:p>
    <w:p w:rsidR="0060354D" w:rsidRDefault="0060354D" w:rsidP="0060354D">
      <w:pPr>
        <w:ind w:firstLine="709"/>
        <w:jc w:val="both"/>
        <w:rPr>
          <w:bCs/>
          <w:sz w:val="28"/>
        </w:rPr>
      </w:pPr>
      <w:r>
        <w:rPr>
          <w:bCs/>
          <w:sz w:val="28"/>
        </w:rPr>
        <w:t>3. МПП «Ельдорадо»</w:t>
      </w:r>
      <w:r>
        <w:rPr>
          <w:sz w:val="28"/>
          <w:szCs w:val="28"/>
        </w:rPr>
        <w:t xml:space="preserve"> </w:t>
      </w:r>
      <w:r>
        <w:rPr>
          <w:bCs/>
          <w:sz w:val="28"/>
        </w:rPr>
        <w:t xml:space="preserve">укласти з товариством обмеженої відповідальності «Міський житловий центр» договір про надання послуг на вивезення та утилізацію твердих побутових відходів. </w:t>
      </w:r>
    </w:p>
    <w:p w:rsidR="0060354D" w:rsidRDefault="0060354D" w:rsidP="0060354D">
      <w:pPr>
        <w:ind w:firstLine="709"/>
        <w:jc w:val="both"/>
        <w:rPr>
          <w:sz w:val="16"/>
          <w:szCs w:val="16"/>
        </w:rPr>
      </w:pPr>
    </w:p>
    <w:p w:rsidR="0060354D" w:rsidRDefault="0060354D" w:rsidP="0060354D">
      <w:pPr>
        <w:ind w:firstLine="709"/>
        <w:jc w:val="both"/>
        <w:rPr>
          <w:bCs/>
          <w:sz w:val="28"/>
        </w:rPr>
      </w:pPr>
      <w:r>
        <w:rPr>
          <w:bCs/>
          <w:sz w:val="28"/>
        </w:rPr>
        <w:t>4. Загальному відділу дане рішення надіслати заявнику.</w:t>
      </w:r>
    </w:p>
    <w:p w:rsidR="0060354D" w:rsidRDefault="0060354D" w:rsidP="0060354D">
      <w:pPr>
        <w:jc w:val="both"/>
        <w:rPr>
          <w:bCs/>
          <w:sz w:val="28"/>
        </w:rPr>
      </w:pPr>
    </w:p>
    <w:p w:rsidR="0060354D" w:rsidRPr="00166DE0" w:rsidRDefault="0060354D" w:rsidP="0060354D">
      <w:pPr>
        <w:ind w:firstLine="709"/>
        <w:jc w:val="both"/>
        <w:rPr>
          <w:bCs/>
          <w:sz w:val="16"/>
          <w:szCs w:val="16"/>
        </w:rPr>
      </w:pPr>
    </w:p>
    <w:p w:rsidR="0060354D"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Pr>
          <w:rFonts w:eastAsia="Batang"/>
          <w:sz w:val="28"/>
          <w:szCs w:val="28"/>
        </w:rPr>
        <w:t xml:space="preserve">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7C52F0" w:rsidRDefault="0060354D" w:rsidP="0060354D">
      <w:pPr>
        <w:jc w:val="both"/>
        <w:rPr>
          <w:rFonts w:eastAsia="Batang"/>
          <w:sz w:val="28"/>
          <w:szCs w:val="28"/>
        </w:rPr>
      </w:pPr>
    </w:p>
    <w:p w:rsidR="0060354D" w:rsidRDefault="0060354D" w:rsidP="0060354D">
      <w:pPr>
        <w:jc w:val="both"/>
        <w:rPr>
          <w:rFonts w:eastAsia="Batang"/>
        </w:rPr>
      </w:pPr>
    </w:p>
    <w:p w:rsidR="0060354D" w:rsidRDefault="0060354D" w:rsidP="0060354D">
      <w:pPr>
        <w:jc w:val="both"/>
        <w:rPr>
          <w:rFonts w:eastAsia="Batang"/>
        </w:rPr>
      </w:pPr>
      <w:r w:rsidRPr="002D2220">
        <w:rPr>
          <w:rFonts w:eastAsia="Batang"/>
        </w:rPr>
        <w:t xml:space="preserve">Вик. </w:t>
      </w:r>
      <w:r>
        <w:rPr>
          <w:rFonts w:eastAsia="Batang"/>
        </w:rPr>
        <w:t>Стойко А.О.</w:t>
      </w:r>
    </w:p>
    <w:p w:rsidR="0060354D" w:rsidRDefault="0060354D" w:rsidP="0060354D">
      <w:pPr>
        <w:jc w:val="center"/>
        <w:rPr>
          <w:sz w:val="28"/>
          <w:szCs w:val="28"/>
        </w:rPr>
      </w:pPr>
      <w:r>
        <w:rPr>
          <w:rFonts w:ascii="Tms Rmn" w:hAnsi="Tms Rmn"/>
          <w:noProof/>
          <w:lang w:val="ru-RU" w:eastAsia="ru-RU"/>
        </w:rPr>
        <w:lastRenderedPageBreak/>
        <w:drawing>
          <wp:inline distT="0" distB="0" distL="0" distR="0">
            <wp:extent cx="523875" cy="714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Pr="00E00FB4" w:rsidRDefault="0060354D" w:rsidP="0060354D">
      <w:pPr>
        <w:pStyle w:val="a3"/>
        <w:jc w:val="right"/>
        <w:rPr>
          <w:sz w:val="24"/>
          <w:szCs w:val="24"/>
        </w:rPr>
      </w:pP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Default="0060354D" w:rsidP="0060354D">
      <w:pPr>
        <w:pStyle w:val="a4"/>
        <w:rPr>
          <w:sz w:val="16"/>
          <w:szCs w:val="16"/>
          <w:lang w:val="uk-UA"/>
        </w:rPr>
      </w:pPr>
    </w:p>
    <w:p w:rsidR="0060354D" w:rsidRDefault="0060354D" w:rsidP="0060354D">
      <w:pPr>
        <w:jc w:val="center"/>
        <w:rPr>
          <w:b/>
          <w:sz w:val="28"/>
        </w:rPr>
      </w:pPr>
      <w:r>
        <w:rPr>
          <w:b/>
          <w:sz w:val="28"/>
        </w:rPr>
        <w:t>ВИКОНАВЧИЙ КОМІТЕТ</w:t>
      </w:r>
    </w:p>
    <w:p w:rsidR="0060354D" w:rsidRDefault="0060354D" w:rsidP="0060354D">
      <w:pPr>
        <w:jc w:val="center"/>
        <w:rPr>
          <w:b/>
          <w:sz w:val="16"/>
          <w:szCs w:val="16"/>
        </w:rPr>
      </w:pPr>
    </w:p>
    <w:p w:rsidR="0060354D" w:rsidRDefault="0060354D" w:rsidP="0060354D">
      <w:pPr>
        <w:pStyle w:val="a3"/>
        <w:rPr>
          <w:b w:val="0"/>
          <w:sz w:val="28"/>
          <w:szCs w:val="28"/>
        </w:rPr>
      </w:pPr>
      <w:r>
        <w:rPr>
          <w:sz w:val="28"/>
          <w:szCs w:val="28"/>
        </w:rPr>
        <w:t xml:space="preserve">Р І Ш Е Н </w:t>
      </w:r>
      <w:proofErr w:type="spellStart"/>
      <w:r>
        <w:rPr>
          <w:sz w:val="28"/>
          <w:szCs w:val="28"/>
        </w:rPr>
        <w:t>Н</w:t>
      </w:r>
      <w:proofErr w:type="spellEnd"/>
      <w:r>
        <w:rPr>
          <w:sz w:val="28"/>
          <w:szCs w:val="28"/>
        </w:rPr>
        <w:t xml:space="preserve"> Я </w:t>
      </w:r>
      <w:r>
        <w:rPr>
          <w:b w:val="0"/>
          <w:sz w:val="28"/>
          <w:szCs w:val="28"/>
        </w:rPr>
        <w:t>№ 371</w:t>
      </w:r>
    </w:p>
    <w:p w:rsidR="0060354D"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Default="0060354D" w:rsidP="0060354D">
      <w:pPr>
        <w:jc w:val="both"/>
        <w:rPr>
          <w:bCs/>
          <w:sz w:val="16"/>
          <w:szCs w:val="16"/>
        </w:rPr>
      </w:pPr>
    </w:p>
    <w:p w:rsidR="0060354D" w:rsidRDefault="0060354D" w:rsidP="0060354D">
      <w:pPr>
        <w:jc w:val="both"/>
        <w:rPr>
          <w:bCs/>
          <w:sz w:val="28"/>
        </w:rPr>
      </w:pPr>
      <w:r>
        <w:rPr>
          <w:bCs/>
          <w:sz w:val="28"/>
        </w:rPr>
        <w:t xml:space="preserve">Про розгляд заяви фізичної особи – підприємця </w:t>
      </w:r>
    </w:p>
    <w:p w:rsidR="0060354D" w:rsidRDefault="0060354D" w:rsidP="0060354D">
      <w:pPr>
        <w:jc w:val="both"/>
        <w:rPr>
          <w:bCs/>
          <w:sz w:val="28"/>
        </w:rPr>
      </w:pPr>
      <w:proofErr w:type="spellStart"/>
      <w:r>
        <w:rPr>
          <w:bCs/>
          <w:sz w:val="28"/>
        </w:rPr>
        <w:t>Загороднюк</w:t>
      </w:r>
      <w:proofErr w:type="spellEnd"/>
      <w:r>
        <w:rPr>
          <w:bCs/>
          <w:sz w:val="28"/>
        </w:rPr>
        <w:t xml:space="preserve"> Алли Олександрівни щодо погодження </w:t>
      </w:r>
    </w:p>
    <w:p w:rsidR="0060354D" w:rsidRDefault="0060354D" w:rsidP="0060354D">
      <w:pPr>
        <w:jc w:val="both"/>
        <w:rPr>
          <w:bCs/>
          <w:sz w:val="28"/>
        </w:rPr>
      </w:pPr>
      <w:r>
        <w:rPr>
          <w:bCs/>
          <w:sz w:val="28"/>
        </w:rPr>
        <w:t>режиму роботи цеху по виробництву та фасуванню</w:t>
      </w:r>
    </w:p>
    <w:p w:rsidR="0060354D" w:rsidRDefault="0060354D" w:rsidP="0060354D">
      <w:pPr>
        <w:jc w:val="both"/>
        <w:rPr>
          <w:bCs/>
          <w:sz w:val="28"/>
        </w:rPr>
      </w:pPr>
      <w:r>
        <w:rPr>
          <w:bCs/>
          <w:sz w:val="28"/>
        </w:rPr>
        <w:t>рослинної олії, що</w:t>
      </w:r>
      <w:r w:rsidRPr="00942899">
        <w:rPr>
          <w:bCs/>
          <w:sz w:val="28"/>
        </w:rPr>
        <w:t xml:space="preserve"> </w:t>
      </w:r>
      <w:r>
        <w:rPr>
          <w:bCs/>
          <w:sz w:val="28"/>
        </w:rPr>
        <w:t>знаходиться в  орендованому</w:t>
      </w:r>
    </w:p>
    <w:p w:rsidR="0060354D" w:rsidRDefault="0060354D" w:rsidP="0060354D">
      <w:pPr>
        <w:jc w:val="both"/>
        <w:rPr>
          <w:bCs/>
          <w:sz w:val="28"/>
        </w:rPr>
      </w:pPr>
      <w:r>
        <w:rPr>
          <w:bCs/>
          <w:sz w:val="28"/>
        </w:rPr>
        <w:t>приміщенні  за  адресою:  місто  Обухів,</w:t>
      </w:r>
      <w:r w:rsidRPr="00942899">
        <w:rPr>
          <w:bCs/>
          <w:sz w:val="28"/>
        </w:rPr>
        <w:t xml:space="preserve"> </w:t>
      </w:r>
      <w:r>
        <w:rPr>
          <w:bCs/>
          <w:sz w:val="28"/>
        </w:rPr>
        <w:t xml:space="preserve">вулиця </w:t>
      </w:r>
    </w:p>
    <w:p w:rsidR="0060354D" w:rsidRDefault="0060354D" w:rsidP="0060354D">
      <w:pPr>
        <w:jc w:val="both"/>
        <w:rPr>
          <w:bCs/>
          <w:sz w:val="28"/>
        </w:rPr>
      </w:pPr>
      <w:r>
        <w:rPr>
          <w:bCs/>
          <w:sz w:val="28"/>
        </w:rPr>
        <w:t>Київська, 132-б</w:t>
      </w:r>
    </w:p>
    <w:p w:rsidR="0060354D" w:rsidRDefault="0060354D" w:rsidP="0060354D">
      <w:pPr>
        <w:jc w:val="both"/>
        <w:rPr>
          <w:bCs/>
          <w:sz w:val="16"/>
          <w:szCs w:val="16"/>
        </w:rPr>
      </w:pPr>
    </w:p>
    <w:p w:rsidR="0060354D" w:rsidRDefault="0060354D" w:rsidP="0060354D">
      <w:pPr>
        <w:jc w:val="both"/>
        <w:rPr>
          <w:sz w:val="28"/>
          <w:szCs w:val="28"/>
        </w:rPr>
      </w:pPr>
      <w:r>
        <w:rPr>
          <w:sz w:val="28"/>
          <w:szCs w:val="28"/>
        </w:rPr>
        <w:t xml:space="preserve">       Розглянувши заяву </w:t>
      </w:r>
      <w:r>
        <w:rPr>
          <w:bCs/>
          <w:sz w:val="28"/>
        </w:rPr>
        <w:t xml:space="preserve">фізичної особи - підприємця </w:t>
      </w:r>
      <w:proofErr w:type="spellStart"/>
      <w:r>
        <w:rPr>
          <w:bCs/>
          <w:sz w:val="28"/>
        </w:rPr>
        <w:t>Загороднюк</w:t>
      </w:r>
      <w:proofErr w:type="spellEnd"/>
      <w:r>
        <w:rPr>
          <w:bCs/>
          <w:sz w:val="28"/>
        </w:rPr>
        <w:t xml:space="preserve"> Алли Олександрівни, </w:t>
      </w:r>
      <w:r>
        <w:rPr>
          <w:sz w:val="28"/>
          <w:szCs w:val="28"/>
        </w:rPr>
        <w:t xml:space="preserve">яка проживає за адресою: місто Київ, вулиця  Ярославів    Вал, 16,  квартира 19, </w:t>
      </w:r>
      <w:r>
        <w:rPr>
          <w:bCs/>
          <w:sz w:val="28"/>
        </w:rPr>
        <w:t xml:space="preserve">щодо погодження режиму роботи цеху по виробництву та фасуванню рослинної олії, розташованого в орендованому приміщенні ТОВ ТВП «Контракт» за адресою: місто Обухів, вулиця Київська, 132-б, </w:t>
      </w:r>
      <w:r>
        <w:rPr>
          <w:sz w:val="28"/>
          <w:szCs w:val="28"/>
        </w:rPr>
        <w:t xml:space="preserve">керуючись статтею 30 Закону України «Про місцеве самоврядування в Україні»  </w:t>
      </w:r>
    </w:p>
    <w:p w:rsidR="0060354D" w:rsidRDefault="0060354D" w:rsidP="0060354D">
      <w:pPr>
        <w:jc w:val="both"/>
        <w:rPr>
          <w:bCs/>
          <w:sz w:val="16"/>
          <w:szCs w:val="16"/>
        </w:rPr>
      </w:pPr>
    </w:p>
    <w:p w:rsidR="0060354D" w:rsidRPr="00C71274" w:rsidRDefault="0060354D" w:rsidP="0060354D">
      <w:pPr>
        <w:rPr>
          <w:b/>
          <w:sz w:val="28"/>
          <w:szCs w:val="28"/>
        </w:rPr>
      </w:pPr>
      <w:r w:rsidRPr="00C71274">
        <w:rPr>
          <w:b/>
          <w:sz w:val="28"/>
          <w:szCs w:val="28"/>
        </w:rPr>
        <w:t xml:space="preserve">             ВИКОНАВЧИЙ КОМІТЕТ ОБУХІВСЬКОЇ МІСЬКОЇ РАДИ   </w:t>
      </w:r>
    </w:p>
    <w:p w:rsidR="0060354D" w:rsidRPr="00C71274" w:rsidRDefault="0060354D" w:rsidP="0060354D">
      <w:pPr>
        <w:rPr>
          <w:b/>
          <w:sz w:val="28"/>
          <w:szCs w:val="28"/>
        </w:rPr>
      </w:pPr>
      <w:r w:rsidRPr="00C71274">
        <w:rPr>
          <w:b/>
          <w:sz w:val="28"/>
          <w:szCs w:val="28"/>
        </w:rPr>
        <w:t xml:space="preserve">                                                        ВИРІШИВ:</w:t>
      </w:r>
    </w:p>
    <w:p w:rsidR="0060354D" w:rsidRDefault="0060354D" w:rsidP="0060354D">
      <w:pPr>
        <w:ind w:firstLine="709"/>
        <w:jc w:val="both"/>
        <w:rPr>
          <w:sz w:val="28"/>
          <w:szCs w:val="28"/>
        </w:rPr>
      </w:pPr>
      <w:r>
        <w:rPr>
          <w:sz w:val="28"/>
          <w:szCs w:val="28"/>
        </w:rPr>
        <w:t xml:space="preserve">1. Погодити </w:t>
      </w:r>
      <w:r>
        <w:rPr>
          <w:bCs/>
          <w:sz w:val="28"/>
        </w:rPr>
        <w:t xml:space="preserve">фізичній особі – підприємцю </w:t>
      </w:r>
      <w:proofErr w:type="spellStart"/>
      <w:r>
        <w:rPr>
          <w:bCs/>
          <w:sz w:val="28"/>
        </w:rPr>
        <w:t>Загороднюк</w:t>
      </w:r>
      <w:proofErr w:type="spellEnd"/>
      <w:r>
        <w:rPr>
          <w:bCs/>
          <w:sz w:val="28"/>
        </w:rPr>
        <w:t xml:space="preserve"> Аллі Олександрівні режим роботи цеху по виробництву та фасуванню рослинної олії, розташованого в орендованому приміщенні ТОВ ТВП «Контракт» за адресою: місто Обухів, вулиця Київська, 132-б, понеділок - п’ятниця з 09-00 до 19-00 години без перерви на обід. Санітарний день – кожен другий понеділок.</w:t>
      </w:r>
    </w:p>
    <w:p w:rsidR="0060354D" w:rsidRDefault="0060354D" w:rsidP="0060354D">
      <w:pPr>
        <w:ind w:firstLine="709"/>
        <w:jc w:val="both"/>
        <w:rPr>
          <w:sz w:val="28"/>
          <w:szCs w:val="28"/>
        </w:rPr>
      </w:pPr>
      <w:r>
        <w:rPr>
          <w:bCs/>
          <w:sz w:val="28"/>
        </w:rPr>
        <w:t xml:space="preserve">2. Фізичній особі – підприємцю </w:t>
      </w:r>
      <w:proofErr w:type="spellStart"/>
      <w:r>
        <w:rPr>
          <w:bCs/>
          <w:sz w:val="28"/>
        </w:rPr>
        <w:t>Загороднюк</w:t>
      </w:r>
      <w:proofErr w:type="spellEnd"/>
      <w:r>
        <w:rPr>
          <w:bCs/>
          <w:sz w:val="28"/>
        </w:rPr>
        <w:t xml:space="preserve"> Аллі Олександрівні </w:t>
      </w:r>
      <w:r>
        <w:rPr>
          <w:sz w:val="28"/>
          <w:szCs w:val="28"/>
        </w:rPr>
        <w:t xml:space="preserve">забезпечити дотримання нормативно-правових актів щодо забезпечення пожежної безпеки, а також дотримуватись Правил з питань благоустрою території населених пунктів Обухівської міської ради: м. Обухів, сіл: </w:t>
      </w:r>
      <w:proofErr w:type="spellStart"/>
      <w:r>
        <w:rPr>
          <w:sz w:val="28"/>
          <w:szCs w:val="28"/>
        </w:rPr>
        <w:t>Ленди</w:t>
      </w:r>
      <w:proofErr w:type="spellEnd"/>
      <w:r>
        <w:rPr>
          <w:sz w:val="28"/>
          <w:szCs w:val="28"/>
        </w:rPr>
        <w:t xml:space="preserve">, </w:t>
      </w:r>
      <w:proofErr w:type="spellStart"/>
      <w:r>
        <w:rPr>
          <w:sz w:val="28"/>
          <w:szCs w:val="28"/>
        </w:rPr>
        <w:t>Таценки</w:t>
      </w:r>
      <w:proofErr w:type="spellEnd"/>
      <w:r>
        <w:rPr>
          <w:sz w:val="28"/>
          <w:szCs w:val="28"/>
        </w:rPr>
        <w:t xml:space="preserve"> - забезпечення в них чистоти і порядку.</w:t>
      </w:r>
    </w:p>
    <w:p w:rsidR="0060354D" w:rsidRDefault="0060354D" w:rsidP="0060354D">
      <w:pPr>
        <w:ind w:firstLine="709"/>
        <w:jc w:val="both"/>
        <w:rPr>
          <w:bCs/>
          <w:sz w:val="28"/>
        </w:rPr>
      </w:pPr>
      <w:r>
        <w:rPr>
          <w:bCs/>
          <w:sz w:val="28"/>
        </w:rPr>
        <w:t xml:space="preserve">3. Фізичній особі – підприємцю </w:t>
      </w:r>
      <w:proofErr w:type="spellStart"/>
      <w:r>
        <w:rPr>
          <w:bCs/>
          <w:sz w:val="28"/>
        </w:rPr>
        <w:t>Загороднюк</w:t>
      </w:r>
      <w:proofErr w:type="spellEnd"/>
      <w:r>
        <w:rPr>
          <w:bCs/>
          <w:sz w:val="28"/>
        </w:rPr>
        <w:t xml:space="preserve"> Аллі Олександрівні укласти з товариством обмеженої відповідальності «Міський житловий центр» договір про надання послуг на вивезення та утилізацію твердих побутових відходів.</w:t>
      </w:r>
    </w:p>
    <w:p w:rsidR="0060354D" w:rsidRDefault="0060354D" w:rsidP="0060354D">
      <w:pPr>
        <w:ind w:firstLine="709"/>
        <w:jc w:val="both"/>
        <w:rPr>
          <w:bCs/>
          <w:sz w:val="28"/>
        </w:rPr>
      </w:pPr>
      <w:r>
        <w:rPr>
          <w:bCs/>
          <w:sz w:val="28"/>
        </w:rPr>
        <w:t>4. Загальному відділу дане рішення надіслати заявнику.</w:t>
      </w:r>
    </w:p>
    <w:p w:rsidR="0060354D" w:rsidRDefault="0060354D" w:rsidP="0060354D">
      <w:pPr>
        <w:ind w:firstLine="709"/>
        <w:jc w:val="both"/>
        <w:rPr>
          <w:bCs/>
          <w:sz w:val="16"/>
          <w:szCs w:val="16"/>
        </w:rPr>
      </w:pPr>
    </w:p>
    <w:p w:rsidR="0060354D" w:rsidRDefault="0060354D" w:rsidP="0060354D">
      <w:pPr>
        <w:jc w:val="both"/>
        <w:rPr>
          <w:rFonts w:eastAsia="Batang"/>
          <w:sz w:val="28"/>
          <w:szCs w:val="28"/>
        </w:rPr>
      </w:pPr>
      <w:r>
        <w:rPr>
          <w:rFonts w:eastAsia="Batang"/>
          <w:sz w:val="28"/>
          <w:szCs w:val="28"/>
        </w:rPr>
        <w:t xml:space="preserve">Міський голова                        </w:t>
      </w:r>
      <w:r>
        <w:rPr>
          <w:sz w:val="28"/>
        </w:rPr>
        <w:t xml:space="preserve">(підпис)        </w:t>
      </w:r>
      <w:r>
        <w:rPr>
          <w:rFonts w:eastAsia="Batang"/>
          <w:sz w:val="28"/>
          <w:szCs w:val="28"/>
        </w:rPr>
        <w:t xml:space="preserve">                                  О.М. </w:t>
      </w:r>
      <w:proofErr w:type="spellStart"/>
      <w:r>
        <w:rPr>
          <w:rFonts w:eastAsia="Batang"/>
          <w:sz w:val="28"/>
          <w:szCs w:val="28"/>
        </w:rPr>
        <w:t>Левченко</w:t>
      </w:r>
      <w:proofErr w:type="spellEnd"/>
    </w:p>
    <w:p w:rsidR="0060354D" w:rsidRDefault="0060354D" w:rsidP="0060354D">
      <w:pPr>
        <w:jc w:val="both"/>
        <w:rPr>
          <w:rFonts w:eastAsia="Batang"/>
          <w:sz w:val="20"/>
          <w:szCs w:val="20"/>
        </w:rPr>
      </w:pPr>
    </w:p>
    <w:p w:rsidR="0060354D" w:rsidRPr="00C71274" w:rsidRDefault="0060354D" w:rsidP="0060354D">
      <w:pPr>
        <w:jc w:val="both"/>
        <w:rPr>
          <w:rFonts w:eastAsia="Batang"/>
          <w:sz w:val="20"/>
          <w:szCs w:val="20"/>
        </w:rPr>
      </w:pPr>
      <w:r w:rsidRPr="00C71274">
        <w:rPr>
          <w:rFonts w:eastAsia="Batang"/>
          <w:sz w:val="20"/>
          <w:szCs w:val="20"/>
        </w:rPr>
        <w:t>Вик. Кондратюк А.М.</w:t>
      </w:r>
    </w:p>
    <w:p w:rsidR="0060354D" w:rsidRDefault="0060354D" w:rsidP="0060354D">
      <w:pPr>
        <w:jc w:val="center"/>
        <w:rPr>
          <w:sz w:val="28"/>
          <w:szCs w:val="28"/>
        </w:rPr>
      </w:pPr>
      <w:r>
        <w:rPr>
          <w:rFonts w:ascii="Tms Rmn" w:hAnsi="Tms Rmn"/>
          <w:noProof/>
          <w:lang w:val="ru-RU" w:eastAsia="ru-RU"/>
        </w:rPr>
        <w:lastRenderedPageBreak/>
        <w:drawing>
          <wp:inline distT="0" distB="0" distL="0" distR="0">
            <wp:extent cx="523875" cy="7143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Pr="00E00FB4" w:rsidRDefault="0060354D" w:rsidP="0060354D">
      <w:pPr>
        <w:pStyle w:val="a3"/>
        <w:jc w:val="right"/>
        <w:rPr>
          <w:sz w:val="24"/>
          <w:szCs w:val="24"/>
        </w:rPr>
      </w:pP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Default="0060354D" w:rsidP="0060354D">
      <w:pPr>
        <w:jc w:val="center"/>
        <w:rPr>
          <w:b/>
          <w:sz w:val="28"/>
        </w:rPr>
      </w:pPr>
      <w:r>
        <w:rPr>
          <w:b/>
          <w:sz w:val="28"/>
        </w:rPr>
        <w:t>ВИКОНАВЧИЙ КОМІТЕТ</w:t>
      </w:r>
    </w:p>
    <w:p w:rsidR="0060354D" w:rsidRDefault="0060354D" w:rsidP="0060354D">
      <w:pPr>
        <w:jc w:val="center"/>
        <w:rPr>
          <w:b/>
          <w:sz w:val="16"/>
          <w:szCs w:val="16"/>
        </w:rPr>
      </w:pPr>
    </w:p>
    <w:p w:rsidR="0060354D" w:rsidRDefault="0060354D" w:rsidP="0060354D">
      <w:pPr>
        <w:pStyle w:val="a3"/>
        <w:rPr>
          <w:sz w:val="28"/>
          <w:szCs w:val="28"/>
        </w:rPr>
      </w:pPr>
      <w:r>
        <w:rPr>
          <w:sz w:val="28"/>
          <w:szCs w:val="28"/>
        </w:rPr>
        <w:t xml:space="preserve">Р І Ш Е Н </w:t>
      </w:r>
      <w:proofErr w:type="spellStart"/>
      <w:r>
        <w:rPr>
          <w:sz w:val="28"/>
          <w:szCs w:val="28"/>
        </w:rPr>
        <w:t>Н</w:t>
      </w:r>
      <w:proofErr w:type="spellEnd"/>
      <w:r>
        <w:rPr>
          <w:sz w:val="28"/>
          <w:szCs w:val="28"/>
        </w:rPr>
        <w:t xml:space="preserve"> Я № 372</w:t>
      </w:r>
    </w:p>
    <w:p w:rsidR="0060354D" w:rsidRDefault="0060354D" w:rsidP="0060354D">
      <w:pPr>
        <w:jc w:val="center"/>
        <w:rPr>
          <w:sz w:val="28"/>
          <w:szCs w:val="28"/>
        </w:rPr>
      </w:pPr>
    </w:p>
    <w:p w:rsidR="0060354D" w:rsidRPr="0089023D"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Default="0060354D" w:rsidP="0060354D">
      <w:pPr>
        <w:rPr>
          <w:sz w:val="28"/>
          <w:szCs w:val="28"/>
        </w:rPr>
      </w:pPr>
      <w:r>
        <w:rPr>
          <w:sz w:val="28"/>
          <w:szCs w:val="28"/>
        </w:rPr>
        <w:t xml:space="preserve">                                                             </w:t>
      </w:r>
    </w:p>
    <w:p w:rsidR="0060354D" w:rsidRDefault="0060354D" w:rsidP="0060354D">
      <w:pPr>
        <w:rPr>
          <w:sz w:val="28"/>
          <w:szCs w:val="28"/>
        </w:rPr>
      </w:pPr>
      <w:r>
        <w:rPr>
          <w:sz w:val="28"/>
          <w:szCs w:val="28"/>
        </w:rPr>
        <w:t>Про розгляд заяви фізичної особи – підприємця</w:t>
      </w:r>
    </w:p>
    <w:p w:rsidR="0060354D" w:rsidRDefault="0060354D" w:rsidP="0060354D">
      <w:pPr>
        <w:rPr>
          <w:sz w:val="28"/>
          <w:szCs w:val="28"/>
        </w:rPr>
      </w:pPr>
      <w:proofErr w:type="spellStart"/>
      <w:r>
        <w:rPr>
          <w:sz w:val="28"/>
          <w:szCs w:val="28"/>
        </w:rPr>
        <w:t>Йосипенка</w:t>
      </w:r>
      <w:proofErr w:type="spellEnd"/>
      <w:r>
        <w:rPr>
          <w:sz w:val="28"/>
          <w:szCs w:val="28"/>
        </w:rPr>
        <w:t xml:space="preserve"> Павла Миколайовича щодо</w:t>
      </w:r>
    </w:p>
    <w:p w:rsidR="0060354D" w:rsidRDefault="0060354D" w:rsidP="0060354D">
      <w:pPr>
        <w:rPr>
          <w:sz w:val="28"/>
          <w:szCs w:val="28"/>
        </w:rPr>
      </w:pPr>
      <w:r>
        <w:rPr>
          <w:sz w:val="28"/>
          <w:szCs w:val="28"/>
        </w:rPr>
        <w:t xml:space="preserve">розміщення дитячих батутів </w:t>
      </w:r>
    </w:p>
    <w:p w:rsidR="0060354D" w:rsidRDefault="0060354D" w:rsidP="0060354D">
      <w:pPr>
        <w:rPr>
          <w:sz w:val="28"/>
          <w:szCs w:val="28"/>
        </w:rPr>
      </w:pPr>
    </w:p>
    <w:p w:rsidR="0060354D" w:rsidRDefault="0060354D" w:rsidP="0060354D">
      <w:pPr>
        <w:ind w:firstLine="709"/>
        <w:jc w:val="both"/>
        <w:rPr>
          <w:sz w:val="28"/>
          <w:szCs w:val="28"/>
        </w:rPr>
      </w:pPr>
      <w:r w:rsidRPr="0042357B">
        <w:rPr>
          <w:sz w:val="28"/>
          <w:szCs w:val="28"/>
        </w:rPr>
        <w:t xml:space="preserve">Розглянувши </w:t>
      </w:r>
      <w:r>
        <w:rPr>
          <w:sz w:val="28"/>
          <w:szCs w:val="28"/>
        </w:rPr>
        <w:t xml:space="preserve">заяву від 28.02.2013 року </w:t>
      </w:r>
      <w:r>
        <w:rPr>
          <w:bCs/>
          <w:sz w:val="28"/>
        </w:rPr>
        <w:t xml:space="preserve">фізичної особи </w:t>
      </w:r>
      <w:r>
        <w:rPr>
          <w:sz w:val="28"/>
          <w:szCs w:val="28"/>
        </w:rPr>
        <w:t xml:space="preserve">– </w:t>
      </w:r>
      <w:r>
        <w:rPr>
          <w:bCs/>
          <w:sz w:val="28"/>
        </w:rPr>
        <w:t xml:space="preserve">підприємця </w:t>
      </w:r>
      <w:proofErr w:type="spellStart"/>
      <w:r>
        <w:rPr>
          <w:sz w:val="28"/>
          <w:szCs w:val="28"/>
        </w:rPr>
        <w:t>Йосипенка</w:t>
      </w:r>
      <w:proofErr w:type="spellEnd"/>
      <w:r>
        <w:rPr>
          <w:sz w:val="28"/>
          <w:szCs w:val="28"/>
        </w:rPr>
        <w:t xml:space="preserve"> Павла Миколайовича, який проживає за адресою: місто Обухів, вулиця Київська, 174, кв. 41, щодо встановлення батутів біля дитячого майданчика «</w:t>
      </w:r>
      <w:proofErr w:type="spellStart"/>
      <w:r>
        <w:rPr>
          <w:sz w:val="28"/>
          <w:szCs w:val="28"/>
        </w:rPr>
        <w:t>Рошен</w:t>
      </w:r>
      <w:proofErr w:type="spellEnd"/>
      <w:r>
        <w:rPr>
          <w:sz w:val="28"/>
          <w:szCs w:val="28"/>
        </w:rPr>
        <w:t>» по вулиці Київській на період з 01.05.2013 по 01.09.2013 року, керуючись статтею 30 Закону України «Про місцеве самоврядування в Україні»</w:t>
      </w:r>
    </w:p>
    <w:p w:rsidR="0060354D" w:rsidRPr="0089023D" w:rsidRDefault="0060354D" w:rsidP="0060354D">
      <w:pPr>
        <w:jc w:val="both"/>
        <w:rPr>
          <w:sz w:val="16"/>
          <w:szCs w:val="16"/>
        </w:rPr>
      </w:pPr>
    </w:p>
    <w:p w:rsidR="0060354D" w:rsidRPr="008E1DEC" w:rsidRDefault="0060354D" w:rsidP="0060354D">
      <w:pPr>
        <w:jc w:val="both"/>
        <w:rPr>
          <w:sz w:val="16"/>
          <w:szCs w:val="16"/>
        </w:rPr>
      </w:pPr>
    </w:p>
    <w:p w:rsidR="0060354D" w:rsidRDefault="0060354D" w:rsidP="0060354D">
      <w:pPr>
        <w:rPr>
          <w:sz w:val="28"/>
          <w:szCs w:val="28"/>
        </w:rPr>
      </w:pPr>
      <w:r>
        <w:rPr>
          <w:sz w:val="28"/>
          <w:szCs w:val="28"/>
        </w:rPr>
        <w:t xml:space="preserve">             ВИКОНАВЧИЙ КОМІТЕТ ОБУХІВСЬКОЇ МІСЬКОЇ РАДИ   </w:t>
      </w:r>
    </w:p>
    <w:p w:rsidR="0060354D" w:rsidRDefault="0060354D" w:rsidP="0060354D">
      <w:pPr>
        <w:rPr>
          <w:sz w:val="28"/>
          <w:szCs w:val="28"/>
        </w:rPr>
      </w:pPr>
      <w:r>
        <w:rPr>
          <w:sz w:val="28"/>
          <w:szCs w:val="28"/>
        </w:rPr>
        <w:t xml:space="preserve">                                                        ВИРІШИВ:</w:t>
      </w:r>
    </w:p>
    <w:p w:rsidR="0060354D" w:rsidRDefault="0060354D" w:rsidP="0060354D">
      <w:pPr>
        <w:rPr>
          <w:sz w:val="28"/>
          <w:szCs w:val="28"/>
        </w:rPr>
      </w:pPr>
    </w:p>
    <w:p w:rsidR="0060354D" w:rsidRDefault="0060354D" w:rsidP="0060354D">
      <w:pPr>
        <w:ind w:firstLine="709"/>
        <w:jc w:val="both"/>
        <w:rPr>
          <w:sz w:val="28"/>
          <w:szCs w:val="28"/>
        </w:rPr>
      </w:pPr>
      <w:r>
        <w:rPr>
          <w:sz w:val="28"/>
          <w:szCs w:val="28"/>
        </w:rPr>
        <w:t xml:space="preserve">1. Погодити фізичній особі – підприємцю </w:t>
      </w:r>
      <w:proofErr w:type="spellStart"/>
      <w:r>
        <w:rPr>
          <w:sz w:val="28"/>
          <w:szCs w:val="28"/>
        </w:rPr>
        <w:t>Йосипенку</w:t>
      </w:r>
      <w:proofErr w:type="spellEnd"/>
      <w:r>
        <w:rPr>
          <w:sz w:val="28"/>
          <w:szCs w:val="28"/>
        </w:rPr>
        <w:t xml:space="preserve"> Павлу Миколайовичу  розміщення  батутів на території біля дитячого майданчика «</w:t>
      </w:r>
      <w:proofErr w:type="spellStart"/>
      <w:r>
        <w:rPr>
          <w:sz w:val="28"/>
          <w:szCs w:val="28"/>
        </w:rPr>
        <w:t>Рошен</w:t>
      </w:r>
      <w:proofErr w:type="spellEnd"/>
      <w:r>
        <w:rPr>
          <w:sz w:val="28"/>
          <w:szCs w:val="28"/>
        </w:rPr>
        <w:t xml:space="preserve">» по вулиці Київській на період з 01.05.2013 по 01.09.2013 року з щоденним режимом роботи з </w:t>
      </w:r>
      <w:r w:rsidRPr="007253AD">
        <w:rPr>
          <w:sz w:val="28"/>
          <w:szCs w:val="28"/>
        </w:rPr>
        <w:t>10-00 до 20-00</w:t>
      </w:r>
      <w:r>
        <w:rPr>
          <w:sz w:val="28"/>
          <w:szCs w:val="28"/>
        </w:rPr>
        <w:t xml:space="preserve"> години при умові укладання договору на використання земельної ділянки для здійснення такої діяльності.</w:t>
      </w:r>
    </w:p>
    <w:p w:rsidR="0060354D" w:rsidRDefault="0060354D" w:rsidP="0060354D">
      <w:pPr>
        <w:ind w:firstLine="709"/>
        <w:jc w:val="both"/>
        <w:rPr>
          <w:sz w:val="16"/>
          <w:szCs w:val="16"/>
        </w:rPr>
      </w:pPr>
    </w:p>
    <w:p w:rsidR="0060354D" w:rsidRDefault="0060354D" w:rsidP="0060354D">
      <w:pPr>
        <w:ind w:firstLine="709"/>
        <w:jc w:val="both"/>
        <w:rPr>
          <w:sz w:val="28"/>
          <w:szCs w:val="28"/>
        </w:rPr>
      </w:pPr>
      <w:r>
        <w:rPr>
          <w:sz w:val="28"/>
          <w:szCs w:val="28"/>
        </w:rPr>
        <w:t xml:space="preserve">2. Земельному відділу виконавчого комітету Обухівської міської ради укласти договір на використання земельної ділянки площею </w:t>
      </w:r>
      <w:r w:rsidRPr="00EA3E8B">
        <w:rPr>
          <w:sz w:val="28"/>
          <w:szCs w:val="28"/>
        </w:rPr>
        <w:t>1</w:t>
      </w:r>
      <w:r>
        <w:rPr>
          <w:sz w:val="28"/>
          <w:szCs w:val="28"/>
        </w:rPr>
        <w:t xml:space="preserve">0,0 квадратних метрів під розміщення  батутів  на період з 01.05.2013 по 01.09.2013  року. </w:t>
      </w:r>
    </w:p>
    <w:p w:rsidR="0060354D" w:rsidRPr="003F5C1D" w:rsidRDefault="0060354D" w:rsidP="0060354D">
      <w:pPr>
        <w:ind w:firstLine="709"/>
        <w:jc w:val="both"/>
        <w:rPr>
          <w:sz w:val="16"/>
          <w:szCs w:val="16"/>
        </w:rPr>
      </w:pPr>
    </w:p>
    <w:p w:rsidR="0060354D" w:rsidRDefault="0060354D" w:rsidP="0060354D">
      <w:pPr>
        <w:ind w:firstLine="709"/>
        <w:jc w:val="both"/>
        <w:rPr>
          <w:sz w:val="28"/>
          <w:szCs w:val="28"/>
        </w:rPr>
      </w:pPr>
      <w:r>
        <w:rPr>
          <w:sz w:val="28"/>
          <w:szCs w:val="28"/>
        </w:rPr>
        <w:t xml:space="preserve">3. Фізичній особі-підприємцю </w:t>
      </w:r>
      <w:proofErr w:type="spellStart"/>
      <w:r>
        <w:rPr>
          <w:sz w:val="28"/>
          <w:szCs w:val="28"/>
        </w:rPr>
        <w:t>Йосипенку</w:t>
      </w:r>
      <w:proofErr w:type="spellEnd"/>
      <w:r>
        <w:rPr>
          <w:sz w:val="28"/>
          <w:szCs w:val="28"/>
        </w:rPr>
        <w:t xml:space="preserve"> Павлу Миколайовичу дотримуватись Правил з питань благоустрою території населених пунктів Обухівської міської ради - забезпечення чистоти і порядку в громадських місцях.</w:t>
      </w:r>
    </w:p>
    <w:p w:rsidR="0060354D" w:rsidRDefault="0060354D" w:rsidP="0060354D">
      <w:pPr>
        <w:ind w:firstLine="709"/>
        <w:jc w:val="both"/>
        <w:rPr>
          <w:sz w:val="16"/>
          <w:szCs w:val="16"/>
        </w:rPr>
      </w:pPr>
    </w:p>
    <w:p w:rsidR="0060354D" w:rsidRDefault="0060354D" w:rsidP="0060354D">
      <w:pPr>
        <w:ind w:firstLine="709"/>
        <w:jc w:val="both"/>
        <w:rPr>
          <w:sz w:val="28"/>
          <w:szCs w:val="28"/>
        </w:rPr>
      </w:pPr>
      <w:r>
        <w:rPr>
          <w:sz w:val="28"/>
          <w:szCs w:val="28"/>
        </w:rPr>
        <w:t>4. Загальному відділу дане розпорядження надіслати заявнику.</w:t>
      </w:r>
    </w:p>
    <w:p w:rsidR="0060354D" w:rsidRDefault="0060354D" w:rsidP="0060354D">
      <w:pPr>
        <w:rPr>
          <w:sz w:val="28"/>
          <w:szCs w:val="28"/>
        </w:rPr>
      </w:pPr>
    </w:p>
    <w:p w:rsidR="0060354D" w:rsidRDefault="0060354D" w:rsidP="0060354D">
      <w:pPr>
        <w:rPr>
          <w:sz w:val="28"/>
          <w:szCs w:val="28"/>
        </w:rPr>
      </w:pPr>
      <w:r>
        <w:rPr>
          <w:sz w:val="28"/>
          <w:szCs w:val="28"/>
        </w:rPr>
        <w:t xml:space="preserve">Міський голова                             </w:t>
      </w:r>
      <w:r>
        <w:rPr>
          <w:sz w:val="28"/>
        </w:rPr>
        <w:t xml:space="preserve">(підпис)      </w:t>
      </w:r>
      <w:r>
        <w:rPr>
          <w:sz w:val="28"/>
          <w:szCs w:val="28"/>
        </w:rPr>
        <w:t xml:space="preserve">                               О.М. </w:t>
      </w:r>
      <w:proofErr w:type="spellStart"/>
      <w:r>
        <w:rPr>
          <w:sz w:val="28"/>
          <w:szCs w:val="28"/>
        </w:rPr>
        <w:t>Левченко</w:t>
      </w:r>
      <w:proofErr w:type="spellEnd"/>
    </w:p>
    <w:p w:rsidR="0060354D" w:rsidRDefault="0060354D" w:rsidP="0060354D">
      <w:pPr>
        <w:rPr>
          <w:sz w:val="28"/>
          <w:szCs w:val="28"/>
        </w:rPr>
      </w:pPr>
    </w:p>
    <w:p w:rsidR="0060354D" w:rsidRDefault="0060354D" w:rsidP="0060354D">
      <w:pPr>
        <w:rPr>
          <w:sz w:val="28"/>
          <w:szCs w:val="28"/>
        </w:rPr>
      </w:pPr>
    </w:p>
    <w:p w:rsidR="0060354D" w:rsidRDefault="0060354D" w:rsidP="0060354D">
      <w:pPr>
        <w:rPr>
          <w:sz w:val="20"/>
          <w:szCs w:val="20"/>
        </w:rPr>
      </w:pPr>
      <w:r>
        <w:rPr>
          <w:sz w:val="20"/>
          <w:szCs w:val="20"/>
        </w:rPr>
        <w:t>Вик.: Кондратюк</w:t>
      </w:r>
    </w:p>
    <w:p w:rsidR="0060354D" w:rsidRDefault="0060354D" w:rsidP="0060354D">
      <w:pPr>
        <w:jc w:val="both"/>
        <w:rPr>
          <w:rFonts w:eastAsia="Batang"/>
          <w:sz w:val="28"/>
          <w:szCs w:val="28"/>
        </w:rPr>
      </w:pPr>
    </w:p>
    <w:p w:rsidR="0060354D" w:rsidRPr="00336CA1" w:rsidRDefault="0060354D" w:rsidP="0060354D">
      <w:pPr>
        <w:rPr>
          <w:b/>
        </w:rPr>
      </w:pPr>
    </w:p>
    <w:p w:rsidR="0060354D" w:rsidRDefault="0060354D" w:rsidP="0060354D">
      <w:pPr>
        <w:jc w:val="center"/>
        <w:rPr>
          <w:b/>
        </w:rPr>
      </w:pPr>
      <w:r>
        <w:rPr>
          <w:rFonts w:ascii="Tms Rmn" w:hAnsi="Tms Rmn"/>
          <w:b/>
          <w:noProof/>
          <w:lang w:val="ru-RU" w:eastAsia="ru-RU"/>
        </w:rPr>
        <w:drawing>
          <wp:inline distT="0" distB="0" distL="0" distR="0">
            <wp:extent cx="523875" cy="7143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Default="0060354D" w:rsidP="0060354D">
      <w:pPr>
        <w:jc w:val="center"/>
        <w:rPr>
          <w:b/>
          <w:sz w:val="28"/>
          <w:szCs w:val="28"/>
        </w:rPr>
      </w:pPr>
      <w:r w:rsidRPr="00336CA1">
        <w:rPr>
          <w:b/>
          <w:sz w:val="28"/>
          <w:szCs w:val="28"/>
        </w:rPr>
        <w:t>ОБУХІВСЬКА МІСЬКА РАДА</w:t>
      </w:r>
    </w:p>
    <w:p w:rsidR="0060354D" w:rsidRPr="00336CA1" w:rsidRDefault="0060354D" w:rsidP="0060354D">
      <w:pPr>
        <w:jc w:val="center"/>
        <w:rPr>
          <w:b/>
          <w:sz w:val="28"/>
          <w:szCs w:val="28"/>
        </w:rPr>
      </w:pPr>
      <w:r>
        <w:rPr>
          <w:b/>
          <w:sz w:val="28"/>
          <w:szCs w:val="28"/>
        </w:rPr>
        <w:t>КИЇВСЬКОЇ ОБЛАСТІ</w:t>
      </w:r>
    </w:p>
    <w:p w:rsidR="0060354D" w:rsidRPr="00336CA1" w:rsidRDefault="0060354D" w:rsidP="0060354D">
      <w:pPr>
        <w:jc w:val="center"/>
        <w:rPr>
          <w:b/>
          <w:sz w:val="28"/>
          <w:szCs w:val="28"/>
        </w:rPr>
      </w:pPr>
      <w:r w:rsidRPr="00336CA1">
        <w:rPr>
          <w:b/>
          <w:sz w:val="28"/>
          <w:szCs w:val="28"/>
        </w:rPr>
        <w:t xml:space="preserve">ВИКОНАВЧИЙ КОМІТЕТ </w:t>
      </w:r>
    </w:p>
    <w:p w:rsidR="0060354D" w:rsidRPr="00336CA1" w:rsidRDefault="0060354D" w:rsidP="0060354D">
      <w:pPr>
        <w:jc w:val="center"/>
        <w:rPr>
          <w:b/>
          <w:sz w:val="28"/>
          <w:szCs w:val="28"/>
        </w:rPr>
      </w:pPr>
    </w:p>
    <w:p w:rsidR="0060354D" w:rsidRPr="00336CA1" w:rsidRDefault="0060354D" w:rsidP="0060354D">
      <w:pPr>
        <w:jc w:val="center"/>
        <w:rPr>
          <w:b/>
          <w:sz w:val="28"/>
          <w:szCs w:val="28"/>
        </w:rPr>
      </w:pPr>
      <w:r w:rsidRPr="00336CA1">
        <w:rPr>
          <w:b/>
          <w:sz w:val="28"/>
          <w:szCs w:val="28"/>
        </w:rPr>
        <w:t xml:space="preserve">Р  І  Ш  Е  Н  </w:t>
      </w:r>
      <w:proofErr w:type="spellStart"/>
      <w:r w:rsidRPr="00336CA1">
        <w:rPr>
          <w:b/>
          <w:sz w:val="28"/>
          <w:szCs w:val="28"/>
        </w:rPr>
        <w:t>Н</w:t>
      </w:r>
      <w:proofErr w:type="spellEnd"/>
      <w:r w:rsidRPr="00336CA1">
        <w:rPr>
          <w:b/>
          <w:sz w:val="28"/>
          <w:szCs w:val="28"/>
        </w:rPr>
        <w:t xml:space="preserve">  Я №</w:t>
      </w:r>
      <w:r>
        <w:rPr>
          <w:b/>
          <w:sz w:val="28"/>
          <w:szCs w:val="28"/>
        </w:rPr>
        <w:t>373</w:t>
      </w:r>
    </w:p>
    <w:p w:rsidR="0060354D" w:rsidRPr="00336CA1" w:rsidRDefault="0060354D" w:rsidP="0060354D">
      <w:pPr>
        <w:jc w:val="center"/>
        <w:rPr>
          <w:b/>
          <w:sz w:val="28"/>
          <w:szCs w:val="28"/>
        </w:rPr>
      </w:pPr>
    </w:p>
    <w:p w:rsidR="0060354D" w:rsidRPr="00834443"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Pr="007E26BC" w:rsidRDefault="0060354D" w:rsidP="0060354D">
      <w:pPr>
        <w:rPr>
          <w:bCs/>
          <w:sz w:val="16"/>
          <w:szCs w:val="16"/>
        </w:rPr>
      </w:pPr>
      <w:r>
        <w:rPr>
          <w:bCs/>
          <w:sz w:val="28"/>
        </w:rPr>
        <w:t xml:space="preserve">                                  </w:t>
      </w:r>
    </w:p>
    <w:p w:rsidR="0060354D" w:rsidRDefault="0060354D" w:rsidP="0060354D">
      <w:pPr>
        <w:jc w:val="both"/>
        <w:rPr>
          <w:bCs/>
          <w:sz w:val="28"/>
        </w:rPr>
      </w:pPr>
      <w:r>
        <w:rPr>
          <w:bCs/>
          <w:sz w:val="28"/>
        </w:rPr>
        <w:t>Про розгляд заяви фізичної особи - підприємця</w:t>
      </w:r>
    </w:p>
    <w:p w:rsidR="0060354D" w:rsidRDefault="0060354D" w:rsidP="0060354D">
      <w:pPr>
        <w:jc w:val="both"/>
        <w:rPr>
          <w:bCs/>
          <w:sz w:val="28"/>
        </w:rPr>
      </w:pPr>
      <w:proofErr w:type="spellStart"/>
      <w:r>
        <w:rPr>
          <w:bCs/>
          <w:sz w:val="28"/>
        </w:rPr>
        <w:t>Кольцової</w:t>
      </w:r>
      <w:proofErr w:type="spellEnd"/>
      <w:r>
        <w:rPr>
          <w:bCs/>
          <w:sz w:val="28"/>
        </w:rPr>
        <w:t xml:space="preserve"> Ольги Петрівни щодо розміщення </w:t>
      </w:r>
    </w:p>
    <w:p w:rsidR="0060354D" w:rsidRDefault="0060354D" w:rsidP="0060354D">
      <w:pPr>
        <w:jc w:val="both"/>
        <w:rPr>
          <w:bCs/>
          <w:sz w:val="28"/>
        </w:rPr>
      </w:pPr>
      <w:r>
        <w:rPr>
          <w:bCs/>
          <w:sz w:val="28"/>
        </w:rPr>
        <w:t xml:space="preserve">пересувного (переносного) об’єкту одноразової торгівлі </w:t>
      </w:r>
    </w:p>
    <w:p w:rsidR="0060354D" w:rsidRDefault="0060354D" w:rsidP="0060354D">
      <w:pPr>
        <w:jc w:val="both"/>
        <w:rPr>
          <w:bCs/>
          <w:sz w:val="28"/>
        </w:rPr>
      </w:pPr>
      <w:r>
        <w:rPr>
          <w:bCs/>
          <w:sz w:val="28"/>
        </w:rPr>
        <w:t>штучними квітами на території міста та погодження</w:t>
      </w:r>
    </w:p>
    <w:p w:rsidR="0060354D" w:rsidRDefault="0060354D" w:rsidP="0060354D">
      <w:pPr>
        <w:jc w:val="both"/>
        <w:rPr>
          <w:bCs/>
          <w:sz w:val="28"/>
        </w:rPr>
      </w:pPr>
      <w:r>
        <w:rPr>
          <w:bCs/>
          <w:sz w:val="28"/>
        </w:rPr>
        <w:t xml:space="preserve">режиму роботи </w:t>
      </w:r>
    </w:p>
    <w:p w:rsidR="0060354D" w:rsidRPr="00727770" w:rsidRDefault="0060354D" w:rsidP="0060354D">
      <w:pPr>
        <w:jc w:val="both"/>
        <w:rPr>
          <w:bCs/>
          <w:sz w:val="16"/>
          <w:szCs w:val="16"/>
        </w:rPr>
      </w:pPr>
      <w:r>
        <w:rPr>
          <w:sz w:val="28"/>
          <w:szCs w:val="28"/>
        </w:rPr>
        <w:t xml:space="preserve">           </w:t>
      </w:r>
    </w:p>
    <w:p w:rsidR="0060354D" w:rsidRDefault="0060354D" w:rsidP="0060354D">
      <w:pPr>
        <w:jc w:val="both"/>
        <w:rPr>
          <w:sz w:val="28"/>
          <w:szCs w:val="28"/>
        </w:rPr>
      </w:pPr>
      <w:r>
        <w:rPr>
          <w:sz w:val="28"/>
          <w:szCs w:val="28"/>
        </w:rPr>
        <w:t xml:space="preserve">          </w:t>
      </w:r>
      <w:r w:rsidRPr="0042357B">
        <w:rPr>
          <w:sz w:val="28"/>
          <w:szCs w:val="28"/>
        </w:rPr>
        <w:t xml:space="preserve">Розглянувши заяву від </w:t>
      </w:r>
      <w:r>
        <w:rPr>
          <w:sz w:val="28"/>
          <w:szCs w:val="28"/>
        </w:rPr>
        <w:t>19</w:t>
      </w:r>
      <w:r w:rsidRPr="0042357B">
        <w:rPr>
          <w:sz w:val="28"/>
          <w:szCs w:val="28"/>
        </w:rPr>
        <w:t>.</w:t>
      </w:r>
      <w:r>
        <w:rPr>
          <w:sz w:val="28"/>
          <w:szCs w:val="28"/>
        </w:rPr>
        <w:t>03.2013</w:t>
      </w:r>
      <w:r w:rsidRPr="0042357B">
        <w:rPr>
          <w:sz w:val="28"/>
          <w:szCs w:val="28"/>
        </w:rPr>
        <w:t xml:space="preserve"> року</w:t>
      </w:r>
      <w:r>
        <w:rPr>
          <w:sz w:val="28"/>
          <w:szCs w:val="28"/>
        </w:rPr>
        <w:t xml:space="preserve"> фізичної особи - підприємця </w:t>
      </w:r>
      <w:proofErr w:type="spellStart"/>
      <w:r>
        <w:rPr>
          <w:bCs/>
          <w:sz w:val="28"/>
        </w:rPr>
        <w:t>Кольцової</w:t>
      </w:r>
      <w:proofErr w:type="spellEnd"/>
      <w:r>
        <w:rPr>
          <w:bCs/>
          <w:sz w:val="28"/>
        </w:rPr>
        <w:t xml:space="preserve"> Ольги Петрівни</w:t>
      </w:r>
      <w:r w:rsidRPr="0042357B">
        <w:rPr>
          <w:sz w:val="28"/>
          <w:szCs w:val="28"/>
        </w:rPr>
        <w:t>, як</w:t>
      </w:r>
      <w:r>
        <w:rPr>
          <w:sz w:val="28"/>
          <w:szCs w:val="28"/>
        </w:rPr>
        <w:t>а</w:t>
      </w:r>
      <w:r w:rsidRPr="0042357B">
        <w:rPr>
          <w:sz w:val="28"/>
          <w:szCs w:val="28"/>
        </w:rPr>
        <w:t xml:space="preserve"> проживає в місті </w:t>
      </w:r>
      <w:r>
        <w:rPr>
          <w:sz w:val="28"/>
          <w:szCs w:val="28"/>
        </w:rPr>
        <w:t xml:space="preserve">Обухові </w:t>
      </w:r>
      <w:r w:rsidRPr="0042357B">
        <w:rPr>
          <w:sz w:val="28"/>
          <w:szCs w:val="28"/>
        </w:rPr>
        <w:t>по вулиці</w:t>
      </w:r>
      <w:r>
        <w:rPr>
          <w:sz w:val="28"/>
          <w:szCs w:val="28"/>
        </w:rPr>
        <w:t xml:space="preserve"> Київська</w:t>
      </w:r>
      <w:r w:rsidRPr="0042357B">
        <w:rPr>
          <w:sz w:val="28"/>
          <w:szCs w:val="28"/>
        </w:rPr>
        <w:t xml:space="preserve">, </w:t>
      </w:r>
      <w:r>
        <w:rPr>
          <w:sz w:val="28"/>
          <w:szCs w:val="28"/>
        </w:rPr>
        <w:t>164</w:t>
      </w:r>
      <w:r w:rsidRPr="0042357B">
        <w:rPr>
          <w:sz w:val="28"/>
          <w:szCs w:val="28"/>
        </w:rPr>
        <w:t>, кв</w:t>
      </w:r>
      <w:r>
        <w:rPr>
          <w:sz w:val="28"/>
          <w:szCs w:val="28"/>
        </w:rPr>
        <w:t>артира</w:t>
      </w:r>
      <w:r w:rsidRPr="0042357B">
        <w:rPr>
          <w:sz w:val="28"/>
          <w:szCs w:val="28"/>
        </w:rPr>
        <w:t xml:space="preserve"> </w:t>
      </w:r>
      <w:r>
        <w:rPr>
          <w:sz w:val="28"/>
          <w:szCs w:val="28"/>
        </w:rPr>
        <w:t>4</w:t>
      </w:r>
      <w:r w:rsidRPr="0042357B">
        <w:rPr>
          <w:sz w:val="28"/>
          <w:szCs w:val="28"/>
        </w:rPr>
        <w:t xml:space="preserve">, </w:t>
      </w:r>
      <w:r>
        <w:rPr>
          <w:bCs/>
          <w:sz w:val="28"/>
        </w:rPr>
        <w:t xml:space="preserve">щодо розміщення пересувного (переносного) об’єкту одноразової торгівлі штучними квітами на території </w:t>
      </w:r>
      <w:r w:rsidRPr="0042357B">
        <w:rPr>
          <w:sz w:val="28"/>
          <w:szCs w:val="28"/>
        </w:rPr>
        <w:t>мікрорайон</w:t>
      </w:r>
      <w:r>
        <w:rPr>
          <w:sz w:val="28"/>
          <w:szCs w:val="28"/>
        </w:rPr>
        <w:t>у</w:t>
      </w:r>
      <w:r w:rsidRPr="0042357B">
        <w:rPr>
          <w:sz w:val="28"/>
          <w:szCs w:val="28"/>
        </w:rPr>
        <w:t xml:space="preserve"> «</w:t>
      </w:r>
      <w:r>
        <w:rPr>
          <w:sz w:val="28"/>
          <w:szCs w:val="28"/>
        </w:rPr>
        <w:t>Школа</w:t>
      </w:r>
      <w:r w:rsidRPr="0042357B">
        <w:rPr>
          <w:sz w:val="28"/>
          <w:szCs w:val="28"/>
        </w:rPr>
        <w:t>»</w:t>
      </w:r>
      <w:r>
        <w:rPr>
          <w:sz w:val="28"/>
          <w:szCs w:val="28"/>
        </w:rPr>
        <w:t xml:space="preserve"> (біля магазину «Підкова») на період з 06.05.2013 по 12.05.2013 року </w:t>
      </w:r>
      <w:r>
        <w:rPr>
          <w:bCs/>
          <w:sz w:val="28"/>
        </w:rPr>
        <w:t>та погодження режиму роботи,</w:t>
      </w:r>
      <w:r w:rsidRPr="00864D1C">
        <w:rPr>
          <w:bCs/>
          <w:sz w:val="28"/>
        </w:rPr>
        <w:t xml:space="preserve"> </w:t>
      </w:r>
      <w:r>
        <w:rPr>
          <w:bCs/>
          <w:sz w:val="28"/>
        </w:rPr>
        <w:t xml:space="preserve">враховуючи те, </w:t>
      </w:r>
      <w:r w:rsidRPr="0042357B">
        <w:rPr>
          <w:sz w:val="28"/>
          <w:szCs w:val="28"/>
        </w:rPr>
        <w:t xml:space="preserve">що об’єкт торгівлі перешкоджатиме проходу пішоходів до капітальних будівель, </w:t>
      </w:r>
      <w:r>
        <w:rPr>
          <w:sz w:val="28"/>
          <w:szCs w:val="28"/>
        </w:rPr>
        <w:t xml:space="preserve">громадських місць, а також те, що на території міста в цьому районі функціонує </w:t>
      </w:r>
      <w:proofErr w:type="spellStart"/>
      <w:r>
        <w:rPr>
          <w:sz w:val="28"/>
          <w:szCs w:val="28"/>
        </w:rPr>
        <w:t>ОКП</w:t>
      </w:r>
      <w:proofErr w:type="spellEnd"/>
      <w:r>
        <w:rPr>
          <w:sz w:val="28"/>
          <w:szCs w:val="28"/>
        </w:rPr>
        <w:t xml:space="preserve"> «Ранковий ринок», режим роботи якого з 08-00 до 20-00 години, у відповідності до </w:t>
      </w:r>
      <w:r w:rsidRPr="0042357B">
        <w:rPr>
          <w:sz w:val="28"/>
          <w:szCs w:val="28"/>
        </w:rPr>
        <w:t>ст</w:t>
      </w:r>
      <w:r>
        <w:rPr>
          <w:sz w:val="28"/>
          <w:szCs w:val="28"/>
        </w:rPr>
        <w:t xml:space="preserve">атті </w:t>
      </w:r>
      <w:r w:rsidRPr="0042357B">
        <w:rPr>
          <w:sz w:val="28"/>
          <w:szCs w:val="28"/>
        </w:rPr>
        <w:t xml:space="preserve">30 Закону України «Про місцеве самоврядування в Україні»  </w:t>
      </w:r>
    </w:p>
    <w:p w:rsidR="0060354D" w:rsidRPr="007E26BC" w:rsidRDefault="0060354D" w:rsidP="0060354D">
      <w:pPr>
        <w:jc w:val="both"/>
        <w:rPr>
          <w:sz w:val="16"/>
          <w:szCs w:val="16"/>
        </w:rPr>
      </w:pPr>
    </w:p>
    <w:p w:rsidR="0060354D" w:rsidRDefault="0060354D" w:rsidP="0060354D">
      <w:pPr>
        <w:jc w:val="center"/>
        <w:rPr>
          <w:sz w:val="28"/>
          <w:szCs w:val="28"/>
        </w:rPr>
      </w:pPr>
      <w:r>
        <w:rPr>
          <w:sz w:val="28"/>
          <w:szCs w:val="28"/>
        </w:rPr>
        <w:t>ВИКОНАВЧИЙ КОМІТЕТ ОБУХІВСЬКОЇ МІСЬКОЇ РАДИ</w:t>
      </w:r>
    </w:p>
    <w:p w:rsidR="0060354D" w:rsidRDefault="0060354D" w:rsidP="0060354D">
      <w:pPr>
        <w:ind w:firstLine="709"/>
        <w:jc w:val="center"/>
        <w:rPr>
          <w:sz w:val="28"/>
          <w:szCs w:val="28"/>
        </w:rPr>
      </w:pPr>
      <w:r>
        <w:rPr>
          <w:sz w:val="28"/>
          <w:szCs w:val="28"/>
        </w:rPr>
        <w:t>ВИРІШИВ:</w:t>
      </w:r>
    </w:p>
    <w:p w:rsidR="0060354D" w:rsidRPr="000F01F0" w:rsidRDefault="0060354D" w:rsidP="0060354D">
      <w:pPr>
        <w:jc w:val="both"/>
        <w:rPr>
          <w:sz w:val="16"/>
          <w:szCs w:val="16"/>
        </w:rPr>
      </w:pPr>
    </w:p>
    <w:p w:rsidR="0060354D" w:rsidRDefault="0060354D" w:rsidP="0060354D">
      <w:pPr>
        <w:jc w:val="both"/>
        <w:rPr>
          <w:sz w:val="28"/>
          <w:szCs w:val="28"/>
        </w:rPr>
      </w:pPr>
      <w:r>
        <w:rPr>
          <w:sz w:val="28"/>
          <w:szCs w:val="28"/>
        </w:rPr>
        <w:t xml:space="preserve">1. Відмовити фізичній особі - підприємцю </w:t>
      </w:r>
      <w:proofErr w:type="spellStart"/>
      <w:r>
        <w:rPr>
          <w:bCs/>
          <w:sz w:val="28"/>
        </w:rPr>
        <w:t>Кольцовій</w:t>
      </w:r>
      <w:proofErr w:type="spellEnd"/>
      <w:r>
        <w:rPr>
          <w:bCs/>
          <w:sz w:val="28"/>
        </w:rPr>
        <w:t xml:space="preserve"> Ользі Петрівні </w:t>
      </w:r>
      <w:r>
        <w:rPr>
          <w:sz w:val="28"/>
          <w:szCs w:val="28"/>
        </w:rPr>
        <w:t xml:space="preserve">у </w:t>
      </w:r>
      <w:r>
        <w:rPr>
          <w:bCs/>
          <w:sz w:val="28"/>
        </w:rPr>
        <w:t xml:space="preserve">розміщенні пересувного (переносного) об’єкту одноразової торгівлі штучними квітами на території </w:t>
      </w:r>
      <w:r w:rsidRPr="0042357B">
        <w:rPr>
          <w:sz w:val="28"/>
          <w:szCs w:val="28"/>
        </w:rPr>
        <w:t>мікрорайон</w:t>
      </w:r>
      <w:r>
        <w:rPr>
          <w:sz w:val="28"/>
          <w:szCs w:val="28"/>
        </w:rPr>
        <w:t>у</w:t>
      </w:r>
      <w:r w:rsidRPr="0042357B">
        <w:rPr>
          <w:sz w:val="28"/>
          <w:szCs w:val="28"/>
        </w:rPr>
        <w:t xml:space="preserve"> «</w:t>
      </w:r>
      <w:r>
        <w:rPr>
          <w:sz w:val="28"/>
          <w:szCs w:val="28"/>
        </w:rPr>
        <w:t>Школа</w:t>
      </w:r>
      <w:r w:rsidRPr="0042357B">
        <w:rPr>
          <w:sz w:val="28"/>
          <w:szCs w:val="28"/>
        </w:rPr>
        <w:t>»</w:t>
      </w:r>
      <w:r>
        <w:rPr>
          <w:sz w:val="28"/>
          <w:szCs w:val="28"/>
        </w:rPr>
        <w:t xml:space="preserve"> (біля магазину «Підкова») з 06.05.2013 по 12.05.2013 року.</w:t>
      </w:r>
    </w:p>
    <w:p w:rsidR="0060354D" w:rsidRPr="003E2D65" w:rsidRDefault="0060354D" w:rsidP="0060354D">
      <w:pPr>
        <w:jc w:val="both"/>
        <w:rPr>
          <w:bCs/>
          <w:sz w:val="16"/>
          <w:szCs w:val="16"/>
        </w:rPr>
      </w:pPr>
    </w:p>
    <w:p w:rsidR="0060354D" w:rsidRDefault="0060354D" w:rsidP="0060354D">
      <w:pPr>
        <w:jc w:val="both"/>
        <w:rPr>
          <w:bCs/>
          <w:sz w:val="28"/>
        </w:rPr>
      </w:pPr>
      <w:r>
        <w:rPr>
          <w:bCs/>
          <w:sz w:val="28"/>
        </w:rPr>
        <w:t>2. Загальному відділу дане рішення надіслати заявнику.</w:t>
      </w:r>
    </w:p>
    <w:p w:rsidR="0060354D" w:rsidRDefault="0060354D" w:rsidP="0060354D">
      <w:pPr>
        <w:jc w:val="both"/>
        <w:rPr>
          <w:bCs/>
          <w:sz w:val="28"/>
        </w:rPr>
      </w:pPr>
    </w:p>
    <w:p w:rsidR="0060354D" w:rsidRDefault="0060354D" w:rsidP="0060354D">
      <w:pPr>
        <w:jc w:val="both"/>
        <w:rPr>
          <w:rFonts w:eastAsia="Batang"/>
          <w:sz w:val="28"/>
          <w:szCs w:val="28"/>
        </w:rPr>
      </w:pPr>
    </w:p>
    <w:p w:rsidR="0060354D" w:rsidRDefault="0060354D" w:rsidP="0060354D">
      <w:pPr>
        <w:jc w:val="both"/>
        <w:rPr>
          <w:rFonts w:eastAsia="Batang"/>
          <w:sz w:val="28"/>
          <w:szCs w:val="28"/>
        </w:rPr>
      </w:pPr>
    </w:p>
    <w:p w:rsidR="0060354D" w:rsidRPr="007C52F0"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834443" w:rsidRDefault="0060354D" w:rsidP="0060354D">
      <w:pPr>
        <w:rPr>
          <w:sz w:val="16"/>
          <w:szCs w:val="16"/>
        </w:rPr>
      </w:pPr>
    </w:p>
    <w:p w:rsidR="0060354D" w:rsidRDefault="0060354D" w:rsidP="0060354D">
      <w:pPr>
        <w:rPr>
          <w:sz w:val="28"/>
          <w:szCs w:val="28"/>
        </w:rPr>
      </w:pPr>
    </w:p>
    <w:p w:rsidR="0060354D" w:rsidRPr="00834443" w:rsidRDefault="0060354D" w:rsidP="0060354D">
      <w:pPr>
        <w:jc w:val="both"/>
        <w:rPr>
          <w:rFonts w:eastAsia="Batang"/>
          <w:sz w:val="16"/>
          <w:szCs w:val="16"/>
        </w:rPr>
      </w:pPr>
    </w:p>
    <w:p w:rsidR="0060354D" w:rsidRDefault="0060354D" w:rsidP="0060354D">
      <w:pPr>
        <w:jc w:val="both"/>
        <w:rPr>
          <w:rFonts w:eastAsia="Batang"/>
          <w:sz w:val="22"/>
          <w:szCs w:val="22"/>
        </w:rPr>
      </w:pPr>
    </w:p>
    <w:p w:rsidR="0060354D" w:rsidRDefault="0060354D" w:rsidP="0060354D">
      <w:pPr>
        <w:jc w:val="both"/>
        <w:rPr>
          <w:rFonts w:eastAsia="Batang"/>
          <w:sz w:val="22"/>
          <w:szCs w:val="22"/>
        </w:rPr>
      </w:pPr>
      <w:r>
        <w:rPr>
          <w:rFonts w:eastAsia="Batang"/>
          <w:sz w:val="22"/>
          <w:szCs w:val="22"/>
        </w:rPr>
        <w:t>Вик. Кондратюк А.М.</w:t>
      </w:r>
    </w:p>
    <w:p w:rsidR="0060354D" w:rsidRDefault="0060354D" w:rsidP="0060354D">
      <w:pPr>
        <w:jc w:val="center"/>
        <w:rPr>
          <w:b/>
        </w:rPr>
      </w:pPr>
      <w:r>
        <w:rPr>
          <w:rFonts w:ascii="Tms Rmn" w:hAnsi="Tms Rmn"/>
          <w:b/>
          <w:noProof/>
          <w:lang w:val="ru-RU" w:eastAsia="ru-RU"/>
        </w:rPr>
        <w:lastRenderedPageBreak/>
        <w:drawing>
          <wp:inline distT="0" distB="0" distL="0" distR="0">
            <wp:extent cx="523875" cy="7143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Pr="00E00FB4" w:rsidRDefault="0060354D" w:rsidP="0060354D">
      <w:pPr>
        <w:jc w:val="right"/>
        <w:rPr>
          <w:b/>
          <w:sz w:val="28"/>
          <w:szCs w:val="28"/>
        </w:rPr>
      </w:pPr>
    </w:p>
    <w:p w:rsidR="0060354D" w:rsidRDefault="0060354D" w:rsidP="0060354D">
      <w:pPr>
        <w:jc w:val="center"/>
        <w:rPr>
          <w:b/>
          <w:sz w:val="28"/>
          <w:szCs w:val="28"/>
        </w:rPr>
      </w:pPr>
      <w:r w:rsidRPr="00336CA1">
        <w:rPr>
          <w:b/>
          <w:sz w:val="28"/>
          <w:szCs w:val="28"/>
        </w:rPr>
        <w:t>ОБУХІВСЬКА МІСЬКА РАДА</w:t>
      </w:r>
    </w:p>
    <w:p w:rsidR="0060354D" w:rsidRPr="00336CA1" w:rsidRDefault="0060354D" w:rsidP="0060354D">
      <w:pPr>
        <w:jc w:val="center"/>
        <w:rPr>
          <w:b/>
          <w:sz w:val="28"/>
          <w:szCs w:val="28"/>
        </w:rPr>
      </w:pPr>
      <w:r>
        <w:rPr>
          <w:b/>
          <w:sz w:val="28"/>
          <w:szCs w:val="28"/>
        </w:rPr>
        <w:t>КИЇВСЬКОЇ ОБЛАСТІ</w:t>
      </w:r>
    </w:p>
    <w:p w:rsidR="0060354D" w:rsidRPr="00336CA1" w:rsidRDefault="0060354D" w:rsidP="0060354D">
      <w:pPr>
        <w:jc w:val="center"/>
        <w:rPr>
          <w:b/>
          <w:sz w:val="28"/>
          <w:szCs w:val="28"/>
        </w:rPr>
      </w:pPr>
      <w:r w:rsidRPr="00336CA1">
        <w:rPr>
          <w:b/>
          <w:sz w:val="28"/>
          <w:szCs w:val="28"/>
        </w:rPr>
        <w:t xml:space="preserve">ВИКОНАВЧИЙ КОМІТЕТ </w:t>
      </w:r>
    </w:p>
    <w:p w:rsidR="0060354D" w:rsidRPr="00DB382F" w:rsidRDefault="0060354D" w:rsidP="0060354D">
      <w:pPr>
        <w:jc w:val="center"/>
        <w:rPr>
          <w:b/>
          <w:sz w:val="16"/>
          <w:szCs w:val="16"/>
        </w:rPr>
      </w:pPr>
    </w:p>
    <w:p w:rsidR="0060354D" w:rsidRDefault="0060354D" w:rsidP="0060354D">
      <w:pPr>
        <w:jc w:val="center"/>
        <w:rPr>
          <w:b/>
          <w:sz w:val="28"/>
          <w:szCs w:val="28"/>
        </w:rPr>
      </w:pPr>
      <w:r w:rsidRPr="00336CA1">
        <w:rPr>
          <w:b/>
          <w:sz w:val="28"/>
          <w:szCs w:val="28"/>
        </w:rPr>
        <w:t xml:space="preserve">Р  І  Ш  Е  Н  </w:t>
      </w:r>
      <w:proofErr w:type="spellStart"/>
      <w:r w:rsidRPr="00336CA1">
        <w:rPr>
          <w:b/>
          <w:sz w:val="28"/>
          <w:szCs w:val="28"/>
        </w:rPr>
        <w:t>Н</w:t>
      </w:r>
      <w:proofErr w:type="spellEnd"/>
      <w:r w:rsidRPr="00336CA1">
        <w:rPr>
          <w:b/>
          <w:sz w:val="28"/>
          <w:szCs w:val="28"/>
        </w:rPr>
        <w:t xml:space="preserve">  Я №</w:t>
      </w:r>
      <w:r>
        <w:rPr>
          <w:b/>
          <w:sz w:val="28"/>
          <w:szCs w:val="28"/>
        </w:rPr>
        <w:t>374</w:t>
      </w:r>
    </w:p>
    <w:p w:rsidR="0060354D" w:rsidRPr="00336CA1" w:rsidRDefault="0060354D" w:rsidP="0060354D">
      <w:pPr>
        <w:jc w:val="center"/>
        <w:rPr>
          <w:b/>
          <w:sz w:val="28"/>
          <w:szCs w:val="28"/>
        </w:rPr>
      </w:pPr>
    </w:p>
    <w:p w:rsidR="0060354D" w:rsidRPr="00DB382F" w:rsidRDefault="0060354D" w:rsidP="0060354D">
      <w:pPr>
        <w:jc w:val="center"/>
        <w:rPr>
          <w:b/>
          <w:sz w:val="12"/>
          <w:szCs w:val="12"/>
        </w:rPr>
      </w:pPr>
    </w:p>
    <w:p w:rsidR="0060354D" w:rsidRDefault="0060354D" w:rsidP="0060354D">
      <w:pPr>
        <w:rPr>
          <w:sz w:val="28"/>
          <w:szCs w:val="28"/>
        </w:rPr>
      </w:pPr>
      <w:r>
        <w:rPr>
          <w:sz w:val="28"/>
          <w:szCs w:val="28"/>
        </w:rPr>
        <w:t>від 02  квітня  2013 року                                                                  м. Обухів</w:t>
      </w:r>
    </w:p>
    <w:p w:rsidR="0060354D" w:rsidRPr="007E26BC" w:rsidRDefault="0060354D" w:rsidP="0060354D">
      <w:pPr>
        <w:rPr>
          <w:bCs/>
          <w:sz w:val="16"/>
          <w:szCs w:val="16"/>
        </w:rPr>
      </w:pPr>
      <w:r>
        <w:rPr>
          <w:bCs/>
          <w:sz w:val="28"/>
        </w:rPr>
        <w:t xml:space="preserve">                                  </w:t>
      </w:r>
    </w:p>
    <w:p w:rsidR="0060354D" w:rsidRDefault="0060354D" w:rsidP="0060354D">
      <w:pPr>
        <w:jc w:val="both"/>
        <w:rPr>
          <w:bCs/>
          <w:sz w:val="28"/>
        </w:rPr>
      </w:pPr>
      <w:r>
        <w:rPr>
          <w:bCs/>
          <w:sz w:val="28"/>
        </w:rPr>
        <w:t>Про розгляд заяви фізичної особи - підприємця</w:t>
      </w:r>
    </w:p>
    <w:p w:rsidR="0060354D" w:rsidRDefault="0060354D" w:rsidP="0060354D">
      <w:pPr>
        <w:jc w:val="both"/>
        <w:rPr>
          <w:bCs/>
          <w:sz w:val="28"/>
        </w:rPr>
      </w:pPr>
      <w:proofErr w:type="spellStart"/>
      <w:r>
        <w:rPr>
          <w:bCs/>
          <w:sz w:val="28"/>
        </w:rPr>
        <w:t>Кульчицького</w:t>
      </w:r>
      <w:proofErr w:type="spellEnd"/>
      <w:r>
        <w:rPr>
          <w:bCs/>
          <w:sz w:val="28"/>
        </w:rPr>
        <w:t xml:space="preserve"> Миколи Сергійовича щодо</w:t>
      </w:r>
    </w:p>
    <w:p w:rsidR="0060354D" w:rsidRDefault="0060354D" w:rsidP="0060354D">
      <w:pPr>
        <w:jc w:val="both"/>
        <w:rPr>
          <w:bCs/>
          <w:sz w:val="28"/>
        </w:rPr>
      </w:pPr>
      <w:r>
        <w:rPr>
          <w:bCs/>
          <w:sz w:val="28"/>
        </w:rPr>
        <w:t>здійснення сезонної торгівлі овочами,</w:t>
      </w:r>
    </w:p>
    <w:p w:rsidR="0060354D" w:rsidRDefault="0060354D" w:rsidP="0060354D">
      <w:pPr>
        <w:jc w:val="both"/>
        <w:rPr>
          <w:bCs/>
          <w:sz w:val="28"/>
        </w:rPr>
      </w:pPr>
      <w:r>
        <w:rPr>
          <w:bCs/>
          <w:sz w:val="28"/>
        </w:rPr>
        <w:t>фруктами і баштанними культурами та</w:t>
      </w:r>
    </w:p>
    <w:p w:rsidR="0060354D" w:rsidRDefault="0060354D" w:rsidP="0060354D">
      <w:pPr>
        <w:jc w:val="both"/>
        <w:rPr>
          <w:bCs/>
          <w:sz w:val="28"/>
        </w:rPr>
      </w:pPr>
      <w:r>
        <w:rPr>
          <w:bCs/>
          <w:sz w:val="28"/>
        </w:rPr>
        <w:t>погодження</w:t>
      </w:r>
      <w:r w:rsidRPr="00B11324">
        <w:rPr>
          <w:bCs/>
          <w:sz w:val="28"/>
        </w:rPr>
        <w:t xml:space="preserve"> </w:t>
      </w:r>
      <w:r>
        <w:rPr>
          <w:bCs/>
          <w:sz w:val="28"/>
        </w:rPr>
        <w:t xml:space="preserve">режиму роботи </w:t>
      </w:r>
    </w:p>
    <w:p w:rsidR="0060354D" w:rsidRPr="002B34E0" w:rsidRDefault="0060354D" w:rsidP="0060354D">
      <w:pPr>
        <w:jc w:val="both"/>
        <w:rPr>
          <w:bCs/>
          <w:sz w:val="16"/>
          <w:szCs w:val="16"/>
        </w:rPr>
      </w:pPr>
    </w:p>
    <w:p w:rsidR="0060354D" w:rsidRDefault="0060354D" w:rsidP="0060354D">
      <w:pPr>
        <w:jc w:val="both"/>
        <w:rPr>
          <w:sz w:val="28"/>
          <w:szCs w:val="28"/>
        </w:rPr>
      </w:pPr>
      <w:r>
        <w:rPr>
          <w:sz w:val="28"/>
          <w:szCs w:val="28"/>
        </w:rPr>
        <w:t xml:space="preserve">           </w:t>
      </w:r>
      <w:r w:rsidRPr="0042357B">
        <w:rPr>
          <w:sz w:val="28"/>
          <w:szCs w:val="28"/>
        </w:rPr>
        <w:t xml:space="preserve">Розглянувши заяву від </w:t>
      </w:r>
      <w:r>
        <w:rPr>
          <w:sz w:val="28"/>
          <w:szCs w:val="28"/>
        </w:rPr>
        <w:t>19</w:t>
      </w:r>
      <w:r w:rsidRPr="0042357B">
        <w:rPr>
          <w:sz w:val="28"/>
          <w:szCs w:val="28"/>
        </w:rPr>
        <w:t>.</w:t>
      </w:r>
      <w:r>
        <w:rPr>
          <w:sz w:val="28"/>
          <w:szCs w:val="28"/>
        </w:rPr>
        <w:t>03.2013</w:t>
      </w:r>
      <w:r w:rsidRPr="0042357B">
        <w:rPr>
          <w:sz w:val="28"/>
          <w:szCs w:val="28"/>
        </w:rPr>
        <w:t xml:space="preserve"> року</w:t>
      </w:r>
      <w:r>
        <w:rPr>
          <w:sz w:val="28"/>
          <w:szCs w:val="28"/>
        </w:rPr>
        <w:t xml:space="preserve"> фізичної особи - підприємця </w:t>
      </w:r>
      <w:proofErr w:type="spellStart"/>
      <w:r>
        <w:rPr>
          <w:bCs/>
          <w:sz w:val="28"/>
        </w:rPr>
        <w:t>Кульчицького</w:t>
      </w:r>
      <w:proofErr w:type="spellEnd"/>
      <w:r>
        <w:rPr>
          <w:bCs/>
          <w:sz w:val="28"/>
        </w:rPr>
        <w:t xml:space="preserve"> Миколи Сергійовича</w:t>
      </w:r>
      <w:r w:rsidRPr="0042357B">
        <w:rPr>
          <w:sz w:val="28"/>
          <w:szCs w:val="28"/>
        </w:rPr>
        <w:t>, як</w:t>
      </w:r>
      <w:r>
        <w:rPr>
          <w:sz w:val="28"/>
          <w:szCs w:val="28"/>
        </w:rPr>
        <w:t>ий</w:t>
      </w:r>
      <w:r w:rsidRPr="0042357B">
        <w:rPr>
          <w:sz w:val="28"/>
          <w:szCs w:val="28"/>
        </w:rPr>
        <w:t xml:space="preserve"> проживає в місті </w:t>
      </w:r>
      <w:r>
        <w:rPr>
          <w:sz w:val="28"/>
          <w:szCs w:val="28"/>
        </w:rPr>
        <w:t xml:space="preserve">Обухові </w:t>
      </w:r>
      <w:r w:rsidRPr="0042357B">
        <w:rPr>
          <w:sz w:val="28"/>
          <w:szCs w:val="28"/>
        </w:rPr>
        <w:t>по вулиці</w:t>
      </w:r>
      <w:r>
        <w:rPr>
          <w:sz w:val="28"/>
          <w:szCs w:val="28"/>
        </w:rPr>
        <w:t xml:space="preserve"> Каштанова</w:t>
      </w:r>
      <w:r w:rsidRPr="0042357B">
        <w:rPr>
          <w:sz w:val="28"/>
          <w:szCs w:val="28"/>
        </w:rPr>
        <w:t xml:space="preserve">, </w:t>
      </w:r>
      <w:r>
        <w:rPr>
          <w:sz w:val="28"/>
          <w:szCs w:val="28"/>
        </w:rPr>
        <w:t>32</w:t>
      </w:r>
      <w:r w:rsidRPr="0042357B">
        <w:rPr>
          <w:sz w:val="28"/>
          <w:szCs w:val="28"/>
        </w:rPr>
        <w:t>, кв</w:t>
      </w:r>
      <w:r>
        <w:rPr>
          <w:sz w:val="28"/>
          <w:szCs w:val="28"/>
        </w:rPr>
        <w:t>артира</w:t>
      </w:r>
      <w:r w:rsidRPr="0042357B">
        <w:rPr>
          <w:sz w:val="28"/>
          <w:szCs w:val="28"/>
        </w:rPr>
        <w:t xml:space="preserve"> </w:t>
      </w:r>
      <w:r>
        <w:rPr>
          <w:sz w:val="28"/>
          <w:szCs w:val="28"/>
        </w:rPr>
        <w:t>29</w:t>
      </w:r>
      <w:r w:rsidRPr="0042357B">
        <w:rPr>
          <w:sz w:val="28"/>
          <w:szCs w:val="28"/>
        </w:rPr>
        <w:t xml:space="preserve"> </w:t>
      </w:r>
      <w:r>
        <w:rPr>
          <w:bCs/>
          <w:sz w:val="28"/>
        </w:rPr>
        <w:t xml:space="preserve">щодо здійснення сезонної торгівлі овочами, фруктами і баштанними культурами на території </w:t>
      </w:r>
      <w:r w:rsidRPr="0042357B">
        <w:rPr>
          <w:sz w:val="28"/>
          <w:szCs w:val="28"/>
        </w:rPr>
        <w:t>мікрорайон</w:t>
      </w:r>
      <w:r>
        <w:rPr>
          <w:sz w:val="28"/>
          <w:szCs w:val="28"/>
        </w:rPr>
        <w:t>у</w:t>
      </w:r>
      <w:r w:rsidRPr="0042357B">
        <w:rPr>
          <w:sz w:val="28"/>
          <w:szCs w:val="28"/>
        </w:rPr>
        <w:t xml:space="preserve"> «Піщана»</w:t>
      </w:r>
      <w:r>
        <w:rPr>
          <w:sz w:val="28"/>
          <w:szCs w:val="28"/>
        </w:rPr>
        <w:t xml:space="preserve"> (біля супермаркету «Велика Кишеня») на період з 03.04.2013 по 31.12.2013 року </w:t>
      </w:r>
      <w:r>
        <w:rPr>
          <w:bCs/>
          <w:sz w:val="28"/>
        </w:rPr>
        <w:t>та погодження режиму роботи,</w:t>
      </w:r>
      <w:r w:rsidRPr="00864D1C">
        <w:rPr>
          <w:bCs/>
          <w:sz w:val="28"/>
        </w:rPr>
        <w:t xml:space="preserve"> </w:t>
      </w:r>
      <w:r>
        <w:rPr>
          <w:bCs/>
          <w:sz w:val="28"/>
        </w:rPr>
        <w:t>керуючись</w:t>
      </w:r>
      <w:r>
        <w:rPr>
          <w:sz w:val="28"/>
          <w:szCs w:val="28"/>
        </w:rPr>
        <w:t xml:space="preserve"> </w:t>
      </w:r>
      <w:r w:rsidRPr="0042357B">
        <w:rPr>
          <w:sz w:val="28"/>
          <w:szCs w:val="28"/>
        </w:rPr>
        <w:t>ст</w:t>
      </w:r>
      <w:r>
        <w:rPr>
          <w:sz w:val="28"/>
          <w:szCs w:val="28"/>
        </w:rPr>
        <w:t xml:space="preserve">аттею </w:t>
      </w:r>
      <w:r w:rsidRPr="0042357B">
        <w:rPr>
          <w:sz w:val="28"/>
          <w:szCs w:val="28"/>
        </w:rPr>
        <w:t xml:space="preserve">30 Закону України «Про місцеве самоврядування в Україні»  </w:t>
      </w:r>
    </w:p>
    <w:p w:rsidR="0060354D" w:rsidRPr="007E26BC" w:rsidRDefault="0060354D" w:rsidP="0060354D">
      <w:pPr>
        <w:jc w:val="both"/>
        <w:rPr>
          <w:sz w:val="16"/>
          <w:szCs w:val="16"/>
        </w:rPr>
      </w:pPr>
    </w:p>
    <w:p w:rsidR="0060354D" w:rsidRDefault="0060354D" w:rsidP="0060354D">
      <w:pPr>
        <w:jc w:val="center"/>
        <w:rPr>
          <w:sz w:val="28"/>
          <w:szCs w:val="28"/>
        </w:rPr>
      </w:pPr>
      <w:r>
        <w:rPr>
          <w:sz w:val="28"/>
          <w:szCs w:val="28"/>
        </w:rPr>
        <w:t>ВИКОНАВЧИЙ КОМІТЕТ ОБУХІВСЬКОЇ МІСЬКОЇ РАДИ</w:t>
      </w:r>
    </w:p>
    <w:p w:rsidR="0060354D" w:rsidRDefault="0060354D" w:rsidP="0060354D">
      <w:pPr>
        <w:ind w:firstLine="709"/>
        <w:jc w:val="center"/>
        <w:rPr>
          <w:sz w:val="28"/>
          <w:szCs w:val="28"/>
        </w:rPr>
      </w:pPr>
      <w:r>
        <w:rPr>
          <w:sz w:val="28"/>
          <w:szCs w:val="28"/>
        </w:rPr>
        <w:t>ВИРІШИВ:</w:t>
      </w:r>
    </w:p>
    <w:p w:rsidR="0060354D" w:rsidRPr="00032EFA" w:rsidRDefault="0060354D" w:rsidP="0060354D">
      <w:pPr>
        <w:jc w:val="both"/>
        <w:rPr>
          <w:bCs/>
          <w:sz w:val="28"/>
        </w:rPr>
      </w:pPr>
      <w:r>
        <w:rPr>
          <w:sz w:val="28"/>
          <w:szCs w:val="28"/>
        </w:rPr>
        <w:t xml:space="preserve">            1. Погодити фізичній особі - підприємцю </w:t>
      </w:r>
      <w:proofErr w:type="spellStart"/>
      <w:r>
        <w:rPr>
          <w:bCs/>
          <w:sz w:val="28"/>
        </w:rPr>
        <w:t>Кульчицькому</w:t>
      </w:r>
      <w:proofErr w:type="spellEnd"/>
      <w:r>
        <w:rPr>
          <w:bCs/>
          <w:sz w:val="28"/>
        </w:rPr>
        <w:t xml:space="preserve"> Миколі Сергійовичу</w:t>
      </w:r>
      <w:r>
        <w:rPr>
          <w:sz w:val="28"/>
          <w:szCs w:val="28"/>
        </w:rPr>
        <w:t xml:space="preserve"> здійснення з 03.04.2013 по 31.10.2013 року</w:t>
      </w:r>
      <w:r w:rsidRPr="000B77AB">
        <w:rPr>
          <w:sz w:val="28"/>
          <w:szCs w:val="28"/>
        </w:rPr>
        <w:t xml:space="preserve"> </w:t>
      </w:r>
      <w:r>
        <w:rPr>
          <w:bCs/>
          <w:sz w:val="28"/>
        </w:rPr>
        <w:t xml:space="preserve">сезонної торгівлі овочами, фруктами і баштанними культурами на території </w:t>
      </w:r>
      <w:r w:rsidRPr="0042357B">
        <w:rPr>
          <w:sz w:val="28"/>
          <w:szCs w:val="28"/>
        </w:rPr>
        <w:t>мікрорайон</w:t>
      </w:r>
      <w:r>
        <w:rPr>
          <w:sz w:val="28"/>
          <w:szCs w:val="28"/>
        </w:rPr>
        <w:t>у</w:t>
      </w:r>
      <w:r w:rsidRPr="0042357B">
        <w:rPr>
          <w:sz w:val="28"/>
          <w:szCs w:val="28"/>
        </w:rPr>
        <w:t xml:space="preserve"> «Піщана»</w:t>
      </w:r>
      <w:r>
        <w:rPr>
          <w:sz w:val="28"/>
          <w:szCs w:val="28"/>
        </w:rPr>
        <w:t xml:space="preserve"> (біля супермаркету «Велика Кишеня») з щоденним режимом роботи з 08-00 до 20-00 години при умові укладання договору на використання земельної ділянки для здійснення такої діяльності.</w:t>
      </w:r>
    </w:p>
    <w:p w:rsidR="0060354D" w:rsidRPr="0028117B" w:rsidRDefault="0060354D" w:rsidP="0060354D">
      <w:pPr>
        <w:jc w:val="both"/>
        <w:rPr>
          <w:bCs/>
          <w:sz w:val="28"/>
        </w:rPr>
      </w:pPr>
      <w:r>
        <w:rPr>
          <w:sz w:val="28"/>
          <w:szCs w:val="28"/>
        </w:rPr>
        <w:t xml:space="preserve">            2.  Земельному відділу виконавчого комітету Обухівської міської ради укласти договір на використання земельної ділянки площею 4,0 квадратних метрів для здійснення </w:t>
      </w:r>
      <w:r>
        <w:rPr>
          <w:bCs/>
          <w:sz w:val="28"/>
        </w:rPr>
        <w:t>сезонної торгівлі овочами, фруктами</w:t>
      </w:r>
      <w:r>
        <w:rPr>
          <w:sz w:val="28"/>
          <w:szCs w:val="28"/>
        </w:rPr>
        <w:t xml:space="preserve"> </w:t>
      </w:r>
      <w:r>
        <w:rPr>
          <w:bCs/>
          <w:sz w:val="28"/>
        </w:rPr>
        <w:t xml:space="preserve">і баштанними культурами </w:t>
      </w:r>
      <w:r>
        <w:rPr>
          <w:sz w:val="28"/>
          <w:szCs w:val="28"/>
        </w:rPr>
        <w:t>на період з 03.04.2013 по 31.10.2013 року.</w:t>
      </w:r>
    </w:p>
    <w:p w:rsidR="0060354D" w:rsidRDefault="0060354D" w:rsidP="0060354D">
      <w:pPr>
        <w:ind w:firstLine="709"/>
        <w:jc w:val="both"/>
        <w:rPr>
          <w:sz w:val="28"/>
          <w:szCs w:val="28"/>
        </w:rPr>
      </w:pPr>
      <w:r>
        <w:rPr>
          <w:sz w:val="28"/>
          <w:szCs w:val="28"/>
        </w:rPr>
        <w:t xml:space="preserve">  3. Фізичній особі </w:t>
      </w:r>
      <w:r>
        <w:rPr>
          <w:bCs/>
          <w:sz w:val="28"/>
        </w:rPr>
        <w:t xml:space="preserve">– </w:t>
      </w:r>
      <w:r>
        <w:rPr>
          <w:sz w:val="28"/>
          <w:szCs w:val="28"/>
        </w:rPr>
        <w:t xml:space="preserve">підприємцю </w:t>
      </w:r>
      <w:proofErr w:type="spellStart"/>
      <w:r>
        <w:rPr>
          <w:bCs/>
          <w:sz w:val="28"/>
        </w:rPr>
        <w:t>Кульчицькому</w:t>
      </w:r>
      <w:proofErr w:type="spellEnd"/>
      <w:r>
        <w:rPr>
          <w:bCs/>
          <w:sz w:val="28"/>
        </w:rPr>
        <w:t xml:space="preserve"> Миколі Сергійовичу</w:t>
      </w:r>
      <w:r>
        <w:rPr>
          <w:sz w:val="28"/>
          <w:szCs w:val="28"/>
        </w:rPr>
        <w:t xml:space="preserve"> дотримуватись Правил з питань благоустрою території населених пунктів Обухівської міської ради - забезпечення чистоти і порядку в громадських місцях.</w:t>
      </w:r>
    </w:p>
    <w:p w:rsidR="0060354D" w:rsidRDefault="0060354D" w:rsidP="0060354D">
      <w:pPr>
        <w:ind w:firstLine="709"/>
        <w:jc w:val="both"/>
        <w:rPr>
          <w:sz w:val="28"/>
          <w:szCs w:val="28"/>
        </w:rPr>
      </w:pPr>
      <w:r>
        <w:rPr>
          <w:sz w:val="28"/>
          <w:szCs w:val="28"/>
        </w:rPr>
        <w:t xml:space="preserve">  4.  Загальному відділу дане розпорядження надіслати заявнику.</w:t>
      </w:r>
    </w:p>
    <w:p w:rsidR="0060354D" w:rsidRDefault="0060354D" w:rsidP="0060354D">
      <w:pPr>
        <w:jc w:val="both"/>
        <w:rPr>
          <w:bCs/>
          <w:sz w:val="16"/>
          <w:szCs w:val="16"/>
        </w:rPr>
      </w:pPr>
    </w:p>
    <w:p w:rsidR="0060354D" w:rsidRPr="00DB382F" w:rsidRDefault="0060354D" w:rsidP="0060354D">
      <w:pPr>
        <w:jc w:val="both"/>
        <w:rPr>
          <w:bCs/>
          <w:sz w:val="16"/>
          <w:szCs w:val="16"/>
        </w:rPr>
      </w:pPr>
    </w:p>
    <w:p w:rsidR="0060354D" w:rsidRPr="00DB382F"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Pr>
          <w:rFonts w:eastAsia="Batang"/>
          <w:sz w:val="28"/>
          <w:szCs w:val="28"/>
        </w:rPr>
        <w:t xml:space="preserve">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2B34E0" w:rsidRDefault="0060354D" w:rsidP="0060354D">
      <w:pPr>
        <w:rPr>
          <w:sz w:val="16"/>
          <w:szCs w:val="16"/>
        </w:rPr>
      </w:pPr>
    </w:p>
    <w:p w:rsidR="0060354D" w:rsidRPr="00713F3C" w:rsidRDefault="0060354D" w:rsidP="0060354D">
      <w:pPr>
        <w:rPr>
          <w:sz w:val="16"/>
          <w:szCs w:val="16"/>
        </w:rPr>
      </w:pPr>
    </w:p>
    <w:p w:rsidR="0060354D" w:rsidRPr="00713F3C" w:rsidRDefault="0060354D" w:rsidP="0060354D">
      <w:pPr>
        <w:jc w:val="both"/>
        <w:rPr>
          <w:rFonts w:eastAsia="Batang"/>
          <w:sz w:val="16"/>
          <w:szCs w:val="16"/>
        </w:rPr>
      </w:pPr>
    </w:p>
    <w:p w:rsidR="0060354D" w:rsidRPr="00CA706B" w:rsidRDefault="0060354D" w:rsidP="0060354D">
      <w:pPr>
        <w:jc w:val="both"/>
        <w:rPr>
          <w:rFonts w:eastAsia="Batang"/>
          <w:sz w:val="22"/>
          <w:szCs w:val="22"/>
        </w:rPr>
      </w:pPr>
      <w:r>
        <w:rPr>
          <w:rFonts w:eastAsia="Batang"/>
          <w:sz w:val="22"/>
          <w:szCs w:val="22"/>
        </w:rPr>
        <w:t>Вик. Кондратюк А.М.</w:t>
      </w:r>
      <w:r>
        <w:rPr>
          <w:sz w:val="20"/>
          <w:szCs w:val="20"/>
        </w:rPr>
        <w:t xml:space="preserve">    </w:t>
      </w:r>
    </w:p>
    <w:p w:rsidR="0060354D" w:rsidRDefault="0060354D" w:rsidP="0060354D">
      <w:pPr>
        <w:jc w:val="center"/>
        <w:rPr>
          <w:sz w:val="28"/>
          <w:szCs w:val="28"/>
        </w:rPr>
      </w:pPr>
      <w:r>
        <w:rPr>
          <w:rFonts w:ascii="Tms Rmn" w:hAnsi="Tms Rmn"/>
          <w:noProof/>
          <w:lang w:val="ru-RU" w:eastAsia="ru-RU"/>
        </w:rPr>
        <w:lastRenderedPageBreak/>
        <w:drawing>
          <wp:inline distT="0" distB="0" distL="0" distR="0">
            <wp:extent cx="523875" cy="7143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Pr="00E00FB4" w:rsidRDefault="0060354D" w:rsidP="0060354D">
      <w:pPr>
        <w:pStyle w:val="a3"/>
        <w:jc w:val="right"/>
        <w:rPr>
          <w:sz w:val="24"/>
          <w:szCs w:val="24"/>
        </w:rPr>
      </w:pP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Pr="00F61E5C" w:rsidRDefault="0060354D" w:rsidP="0060354D">
      <w:pPr>
        <w:pStyle w:val="a4"/>
        <w:rPr>
          <w:sz w:val="16"/>
          <w:szCs w:val="16"/>
          <w:lang w:val="uk-UA"/>
        </w:rPr>
      </w:pPr>
    </w:p>
    <w:p w:rsidR="0060354D" w:rsidRDefault="0060354D" w:rsidP="0060354D">
      <w:pPr>
        <w:jc w:val="center"/>
        <w:rPr>
          <w:b/>
          <w:sz w:val="28"/>
        </w:rPr>
      </w:pPr>
      <w:r>
        <w:rPr>
          <w:b/>
          <w:sz w:val="28"/>
        </w:rPr>
        <w:t>ВИКОНАВЧИЙ КОМІТЕТ</w:t>
      </w:r>
    </w:p>
    <w:p w:rsidR="0060354D" w:rsidRPr="00F37228" w:rsidRDefault="0060354D" w:rsidP="0060354D">
      <w:pPr>
        <w:jc w:val="center"/>
        <w:rPr>
          <w:b/>
          <w:sz w:val="16"/>
          <w:szCs w:val="16"/>
        </w:rPr>
      </w:pPr>
    </w:p>
    <w:p w:rsidR="0060354D" w:rsidRPr="006E4A9B" w:rsidRDefault="0060354D" w:rsidP="0060354D">
      <w:pPr>
        <w:pStyle w:val="a3"/>
        <w:rPr>
          <w:b w:val="0"/>
          <w:sz w:val="28"/>
          <w:szCs w:val="28"/>
        </w:rPr>
      </w:pPr>
      <w:r>
        <w:rPr>
          <w:sz w:val="28"/>
          <w:szCs w:val="28"/>
        </w:rPr>
        <w:t xml:space="preserve">Р І Ш Е Н </w:t>
      </w:r>
      <w:proofErr w:type="spellStart"/>
      <w:r>
        <w:rPr>
          <w:sz w:val="28"/>
          <w:szCs w:val="28"/>
        </w:rPr>
        <w:t>Н</w:t>
      </w:r>
      <w:proofErr w:type="spellEnd"/>
      <w:r>
        <w:rPr>
          <w:sz w:val="28"/>
          <w:szCs w:val="28"/>
        </w:rPr>
        <w:t xml:space="preserve"> Я </w:t>
      </w:r>
      <w:r w:rsidRPr="006E4A9B">
        <w:rPr>
          <w:b w:val="0"/>
          <w:sz w:val="28"/>
          <w:szCs w:val="28"/>
        </w:rPr>
        <w:t>№</w:t>
      </w:r>
      <w:r>
        <w:rPr>
          <w:b w:val="0"/>
          <w:sz w:val="28"/>
          <w:szCs w:val="28"/>
        </w:rPr>
        <w:t>375</w:t>
      </w:r>
      <w:r w:rsidRPr="006E4A9B">
        <w:rPr>
          <w:b w:val="0"/>
          <w:sz w:val="28"/>
          <w:szCs w:val="28"/>
        </w:rPr>
        <w:t xml:space="preserve"> </w:t>
      </w:r>
    </w:p>
    <w:p w:rsidR="0060354D" w:rsidRPr="00662A5F"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Pr="00A45CC7" w:rsidRDefault="0060354D" w:rsidP="0060354D">
      <w:pPr>
        <w:rPr>
          <w:sz w:val="16"/>
          <w:szCs w:val="16"/>
        </w:rPr>
      </w:pPr>
    </w:p>
    <w:p w:rsidR="0060354D" w:rsidRDefault="0060354D" w:rsidP="0060354D">
      <w:pPr>
        <w:jc w:val="both"/>
        <w:rPr>
          <w:bCs/>
          <w:sz w:val="28"/>
        </w:rPr>
      </w:pPr>
      <w:r>
        <w:rPr>
          <w:bCs/>
          <w:sz w:val="28"/>
        </w:rPr>
        <w:t xml:space="preserve">Про розгляд заяви фізичної особи – підприємця </w:t>
      </w:r>
    </w:p>
    <w:p w:rsidR="0060354D" w:rsidRDefault="0060354D" w:rsidP="0060354D">
      <w:pPr>
        <w:jc w:val="both"/>
        <w:rPr>
          <w:bCs/>
          <w:sz w:val="28"/>
        </w:rPr>
      </w:pPr>
      <w:r>
        <w:rPr>
          <w:bCs/>
          <w:sz w:val="28"/>
        </w:rPr>
        <w:t>Орловської  Людмили  Миколаївни  щодо</w:t>
      </w:r>
    </w:p>
    <w:p w:rsidR="0060354D" w:rsidRDefault="0060354D" w:rsidP="0060354D">
      <w:pPr>
        <w:jc w:val="both"/>
        <w:rPr>
          <w:bCs/>
          <w:sz w:val="28"/>
        </w:rPr>
      </w:pPr>
      <w:r>
        <w:rPr>
          <w:bCs/>
          <w:sz w:val="28"/>
        </w:rPr>
        <w:t>погодження режиму роботи  салону краси</w:t>
      </w:r>
    </w:p>
    <w:p w:rsidR="0060354D" w:rsidRDefault="0060354D" w:rsidP="0060354D">
      <w:pPr>
        <w:jc w:val="both"/>
        <w:rPr>
          <w:bCs/>
          <w:sz w:val="28"/>
        </w:rPr>
      </w:pPr>
      <w:r>
        <w:rPr>
          <w:bCs/>
          <w:sz w:val="28"/>
        </w:rPr>
        <w:t>«</w:t>
      </w:r>
      <w:proofErr w:type="spellStart"/>
      <w:r>
        <w:rPr>
          <w:bCs/>
          <w:sz w:val="28"/>
        </w:rPr>
        <w:t>Гламур</w:t>
      </w:r>
      <w:proofErr w:type="spellEnd"/>
      <w:r>
        <w:rPr>
          <w:bCs/>
          <w:sz w:val="28"/>
        </w:rPr>
        <w:t>»,  що  знаходиться  за адресою:</w:t>
      </w:r>
    </w:p>
    <w:p w:rsidR="0060354D" w:rsidRDefault="0060354D" w:rsidP="0060354D">
      <w:pPr>
        <w:jc w:val="both"/>
        <w:rPr>
          <w:bCs/>
          <w:sz w:val="28"/>
        </w:rPr>
      </w:pPr>
      <w:r>
        <w:rPr>
          <w:bCs/>
          <w:sz w:val="28"/>
        </w:rPr>
        <w:t>місто Обухів, вулиця Миру, 17-б</w:t>
      </w:r>
    </w:p>
    <w:p w:rsidR="0060354D" w:rsidRPr="00A45CC7" w:rsidRDefault="0060354D" w:rsidP="0060354D">
      <w:pPr>
        <w:ind w:firstLine="709"/>
        <w:jc w:val="both"/>
        <w:rPr>
          <w:bCs/>
          <w:sz w:val="16"/>
          <w:szCs w:val="16"/>
        </w:rPr>
      </w:pPr>
    </w:p>
    <w:p w:rsidR="0060354D" w:rsidRPr="00B975CE" w:rsidRDefault="0060354D" w:rsidP="0060354D">
      <w:pPr>
        <w:jc w:val="both"/>
        <w:rPr>
          <w:bCs/>
          <w:sz w:val="28"/>
        </w:rPr>
      </w:pPr>
      <w:r>
        <w:rPr>
          <w:sz w:val="28"/>
          <w:szCs w:val="28"/>
        </w:rPr>
        <w:t xml:space="preserve">       </w:t>
      </w:r>
      <w:r w:rsidRPr="0042357B">
        <w:rPr>
          <w:sz w:val="28"/>
          <w:szCs w:val="28"/>
        </w:rPr>
        <w:t xml:space="preserve">Розглянувши </w:t>
      </w:r>
      <w:r>
        <w:rPr>
          <w:sz w:val="28"/>
          <w:szCs w:val="28"/>
        </w:rPr>
        <w:t xml:space="preserve">заяву від 26.03.2013 </w:t>
      </w:r>
      <w:r>
        <w:rPr>
          <w:bCs/>
          <w:sz w:val="28"/>
        </w:rPr>
        <w:t xml:space="preserve">фізичної особи - підприємця Орловської  Людмили  Миколаївни, </w:t>
      </w:r>
      <w:r>
        <w:rPr>
          <w:sz w:val="28"/>
          <w:szCs w:val="28"/>
        </w:rPr>
        <w:t xml:space="preserve">яка проживає за адресою: місто Обухів, вулиця Миру, 14, квартира 102, </w:t>
      </w:r>
      <w:r>
        <w:rPr>
          <w:bCs/>
          <w:sz w:val="28"/>
        </w:rPr>
        <w:t>щодо погодження режиму роботи салону краси «</w:t>
      </w:r>
      <w:proofErr w:type="spellStart"/>
      <w:r>
        <w:rPr>
          <w:bCs/>
          <w:sz w:val="28"/>
        </w:rPr>
        <w:t>Гламур</w:t>
      </w:r>
      <w:proofErr w:type="spellEnd"/>
      <w:r>
        <w:rPr>
          <w:bCs/>
          <w:sz w:val="28"/>
        </w:rPr>
        <w:t xml:space="preserve">», розташованого в орендованому приміщенні фізичної особи – підприємця Лук’янчука В.І. за адресою: місто Обухів, вулиця Миру, 17-б, </w:t>
      </w:r>
      <w:r>
        <w:rPr>
          <w:sz w:val="28"/>
          <w:szCs w:val="28"/>
        </w:rPr>
        <w:t xml:space="preserve">керуючись </w:t>
      </w:r>
      <w:r w:rsidRPr="0042357B">
        <w:rPr>
          <w:sz w:val="28"/>
          <w:szCs w:val="28"/>
        </w:rPr>
        <w:t>ст</w:t>
      </w:r>
      <w:r>
        <w:rPr>
          <w:sz w:val="28"/>
          <w:szCs w:val="28"/>
        </w:rPr>
        <w:t xml:space="preserve">аттею </w:t>
      </w:r>
      <w:r w:rsidRPr="0042357B">
        <w:rPr>
          <w:sz w:val="28"/>
          <w:szCs w:val="28"/>
        </w:rPr>
        <w:t>30 Закону України «Про місцеве самоврядування</w:t>
      </w:r>
      <w:r>
        <w:rPr>
          <w:sz w:val="28"/>
          <w:szCs w:val="28"/>
        </w:rPr>
        <w:t xml:space="preserve"> </w:t>
      </w:r>
      <w:r w:rsidRPr="0042357B">
        <w:rPr>
          <w:sz w:val="28"/>
          <w:szCs w:val="28"/>
        </w:rPr>
        <w:t xml:space="preserve">в Україні»  </w:t>
      </w:r>
    </w:p>
    <w:p w:rsidR="0060354D" w:rsidRPr="00A45CC7" w:rsidRDefault="0060354D" w:rsidP="0060354D">
      <w:pPr>
        <w:jc w:val="both"/>
        <w:rPr>
          <w:bCs/>
          <w:sz w:val="16"/>
          <w:szCs w:val="16"/>
        </w:rPr>
      </w:pPr>
    </w:p>
    <w:p w:rsidR="0060354D" w:rsidRDefault="0060354D" w:rsidP="0060354D">
      <w:pPr>
        <w:rPr>
          <w:sz w:val="28"/>
          <w:szCs w:val="28"/>
        </w:rPr>
      </w:pPr>
      <w:r>
        <w:rPr>
          <w:sz w:val="28"/>
          <w:szCs w:val="28"/>
        </w:rPr>
        <w:t xml:space="preserve">             ВИКОНАВЧИЙ КОМІТЕТ ОБУХІВСЬКОЇ МІСЬКОЇ РАДИ   </w:t>
      </w:r>
    </w:p>
    <w:p w:rsidR="0060354D" w:rsidRDefault="0060354D" w:rsidP="0060354D">
      <w:pPr>
        <w:rPr>
          <w:sz w:val="28"/>
          <w:szCs w:val="28"/>
        </w:rPr>
      </w:pPr>
      <w:r>
        <w:rPr>
          <w:sz w:val="28"/>
          <w:szCs w:val="28"/>
        </w:rPr>
        <w:t xml:space="preserve">                                                        ВИРІШИВ:</w:t>
      </w:r>
    </w:p>
    <w:p w:rsidR="0060354D" w:rsidRDefault="0060354D" w:rsidP="0060354D">
      <w:pPr>
        <w:ind w:firstLine="709"/>
        <w:jc w:val="both"/>
        <w:rPr>
          <w:bCs/>
          <w:sz w:val="28"/>
        </w:rPr>
      </w:pPr>
      <w:r>
        <w:rPr>
          <w:sz w:val="28"/>
          <w:szCs w:val="28"/>
        </w:rPr>
        <w:t xml:space="preserve">1. Погодити </w:t>
      </w:r>
      <w:r>
        <w:rPr>
          <w:bCs/>
          <w:sz w:val="28"/>
        </w:rPr>
        <w:t>фізичній особі – підприємцю Орловській Людмилі  Миколаївні режим роботи салону краси «</w:t>
      </w:r>
      <w:proofErr w:type="spellStart"/>
      <w:r>
        <w:rPr>
          <w:bCs/>
          <w:sz w:val="28"/>
        </w:rPr>
        <w:t>Гламур</w:t>
      </w:r>
      <w:proofErr w:type="spellEnd"/>
      <w:r>
        <w:rPr>
          <w:bCs/>
          <w:sz w:val="28"/>
        </w:rPr>
        <w:t>», що знаходиться в орендованому приміщенні фізичної особи – підприємця Лук’янчука В.І. за адресою: місто Обухів, вулиця Миру, 17-б, з 9-00 до 19-00 години щоденно з перервою на обід з 13-00 до 14-00 години.</w:t>
      </w:r>
    </w:p>
    <w:p w:rsidR="0060354D" w:rsidRDefault="0060354D" w:rsidP="0060354D">
      <w:pPr>
        <w:ind w:firstLine="709"/>
        <w:jc w:val="both"/>
        <w:rPr>
          <w:sz w:val="28"/>
          <w:szCs w:val="28"/>
        </w:rPr>
      </w:pPr>
      <w:r>
        <w:rPr>
          <w:bCs/>
          <w:sz w:val="28"/>
        </w:rPr>
        <w:t>2. Фізичній особі – підприємцю Орловській Людмилі Миколаївні</w:t>
      </w:r>
      <w:r>
        <w:rPr>
          <w:sz w:val="28"/>
          <w:szCs w:val="28"/>
        </w:rPr>
        <w:t xml:space="preserve"> забезпечити дотримання нормативно-правових актів щодо забезпечення санітарного і епідемічного благополуччя населення, пожежної безпеки, а також </w:t>
      </w:r>
      <w:r w:rsidRPr="00763307">
        <w:rPr>
          <w:sz w:val="28"/>
          <w:szCs w:val="28"/>
        </w:rPr>
        <w:t>дотримуватись Правил з питань благоустрою території населених пунктів Обухівської міської ради</w:t>
      </w:r>
      <w:r>
        <w:rPr>
          <w:sz w:val="28"/>
          <w:szCs w:val="28"/>
        </w:rPr>
        <w:t>: м. Обухів</w:t>
      </w:r>
      <w:r w:rsidRPr="00763307">
        <w:rPr>
          <w:sz w:val="28"/>
          <w:szCs w:val="28"/>
        </w:rPr>
        <w:t xml:space="preserve">, </w:t>
      </w:r>
      <w:r>
        <w:rPr>
          <w:sz w:val="28"/>
          <w:szCs w:val="28"/>
        </w:rPr>
        <w:t xml:space="preserve">сіл: </w:t>
      </w:r>
      <w:proofErr w:type="spellStart"/>
      <w:r>
        <w:rPr>
          <w:sz w:val="28"/>
          <w:szCs w:val="28"/>
        </w:rPr>
        <w:t>Ленди</w:t>
      </w:r>
      <w:proofErr w:type="spellEnd"/>
      <w:r>
        <w:rPr>
          <w:sz w:val="28"/>
          <w:szCs w:val="28"/>
        </w:rPr>
        <w:t xml:space="preserve">, </w:t>
      </w:r>
      <w:proofErr w:type="spellStart"/>
      <w:r>
        <w:rPr>
          <w:sz w:val="28"/>
          <w:szCs w:val="28"/>
        </w:rPr>
        <w:t>Таценки</w:t>
      </w:r>
      <w:proofErr w:type="spellEnd"/>
      <w:r>
        <w:rPr>
          <w:sz w:val="28"/>
          <w:szCs w:val="28"/>
        </w:rPr>
        <w:t xml:space="preserve"> - забезпечення в них чистоти і порядку.</w:t>
      </w:r>
    </w:p>
    <w:p w:rsidR="0060354D" w:rsidRDefault="0060354D" w:rsidP="0060354D">
      <w:pPr>
        <w:ind w:firstLine="709"/>
        <w:jc w:val="both"/>
        <w:rPr>
          <w:bCs/>
          <w:sz w:val="28"/>
        </w:rPr>
      </w:pPr>
      <w:r>
        <w:rPr>
          <w:bCs/>
          <w:sz w:val="28"/>
        </w:rPr>
        <w:t>3. Фізичній особі – підприємцю Орловській  Людмилі  Миколаївні укласти з товариством обмеженої відповідальності «Міський житловий центр» договір про надання послуг на вивезення та утилізацію твердих побутових відходів.</w:t>
      </w:r>
    </w:p>
    <w:p w:rsidR="0060354D" w:rsidRDefault="0060354D" w:rsidP="0060354D">
      <w:pPr>
        <w:ind w:firstLine="709"/>
        <w:jc w:val="both"/>
        <w:rPr>
          <w:bCs/>
          <w:sz w:val="28"/>
        </w:rPr>
      </w:pPr>
      <w:r>
        <w:rPr>
          <w:bCs/>
          <w:sz w:val="28"/>
        </w:rPr>
        <w:t>4. Загальному відділу дане рішення надіслати заявнику.</w:t>
      </w:r>
    </w:p>
    <w:p w:rsidR="0060354D" w:rsidRPr="00A45CC7" w:rsidRDefault="0060354D" w:rsidP="0060354D">
      <w:pPr>
        <w:ind w:firstLine="709"/>
        <w:jc w:val="both"/>
        <w:rPr>
          <w:bCs/>
          <w:sz w:val="16"/>
          <w:szCs w:val="16"/>
        </w:rPr>
      </w:pPr>
    </w:p>
    <w:p w:rsidR="0060354D" w:rsidRPr="0022705C" w:rsidRDefault="0060354D" w:rsidP="0060354D">
      <w:pPr>
        <w:jc w:val="both"/>
        <w:rPr>
          <w:rFonts w:eastAsia="Batang"/>
          <w:sz w:val="16"/>
          <w:szCs w:val="16"/>
        </w:rPr>
      </w:pPr>
    </w:p>
    <w:p w:rsidR="0060354D" w:rsidRPr="007C52F0"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Pr>
          <w:rFonts w:eastAsia="Batang"/>
          <w:sz w:val="28"/>
          <w:szCs w:val="28"/>
        </w:rPr>
        <w:t xml:space="preserve">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22705C" w:rsidRDefault="0060354D" w:rsidP="0060354D">
      <w:pPr>
        <w:jc w:val="both"/>
        <w:rPr>
          <w:rFonts w:eastAsia="Batang"/>
          <w:sz w:val="16"/>
          <w:szCs w:val="16"/>
        </w:rPr>
      </w:pPr>
    </w:p>
    <w:p w:rsidR="0060354D" w:rsidRPr="000918E3" w:rsidRDefault="0060354D" w:rsidP="0060354D">
      <w:pPr>
        <w:jc w:val="both"/>
        <w:rPr>
          <w:rFonts w:eastAsia="Batang"/>
          <w:sz w:val="16"/>
          <w:szCs w:val="16"/>
        </w:rPr>
      </w:pPr>
    </w:p>
    <w:p w:rsidR="0060354D" w:rsidRPr="007352CB" w:rsidRDefault="0060354D" w:rsidP="0060354D">
      <w:pPr>
        <w:jc w:val="both"/>
        <w:rPr>
          <w:rFonts w:eastAsia="Batang"/>
        </w:rPr>
      </w:pPr>
      <w:r w:rsidRPr="002D2220">
        <w:rPr>
          <w:rFonts w:eastAsia="Batang"/>
        </w:rPr>
        <w:t xml:space="preserve">Вик. </w:t>
      </w:r>
      <w:r>
        <w:rPr>
          <w:rFonts w:eastAsia="Batang"/>
        </w:rPr>
        <w:t>Кондратюк А.М.</w:t>
      </w:r>
    </w:p>
    <w:p w:rsidR="0060354D" w:rsidRDefault="0060354D" w:rsidP="0060354D">
      <w:pPr>
        <w:jc w:val="center"/>
        <w:rPr>
          <w:sz w:val="28"/>
          <w:szCs w:val="28"/>
        </w:rPr>
      </w:pPr>
      <w:r>
        <w:rPr>
          <w:rFonts w:ascii="Tms Rmn" w:hAnsi="Tms Rmn"/>
          <w:noProof/>
          <w:lang w:val="ru-RU" w:eastAsia="ru-RU"/>
        </w:rPr>
        <w:lastRenderedPageBreak/>
        <w:drawing>
          <wp:inline distT="0" distB="0" distL="0" distR="0">
            <wp:extent cx="523875" cy="7143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Pr="00E00FB4" w:rsidRDefault="0060354D" w:rsidP="0060354D">
      <w:pPr>
        <w:pStyle w:val="a3"/>
        <w:jc w:val="right"/>
        <w:rPr>
          <w:sz w:val="24"/>
          <w:szCs w:val="24"/>
        </w:rPr>
      </w:pP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Default="0060354D" w:rsidP="0060354D">
      <w:pPr>
        <w:pStyle w:val="a4"/>
        <w:rPr>
          <w:sz w:val="16"/>
          <w:szCs w:val="16"/>
          <w:lang w:val="uk-UA"/>
        </w:rPr>
      </w:pPr>
    </w:p>
    <w:p w:rsidR="0060354D" w:rsidRDefault="0060354D" w:rsidP="0060354D">
      <w:pPr>
        <w:jc w:val="center"/>
        <w:rPr>
          <w:b/>
          <w:sz w:val="28"/>
        </w:rPr>
      </w:pPr>
      <w:r>
        <w:rPr>
          <w:b/>
          <w:sz w:val="28"/>
        </w:rPr>
        <w:t>ВИКОНАВЧИЙ КОМІТЕТ</w:t>
      </w:r>
    </w:p>
    <w:p w:rsidR="0060354D" w:rsidRDefault="0060354D" w:rsidP="0060354D">
      <w:pPr>
        <w:jc w:val="center"/>
        <w:rPr>
          <w:b/>
          <w:sz w:val="16"/>
          <w:szCs w:val="16"/>
        </w:rPr>
      </w:pPr>
    </w:p>
    <w:p w:rsidR="0060354D" w:rsidRDefault="0060354D" w:rsidP="0060354D">
      <w:pPr>
        <w:pStyle w:val="a3"/>
        <w:rPr>
          <w:sz w:val="28"/>
          <w:szCs w:val="28"/>
        </w:rPr>
      </w:pPr>
      <w:r>
        <w:rPr>
          <w:sz w:val="28"/>
          <w:szCs w:val="28"/>
        </w:rPr>
        <w:t xml:space="preserve">Р І Ш Е Н </w:t>
      </w:r>
      <w:proofErr w:type="spellStart"/>
      <w:r>
        <w:rPr>
          <w:sz w:val="28"/>
          <w:szCs w:val="28"/>
        </w:rPr>
        <w:t>Н</w:t>
      </w:r>
      <w:proofErr w:type="spellEnd"/>
      <w:r>
        <w:rPr>
          <w:sz w:val="28"/>
          <w:szCs w:val="28"/>
        </w:rPr>
        <w:t xml:space="preserve"> Я № 376</w:t>
      </w:r>
    </w:p>
    <w:p w:rsidR="0060354D" w:rsidRPr="009608A0" w:rsidRDefault="0060354D" w:rsidP="0060354D">
      <w:pPr>
        <w:jc w:val="center"/>
        <w:rPr>
          <w:sz w:val="12"/>
          <w:szCs w:val="12"/>
        </w:rPr>
      </w:pPr>
    </w:p>
    <w:p w:rsidR="0060354D" w:rsidRPr="0089023D"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Pr="009608A0" w:rsidRDefault="0060354D" w:rsidP="0060354D">
      <w:pPr>
        <w:rPr>
          <w:sz w:val="16"/>
          <w:szCs w:val="16"/>
        </w:rPr>
      </w:pPr>
      <w:r w:rsidRPr="009608A0">
        <w:rPr>
          <w:sz w:val="16"/>
          <w:szCs w:val="16"/>
        </w:rPr>
        <w:t xml:space="preserve">                                                          </w:t>
      </w:r>
    </w:p>
    <w:p w:rsidR="0060354D" w:rsidRDefault="0060354D" w:rsidP="0060354D">
      <w:pPr>
        <w:rPr>
          <w:sz w:val="28"/>
          <w:szCs w:val="28"/>
        </w:rPr>
      </w:pPr>
      <w:r>
        <w:rPr>
          <w:sz w:val="28"/>
          <w:szCs w:val="28"/>
        </w:rPr>
        <w:t>Про розгляд заяви фізичної особи – підприємця</w:t>
      </w:r>
    </w:p>
    <w:p w:rsidR="0060354D" w:rsidRDefault="0060354D" w:rsidP="0060354D">
      <w:pPr>
        <w:rPr>
          <w:sz w:val="28"/>
          <w:szCs w:val="28"/>
        </w:rPr>
      </w:pPr>
      <w:proofErr w:type="spellStart"/>
      <w:r>
        <w:rPr>
          <w:sz w:val="28"/>
          <w:szCs w:val="28"/>
        </w:rPr>
        <w:t>Поремського</w:t>
      </w:r>
      <w:proofErr w:type="spellEnd"/>
      <w:r>
        <w:rPr>
          <w:sz w:val="28"/>
          <w:szCs w:val="28"/>
        </w:rPr>
        <w:t xml:space="preserve"> Сергія Анатолійовича щодо</w:t>
      </w:r>
    </w:p>
    <w:p w:rsidR="0060354D" w:rsidRDefault="0060354D" w:rsidP="0060354D">
      <w:pPr>
        <w:rPr>
          <w:sz w:val="28"/>
          <w:szCs w:val="28"/>
        </w:rPr>
      </w:pPr>
      <w:r>
        <w:rPr>
          <w:sz w:val="28"/>
          <w:szCs w:val="28"/>
        </w:rPr>
        <w:t xml:space="preserve">здійснення сезонної торгівлі квасом та </w:t>
      </w:r>
    </w:p>
    <w:p w:rsidR="0060354D" w:rsidRDefault="0060354D" w:rsidP="0060354D">
      <w:pPr>
        <w:rPr>
          <w:sz w:val="28"/>
          <w:szCs w:val="28"/>
        </w:rPr>
      </w:pPr>
      <w:r>
        <w:rPr>
          <w:sz w:val="28"/>
          <w:szCs w:val="28"/>
        </w:rPr>
        <w:t>погодження режиму роботи</w:t>
      </w:r>
    </w:p>
    <w:p w:rsidR="0060354D" w:rsidRPr="009608A0" w:rsidRDefault="0060354D" w:rsidP="0060354D">
      <w:pPr>
        <w:rPr>
          <w:sz w:val="12"/>
          <w:szCs w:val="12"/>
        </w:rPr>
      </w:pPr>
    </w:p>
    <w:p w:rsidR="0060354D" w:rsidRPr="009608A0" w:rsidRDefault="0060354D" w:rsidP="0060354D">
      <w:pPr>
        <w:rPr>
          <w:sz w:val="16"/>
          <w:szCs w:val="16"/>
        </w:rPr>
      </w:pPr>
    </w:p>
    <w:p w:rsidR="0060354D" w:rsidRPr="009608A0" w:rsidRDefault="0060354D" w:rsidP="0060354D">
      <w:pPr>
        <w:ind w:firstLine="709"/>
        <w:jc w:val="both"/>
        <w:rPr>
          <w:sz w:val="28"/>
          <w:szCs w:val="28"/>
        </w:rPr>
      </w:pPr>
      <w:r w:rsidRPr="0042357B">
        <w:rPr>
          <w:sz w:val="28"/>
          <w:szCs w:val="28"/>
        </w:rPr>
        <w:t xml:space="preserve">Розглянувши </w:t>
      </w:r>
      <w:r>
        <w:rPr>
          <w:sz w:val="28"/>
          <w:szCs w:val="28"/>
        </w:rPr>
        <w:t xml:space="preserve">заяву від 15.03.2013 року </w:t>
      </w:r>
      <w:r>
        <w:rPr>
          <w:bCs/>
          <w:sz w:val="28"/>
        </w:rPr>
        <w:t xml:space="preserve">фізичної особи </w:t>
      </w:r>
      <w:r>
        <w:rPr>
          <w:sz w:val="28"/>
          <w:szCs w:val="28"/>
        </w:rPr>
        <w:t xml:space="preserve">– </w:t>
      </w:r>
      <w:r>
        <w:rPr>
          <w:bCs/>
          <w:sz w:val="28"/>
        </w:rPr>
        <w:t xml:space="preserve">підприємця </w:t>
      </w:r>
      <w:proofErr w:type="spellStart"/>
      <w:r>
        <w:rPr>
          <w:sz w:val="28"/>
          <w:szCs w:val="28"/>
        </w:rPr>
        <w:t>Поремського</w:t>
      </w:r>
      <w:proofErr w:type="spellEnd"/>
      <w:r>
        <w:rPr>
          <w:sz w:val="28"/>
          <w:szCs w:val="28"/>
        </w:rPr>
        <w:t xml:space="preserve"> Сергія Анатолійовича, який проживає за адресою: місто Обухів, вулиця Київська, 115, квартира 151, щодо здійснення сезонної торгівлі квасом в районі Обухівського комунального підприємства «Ранковий ринок» та «Ощадбанку» на період з 15.05.2013 по 01.09.2013 року та погодження режиму роботи, керуючись статтею 30 Закону України «Про місцеве самоврядування в Україні»</w:t>
      </w:r>
    </w:p>
    <w:p w:rsidR="0060354D" w:rsidRDefault="0060354D" w:rsidP="0060354D">
      <w:pPr>
        <w:jc w:val="both"/>
        <w:rPr>
          <w:sz w:val="16"/>
          <w:szCs w:val="16"/>
        </w:rPr>
      </w:pPr>
      <w:r>
        <w:rPr>
          <w:sz w:val="16"/>
          <w:szCs w:val="16"/>
        </w:rPr>
        <w:t xml:space="preserve">  </w:t>
      </w:r>
    </w:p>
    <w:p w:rsidR="0060354D" w:rsidRPr="008E1DEC" w:rsidRDefault="0060354D" w:rsidP="0060354D">
      <w:pPr>
        <w:jc w:val="both"/>
        <w:rPr>
          <w:sz w:val="16"/>
          <w:szCs w:val="16"/>
        </w:rPr>
      </w:pPr>
    </w:p>
    <w:p w:rsidR="0060354D" w:rsidRDefault="0060354D" w:rsidP="0060354D">
      <w:pPr>
        <w:rPr>
          <w:sz w:val="28"/>
          <w:szCs w:val="28"/>
        </w:rPr>
      </w:pPr>
      <w:r>
        <w:rPr>
          <w:sz w:val="28"/>
          <w:szCs w:val="28"/>
        </w:rPr>
        <w:t xml:space="preserve">             ВИКОНАВЧИЙ КОМІТЕТ ОБУХІВСЬКОЇ МІСЬКОЇ РАДИ   </w:t>
      </w:r>
    </w:p>
    <w:p w:rsidR="0060354D" w:rsidRDefault="0060354D" w:rsidP="0060354D">
      <w:pPr>
        <w:rPr>
          <w:sz w:val="28"/>
          <w:szCs w:val="28"/>
        </w:rPr>
      </w:pPr>
      <w:r>
        <w:rPr>
          <w:sz w:val="28"/>
          <w:szCs w:val="28"/>
        </w:rPr>
        <w:t xml:space="preserve">                                                        ВИРІШИВ:</w:t>
      </w:r>
    </w:p>
    <w:p w:rsidR="0060354D" w:rsidRDefault="0060354D" w:rsidP="0060354D">
      <w:pPr>
        <w:ind w:firstLine="709"/>
        <w:jc w:val="both"/>
        <w:rPr>
          <w:sz w:val="28"/>
          <w:szCs w:val="28"/>
        </w:rPr>
      </w:pPr>
      <w:r>
        <w:rPr>
          <w:sz w:val="28"/>
          <w:szCs w:val="28"/>
        </w:rPr>
        <w:t xml:space="preserve">1. Погодити фізичній особі – підприємцю </w:t>
      </w:r>
      <w:proofErr w:type="spellStart"/>
      <w:r>
        <w:rPr>
          <w:sz w:val="28"/>
          <w:szCs w:val="28"/>
        </w:rPr>
        <w:t>Поремському</w:t>
      </w:r>
      <w:proofErr w:type="spellEnd"/>
      <w:r>
        <w:rPr>
          <w:sz w:val="28"/>
          <w:szCs w:val="28"/>
        </w:rPr>
        <w:t xml:space="preserve"> Сергію Анатолійовичу  здійснення сезонної торгівлі квасом в районі Обухівського комунального підприємства «Ранковий ринок» та «Ощадбанку» на період з 15.05.2013 по 01.09.2013 року з щоденним режимом роботи з 08</w:t>
      </w:r>
      <w:r w:rsidRPr="007253AD">
        <w:rPr>
          <w:sz w:val="28"/>
          <w:szCs w:val="28"/>
        </w:rPr>
        <w:t xml:space="preserve">-00 до </w:t>
      </w:r>
      <w:r>
        <w:rPr>
          <w:sz w:val="28"/>
          <w:szCs w:val="28"/>
        </w:rPr>
        <w:t>19</w:t>
      </w:r>
      <w:r w:rsidRPr="007253AD">
        <w:rPr>
          <w:sz w:val="28"/>
          <w:szCs w:val="28"/>
        </w:rPr>
        <w:t>-00</w:t>
      </w:r>
      <w:r>
        <w:rPr>
          <w:sz w:val="28"/>
          <w:szCs w:val="28"/>
        </w:rPr>
        <w:t xml:space="preserve"> години при умові укладання договору на використання земельної ділянки для здійснення такої діяльності.</w:t>
      </w:r>
    </w:p>
    <w:p w:rsidR="0060354D" w:rsidRPr="009608A0" w:rsidRDefault="0060354D" w:rsidP="0060354D">
      <w:pPr>
        <w:ind w:firstLine="709"/>
        <w:jc w:val="both"/>
        <w:rPr>
          <w:sz w:val="28"/>
          <w:szCs w:val="28"/>
        </w:rPr>
      </w:pPr>
      <w:r>
        <w:rPr>
          <w:sz w:val="28"/>
          <w:szCs w:val="28"/>
        </w:rPr>
        <w:t xml:space="preserve">2. Земельному відділу виконавчого комітету Обухівської міської ради укласти договір на використання земельної ділянки площею 6,0 квадратних метрів для здійснення сезонної торгівлі квасом на період з 15.05.2013 по 01.09.2013  року. </w:t>
      </w:r>
    </w:p>
    <w:p w:rsidR="0060354D" w:rsidRDefault="0060354D" w:rsidP="0060354D">
      <w:pPr>
        <w:ind w:firstLine="709"/>
        <w:jc w:val="both"/>
        <w:rPr>
          <w:sz w:val="28"/>
          <w:szCs w:val="28"/>
        </w:rPr>
      </w:pPr>
      <w:r>
        <w:rPr>
          <w:sz w:val="28"/>
          <w:szCs w:val="28"/>
        </w:rPr>
        <w:t xml:space="preserve">3. Фізичній особі-підприємцю </w:t>
      </w:r>
      <w:proofErr w:type="spellStart"/>
      <w:r>
        <w:rPr>
          <w:sz w:val="28"/>
          <w:szCs w:val="28"/>
        </w:rPr>
        <w:t>Поремському</w:t>
      </w:r>
      <w:proofErr w:type="spellEnd"/>
      <w:r>
        <w:rPr>
          <w:sz w:val="28"/>
          <w:szCs w:val="28"/>
        </w:rPr>
        <w:t xml:space="preserve"> Сергію Анатолійовичу дотримуватись Правил з питань благоустрою території населених пунктів Обухівської міської ради - забезпечення чистоти і порядку в громадських місцях.</w:t>
      </w:r>
    </w:p>
    <w:p w:rsidR="0060354D" w:rsidRDefault="0060354D" w:rsidP="0060354D">
      <w:pPr>
        <w:ind w:firstLine="709"/>
        <w:jc w:val="both"/>
        <w:rPr>
          <w:sz w:val="28"/>
          <w:szCs w:val="28"/>
        </w:rPr>
      </w:pPr>
      <w:r>
        <w:rPr>
          <w:sz w:val="28"/>
          <w:szCs w:val="28"/>
        </w:rPr>
        <w:t>4.   Загальному відділу дане розпорядження надіслати заявнику.</w:t>
      </w:r>
    </w:p>
    <w:p w:rsidR="0060354D" w:rsidRPr="00E92701" w:rsidRDefault="0060354D" w:rsidP="0060354D">
      <w:pPr>
        <w:rPr>
          <w:sz w:val="16"/>
          <w:szCs w:val="16"/>
        </w:rPr>
      </w:pPr>
    </w:p>
    <w:p w:rsidR="0060354D" w:rsidRDefault="0060354D" w:rsidP="0060354D">
      <w:pPr>
        <w:rPr>
          <w:sz w:val="28"/>
          <w:szCs w:val="28"/>
        </w:rPr>
      </w:pPr>
    </w:p>
    <w:p w:rsidR="0060354D" w:rsidRDefault="0060354D" w:rsidP="0060354D">
      <w:pPr>
        <w:rPr>
          <w:sz w:val="28"/>
          <w:szCs w:val="28"/>
        </w:rPr>
      </w:pPr>
      <w:r>
        <w:rPr>
          <w:sz w:val="28"/>
          <w:szCs w:val="28"/>
        </w:rPr>
        <w:t xml:space="preserve">Міський голова                               </w:t>
      </w:r>
      <w:r>
        <w:rPr>
          <w:sz w:val="28"/>
        </w:rPr>
        <w:t xml:space="preserve">(підпис)               </w:t>
      </w:r>
      <w:r>
        <w:rPr>
          <w:sz w:val="28"/>
          <w:szCs w:val="28"/>
        </w:rPr>
        <w:t xml:space="preserve">                     О.М. </w:t>
      </w:r>
      <w:proofErr w:type="spellStart"/>
      <w:r>
        <w:rPr>
          <w:sz w:val="28"/>
          <w:szCs w:val="28"/>
        </w:rPr>
        <w:t>Левченко</w:t>
      </w:r>
      <w:proofErr w:type="spellEnd"/>
    </w:p>
    <w:p w:rsidR="0060354D" w:rsidRPr="00E92701" w:rsidRDefault="0060354D" w:rsidP="0060354D">
      <w:pPr>
        <w:rPr>
          <w:sz w:val="16"/>
          <w:szCs w:val="16"/>
        </w:rPr>
      </w:pPr>
    </w:p>
    <w:p w:rsidR="0060354D" w:rsidRDefault="0060354D" w:rsidP="0060354D">
      <w:pPr>
        <w:rPr>
          <w:sz w:val="20"/>
          <w:szCs w:val="20"/>
        </w:rPr>
      </w:pPr>
      <w:r>
        <w:rPr>
          <w:sz w:val="20"/>
          <w:szCs w:val="20"/>
        </w:rPr>
        <w:t>Вик.: Кондратюк</w:t>
      </w:r>
    </w:p>
    <w:p w:rsidR="0060354D" w:rsidRDefault="0060354D" w:rsidP="0060354D">
      <w:pPr>
        <w:jc w:val="center"/>
        <w:rPr>
          <w:sz w:val="28"/>
          <w:szCs w:val="28"/>
        </w:rPr>
      </w:pPr>
      <w:r>
        <w:rPr>
          <w:rFonts w:ascii="Tms Rmn" w:hAnsi="Tms Rmn"/>
          <w:noProof/>
          <w:lang w:val="ru-RU" w:eastAsia="ru-RU"/>
        </w:rPr>
        <w:lastRenderedPageBreak/>
        <w:drawing>
          <wp:inline distT="0" distB="0" distL="0" distR="0">
            <wp:extent cx="523875" cy="7143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Pr="00E00FB4" w:rsidRDefault="0060354D" w:rsidP="0060354D">
      <w:pPr>
        <w:pStyle w:val="a3"/>
        <w:jc w:val="right"/>
        <w:rPr>
          <w:sz w:val="24"/>
          <w:szCs w:val="24"/>
        </w:rPr>
      </w:pP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Pr="00F61E5C" w:rsidRDefault="0060354D" w:rsidP="0060354D">
      <w:pPr>
        <w:pStyle w:val="a4"/>
        <w:rPr>
          <w:sz w:val="16"/>
          <w:szCs w:val="16"/>
          <w:lang w:val="uk-UA"/>
        </w:rPr>
      </w:pPr>
    </w:p>
    <w:p w:rsidR="0060354D" w:rsidRDefault="0060354D" w:rsidP="0060354D">
      <w:pPr>
        <w:jc w:val="center"/>
        <w:rPr>
          <w:b/>
          <w:sz w:val="28"/>
        </w:rPr>
      </w:pPr>
      <w:r>
        <w:rPr>
          <w:b/>
          <w:sz w:val="28"/>
        </w:rPr>
        <w:t>ВИКОНАВЧИЙ КОМІТЕТ</w:t>
      </w:r>
    </w:p>
    <w:p w:rsidR="0060354D" w:rsidRPr="00F37228" w:rsidRDefault="0060354D" w:rsidP="0060354D">
      <w:pPr>
        <w:jc w:val="center"/>
        <w:rPr>
          <w:b/>
          <w:sz w:val="16"/>
          <w:szCs w:val="16"/>
        </w:rPr>
      </w:pPr>
    </w:p>
    <w:p w:rsidR="0060354D" w:rsidRPr="006E4A9B" w:rsidRDefault="0060354D" w:rsidP="0060354D">
      <w:pPr>
        <w:pStyle w:val="a3"/>
        <w:rPr>
          <w:b w:val="0"/>
          <w:sz w:val="28"/>
          <w:szCs w:val="28"/>
        </w:rPr>
      </w:pPr>
      <w:r>
        <w:rPr>
          <w:sz w:val="28"/>
          <w:szCs w:val="28"/>
        </w:rPr>
        <w:t xml:space="preserve">Р І Ш Е Н </w:t>
      </w:r>
      <w:proofErr w:type="spellStart"/>
      <w:r>
        <w:rPr>
          <w:sz w:val="28"/>
          <w:szCs w:val="28"/>
        </w:rPr>
        <w:t>Н</w:t>
      </w:r>
      <w:proofErr w:type="spellEnd"/>
      <w:r>
        <w:rPr>
          <w:sz w:val="28"/>
          <w:szCs w:val="28"/>
        </w:rPr>
        <w:t xml:space="preserve"> Я </w:t>
      </w:r>
      <w:r w:rsidRPr="006E4A9B">
        <w:rPr>
          <w:b w:val="0"/>
          <w:sz w:val="28"/>
          <w:szCs w:val="28"/>
        </w:rPr>
        <w:t xml:space="preserve">№ </w:t>
      </w:r>
      <w:r>
        <w:rPr>
          <w:b w:val="0"/>
          <w:sz w:val="28"/>
          <w:szCs w:val="28"/>
        </w:rPr>
        <w:t>377</w:t>
      </w:r>
    </w:p>
    <w:p w:rsidR="0060354D" w:rsidRDefault="0060354D" w:rsidP="0060354D">
      <w:pPr>
        <w:jc w:val="center"/>
        <w:rPr>
          <w:sz w:val="28"/>
          <w:szCs w:val="28"/>
        </w:rPr>
      </w:pPr>
    </w:p>
    <w:p w:rsidR="0060354D" w:rsidRPr="008665DB"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Default="0060354D" w:rsidP="0060354D">
      <w:pPr>
        <w:rPr>
          <w:sz w:val="28"/>
          <w:szCs w:val="28"/>
        </w:rPr>
      </w:pPr>
    </w:p>
    <w:p w:rsidR="0060354D" w:rsidRDefault="0060354D" w:rsidP="0060354D">
      <w:pPr>
        <w:jc w:val="both"/>
        <w:rPr>
          <w:bCs/>
          <w:sz w:val="28"/>
        </w:rPr>
      </w:pPr>
      <w:r>
        <w:rPr>
          <w:bCs/>
          <w:sz w:val="28"/>
        </w:rPr>
        <w:t>Про розгляд заяви фізичної особи – підприємця</w:t>
      </w:r>
    </w:p>
    <w:p w:rsidR="0060354D" w:rsidRDefault="0060354D" w:rsidP="0060354D">
      <w:pPr>
        <w:rPr>
          <w:sz w:val="28"/>
          <w:szCs w:val="28"/>
        </w:rPr>
      </w:pPr>
      <w:r>
        <w:rPr>
          <w:bCs/>
          <w:sz w:val="28"/>
        </w:rPr>
        <w:t xml:space="preserve">Шумейко Ольги Петрівни щодо </w:t>
      </w:r>
      <w:r>
        <w:rPr>
          <w:sz w:val="28"/>
          <w:szCs w:val="28"/>
        </w:rPr>
        <w:t xml:space="preserve">розміщення </w:t>
      </w:r>
    </w:p>
    <w:p w:rsidR="0060354D" w:rsidRDefault="0060354D" w:rsidP="0060354D">
      <w:pPr>
        <w:rPr>
          <w:sz w:val="28"/>
          <w:szCs w:val="28"/>
        </w:rPr>
      </w:pPr>
      <w:r>
        <w:rPr>
          <w:sz w:val="28"/>
          <w:szCs w:val="28"/>
        </w:rPr>
        <w:t xml:space="preserve">механічних батутів </w:t>
      </w:r>
    </w:p>
    <w:p w:rsidR="0060354D" w:rsidRDefault="0060354D" w:rsidP="0060354D">
      <w:pPr>
        <w:ind w:firstLine="709"/>
        <w:jc w:val="both"/>
        <w:rPr>
          <w:bCs/>
          <w:sz w:val="28"/>
        </w:rPr>
      </w:pPr>
    </w:p>
    <w:p w:rsidR="0060354D" w:rsidRDefault="0060354D" w:rsidP="0060354D">
      <w:pPr>
        <w:ind w:firstLine="709"/>
        <w:jc w:val="both"/>
        <w:rPr>
          <w:sz w:val="28"/>
          <w:szCs w:val="28"/>
        </w:rPr>
      </w:pPr>
      <w:r w:rsidRPr="0042357B">
        <w:rPr>
          <w:sz w:val="28"/>
          <w:szCs w:val="28"/>
        </w:rPr>
        <w:t xml:space="preserve">Розглянувши </w:t>
      </w:r>
      <w:r>
        <w:rPr>
          <w:sz w:val="28"/>
          <w:szCs w:val="28"/>
        </w:rPr>
        <w:t xml:space="preserve">заяву від 18.03.2013 року </w:t>
      </w:r>
      <w:r>
        <w:rPr>
          <w:bCs/>
          <w:sz w:val="28"/>
        </w:rPr>
        <w:t xml:space="preserve">фізичної особи - підприємця Шумейко Ольги Петрівни, </w:t>
      </w:r>
      <w:r>
        <w:rPr>
          <w:sz w:val="28"/>
          <w:szCs w:val="28"/>
        </w:rPr>
        <w:t>яка проживає за адресою: місто Обухів, вулиця Київська, 170, кв. 92, щодо встановлення механічних батутів, керуючись статтею 30 Закону України «Про місцеве самоврядування в Україні»</w:t>
      </w:r>
    </w:p>
    <w:p w:rsidR="0060354D" w:rsidRPr="008665DB" w:rsidRDefault="0060354D" w:rsidP="0060354D">
      <w:pPr>
        <w:ind w:firstLine="709"/>
        <w:jc w:val="both"/>
        <w:rPr>
          <w:sz w:val="16"/>
          <w:szCs w:val="16"/>
        </w:rPr>
      </w:pPr>
    </w:p>
    <w:p w:rsidR="0060354D" w:rsidRDefault="0060354D" w:rsidP="0060354D">
      <w:pPr>
        <w:ind w:firstLine="709"/>
        <w:jc w:val="both"/>
        <w:rPr>
          <w:sz w:val="28"/>
          <w:szCs w:val="28"/>
        </w:rPr>
      </w:pPr>
      <w:r>
        <w:rPr>
          <w:sz w:val="28"/>
          <w:szCs w:val="28"/>
        </w:rPr>
        <w:t xml:space="preserve">             ВИКОНАВЧИЙ КОМІТЕТ ОБУХІВСЬКОЇ МІСЬКОЇ РАДИ   </w:t>
      </w:r>
    </w:p>
    <w:p w:rsidR="0060354D" w:rsidRDefault="0060354D" w:rsidP="0060354D">
      <w:pPr>
        <w:rPr>
          <w:sz w:val="28"/>
          <w:szCs w:val="28"/>
        </w:rPr>
      </w:pPr>
      <w:r>
        <w:rPr>
          <w:sz w:val="28"/>
          <w:szCs w:val="28"/>
        </w:rPr>
        <w:t xml:space="preserve">                                                        ВИРІШИВ:</w:t>
      </w:r>
    </w:p>
    <w:p w:rsidR="0060354D" w:rsidRPr="00701760" w:rsidRDefault="0060354D" w:rsidP="0060354D">
      <w:pPr>
        <w:rPr>
          <w:sz w:val="16"/>
          <w:szCs w:val="16"/>
        </w:rPr>
      </w:pPr>
    </w:p>
    <w:p w:rsidR="0060354D" w:rsidRDefault="0060354D" w:rsidP="0060354D">
      <w:pPr>
        <w:ind w:firstLine="709"/>
        <w:jc w:val="both"/>
        <w:rPr>
          <w:sz w:val="28"/>
          <w:szCs w:val="28"/>
        </w:rPr>
      </w:pPr>
      <w:r>
        <w:rPr>
          <w:sz w:val="28"/>
          <w:szCs w:val="28"/>
        </w:rPr>
        <w:t xml:space="preserve">1. Погодити </w:t>
      </w:r>
      <w:r>
        <w:rPr>
          <w:bCs/>
          <w:sz w:val="28"/>
        </w:rPr>
        <w:t xml:space="preserve">фізичній особі – підприємцю Шумейко Ользі Петрівні </w:t>
      </w:r>
      <w:r>
        <w:rPr>
          <w:sz w:val="28"/>
          <w:szCs w:val="28"/>
        </w:rPr>
        <w:t>розміщення механічних батутів на території біля дитячого майданчика «</w:t>
      </w:r>
      <w:proofErr w:type="spellStart"/>
      <w:r>
        <w:rPr>
          <w:sz w:val="28"/>
          <w:szCs w:val="28"/>
        </w:rPr>
        <w:t>Рошен</w:t>
      </w:r>
      <w:proofErr w:type="spellEnd"/>
      <w:r>
        <w:rPr>
          <w:sz w:val="28"/>
          <w:szCs w:val="28"/>
        </w:rPr>
        <w:t>» та на території біля районного центру культури і дозвілля по вулиці Київській на період з 01.04.2013 по 31.10.2012 року з щоденним режимом роботи з 10-00 до 20-00 години при умові укладання договору на використання земельних ділянок для здійснення такої діяльності.</w:t>
      </w:r>
      <w:r w:rsidRPr="005A7D53">
        <w:rPr>
          <w:sz w:val="28"/>
          <w:szCs w:val="28"/>
        </w:rPr>
        <w:t xml:space="preserve"> </w:t>
      </w:r>
    </w:p>
    <w:p w:rsidR="0060354D" w:rsidRPr="00FE0EED" w:rsidRDefault="0060354D" w:rsidP="0060354D">
      <w:pPr>
        <w:ind w:firstLine="709"/>
        <w:jc w:val="both"/>
        <w:rPr>
          <w:bCs/>
          <w:sz w:val="16"/>
          <w:szCs w:val="16"/>
        </w:rPr>
      </w:pPr>
    </w:p>
    <w:p w:rsidR="0060354D" w:rsidRDefault="0060354D" w:rsidP="0060354D">
      <w:pPr>
        <w:ind w:firstLine="709"/>
        <w:jc w:val="both"/>
        <w:rPr>
          <w:sz w:val="28"/>
          <w:szCs w:val="28"/>
        </w:rPr>
      </w:pPr>
      <w:r>
        <w:rPr>
          <w:sz w:val="28"/>
          <w:szCs w:val="28"/>
        </w:rPr>
        <w:t>2. Земельному відділу виконавчого комітету Обухівської міської ради укласти договір на використання земельної ділянки площею 70,0 квадратних метрів під розміщення механічних батутів на період з 01.04.2013 по 31.10.2013  року.</w:t>
      </w:r>
    </w:p>
    <w:p w:rsidR="0060354D" w:rsidRPr="003F5C1D" w:rsidRDefault="0060354D" w:rsidP="0060354D">
      <w:pPr>
        <w:ind w:firstLine="709"/>
        <w:jc w:val="both"/>
        <w:rPr>
          <w:sz w:val="16"/>
          <w:szCs w:val="16"/>
        </w:rPr>
      </w:pPr>
    </w:p>
    <w:p w:rsidR="0060354D" w:rsidRDefault="0060354D" w:rsidP="0060354D">
      <w:pPr>
        <w:ind w:firstLine="709"/>
        <w:jc w:val="both"/>
        <w:rPr>
          <w:sz w:val="28"/>
          <w:szCs w:val="28"/>
        </w:rPr>
      </w:pPr>
      <w:r>
        <w:rPr>
          <w:sz w:val="28"/>
          <w:szCs w:val="28"/>
        </w:rPr>
        <w:t xml:space="preserve">3. Фізичній особі </w:t>
      </w:r>
      <w:r>
        <w:rPr>
          <w:bCs/>
          <w:sz w:val="28"/>
        </w:rPr>
        <w:t xml:space="preserve">– </w:t>
      </w:r>
      <w:r>
        <w:rPr>
          <w:sz w:val="28"/>
          <w:szCs w:val="28"/>
        </w:rPr>
        <w:t xml:space="preserve">підприємцю </w:t>
      </w:r>
      <w:r>
        <w:rPr>
          <w:bCs/>
          <w:sz w:val="28"/>
        </w:rPr>
        <w:t xml:space="preserve">Шумейко Ользі Петрівні </w:t>
      </w:r>
      <w:r>
        <w:rPr>
          <w:sz w:val="28"/>
          <w:szCs w:val="28"/>
        </w:rPr>
        <w:t>дотримуватись Правил з питань благоустрою території населених пунктів Обухівської міської ради - забезпечення чистоти і порядку в громадських місцях.</w:t>
      </w:r>
    </w:p>
    <w:p w:rsidR="0060354D" w:rsidRPr="008665DB" w:rsidRDefault="0060354D" w:rsidP="0060354D">
      <w:pPr>
        <w:ind w:firstLine="709"/>
        <w:jc w:val="both"/>
        <w:rPr>
          <w:sz w:val="16"/>
          <w:szCs w:val="16"/>
        </w:rPr>
      </w:pPr>
    </w:p>
    <w:p w:rsidR="0060354D" w:rsidRDefault="0060354D" w:rsidP="0060354D">
      <w:pPr>
        <w:ind w:firstLine="709"/>
        <w:jc w:val="both"/>
        <w:rPr>
          <w:sz w:val="28"/>
          <w:szCs w:val="28"/>
        </w:rPr>
      </w:pPr>
      <w:r>
        <w:rPr>
          <w:sz w:val="28"/>
          <w:szCs w:val="28"/>
        </w:rPr>
        <w:t>4. Загальному відділу дане розпорядження надіслати заявнику.</w:t>
      </w:r>
    </w:p>
    <w:p w:rsidR="0060354D" w:rsidRDefault="0060354D" w:rsidP="0060354D">
      <w:pPr>
        <w:jc w:val="both"/>
        <w:rPr>
          <w:bCs/>
          <w:sz w:val="28"/>
        </w:rPr>
      </w:pPr>
    </w:p>
    <w:p w:rsidR="0060354D"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7C52F0" w:rsidRDefault="0060354D" w:rsidP="0060354D">
      <w:pPr>
        <w:jc w:val="both"/>
        <w:rPr>
          <w:rFonts w:eastAsia="Batang"/>
          <w:sz w:val="28"/>
          <w:szCs w:val="28"/>
        </w:rPr>
      </w:pPr>
    </w:p>
    <w:p w:rsidR="0060354D" w:rsidRPr="008665DB" w:rsidRDefault="0060354D" w:rsidP="0060354D">
      <w:pPr>
        <w:rPr>
          <w:sz w:val="16"/>
          <w:szCs w:val="16"/>
        </w:rPr>
      </w:pPr>
    </w:p>
    <w:p w:rsidR="0060354D" w:rsidRDefault="0060354D" w:rsidP="0060354D">
      <w:pPr>
        <w:jc w:val="both"/>
        <w:rPr>
          <w:rFonts w:eastAsia="Batang"/>
          <w:sz w:val="22"/>
          <w:szCs w:val="22"/>
        </w:rPr>
      </w:pPr>
    </w:p>
    <w:p w:rsidR="0060354D" w:rsidRPr="00CA706B" w:rsidRDefault="0060354D" w:rsidP="0060354D">
      <w:pPr>
        <w:jc w:val="both"/>
        <w:rPr>
          <w:rFonts w:eastAsia="Batang"/>
          <w:sz w:val="22"/>
          <w:szCs w:val="22"/>
        </w:rPr>
      </w:pPr>
      <w:r>
        <w:rPr>
          <w:rFonts w:eastAsia="Batang"/>
          <w:sz w:val="22"/>
          <w:szCs w:val="22"/>
        </w:rPr>
        <w:t>Вик. Кондратюк А.М.</w:t>
      </w:r>
      <w:r>
        <w:rPr>
          <w:sz w:val="20"/>
          <w:szCs w:val="20"/>
        </w:rPr>
        <w:t xml:space="preserve">    </w:t>
      </w:r>
    </w:p>
    <w:p w:rsidR="0060354D" w:rsidRDefault="0060354D" w:rsidP="0060354D">
      <w:pPr>
        <w:jc w:val="center"/>
      </w:pPr>
    </w:p>
    <w:p w:rsidR="0060354D" w:rsidRDefault="0060354D" w:rsidP="0060354D">
      <w:pPr>
        <w:jc w:val="center"/>
      </w:pPr>
      <w:r>
        <w:rPr>
          <w:rFonts w:ascii="Tms Rmn" w:hAnsi="Tms Rmn"/>
          <w:noProof/>
          <w:lang w:val="ru-RU" w:eastAsia="ru-RU"/>
        </w:rPr>
        <w:lastRenderedPageBreak/>
        <w:drawing>
          <wp:inline distT="0" distB="0" distL="0" distR="0">
            <wp:extent cx="523875" cy="7143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Pr="00E00FB4" w:rsidRDefault="0060354D" w:rsidP="0060354D">
      <w:pPr>
        <w:jc w:val="right"/>
        <w:rPr>
          <w:b/>
          <w:sz w:val="28"/>
          <w:szCs w:val="28"/>
        </w:rPr>
      </w:pP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Default="0060354D" w:rsidP="0060354D">
      <w:pPr>
        <w:pStyle w:val="a4"/>
        <w:rPr>
          <w:sz w:val="16"/>
          <w:szCs w:val="16"/>
          <w:lang w:val="uk-UA"/>
        </w:rPr>
      </w:pPr>
    </w:p>
    <w:p w:rsidR="0060354D" w:rsidRDefault="0060354D" w:rsidP="0060354D">
      <w:pPr>
        <w:jc w:val="center"/>
        <w:rPr>
          <w:b/>
          <w:sz w:val="28"/>
        </w:rPr>
      </w:pPr>
      <w:r>
        <w:rPr>
          <w:b/>
          <w:sz w:val="28"/>
        </w:rPr>
        <w:t>ВИКОНАВЧИЙ КОМІТЕТ</w:t>
      </w:r>
    </w:p>
    <w:p w:rsidR="0060354D" w:rsidRDefault="0060354D" w:rsidP="0060354D">
      <w:pPr>
        <w:jc w:val="center"/>
        <w:rPr>
          <w:b/>
          <w:sz w:val="16"/>
          <w:szCs w:val="16"/>
        </w:rPr>
      </w:pPr>
    </w:p>
    <w:p w:rsidR="0060354D" w:rsidRDefault="0060354D" w:rsidP="0060354D">
      <w:pPr>
        <w:pStyle w:val="a3"/>
        <w:rPr>
          <w:b w:val="0"/>
          <w:sz w:val="28"/>
          <w:szCs w:val="28"/>
        </w:rPr>
      </w:pPr>
      <w:r>
        <w:rPr>
          <w:sz w:val="28"/>
          <w:szCs w:val="28"/>
        </w:rPr>
        <w:t xml:space="preserve">Р І Ш Е Н </w:t>
      </w:r>
      <w:proofErr w:type="spellStart"/>
      <w:r>
        <w:rPr>
          <w:sz w:val="28"/>
          <w:szCs w:val="28"/>
        </w:rPr>
        <w:t>Н</w:t>
      </w:r>
      <w:proofErr w:type="spellEnd"/>
      <w:r>
        <w:rPr>
          <w:sz w:val="28"/>
          <w:szCs w:val="28"/>
        </w:rPr>
        <w:t xml:space="preserve"> Я </w:t>
      </w:r>
      <w:r>
        <w:rPr>
          <w:b w:val="0"/>
          <w:sz w:val="28"/>
          <w:szCs w:val="28"/>
        </w:rPr>
        <w:t>№ 378</w:t>
      </w:r>
    </w:p>
    <w:p w:rsidR="0060354D" w:rsidRDefault="0060354D" w:rsidP="0060354D">
      <w:pPr>
        <w:rPr>
          <w:sz w:val="28"/>
          <w:szCs w:val="28"/>
        </w:rPr>
      </w:pPr>
      <w:r>
        <w:rPr>
          <w:sz w:val="28"/>
          <w:szCs w:val="28"/>
        </w:rPr>
        <w:t>від 02  квітня  2013 року                                                                  м. Обухів</w:t>
      </w:r>
    </w:p>
    <w:p w:rsidR="0060354D" w:rsidRPr="00E00FB4" w:rsidRDefault="0060354D" w:rsidP="0060354D">
      <w:pPr>
        <w:rPr>
          <w:bCs/>
          <w:sz w:val="16"/>
          <w:szCs w:val="16"/>
        </w:rPr>
      </w:pPr>
      <w:r>
        <w:rPr>
          <w:bCs/>
          <w:sz w:val="28"/>
        </w:rPr>
        <w:t xml:space="preserve">                                  </w:t>
      </w:r>
    </w:p>
    <w:p w:rsidR="0060354D" w:rsidRDefault="0060354D" w:rsidP="0060354D">
      <w:pPr>
        <w:jc w:val="both"/>
        <w:rPr>
          <w:bCs/>
          <w:sz w:val="28"/>
        </w:rPr>
      </w:pPr>
      <w:r>
        <w:rPr>
          <w:bCs/>
          <w:sz w:val="28"/>
        </w:rPr>
        <w:t>Про розгляд заяви фізичної особи - підприємця</w:t>
      </w:r>
    </w:p>
    <w:p w:rsidR="0060354D" w:rsidRDefault="0060354D" w:rsidP="0060354D">
      <w:pPr>
        <w:jc w:val="both"/>
        <w:rPr>
          <w:bCs/>
          <w:sz w:val="28"/>
        </w:rPr>
      </w:pPr>
      <w:r>
        <w:rPr>
          <w:bCs/>
          <w:sz w:val="28"/>
        </w:rPr>
        <w:t xml:space="preserve">Щербака Сергія Анатолійовича щодо розміщення </w:t>
      </w:r>
    </w:p>
    <w:p w:rsidR="0060354D" w:rsidRDefault="0060354D" w:rsidP="0060354D">
      <w:pPr>
        <w:jc w:val="both"/>
        <w:rPr>
          <w:bCs/>
          <w:sz w:val="28"/>
        </w:rPr>
      </w:pPr>
      <w:r>
        <w:rPr>
          <w:bCs/>
          <w:sz w:val="28"/>
        </w:rPr>
        <w:t>нестаціонарного об’єкту торгівлі повітряними кульками</w:t>
      </w:r>
    </w:p>
    <w:p w:rsidR="0060354D" w:rsidRDefault="0060354D" w:rsidP="0060354D">
      <w:pPr>
        <w:jc w:val="both"/>
        <w:rPr>
          <w:bCs/>
          <w:sz w:val="28"/>
        </w:rPr>
      </w:pPr>
      <w:r>
        <w:rPr>
          <w:bCs/>
          <w:sz w:val="28"/>
        </w:rPr>
        <w:t>та дитячими іграшками на території міста та погодження</w:t>
      </w:r>
    </w:p>
    <w:p w:rsidR="0060354D" w:rsidRDefault="0060354D" w:rsidP="0060354D">
      <w:pPr>
        <w:jc w:val="both"/>
        <w:rPr>
          <w:bCs/>
          <w:sz w:val="28"/>
        </w:rPr>
      </w:pPr>
      <w:r>
        <w:rPr>
          <w:bCs/>
          <w:sz w:val="28"/>
        </w:rPr>
        <w:t xml:space="preserve">режиму роботи </w:t>
      </w:r>
    </w:p>
    <w:p w:rsidR="0060354D" w:rsidRPr="00711E95" w:rsidRDefault="0060354D" w:rsidP="0060354D">
      <w:pPr>
        <w:jc w:val="both"/>
        <w:rPr>
          <w:bCs/>
          <w:sz w:val="16"/>
          <w:szCs w:val="16"/>
        </w:rPr>
      </w:pPr>
    </w:p>
    <w:p w:rsidR="0060354D" w:rsidRDefault="0060354D" w:rsidP="0060354D">
      <w:pPr>
        <w:jc w:val="both"/>
        <w:rPr>
          <w:sz w:val="28"/>
          <w:szCs w:val="28"/>
        </w:rPr>
      </w:pPr>
      <w:r>
        <w:rPr>
          <w:sz w:val="28"/>
          <w:szCs w:val="28"/>
        </w:rPr>
        <w:t xml:space="preserve">           </w:t>
      </w:r>
      <w:r w:rsidRPr="0042357B">
        <w:rPr>
          <w:sz w:val="28"/>
          <w:szCs w:val="28"/>
        </w:rPr>
        <w:t xml:space="preserve">Розглянувши заяву від </w:t>
      </w:r>
      <w:r>
        <w:rPr>
          <w:sz w:val="28"/>
          <w:szCs w:val="28"/>
        </w:rPr>
        <w:t>22</w:t>
      </w:r>
      <w:r w:rsidRPr="0042357B">
        <w:rPr>
          <w:sz w:val="28"/>
          <w:szCs w:val="28"/>
        </w:rPr>
        <w:t>.</w:t>
      </w:r>
      <w:r>
        <w:rPr>
          <w:sz w:val="28"/>
          <w:szCs w:val="28"/>
        </w:rPr>
        <w:t>03.2013</w:t>
      </w:r>
      <w:r w:rsidRPr="0042357B">
        <w:rPr>
          <w:sz w:val="28"/>
          <w:szCs w:val="28"/>
        </w:rPr>
        <w:t xml:space="preserve"> року</w:t>
      </w:r>
      <w:r>
        <w:rPr>
          <w:sz w:val="28"/>
          <w:szCs w:val="28"/>
        </w:rPr>
        <w:t xml:space="preserve"> фізичної особи - підприємця </w:t>
      </w:r>
      <w:r>
        <w:rPr>
          <w:bCs/>
          <w:sz w:val="28"/>
        </w:rPr>
        <w:t>Щербака Сергія Анатолійовича</w:t>
      </w:r>
      <w:r w:rsidRPr="0042357B">
        <w:rPr>
          <w:sz w:val="28"/>
          <w:szCs w:val="28"/>
        </w:rPr>
        <w:t>, як</w:t>
      </w:r>
      <w:r>
        <w:rPr>
          <w:sz w:val="28"/>
          <w:szCs w:val="28"/>
        </w:rPr>
        <w:t>ий</w:t>
      </w:r>
      <w:r w:rsidRPr="0042357B">
        <w:rPr>
          <w:sz w:val="28"/>
          <w:szCs w:val="28"/>
        </w:rPr>
        <w:t xml:space="preserve"> проживає</w:t>
      </w:r>
      <w:r>
        <w:rPr>
          <w:sz w:val="28"/>
          <w:szCs w:val="28"/>
        </w:rPr>
        <w:t xml:space="preserve"> за адресою: місто</w:t>
      </w:r>
      <w:r w:rsidRPr="0042357B">
        <w:rPr>
          <w:sz w:val="28"/>
          <w:szCs w:val="28"/>
        </w:rPr>
        <w:t xml:space="preserve"> </w:t>
      </w:r>
      <w:r>
        <w:rPr>
          <w:sz w:val="28"/>
          <w:szCs w:val="28"/>
        </w:rPr>
        <w:t>Українка, вулиця Енергетиків, 12</w:t>
      </w:r>
      <w:r w:rsidRPr="0042357B">
        <w:rPr>
          <w:sz w:val="28"/>
          <w:szCs w:val="28"/>
        </w:rPr>
        <w:t>, кв</w:t>
      </w:r>
      <w:r>
        <w:rPr>
          <w:sz w:val="28"/>
          <w:szCs w:val="28"/>
        </w:rPr>
        <w:t>артира 61,</w:t>
      </w:r>
      <w:r w:rsidRPr="0042357B">
        <w:rPr>
          <w:sz w:val="28"/>
          <w:szCs w:val="28"/>
        </w:rPr>
        <w:t xml:space="preserve"> щодо</w:t>
      </w:r>
      <w:r>
        <w:rPr>
          <w:sz w:val="28"/>
          <w:szCs w:val="28"/>
        </w:rPr>
        <w:t xml:space="preserve"> розміщення </w:t>
      </w:r>
      <w:r>
        <w:rPr>
          <w:bCs/>
          <w:sz w:val="28"/>
        </w:rPr>
        <w:t xml:space="preserve">нестаціонарного об’єкту торгівлі повітряними кульками та дитячими іграшками </w:t>
      </w:r>
      <w:r w:rsidRPr="0042357B">
        <w:rPr>
          <w:sz w:val="28"/>
          <w:szCs w:val="28"/>
        </w:rPr>
        <w:t>на території мікрорайон</w:t>
      </w:r>
      <w:r>
        <w:rPr>
          <w:sz w:val="28"/>
          <w:szCs w:val="28"/>
        </w:rPr>
        <w:t>у</w:t>
      </w:r>
      <w:r w:rsidRPr="0042357B">
        <w:rPr>
          <w:sz w:val="28"/>
          <w:szCs w:val="28"/>
        </w:rPr>
        <w:t xml:space="preserve"> «Піщана»</w:t>
      </w:r>
      <w:r>
        <w:rPr>
          <w:sz w:val="28"/>
          <w:szCs w:val="28"/>
        </w:rPr>
        <w:t>; на території біля дитячого майданчика «</w:t>
      </w:r>
      <w:proofErr w:type="spellStart"/>
      <w:r>
        <w:rPr>
          <w:sz w:val="28"/>
          <w:szCs w:val="28"/>
        </w:rPr>
        <w:t>Рошен</w:t>
      </w:r>
      <w:proofErr w:type="spellEnd"/>
      <w:r>
        <w:rPr>
          <w:sz w:val="28"/>
          <w:szCs w:val="28"/>
        </w:rPr>
        <w:t xml:space="preserve">» по вулиці Київській на період з 03.04.2013 по 31.10.2013 року </w:t>
      </w:r>
      <w:r>
        <w:rPr>
          <w:bCs/>
          <w:sz w:val="28"/>
        </w:rPr>
        <w:t xml:space="preserve">та погодження режиму роботи, керуючись </w:t>
      </w:r>
      <w:r w:rsidRPr="0042357B">
        <w:rPr>
          <w:sz w:val="28"/>
          <w:szCs w:val="28"/>
        </w:rPr>
        <w:t>ст.</w:t>
      </w:r>
      <w:r>
        <w:rPr>
          <w:sz w:val="28"/>
          <w:szCs w:val="28"/>
        </w:rPr>
        <w:t xml:space="preserve"> </w:t>
      </w:r>
      <w:r w:rsidRPr="0042357B">
        <w:rPr>
          <w:sz w:val="28"/>
          <w:szCs w:val="28"/>
        </w:rPr>
        <w:t xml:space="preserve">30 Закону України «Про  місцеве самоврядування в Україні»  </w:t>
      </w:r>
    </w:p>
    <w:p w:rsidR="0060354D" w:rsidRDefault="0060354D" w:rsidP="0060354D">
      <w:pPr>
        <w:ind w:firstLine="709"/>
        <w:rPr>
          <w:sz w:val="28"/>
          <w:szCs w:val="28"/>
        </w:rPr>
      </w:pPr>
      <w:r>
        <w:rPr>
          <w:sz w:val="28"/>
          <w:szCs w:val="28"/>
        </w:rPr>
        <w:t xml:space="preserve">     ВИКОНАВЧИЙ КОМІТЕТ ОБУХІВСЬКОЇ МІСЬКОЇ РАДИ   </w:t>
      </w:r>
    </w:p>
    <w:p w:rsidR="0060354D" w:rsidRDefault="0060354D" w:rsidP="0060354D">
      <w:pPr>
        <w:ind w:firstLine="709"/>
        <w:rPr>
          <w:sz w:val="28"/>
          <w:szCs w:val="28"/>
        </w:rPr>
      </w:pPr>
      <w:r>
        <w:rPr>
          <w:sz w:val="28"/>
          <w:szCs w:val="28"/>
        </w:rPr>
        <w:t xml:space="preserve">                                              ВИРІШИВ:</w:t>
      </w:r>
    </w:p>
    <w:p w:rsidR="0060354D" w:rsidRDefault="0060354D" w:rsidP="0060354D">
      <w:pPr>
        <w:ind w:firstLine="708"/>
        <w:jc w:val="both"/>
        <w:rPr>
          <w:sz w:val="28"/>
          <w:szCs w:val="28"/>
        </w:rPr>
      </w:pPr>
      <w:r>
        <w:rPr>
          <w:sz w:val="28"/>
          <w:szCs w:val="28"/>
        </w:rPr>
        <w:t xml:space="preserve">1. Погодити з 03.04.2013 по 31.10.2013 року фізичній особі – підприємцю </w:t>
      </w:r>
      <w:r>
        <w:rPr>
          <w:bCs/>
          <w:sz w:val="28"/>
        </w:rPr>
        <w:t xml:space="preserve">Щербаку Сергію Анатолійовичу </w:t>
      </w:r>
      <w:r>
        <w:rPr>
          <w:sz w:val="28"/>
          <w:szCs w:val="28"/>
        </w:rPr>
        <w:t xml:space="preserve">розміщення </w:t>
      </w:r>
      <w:r>
        <w:rPr>
          <w:bCs/>
          <w:sz w:val="28"/>
        </w:rPr>
        <w:t xml:space="preserve">нестаціонарного об’єкту торгівлі повітряними кульками та дитячими іграшками </w:t>
      </w:r>
      <w:r w:rsidRPr="0042357B">
        <w:rPr>
          <w:sz w:val="28"/>
          <w:szCs w:val="28"/>
        </w:rPr>
        <w:t>на території мікрорайон</w:t>
      </w:r>
      <w:r>
        <w:rPr>
          <w:sz w:val="28"/>
          <w:szCs w:val="28"/>
        </w:rPr>
        <w:t>у</w:t>
      </w:r>
      <w:r w:rsidRPr="0042357B">
        <w:rPr>
          <w:sz w:val="28"/>
          <w:szCs w:val="28"/>
        </w:rPr>
        <w:t xml:space="preserve"> «Піщана»</w:t>
      </w:r>
      <w:r>
        <w:rPr>
          <w:sz w:val="28"/>
          <w:szCs w:val="28"/>
        </w:rPr>
        <w:t xml:space="preserve"> та на території дитячого майданчика «</w:t>
      </w:r>
      <w:proofErr w:type="spellStart"/>
      <w:r>
        <w:rPr>
          <w:sz w:val="28"/>
          <w:szCs w:val="28"/>
        </w:rPr>
        <w:t>Рошен</w:t>
      </w:r>
      <w:proofErr w:type="spellEnd"/>
      <w:r>
        <w:rPr>
          <w:sz w:val="28"/>
          <w:szCs w:val="28"/>
        </w:rPr>
        <w:t xml:space="preserve">» по вулиці Київській з щоденним режимом роботи з </w:t>
      </w:r>
      <w:r w:rsidRPr="007253AD">
        <w:rPr>
          <w:sz w:val="28"/>
          <w:szCs w:val="28"/>
        </w:rPr>
        <w:t>10-00 до 20-00</w:t>
      </w:r>
      <w:r>
        <w:rPr>
          <w:sz w:val="28"/>
          <w:szCs w:val="28"/>
        </w:rPr>
        <w:t xml:space="preserve"> години при умові укладання договору на використання земельної ділянки для здійснення такої діяльності.</w:t>
      </w:r>
    </w:p>
    <w:p w:rsidR="0060354D" w:rsidRDefault="0060354D" w:rsidP="0060354D">
      <w:pPr>
        <w:ind w:firstLine="708"/>
        <w:jc w:val="both"/>
        <w:rPr>
          <w:sz w:val="28"/>
          <w:szCs w:val="28"/>
        </w:rPr>
      </w:pPr>
      <w:r>
        <w:rPr>
          <w:sz w:val="28"/>
          <w:szCs w:val="28"/>
        </w:rPr>
        <w:t>2. Земельному відділу виконавчого комітету Обухівської міської ради укласти договір на використання</w:t>
      </w:r>
      <w:r w:rsidRPr="00727770">
        <w:rPr>
          <w:sz w:val="28"/>
          <w:szCs w:val="28"/>
        </w:rPr>
        <w:t xml:space="preserve"> </w:t>
      </w:r>
      <w:r>
        <w:rPr>
          <w:sz w:val="28"/>
          <w:szCs w:val="28"/>
        </w:rPr>
        <w:t>земельної ділянки площею 6</w:t>
      </w:r>
      <w:r w:rsidRPr="00EA3E8B">
        <w:rPr>
          <w:sz w:val="28"/>
          <w:szCs w:val="28"/>
        </w:rPr>
        <w:t>,0</w:t>
      </w:r>
      <w:r>
        <w:rPr>
          <w:sz w:val="28"/>
          <w:szCs w:val="28"/>
        </w:rPr>
        <w:t xml:space="preserve"> квадратних метрів під розміщення торгівлі </w:t>
      </w:r>
      <w:r>
        <w:rPr>
          <w:bCs/>
          <w:sz w:val="28"/>
        </w:rPr>
        <w:t xml:space="preserve">повітряними кульками та дитячими іграшками </w:t>
      </w:r>
      <w:r>
        <w:rPr>
          <w:sz w:val="28"/>
          <w:szCs w:val="28"/>
        </w:rPr>
        <w:t>на період з 03.04.2013 по 31.10.2013 року.</w:t>
      </w:r>
    </w:p>
    <w:p w:rsidR="0060354D" w:rsidRDefault="0060354D" w:rsidP="0060354D">
      <w:pPr>
        <w:ind w:firstLine="708"/>
        <w:jc w:val="both"/>
        <w:rPr>
          <w:bCs/>
          <w:sz w:val="28"/>
        </w:rPr>
      </w:pPr>
      <w:r>
        <w:rPr>
          <w:sz w:val="28"/>
          <w:szCs w:val="28"/>
        </w:rPr>
        <w:t>3.</w:t>
      </w:r>
      <w:r w:rsidRPr="00643559">
        <w:rPr>
          <w:bCs/>
          <w:sz w:val="28"/>
        </w:rPr>
        <w:t xml:space="preserve"> </w:t>
      </w:r>
      <w:r>
        <w:rPr>
          <w:bCs/>
          <w:sz w:val="28"/>
        </w:rPr>
        <w:t>Фізичній особі – підприємцю Щербаку Сергію Анатолійовичу</w:t>
      </w:r>
      <w:r w:rsidRPr="00763307">
        <w:rPr>
          <w:sz w:val="28"/>
          <w:szCs w:val="28"/>
        </w:rPr>
        <w:t xml:space="preserve"> дотримуватись Правил з питань благоустрою території населених пунктів Обухівської міської ради</w:t>
      </w:r>
      <w:r>
        <w:rPr>
          <w:sz w:val="28"/>
          <w:szCs w:val="28"/>
        </w:rPr>
        <w:t>: м. Обухів</w:t>
      </w:r>
      <w:r w:rsidRPr="00763307">
        <w:rPr>
          <w:sz w:val="28"/>
          <w:szCs w:val="28"/>
        </w:rPr>
        <w:t xml:space="preserve">, </w:t>
      </w:r>
      <w:r>
        <w:rPr>
          <w:sz w:val="28"/>
          <w:szCs w:val="28"/>
        </w:rPr>
        <w:t xml:space="preserve">сіл: </w:t>
      </w:r>
      <w:proofErr w:type="spellStart"/>
      <w:r>
        <w:rPr>
          <w:sz w:val="28"/>
          <w:szCs w:val="28"/>
        </w:rPr>
        <w:t>Ленди</w:t>
      </w:r>
      <w:proofErr w:type="spellEnd"/>
      <w:r>
        <w:rPr>
          <w:sz w:val="28"/>
          <w:szCs w:val="28"/>
        </w:rPr>
        <w:t xml:space="preserve">, </w:t>
      </w:r>
      <w:proofErr w:type="spellStart"/>
      <w:r>
        <w:rPr>
          <w:sz w:val="28"/>
          <w:szCs w:val="28"/>
        </w:rPr>
        <w:t>Таценки</w:t>
      </w:r>
      <w:proofErr w:type="spellEnd"/>
      <w:r>
        <w:rPr>
          <w:sz w:val="28"/>
          <w:szCs w:val="28"/>
        </w:rPr>
        <w:t xml:space="preserve"> - забезпечення в них чистоти і порядку.</w:t>
      </w:r>
    </w:p>
    <w:p w:rsidR="0060354D" w:rsidRDefault="0060354D" w:rsidP="0060354D">
      <w:pPr>
        <w:ind w:firstLine="708"/>
        <w:jc w:val="both"/>
        <w:rPr>
          <w:bCs/>
          <w:sz w:val="28"/>
        </w:rPr>
      </w:pPr>
      <w:r>
        <w:rPr>
          <w:bCs/>
          <w:sz w:val="28"/>
        </w:rPr>
        <w:t>4. Загальному відділу дане рішення надіслати заявнику.</w:t>
      </w:r>
    </w:p>
    <w:p w:rsidR="0060354D" w:rsidRDefault="0060354D" w:rsidP="0060354D">
      <w:pPr>
        <w:jc w:val="both"/>
        <w:rPr>
          <w:bCs/>
          <w:sz w:val="28"/>
        </w:rPr>
      </w:pPr>
    </w:p>
    <w:p w:rsidR="0060354D"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7C52F0" w:rsidRDefault="0060354D" w:rsidP="0060354D">
      <w:pPr>
        <w:jc w:val="both"/>
        <w:rPr>
          <w:rFonts w:eastAsia="Batang"/>
          <w:sz w:val="28"/>
          <w:szCs w:val="28"/>
        </w:rPr>
      </w:pPr>
    </w:p>
    <w:p w:rsidR="0060354D" w:rsidRDefault="0060354D" w:rsidP="0060354D">
      <w:pPr>
        <w:jc w:val="both"/>
        <w:rPr>
          <w:rFonts w:eastAsia="Batang"/>
          <w:sz w:val="22"/>
          <w:szCs w:val="22"/>
        </w:rPr>
      </w:pPr>
      <w:r>
        <w:rPr>
          <w:rFonts w:eastAsia="Batang"/>
          <w:sz w:val="22"/>
          <w:szCs w:val="22"/>
        </w:rPr>
        <w:t>Вик. Кондратюк А.М.</w:t>
      </w:r>
    </w:p>
    <w:p w:rsidR="0060354D" w:rsidRDefault="0060354D" w:rsidP="0060354D">
      <w:pPr>
        <w:jc w:val="center"/>
        <w:rPr>
          <w:b/>
        </w:rPr>
      </w:pPr>
      <w:r>
        <w:rPr>
          <w:rFonts w:ascii="Tms Rmn" w:hAnsi="Tms Rmn"/>
          <w:b/>
          <w:noProof/>
          <w:lang w:val="ru-RU" w:eastAsia="ru-RU"/>
        </w:rPr>
        <w:lastRenderedPageBreak/>
        <w:drawing>
          <wp:inline distT="0" distB="0" distL="0" distR="0">
            <wp:extent cx="523875" cy="7143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Default="0060354D" w:rsidP="0060354D">
      <w:pPr>
        <w:jc w:val="center"/>
        <w:rPr>
          <w:b/>
          <w:sz w:val="28"/>
          <w:szCs w:val="28"/>
        </w:rPr>
      </w:pPr>
      <w:r w:rsidRPr="00336CA1">
        <w:rPr>
          <w:b/>
          <w:sz w:val="28"/>
          <w:szCs w:val="28"/>
        </w:rPr>
        <w:t>ОБУХІВСЬКА МІСЬКА РАДА</w:t>
      </w:r>
    </w:p>
    <w:p w:rsidR="0060354D" w:rsidRPr="00336CA1" w:rsidRDefault="0060354D" w:rsidP="0060354D">
      <w:pPr>
        <w:jc w:val="center"/>
        <w:rPr>
          <w:b/>
          <w:sz w:val="28"/>
          <w:szCs w:val="28"/>
        </w:rPr>
      </w:pPr>
      <w:r>
        <w:rPr>
          <w:b/>
          <w:sz w:val="28"/>
          <w:szCs w:val="28"/>
        </w:rPr>
        <w:t>КИЇВСЬКОЇ ОБЛАСТІ</w:t>
      </w:r>
    </w:p>
    <w:p w:rsidR="0060354D" w:rsidRPr="00336CA1" w:rsidRDefault="0060354D" w:rsidP="0060354D">
      <w:pPr>
        <w:jc w:val="center"/>
        <w:rPr>
          <w:b/>
          <w:sz w:val="28"/>
          <w:szCs w:val="28"/>
        </w:rPr>
      </w:pPr>
      <w:r w:rsidRPr="00336CA1">
        <w:rPr>
          <w:b/>
          <w:sz w:val="28"/>
          <w:szCs w:val="28"/>
        </w:rPr>
        <w:t xml:space="preserve">ВИКОНАВЧИЙ КОМІТЕТ </w:t>
      </w:r>
    </w:p>
    <w:p w:rsidR="0060354D" w:rsidRPr="00336CA1" w:rsidRDefault="0060354D" w:rsidP="0060354D">
      <w:pPr>
        <w:jc w:val="center"/>
        <w:rPr>
          <w:b/>
          <w:sz w:val="28"/>
          <w:szCs w:val="28"/>
        </w:rPr>
      </w:pPr>
    </w:p>
    <w:p w:rsidR="0060354D" w:rsidRPr="00336CA1" w:rsidRDefault="0060354D" w:rsidP="0060354D">
      <w:pPr>
        <w:jc w:val="center"/>
        <w:rPr>
          <w:b/>
          <w:sz w:val="28"/>
          <w:szCs w:val="28"/>
        </w:rPr>
      </w:pPr>
      <w:r w:rsidRPr="00336CA1">
        <w:rPr>
          <w:b/>
          <w:sz w:val="28"/>
          <w:szCs w:val="28"/>
        </w:rPr>
        <w:t xml:space="preserve">Р  І  Ш  Е  Н  </w:t>
      </w:r>
      <w:proofErr w:type="spellStart"/>
      <w:r w:rsidRPr="00336CA1">
        <w:rPr>
          <w:b/>
          <w:sz w:val="28"/>
          <w:szCs w:val="28"/>
        </w:rPr>
        <w:t>Н</w:t>
      </w:r>
      <w:proofErr w:type="spellEnd"/>
      <w:r w:rsidRPr="00336CA1">
        <w:rPr>
          <w:b/>
          <w:sz w:val="28"/>
          <w:szCs w:val="28"/>
        </w:rPr>
        <w:t xml:space="preserve">  Я №</w:t>
      </w:r>
      <w:r>
        <w:rPr>
          <w:b/>
          <w:sz w:val="28"/>
          <w:szCs w:val="28"/>
        </w:rPr>
        <w:t>379</w:t>
      </w:r>
    </w:p>
    <w:p w:rsidR="0060354D" w:rsidRPr="000E0465" w:rsidRDefault="0060354D" w:rsidP="0060354D">
      <w:pPr>
        <w:jc w:val="center"/>
        <w:rPr>
          <w:b/>
          <w:sz w:val="16"/>
          <w:szCs w:val="16"/>
        </w:rPr>
      </w:pPr>
    </w:p>
    <w:p w:rsidR="0060354D" w:rsidRPr="00834443"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Pr="007E26BC" w:rsidRDefault="0060354D" w:rsidP="0060354D">
      <w:pPr>
        <w:rPr>
          <w:bCs/>
          <w:sz w:val="16"/>
          <w:szCs w:val="16"/>
        </w:rPr>
      </w:pPr>
      <w:r>
        <w:rPr>
          <w:bCs/>
          <w:sz w:val="28"/>
        </w:rPr>
        <w:t xml:space="preserve">                                  </w:t>
      </w:r>
    </w:p>
    <w:p w:rsidR="0060354D" w:rsidRDefault="0060354D" w:rsidP="0060354D">
      <w:pPr>
        <w:jc w:val="both"/>
        <w:rPr>
          <w:bCs/>
          <w:sz w:val="28"/>
        </w:rPr>
      </w:pPr>
      <w:r>
        <w:rPr>
          <w:bCs/>
          <w:sz w:val="28"/>
        </w:rPr>
        <w:t>Про розгляд заяви фізичної особи - підприємця</w:t>
      </w:r>
    </w:p>
    <w:p w:rsidR="0060354D" w:rsidRDefault="0060354D" w:rsidP="0060354D">
      <w:pPr>
        <w:jc w:val="both"/>
        <w:rPr>
          <w:bCs/>
          <w:sz w:val="28"/>
        </w:rPr>
      </w:pPr>
      <w:r>
        <w:rPr>
          <w:bCs/>
          <w:sz w:val="28"/>
        </w:rPr>
        <w:t xml:space="preserve">Яковенка Олександра Івановича щодо здійснення </w:t>
      </w:r>
    </w:p>
    <w:p w:rsidR="0060354D" w:rsidRDefault="0060354D" w:rsidP="0060354D">
      <w:pPr>
        <w:jc w:val="both"/>
        <w:rPr>
          <w:bCs/>
          <w:sz w:val="28"/>
        </w:rPr>
      </w:pPr>
      <w:r>
        <w:rPr>
          <w:bCs/>
          <w:sz w:val="28"/>
        </w:rPr>
        <w:t xml:space="preserve">сезонної торгівлі овочами та фруктами та </w:t>
      </w:r>
    </w:p>
    <w:p w:rsidR="0060354D" w:rsidRDefault="0060354D" w:rsidP="0060354D">
      <w:pPr>
        <w:jc w:val="both"/>
        <w:rPr>
          <w:bCs/>
          <w:sz w:val="28"/>
        </w:rPr>
      </w:pPr>
      <w:r>
        <w:rPr>
          <w:bCs/>
          <w:sz w:val="28"/>
        </w:rPr>
        <w:t>погодження</w:t>
      </w:r>
      <w:r w:rsidRPr="00B11324">
        <w:rPr>
          <w:bCs/>
          <w:sz w:val="28"/>
        </w:rPr>
        <w:t xml:space="preserve"> </w:t>
      </w:r>
      <w:r>
        <w:rPr>
          <w:bCs/>
          <w:sz w:val="28"/>
        </w:rPr>
        <w:t xml:space="preserve">режиму роботи </w:t>
      </w:r>
    </w:p>
    <w:p w:rsidR="0060354D" w:rsidRPr="000E0465" w:rsidRDefault="0060354D" w:rsidP="0060354D">
      <w:pPr>
        <w:jc w:val="both"/>
        <w:rPr>
          <w:bCs/>
          <w:sz w:val="16"/>
          <w:szCs w:val="16"/>
        </w:rPr>
      </w:pPr>
    </w:p>
    <w:p w:rsidR="0060354D" w:rsidRPr="00727770" w:rsidRDefault="0060354D" w:rsidP="0060354D">
      <w:pPr>
        <w:jc w:val="both"/>
        <w:rPr>
          <w:bCs/>
          <w:sz w:val="16"/>
          <w:szCs w:val="16"/>
        </w:rPr>
      </w:pPr>
      <w:r>
        <w:rPr>
          <w:sz w:val="28"/>
          <w:szCs w:val="28"/>
        </w:rPr>
        <w:t xml:space="preserve">           </w:t>
      </w:r>
    </w:p>
    <w:p w:rsidR="0060354D" w:rsidRDefault="0060354D" w:rsidP="0060354D">
      <w:pPr>
        <w:jc w:val="both"/>
        <w:rPr>
          <w:sz w:val="28"/>
          <w:szCs w:val="28"/>
        </w:rPr>
      </w:pPr>
      <w:r>
        <w:rPr>
          <w:sz w:val="28"/>
          <w:szCs w:val="28"/>
        </w:rPr>
        <w:t xml:space="preserve">          </w:t>
      </w:r>
      <w:r w:rsidRPr="0042357B">
        <w:rPr>
          <w:sz w:val="28"/>
          <w:szCs w:val="28"/>
        </w:rPr>
        <w:t xml:space="preserve">Розглянувши заяву від </w:t>
      </w:r>
      <w:r>
        <w:rPr>
          <w:sz w:val="28"/>
          <w:szCs w:val="28"/>
        </w:rPr>
        <w:t>20</w:t>
      </w:r>
      <w:r w:rsidRPr="0042357B">
        <w:rPr>
          <w:sz w:val="28"/>
          <w:szCs w:val="28"/>
        </w:rPr>
        <w:t>.</w:t>
      </w:r>
      <w:r>
        <w:rPr>
          <w:sz w:val="28"/>
          <w:szCs w:val="28"/>
        </w:rPr>
        <w:t>03.2013</w:t>
      </w:r>
      <w:r w:rsidRPr="0042357B">
        <w:rPr>
          <w:sz w:val="28"/>
          <w:szCs w:val="28"/>
        </w:rPr>
        <w:t xml:space="preserve"> року</w:t>
      </w:r>
      <w:r>
        <w:rPr>
          <w:sz w:val="28"/>
          <w:szCs w:val="28"/>
        </w:rPr>
        <w:t xml:space="preserve"> фізичної особи - підприємця </w:t>
      </w:r>
      <w:r>
        <w:rPr>
          <w:bCs/>
          <w:sz w:val="28"/>
        </w:rPr>
        <w:t>Яковенка Олександра Івановича</w:t>
      </w:r>
      <w:r w:rsidRPr="0042357B">
        <w:rPr>
          <w:sz w:val="28"/>
          <w:szCs w:val="28"/>
        </w:rPr>
        <w:t>, як</w:t>
      </w:r>
      <w:r>
        <w:rPr>
          <w:sz w:val="28"/>
          <w:szCs w:val="28"/>
        </w:rPr>
        <w:t>ий</w:t>
      </w:r>
      <w:r w:rsidRPr="0042357B">
        <w:rPr>
          <w:sz w:val="28"/>
          <w:szCs w:val="28"/>
        </w:rPr>
        <w:t xml:space="preserve"> проживає в місті </w:t>
      </w:r>
      <w:r>
        <w:rPr>
          <w:sz w:val="28"/>
          <w:szCs w:val="28"/>
        </w:rPr>
        <w:t xml:space="preserve">Обухові </w:t>
      </w:r>
      <w:r w:rsidRPr="0042357B">
        <w:rPr>
          <w:sz w:val="28"/>
          <w:szCs w:val="28"/>
        </w:rPr>
        <w:t>по вулиці</w:t>
      </w:r>
      <w:r>
        <w:rPr>
          <w:sz w:val="28"/>
          <w:szCs w:val="28"/>
        </w:rPr>
        <w:t xml:space="preserve"> Каштанова</w:t>
      </w:r>
      <w:r w:rsidRPr="0042357B">
        <w:rPr>
          <w:sz w:val="28"/>
          <w:szCs w:val="28"/>
        </w:rPr>
        <w:t xml:space="preserve">, </w:t>
      </w:r>
      <w:r>
        <w:rPr>
          <w:sz w:val="28"/>
          <w:szCs w:val="28"/>
        </w:rPr>
        <w:t>13</w:t>
      </w:r>
      <w:r w:rsidRPr="0042357B">
        <w:rPr>
          <w:sz w:val="28"/>
          <w:szCs w:val="28"/>
        </w:rPr>
        <w:t xml:space="preserve">, </w:t>
      </w:r>
      <w:r>
        <w:rPr>
          <w:sz w:val="28"/>
          <w:szCs w:val="28"/>
        </w:rPr>
        <w:t xml:space="preserve"> </w:t>
      </w:r>
      <w:r w:rsidRPr="0042357B">
        <w:rPr>
          <w:sz w:val="28"/>
          <w:szCs w:val="28"/>
        </w:rPr>
        <w:t>кв</w:t>
      </w:r>
      <w:r>
        <w:rPr>
          <w:sz w:val="28"/>
          <w:szCs w:val="28"/>
        </w:rPr>
        <w:t>артира</w:t>
      </w:r>
      <w:r w:rsidRPr="0042357B">
        <w:rPr>
          <w:sz w:val="28"/>
          <w:szCs w:val="28"/>
        </w:rPr>
        <w:t xml:space="preserve"> </w:t>
      </w:r>
      <w:r>
        <w:rPr>
          <w:sz w:val="28"/>
          <w:szCs w:val="28"/>
        </w:rPr>
        <w:t xml:space="preserve"> 24</w:t>
      </w:r>
      <w:r w:rsidRPr="0042357B">
        <w:rPr>
          <w:sz w:val="28"/>
          <w:szCs w:val="28"/>
        </w:rPr>
        <w:t xml:space="preserve"> </w:t>
      </w:r>
      <w:r>
        <w:rPr>
          <w:sz w:val="28"/>
          <w:szCs w:val="28"/>
        </w:rPr>
        <w:t xml:space="preserve"> </w:t>
      </w:r>
      <w:r>
        <w:rPr>
          <w:bCs/>
          <w:sz w:val="28"/>
        </w:rPr>
        <w:t xml:space="preserve">щодо  здійснення сезонної торгівлі овочами та фруктами на території </w:t>
      </w:r>
      <w:r w:rsidRPr="0042357B">
        <w:rPr>
          <w:sz w:val="28"/>
          <w:szCs w:val="28"/>
        </w:rPr>
        <w:t>мікрорайон</w:t>
      </w:r>
      <w:r>
        <w:rPr>
          <w:sz w:val="28"/>
          <w:szCs w:val="28"/>
        </w:rPr>
        <w:t>у</w:t>
      </w:r>
      <w:r w:rsidRPr="0042357B">
        <w:rPr>
          <w:sz w:val="28"/>
          <w:szCs w:val="28"/>
        </w:rPr>
        <w:t xml:space="preserve"> «Піщана»</w:t>
      </w:r>
      <w:r>
        <w:rPr>
          <w:sz w:val="28"/>
          <w:szCs w:val="28"/>
        </w:rPr>
        <w:t xml:space="preserve"> (біля супермаркету «Велика Кишеня») на період з 03.04.2013 по 31.10.2013 року </w:t>
      </w:r>
      <w:r>
        <w:rPr>
          <w:bCs/>
          <w:sz w:val="28"/>
        </w:rPr>
        <w:t>та погодження режиму роботи,</w:t>
      </w:r>
      <w:r w:rsidRPr="00864D1C">
        <w:rPr>
          <w:bCs/>
          <w:sz w:val="28"/>
        </w:rPr>
        <w:t xml:space="preserve"> </w:t>
      </w:r>
      <w:r w:rsidR="00C3559B">
        <w:rPr>
          <w:bCs/>
          <w:sz w:val="28"/>
        </w:rPr>
        <w:t xml:space="preserve"> враховуючи те, що об’єкт торгівлі перешкоджатиме проходу пішоходів до капітальних будівель, громадських місць, а також те, що на території міста функціонують Обухівське комунальне підприємство «Ринок Піщана» та Обухівське комунальне підприємство «Ранковий ринок», режим роботи яких відповідно з 08-00 до 19-00 години та з 08-00 до 20-00 години, </w:t>
      </w:r>
      <w:r>
        <w:rPr>
          <w:sz w:val="28"/>
          <w:szCs w:val="28"/>
        </w:rPr>
        <w:t xml:space="preserve">керуючись статтею </w:t>
      </w:r>
      <w:r w:rsidRPr="0042357B">
        <w:rPr>
          <w:sz w:val="28"/>
          <w:szCs w:val="28"/>
        </w:rPr>
        <w:t xml:space="preserve">30 Закону України «Про місцеве самоврядування в Україні»  </w:t>
      </w:r>
    </w:p>
    <w:p w:rsidR="0060354D" w:rsidRPr="007E26BC" w:rsidRDefault="0060354D" w:rsidP="0060354D">
      <w:pPr>
        <w:jc w:val="both"/>
        <w:rPr>
          <w:sz w:val="16"/>
          <w:szCs w:val="16"/>
        </w:rPr>
      </w:pPr>
    </w:p>
    <w:p w:rsidR="0060354D" w:rsidRDefault="0060354D" w:rsidP="0060354D">
      <w:pPr>
        <w:jc w:val="center"/>
        <w:rPr>
          <w:sz w:val="28"/>
          <w:szCs w:val="28"/>
        </w:rPr>
      </w:pPr>
      <w:r>
        <w:rPr>
          <w:sz w:val="28"/>
          <w:szCs w:val="28"/>
        </w:rPr>
        <w:t>ВИКОНАВЧИЙ КОМІТЕТ ОБУХІВСЬКОЇ МІСЬКОЇ РАДИ</w:t>
      </w:r>
    </w:p>
    <w:p w:rsidR="0060354D" w:rsidRDefault="0060354D" w:rsidP="0060354D">
      <w:pPr>
        <w:ind w:firstLine="709"/>
        <w:jc w:val="center"/>
        <w:rPr>
          <w:sz w:val="28"/>
          <w:szCs w:val="28"/>
        </w:rPr>
      </w:pPr>
      <w:r>
        <w:rPr>
          <w:sz w:val="28"/>
          <w:szCs w:val="28"/>
        </w:rPr>
        <w:t>ВИРІШИВ:</w:t>
      </w:r>
    </w:p>
    <w:p w:rsidR="0060354D" w:rsidRPr="000F01F0" w:rsidRDefault="0060354D" w:rsidP="0060354D">
      <w:pPr>
        <w:jc w:val="both"/>
        <w:rPr>
          <w:sz w:val="16"/>
          <w:szCs w:val="16"/>
        </w:rPr>
      </w:pPr>
    </w:p>
    <w:p w:rsidR="0060354D" w:rsidRDefault="0060354D" w:rsidP="00961D4B">
      <w:pPr>
        <w:jc w:val="both"/>
        <w:rPr>
          <w:sz w:val="28"/>
          <w:szCs w:val="28"/>
        </w:rPr>
      </w:pPr>
      <w:r>
        <w:rPr>
          <w:sz w:val="28"/>
          <w:szCs w:val="28"/>
        </w:rPr>
        <w:t xml:space="preserve">            1. </w:t>
      </w:r>
      <w:r w:rsidR="00961D4B">
        <w:rPr>
          <w:sz w:val="28"/>
          <w:szCs w:val="28"/>
        </w:rPr>
        <w:t>Відмовити</w:t>
      </w:r>
      <w:r>
        <w:rPr>
          <w:sz w:val="28"/>
          <w:szCs w:val="28"/>
        </w:rPr>
        <w:t xml:space="preserve"> фізичній особі - підприємцю </w:t>
      </w:r>
      <w:r>
        <w:rPr>
          <w:bCs/>
          <w:sz w:val="28"/>
        </w:rPr>
        <w:t>Яковенку Олександру Івановичу</w:t>
      </w:r>
      <w:r>
        <w:rPr>
          <w:sz w:val="28"/>
          <w:szCs w:val="28"/>
        </w:rPr>
        <w:t xml:space="preserve"> </w:t>
      </w:r>
      <w:r w:rsidR="00961D4B">
        <w:rPr>
          <w:sz w:val="28"/>
          <w:szCs w:val="28"/>
        </w:rPr>
        <w:t xml:space="preserve">у </w:t>
      </w:r>
      <w:r>
        <w:rPr>
          <w:sz w:val="28"/>
          <w:szCs w:val="28"/>
        </w:rPr>
        <w:t>здійсненн</w:t>
      </w:r>
      <w:r w:rsidR="00961D4B">
        <w:rPr>
          <w:sz w:val="28"/>
          <w:szCs w:val="28"/>
        </w:rPr>
        <w:t>і</w:t>
      </w:r>
      <w:r>
        <w:rPr>
          <w:sz w:val="28"/>
          <w:szCs w:val="28"/>
        </w:rPr>
        <w:t xml:space="preserve"> </w:t>
      </w:r>
      <w:r>
        <w:rPr>
          <w:bCs/>
          <w:sz w:val="28"/>
        </w:rPr>
        <w:t xml:space="preserve">сезонної торгівлі овочами та фруктами на території </w:t>
      </w:r>
      <w:r w:rsidRPr="0042357B">
        <w:rPr>
          <w:sz w:val="28"/>
          <w:szCs w:val="28"/>
        </w:rPr>
        <w:t>мікрорайон</w:t>
      </w:r>
      <w:r>
        <w:rPr>
          <w:sz w:val="28"/>
          <w:szCs w:val="28"/>
        </w:rPr>
        <w:t>у</w:t>
      </w:r>
      <w:r w:rsidRPr="0042357B">
        <w:rPr>
          <w:sz w:val="28"/>
          <w:szCs w:val="28"/>
        </w:rPr>
        <w:t xml:space="preserve"> «Піщана»</w:t>
      </w:r>
      <w:r>
        <w:rPr>
          <w:sz w:val="28"/>
          <w:szCs w:val="28"/>
        </w:rPr>
        <w:t xml:space="preserve"> (біля супермаркету «Велика Кишеня») </w:t>
      </w:r>
      <w:r w:rsidR="00961D4B">
        <w:rPr>
          <w:sz w:val="28"/>
          <w:szCs w:val="28"/>
        </w:rPr>
        <w:t xml:space="preserve">на період з </w:t>
      </w:r>
      <w:r>
        <w:rPr>
          <w:sz w:val="28"/>
          <w:szCs w:val="28"/>
        </w:rPr>
        <w:t xml:space="preserve"> 03.04.2013 по 31.10.2013 року</w:t>
      </w:r>
      <w:r w:rsidRPr="000B77AB">
        <w:rPr>
          <w:sz w:val="28"/>
          <w:szCs w:val="28"/>
        </w:rPr>
        <w:t xml:space="preserve"> </w:t>
      </w:r>
    </w:p>
    <w:p w:rsidR="0060354D" w:rsidRPr="008665DB" w:rsidRDefault="0060354D" w:rsidP="0060354D">
      <w:pPr>
        <w:ind w:firstLine="709"/>
        <w:jc w:val="both"/>
        <w:rPr>
          <w:sz w:val="16"/>
          <w:szCs w:val="16"/>
        </w:rPr>
      </w:pPr>
    </w:p>
    <w:p w:rsidR="0060354D" w:rsidRDefault="00961D4B" w:rsidP="0060354D">
      <w:pPr>
        <w:ind w:firstLine="709"/>
        <w:jc w:val="both"/>
        <w:rPr>
          <w:sz w:val="28"/>
          <w:szCs w:val="28"/>
        </w:rPr>
      </w:pPr>
      <w:r>
        <w:rPr>
          <w:sz w:val="28"/>
          <w:szCs w:val="28"/>
        </w:rPr>
        <w:t xml:space="preserve">  2</w:t>
      </w:r>
      <w:r w:rsidR="0060354D">
        <w:rPr>
          <w:sz w:val="28"/>
          <w:szCs w:val="28"/>
        </w:rPr>
        <w:t>.  Загальному відділу дане розпорядження надіслати заявнику.</w:t>
      </w:r>
    </w:p>
    <w:p w:rsidR="0060354D" w:rsidRDefault="0060354D" w:rsidP="0060354D">
      <w:pPr>
        <w:jc w:val="both"/>
        <w:rPr>
          <w:bCs/>
          <w:sz w:val="28"/>
        </w:rPr>
      </w:pPr>
    </w:p>
    <w:p w:rsidR="0060354D"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0E0465" w:rsidRDefault="0060354D" w:rsidP="0060354D">
      <w:pPr>
        <w:jc w:val="both"/>
        <w:rPr>
          <w:rFonts w:eastAsia="Batang"/>
          <w:sz w:val="16"/>
          <w:szCs w:val="16"/>
        </w:rPr>
      </w:pPr>
    </w:p>
    <w:p w:rsidR="0060354D" w:rsidRDefault="0060354D" w:rsidP="0060354D">
      <w:pPr>
        <w:jc w:val="both"/>
        <w:rPr>
          <w:sz w:val="20"/>
          <w:szCs w:val="20"/>
        </w:rPr>
      </w:pPr>
      <w:r>
        <w:rPr>
          <w:rFonts w:eastAsia="Batang"/>
          <w:sz w:val="22"/>
          <w:szCs w:val="22"/>
        </w:rPr>
        <w:t>Вик. Кондратюк А.М.</w:t>
      </w:r>
      <w:r>
        <w:rPr>
          <w:sz w:val="20"/>
          <w:szCs w:val="20"/>
        </w:rPr>
        <w:t xml:space="preserve">    </w:t>
      </w:r>
    </w:p>
    <w:p w:rsidR="00961D4B" w:rsidRDefault="00961D4B" w:rsidP="0060354D">
      <w:pPr>
        <w:jc w:val="both"/>
        <w:rPr>
          <w:sz w:val="20"/>
          <w:szCs w:val="20"/>
        </w:rPr>
      </w:pPr>
    </w:p>
    <w:p w:rsidR="00961D4B" w:rsidRDefault="00961D4B" w:rsidP="0060354D">
      <w:pPr>
        <w:jc w:val="both"/>
        <w:rPr>
          <w:sz w:val="20"/>
          <w:szCs w:val="20"/>
        </w:rPr>
      </w:pPr>
    </w:p>
    <w:p w:rsidR="00961D4B" w:rsidRDefault="00961D4B" w:rsidP="0060354D">
      <w:pPr>
        <w:jc w:val="both"/>
        <w:rPr>
          <w:sz w:val="20"/>
          <w:szCs w:val="20"/>
        </w:rPr>
      </w:pPr>
    </w:p>
    <w:p w:rsidR="00961D4B" w:rsidRDefault="00961D4B" w:rsidP="0060354D">
      <w:pPr>
        <w:jc w:val="both"/>
        <w:rPr>
          <w:sz w:val="20"/>
          <w:szCs w:val="20"/>
        </w:rPr>
      </w:pPr>
    </w:p>
    <w:p w:rsidR="0060354D" w:rsidRDefault="0060354D" w:rsidP="0060354D">
      <w:pPr>
        <w:jc w:val="both"/>
        <w:rPr>
          <w:sz w:val="20"/>
          <w:szCs w:val="20"/>
        </w:rPr>
      </w:pPr>
    </w:p>
    <w:p w:rsidR="0060354D" w:rsidRDefault="0060354D" w:rsidP="0060354D">
      <w:pPr>
        <w:jc w:val="center"/>
        <w:rPr>
          <w:sz w:val="28"/>
          <w:szCs w:val="28"/>
        </w:rPr>
      </w:pPr>
      <w:r>
        <w:rPr>
          <w:rFonts w:ascii="Tms Rmn" w:hAnsi="Tms Rmn"/>
          <w:noProof/>
          <w:lang w:val="ru-RU" w:eastAsia="ru-RU"/>
        </w:rPr>
        <w:lastRenderedPageBreak/>
        <w:drawing>
          <wp:inline distT="0" distB="0" distL="0" distR="0">
            <wp:extent cx="523875" cy="7143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Pr="0036529A" w:rsidRDefault="0060354D" w:rsidP="0060354D">
      <w:pPr>
        <w:pStyle w:val="a3"/>
        <w:jc w:val="right"/>
        <w:rPr>
          <w:sz w:val="24"/>
          <w:szCs w:val="24"/>
        </w:rPr>
      </w:pP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Pr="00F61E5C" w:rsidRDefault="0060354D" w:rsidP="0060354D">
      <w:pPr>
        <w:pStyle w:val="a4"/>
        <w:rPr>
          <w:sz w:val="16"/>
          <w:szCs w:val="16"/>
          <w:lang w:val="uk-UA"/>
        </w:rPr>
      </w:pPr>
    </w:p>
    <w:p w:rsidR="0060354D" w:rsidRDefault="0060354D" w:rsidP="0060354D">
      <w:pPr>
        <w:jc w:val="center"/>
        <w:rPr>
          <w:b/>
          <w:sz w:val="28"/>
        </w:rPr>
      </w:pPr>
      <w:r>
        <w:rPr>
          <w:b/>
          <w:sz w:val="28"/>
        </w:rPr>
        <w:t>ВИКОНАВЧИЙ КОМІТЕТ</w:t>
      </w:r>
    </w:p>
    <w:p w:rsidR="0060354D" w:rsidRPr="00F37228" w:rsidRDefault="0060354D" w:rsidP="0060354D">
      <w:pPr>
        <w:jc w:val="center"/>
        <w:rPr>
          <w:b/>
          <w:sz w:val="16"/>
          <w:szCs w:val="16"/>
        </w:rPr>
      </w:pPr>
    </w:p>
    <w:p w:rsidR="0060354D" w:rsidRDefault="0060354D" w:rsidP="0060354D">
      <w:pPr>
        <w:pStyle w:val="a3"/>
        <w:rPr>
          <w:b w:val="0"/>
          <w:sz w:val="28"/>
          <w:szCs w:val="28"/>
        </w:rPr>
      </w:pPr>
      <w:r>
        <w:rPr>
          <w:sz w:val="28"/>
          <w:szCs w:val="28"/>
        </w:rPr>
        <w:t xml:space="preserve">Р І Ш Е Н </w:t>
      </w:r>
      <w:proofErr w:type="spellStart"/>
      <w:r>
        <w:rPr>
          <w:sz w:val="28"/>
          <w:szCs w:val="28"/>
        </w:rPr>
        <w:t>Н</w:t>
      </w:r>
      <w:proofErr w:type="spellEnd"/>
      <w:r>
        <w:rPr>
          <w:sz w:val="28"/>
          <w:szCs w:val="28"/>
        </w:rPr>
        <w:t xml:space="preserve"> Я </w:t>
      </w:r>
      <w:r w:rsidRPr="006E4A9B">
        <w:rPr>
          <w:b w:val="0"/>
          <w:sz w:val="28"/>
          <w:szCs w:val="28"/>
        </w:rPr>
        <w:t xml:space="preserve">№ </w:t>
      </w:r>
      <w:r>
        <w:rPr>
          <w:b w:val="0"/>
          <w:sz w:val="28"/>
          <w:szCs w:val="28"/>
        </w:rPr>
        <w:t>380</w:t>
      </w:r>
    </w:p>
    <w:p w:rsidR="0060354D" w:rsidRPr="005F34D1" w:rsidRDefault="0060354D" w:rsidP="0060354D">
      <w:pPr>
        <w:pStyle w:val="a3"/>
        <w:rPr>
          <w:b w:val="0"/>
          <w:sz w:val="16"/>
          <w:szCs w:val="16"/>
        </w:rPr>
      </w:pPr>
    </w:p>
    <w:p w:rsidR="0060354D" w:rsidRPr="004D7455"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Default="0060354D" w:rsidP="0060354D">
      <w:pPr>
        <w:jc w:val="both"/>
        <w:rPr>
          <w:sz w:val="16"/>
          <w:szCs w:val="16"/>
        </w:rPr>
      </w:pPr>
    </w:p>
    <w:p w:rsidR="0060354D" w:rsidRPr="004D7455" w:rsidRDefault="0060354D" w:rsidP="0060354D">
      <w:pPr>
        <w:jc w:val="both"/>
        <w:rPr>
          <w:bCs/>
          <w:sz w:val="16"/>
          <w:szCs w:val="16"/>
        </w:rPr>
      </w:pPr>
    </w:p>
    <w:p w:rsidR="0060354D" w:rsidRDefault="0060354D" w:rsidP="0060354D">
      <w:pPr>
        <w:jc w:val="both"/>
        <w:rPr>
          <w:bCs/>
          <w:sz w:val="28"/>
        </w:rPr>
      </w:pPr>
      <w:r>
        <w:rPr>
          <w:bCs/>
          <w:sz w:val="28"/>
        </w:rPr>
        <w:t xml:space="preserve">Про розгляд заяви фізичної особи – підприємця </w:t>
      </w:r>
    </w:p>
    <w:p w:rsidR="0060354D" w:rsidRDefault="0060354D" w:rsidP="0060354D">
      <w:pPr>
        <w:jc w:val="both"/>
        <w:rPr>
          <w:bCs/>
          <w:sz w:val="28"/>
        </w:rPr>
      </w:pPr>
      <w:proofErr w:type="spellStart"/>
      <w:r>
        <w:rPr>
          <w:bCs/>
          <w:sz w:val="28"/>
        </w:rPr>
        <w:t>Джабраїлової</w:t>
      </w:r>
      <w:proofErr w:type="spellEnd"/>
      <w:r>
        <w:rPr>
          <w:bCs/>
          <w:sz w:val="28"/>
        </w:rPr>
        <w:t xml:space="preserve">  Зоряни  Зиновіївни  щодо</w:t>
      </w:r>
    </w:p>
    <w:p w:rsidR="0060354D" w:rsidRDefault="0060354D" w:rsidP="0060354D">
      <w:pPr>
        <w:jc w:val="both"/>
        <w:rPr>
          <w:bCs/>
          <w:sz w:val="28"/>
        </w:rPr>
      </w:pPr>
      <w:r>
        <w:rPr>
          <w:bCs/>
          <w:sz w:val="28"/>
        </w:rPr>
        <w:t>погодження режиму роботи магазину – кафетерію</w:t>
      </w:r>
    </w:p>
    <w:p w:rsidR="0060354D" w:rsidRDefault="0060354D" w:rsidP="0060354D">
      <w:pPr>
        <w:jc w:val="both"/>
        <w:rPr>
          <w:bCs/>
          <w:sz w:val="28"/>
        </w:rPr>
      </w:pPr>
      <w:r>
        <w:rPr>
          <w:bCs/>
          <w:sz w:val="28"/>
        </w:rPr>
        <w:t>«Лукавиця», що</w:t>
      </w:r>
      <w:r w:rsidRPr="00795589">
        <w:rPr>
          <w:bCs/>
          <w:sz w:val="28"/>
        </w:rPr>
        <w:t xml:space="preserve"> </w:t>
      </w:r>
      <w:r>
        <w:rPr>
          <w:bCs/>
          <w:sz w:val="28"/>
        </w:rPr>
        <w:t>знаходиться</w:t>
      </w:r>
      <w:r w:rsidRPr="007A7516">
        <w:rPr>
          <w:bCs/>
          <w:sz w:val="28"/>
        </w:rPr>
        <w:t xml:space="preserve"> </w:t>
      </w:r>
      <w:r>
        <w:rPr>
          <w:bCs/>
          <w:sz w:val="28"/>
        </w:rPr>
        <w:t>за адресою:</w:t>
      </w:r>
    </w:p>
    <w:p w:rsidR="0060354D" w:rsidRDefault="0060354D" w:rsidP="0060354D">
      <w:pPr>
        <w:jc w:val="both"/>
        <w:rPr>
          <w:bCs/>
          <w:sz w:val="28"/>
        </w:rPr>
      </w:pPr>
      <w:r>
        <w:rPr>
          <w:bCs/>
          <w:sz w:val="28"/>
        </w:rPr>
        <w:t>місто Обухів, вулиця Каштанова, 22-б</w:t>
      </w:r>
    </w:p>
    <w:p w:rsidR="0060354D" w:rsidRDefault="0060354D" w:rsidP="0060354D">
      <w:pPr>
        <w:jc w:val="both"/>
        <w:rPr>
          <w:bCs/>
          <w:sz w:val="16"/>
          <w:szCs w:val="16"/>
        </w:rPr>
      </w:pPr>
    </w:p>
    <w:p w:rsidR="0060354D" w:rsidRPr="00A45CC7" w:rsidRDefault="0060354D" w:rsidP="0060354D">
      <w:pPr>
        <w:jc w:val="both"/>
        <w:rPr>
          <w:bCs/>
          <w:sz w:val="16"/>
          <w:szCs w:val="16"/>
        </w:rPr>
      </w:pPr>
    </w:p>
    <w:p w:rsidR="0060354D" w:rsidRPr="002C00CE" w:rsidRDefault="0060354D" w:rsidP="0060354D">
      <w:pPr>
        <w:ind w:firstLine="709"/>
        <w:jc w:val="both"/>
        <w:rPr>
          <w:bCs/>
          <w:sz w:val="28"/>
        </w:rPr>
      </w:pPr>
      <w:r>
        <w:rPr>
          <w:sz w:val="28"/>
          <w:szCs w:val="28"/>
        </w:rPr>
        <w:t xml:space="preserve">  </w:t>
      </w:r>
      <w:r w:rsidRPr="0042357B">
        <w:rPr>
          <w:sz w:val="28"/>
          <w:szCs w:val="28"/>
        </w:rPr>
        <w:t xml:space="preserve">Розглянувши </w:t>
      </w:r>
      <w:r>
        <w:rPr>
          <w:sz w:val="28"/>
          <w:szCs w:val="28"/>
        </w:rPr>
        <w:t xml:space="preserve">заяву фізичної особи - підприємця </w:t>
      </w:r>
      <w:r w:rsidRPr="00915AAA">
        <w:rPr>
          <w:bCs/>
          <w:sz w:val="28"/>
        </w:rPr>
        <w:t xml:space="preserve"> </w:t>
      </w:r>
      <w:proofErr w:type="spellStart"/>
      <w:r>
        <w:rPr>
          <w:bCs/>
          <w:sz w:val="28"/>
        </w:rPr>
        <w:t>Джабраїлової</w:t>
      </w:r>
      <w:proofErr w:type="spellEnd"/>
      <w:r>
        <w:rPr>
          <w:bCs/>
          <w:sz w:val="28"/>
        </w:rPr>
        <w:t xml:space="preserve">  Зоряни  Зиновіївни </w:t>
      </w:r>
      <w:r>
        <w:rPr>
          <w:sz w:val="28"/>
          <w:szCs w:val="28"/>
        </w:rPr>
        <w:t xml:space="preserve">від 26.03.2013 року </w:t>
      </w:r>
      <w:r>
        <w:rPr>
          <w:bCs/>
          <w:sz w:val="28"/>
        </w:rPr>
        <w:t xml:space="preserve">про погодження режиму роботи  магазину – кафетерію «Лукавиця», розташованого за адресою: місто Обухів, вулиця     Каштанова, 22-б, </w:t>
      </w:r>
      <w:r>
        <w:rPr>
          <w:sz w:val="28"/>
          <w:szCs w:val="28"/>
        </w:rPr>
        <w:t xml:space="preserve">керуючись </w:t>
      </w:r>
      <w:r w:rsidRPr="0042357B">
        <w:rPr>
          <w:sz w:val="28"/>
          <w:szCs w:val="28"/>
        </w:rPr>
        <w:t>ст</w:t>
      </w:r>
      <w:r>
        <w:rPr>
          <w:sz w:val="28"/>
          <w:szCs w:val="28"/>
        </w:rPr>
        <w:t xml:space="preserve">аттею </w:t>
      </w:r>
      <w:r w:rsidRPr="0042357B">
        <w:rPr>
          <w:sz w:val="28"/>
          <w:szCs w:val="28"/>
        </w:rPr>
        <w:t>30 Закону України «Про місцеве самоврядування</w:t>
      </w:r>
      <w:r>
        <w:rPr>
          <w:sz w:val="28"/>
          <w:szCs w:val="28"/>
        </w:rPr>
        <w:t xml:space="preserve"> </w:t>
      </w:r>
      <w:r w:rsidRPr="0042357B">
        <w:rPr>
          <w:sz w:val="28"/>
          <w:szCs w:val="28"/>
        </w:rPr>
        <w:t xml:space="preserve">в Україні»  </w:t>
      </w:r>
    </w:p>
    <w:p w:rsidR="0060354D" w:rsidRPr="00A45CC7" w:rsidRDefault="0060354D" w:rsidP="0060354D">
      <w:pPr>
        <w:jc w:val="both"/>
        <w:rPr>
          <w:bCs/>
          <w:sz w:val="16"/>
          <w:szCs w:val="16"/>
        </w:rPr>
      </w:pPr>
    </w:p>
    <w:p w:rsidR="0060354D" w:rsidRPr="0036529A" w:rsidRDefault="0060354D" w:rsidP="0060354D">
      <w:pPr>
        <w:rPr>
          <w:b/>
          <w:sz w:val="28"/>
          <w:szCs w:val="28"/>
        </w:rPr>
      </w:pPr>
      <w:r w:rsidRPr="0036529A">
        <w:rPr>
          <w:b/>
          <w:sz w:val="28"/>
          <w:szCs w:val="28"/>
        </w:rPr>
        <w:t xml:space="preserve">             ВИКОНАВЧИЙ КОМІТЕТ ОБУХІВСЬКОЇ МІСЬКОЇ РАДИ   </w:t>
      </w:r>
    </w:p>
    <w:p w:rsidR="0060354D" w:rsidRPr="0036529A" w:rsidRDefault="0060354D" w:rsidP="0060354D">
      <w:pPr>
        <w:rPr>
          <w:b/>
          <w:sz w:val="28"/>
          <w:szCs w:val="28"/>
        </w:rPr>
      </w:pPr>
      <w:r w:rsidRPr="0036529A">
        <w:rPr>
          <w:b/>
          <w:sz w:val="28"/>
          <w:szCs w:val="28"/>
        </w:rPr>
        <w:t xml:space="preserve">                                                        ВИРІШИВ:</w:t>
      </w:r>
    </w:p>
    <w:p w:rsidR="0060354D" w:rsidRDefault="0060354D" w:rsidP="0060354D">
      <w:pPr>
        <w:ind w:firstLine="709"/>
        <w:jc w:val="both"/>
        <w:rPr>
          <w:bCs/>
          <w:sz w:val="28"/>
        </w:rPr>
      </w:pPr>
      <w:r>
        <w:rPr>
          <w:sz w:val="28"/>
          <w:szCs w:val="28"/>
        </w:rPr>
        <w:t xml:space="preserve">1. Погодити фізичній особі - підприємцю </w:t>
      </w:r>
      <w:proofErr w:type="spellStart"/>
      <w:r>
        <w:rPr>
          <w:bCs/>
          <w:sz w:val="28"/>
        </w:rPr>
        <w:t>Джабраїловій</w:t>
      </w:r>
      <w:proofErr w:type="spellEnd"/>
      <w:r>
        <w:rPr>
          <w:bCs/>
          <w:sz w:val="28"/>
        </w:rPr>
        <w:t xml:space="preserve"> Зоряні  Зиновіївні режим  роботи магазину – кафетерію   «Лукавиця», що знаходиться за адресою: місто Обухів, вулиця Каштанова, 22-б, з </w:t>
      </w:r>
      <w:r w:rsidRPr="00E3593B">
        <w:rPr>
          <w:bCs/>
          <w:sz w:val="28"/>
        </w:rPr>
        <w:t>08-00 до 22-00</w:t>
      </w:r>
      <w:r>
        <w:rPr>
          <w:bCs/>
          <w:sz w:val="28"/>
        </w:rPr>
        <w:t xml:space="preserve"> години щоденно без перерви на обід.</w:t>
      </w:r>
    </w:p>
    <w:p w:rsidR="0060354D" w:rsidRDefault="0060354D" w:rsidP="0060354D">
      <w:pPr>
        <w:ind w:firstLine="709"/>
        <w:jc w:val="both"/>
        <w:rPr>
          <w:sz w:val="28"/>
          <w:szCs w:val="28"/>
        </w:rPr>
      </w:pPr>
      <w:r>
        <w:rPr>
          <w:bCs/>
          <w:sz w:val="28"/>
        </w:rPr>
        <w:t xml:space="preserve">2. </w:t>
      </w:r>
      <w:r>
        <w:rPr>
          <w:sz w:val="28"/>
          <w:szCs w:val="28"/>
        </w:rPr>
        <w:t xml:space="preserve">Фізичній особі - підприємцю </w:t>
      </w:r>
      <w:proofErr w:type="spellStart"/>
      <w:r>
        <w:rPr>
          <w:bCs/>
          <w:sz w:val="28"/>
        </w:rPr>
        <w:t>Джабраїловій</w:t>
      </w:r>
      <w:proofErr w:type="spellEnd"/>
      <w:r>
        <w:rPr>
          <w:bCs/>
          <w:sz w:val="28"/>
        </w:rPr>
        <w:t xml:space="preserve"> Зоряні  Зиновіївні</w:t>
      </w:r>
      <w:r w:rsidRPr="00763307">
        <w:rPr>
          <w:sz w:val="28"/>
          <w:szCs w:val="28"/>
        </w:rPr>
        <w:t xml:space="preserve"> дотримуватись </w:t>
      </w:r>
      <w:r>
        <w:rPr>
          <w:sz w:val="28"/>
          <w:szCs w:val="28"/>
        </w:rPr>
        <w:t>Поряд</w:t>
      </w:r>
      <w:r w:rsidRPr="00AF0FCF">
        <w:rPr>
          <w:sz w:val="28"/>
          <w:szCs w:val="28"/>
        </w:rPr>
        <w:t>к</w:t>
      </w:r>
      <w:r>
        <w:rPr>
          <w:sz w:val="28"/>
          <w:szCs w:val="28"/>
        </w:rPr>
        <w:t xml:space="preserve">у </w:t>
      </w:r>
      <w:r w:rsidRPr="00AF0FCF">
        <w:rPr>
          <w:sz w:val="28"/>
          <w:szCs w:val="28"/>
        </w:rPr>
        <w:t>погодження режиму торгівлі</w:t>
      </w:r>
      <w:r>
        <w:rPr>
          <w:sz w:val="28"/>
          <w:szCs w:val="28"/>
        </w:rPr>
        <w:t xml:space="preserve"> </w:t>
      </w:r>
      <w:r w:rsidRPr="00AF0FCF">
        <w:rPr>
          <w:sz w:val="28"/>
          <w:szCs w:val="28"/>
        </w:rPr>
        <w:t>алкогольними напоями, тютюновими виробами</w:t>
      </w:r>
      <w:r>
        <w:rPr>
          <w:sz w:val="28"/>
          <w:szCs w:val="28"/>
        </w:rPr>
        <w:t xml:space="preserve"> </w:t>
      </w:r>
      <w:r w:rsidRPr="00AF0FCF">
        <w:rPr>
          <w:sz w:val="28"/>
          <w:szCs w:val="28"/>
        </w:rPr>
        <w:t>та визначення місць, де така торгівля заборонена</w:t>
      </w:r>
      <w:r>
        <w:rPr>
          <w:sz w:val="28"/>
          <w:szCs w:val="28"/>
        </w:rPr>
        <w:t xml:space="preserve"> (</w:t>
      </w:r>
      <w:r>
        <w:rPr>
          <w:bCs/>
          <w:sz w:val="28"/>
        </w:rPr>
        <w:t>торгівлю алкогольними напоями здійснювати з 11-00 до 22-00 години)</w:t>
      </w:r>
      <w:r>
        <w:rPr>
          <w:sz w:val="28"/>
          <w:szCs w:val="28"/>
        </w:rPr>
        <w:t xml:space="preserve">, </w:t>
      </w:r>
      <w:r w:rsidRPr="00763307">
        <w:rPr>
          <w:sz w:val="28"/>
          <w:szCs w:val="28"/>
        </w:rPr>
        <w:t>Правил з питань благоустрою території населених пунктів Обухівської міської ради</w:t>
      </w:r>
      <w:r>
        <w:rPr>
          <w:sz w:val="28"/>
          <w:szCs w:val="28"/>
        </w:rPr>
        <w:t>: м. Обухів</w:t>
      </w:r>
      <w:r w:rsidRPr="00763307">
        <w:rPr>
          <w:sz w:val="28"/>
          <w:szCs w:val="28"/>
        </w:rPr>
        <w:t xml:space="preserve">, </w:t>
      </w:r>
      <w:r>
        <w:rPr>
          <w:sz w:val="28"/>
          <w:szCs w:val="28"/>
        </w:rPr>
        <w:t xml:space="preserve">сіл: </w:t>
      </w:r>
      <w:proofErr w:type="spellStart"/>
      <w:r>
        <w:rPr>
          <w:sz w:val="28"/>
          <w:szCs w:val="28"/>
        </w:rPr>
        <w:t>Ленди</w:t>
      </w:r>
      <w:proofErr w:type="spellEnd"/>
      <w:r>
        <w:rPr>
          <w:sz w:val="28"/>
          <w:szCs w:val="28"/>
        </w:rPr>
        <w:t xml:space="preserve">, </w:t>
      </w:r>
      <w:proofErr w:type="spellStart"/>
      <w:r>
        <w:rPr>
          <w:sz w:val="28"/>
          <w:szCs w:val="28"/>
        </w:rPr>
        <w:t>Таценки</w:t>
      </w:r>
      <w:proofErr w:type="spellEnd"/>
      <w:r>
        <w:rPr>
          <w:sz w:val="28"/>
          <w:szCs w:val="28"/>
        </w:rPr>
        <w:t xml:space="preserve"> - забезпечення в них чистоти і порядку.</w:t>
      </w:r>
    </w:p>
    <w:p w:rsidR="0060354D" w:rsidRDefault="0060354D" w:rsidP="0060354D">
      <w:pPr>
        <w:ind w:firstLine="709"/>
        <w:jc w:val="both"/>
        <w:rPr>
          <w:bCs/>
          <w:sz w:val="28"/>
        </w:rPr>
      </w:pPr>
      <w:r>
        <w:rPr>
          <w:bCs/>
          <w:sz w:val="28"/>
        </w:rPr>
        <w:t xml:space="preserve">3. </w:t>
      </w:r>
      <w:r>
        <w:rPr>
          <w:sz w:val="28"/>
          <w:szCs w:val="28"/>
        </w:rPr>
        <w:t xml:space="preserve">Фізичній особі - підприємцю </w:t>
      </w:r>
      <w:proofErr w:type="spellStart"/>
      <w:r>
        <w:rPr>
          <w:bCs/>
          <w:sz w:val="28"/>
        </w:rPr>
        <w:t>Джабраїловій</w:t>
      </w:r>
      <w:proofErr w:type="spellEnd"/>
      <w:r>
        <w:rPr>
          <w:bCs/>
          <w:sz w:val="28"/>
        </w:rPr>
        <w:t xml:space="preserve">  Зоряні  Зиновіївні укласти з товариством обмеженої відповідальності «Міський житловий центр» договір про надання послуг на вивезення та утилізацію твердих побутових відходів. </w:t>
      </w:r>
    </w:p>
    <w:p w:rsidR="0060354D" w:rsidRDefault="0060354D" w:rsidP="0060354D">
      <w:pPr>
        <w:ind w:firstLine="709"/>
        <w:jc w:val="both"/>
        <w:rPr>
          <w:bCs/>
          <w:sz w:val="28"/>
        </w:rPr>
      </w:pPr>
      <w:r>
        <w:rPr>
          <w:bCs/>
          <w:sz w:val="28"/>
        </w:rPr>
        <w:t>4.  Загальному відділу дане рішення надіслати заявнику.</w:t>
      </w:r>
    </w:p>
    <w:p w:rsidR="0060354D" w:rsidRPr="00166DE0" w:rsidRDefault="0060354D" w:rsidP="0060354D">
      <w:pPr>
        <w:ind w:firstLine="709"/>
        <w:jc w:val="both"/>
        <w:rPr>
          <w:bCs/>
          <w:sz w:val="16"/>
          <w:szCs w:val="16"/>
        </w:rPr>
      </w:pPr>
    </w:p>
    <w:p w:rsidR="0060354D"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F050A2" w:rsidRDefault="0060354D" w:rsidP="0060354D">
      <w:pPr>
        <w:jc w:val="both"/>
        <w:rPr>
          <w:rFonts w:eastAsia="Batang"/>
          <w:sz w:val="12"/>
          <w:szCs w:val="12"/>
        </w:rPr>
      </w:pPr>
    </w:p>
    <w:p w:rsidR="0060354D" w:rsidRDefault="0060354D" w:rsidP="0060354D">
      <w:pPr>
        <w:jc w:val="both"/>
        <w:rPr>
          <w:rFonts w:eastAsia="Batang"/>
        </w:rPr>
      </w:pPr>
    </w:p>
    <w:p w:rsidR="0060354D" w:rsidRDefault="0060354D" w:rsidP="0060354D">
      <w:pPr>
        <w:jc w:val="both"/>
        <w:rPr>
          <w:rFonts w:eastAsia="Batang"/>
        </w:rPr>
      </w:pPr>
      <w:r w:rsidRPr="002D2220">
        <w:rPr>
          <w:rFonts w:eastAsia="Batang"/>
        </w:rPr>
        <w:t xml:space="preserve">Вик. </w:t>
      </w:r>
      <w:r>
        <w:rPr>
          <w:rFonts w:eastAsia="Batang"/>
        </w:rPr>
        <w:t>Кондратюк А.М.</w:t>
      </w:r>
    </w:p>
    <w:p w:rsidR="0060354D" w:rsidRDefault="0060354D" w:rsidP="0060354D">
      <w:pPr>
        <w:jc w:val="center"/>
        <w:rPr>
          <w:sz w:val="28"/>
          <w:szCs w:val="28"/>
        </w:rPr>
      </w:pPr>
      <w:r>
        <w:rPr>
          <w:rFonts w:ascii="Tms Rmn" w:hAnsi="Tms Rmn"/>
          <w:noProof/>
          <w:lang w:val="ru-RU" w:eastAsia="ru-RU"/>
        </w:rPr>
        <w:lastRenderedPageBreak/>
        <w:drawing>
          <wp:inline distT="0" distB="0" distL="0" distR="0">
            <wp:extent cx="523875" cy="7143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Pr="00F61E5C" w:rsidRDefault="0060354D" w:rsidP="0060354D">
      <w:pPr>
        <w:pStyle w:val="a4"/>
        <w:rPr>
          <w:sz w:val="16"/>
          <w:szCs w:val="16"/>
          <w:lang w:val="uk-UA"/>
        </w:rPr>
      </w:pPr>
    </w:p>
    <w:p w:rsidR="0060354D" w:rsidRDefault="0060354D" w:rsidP="0060354D">
      <w:pPr>
        <w:jc w:val="center"/>
        <w:rPr>
          <w:b/>
          <w:sz w:val="28"/>
        </w:rPr>
      </w:pPr>
      <w:r>
        <w:rPr>
          <w:b/>
          <w:sz w:val="28"/>
        </w:rPr>
        <w:t>ВИКОНАВЧИЙ КОМІТЕТ</w:t>
      </w:r>
    </w:p>
    <w:p w:rsidR="0060354D" w:rsidRPr="00F37228" w:rsidRDefault="0060354D" w:rsidP="0060354D">
      <w:pPr>
        <w:jc w:val="center"/>
        <w:rPr>
          <w:b/>
          <w:sz w:val="16"/>
          <w:szCs w:val="16"/>
        </w:rPr>
      </w:pPr>
    </w:p>
    <w:p w:rsidR="0060354D" w:rsidRDefault="0060354D" w:rsidP="0060354D">
      <w:pPr>
        <w:pStyle w:val="a3"/>
        <w:rPr>
          <w:b w:val="0"/>
          <w:sz w:val="28"/>
          <w:szCs w:val="28"/>
        </w:rPr>
      </w:pPr>
      <w:r>
        <w:rPr>
          <w:sz w:val="28"/>
          <w:szCs w:val="28"/>
        </w:rPr>
        <w:t xml:space="preserve">Р І Ш Е Н </w:t>
      </w:r>
      <w:proofErr w:type="spellStart"/>
      <w:r>
        <w:rPr>
          <w:sz w:val="28"/>
          <w:szCs w:val="28"/>
        </w:rPr>
        <w:t>Н</w:t>
      </w:r>
      <w:proofErr w:type="spellEnd"/>
      <w:r>
        <w:rPr>
          <w:sz w:val="28"/>
          <w:szCs w:val="28"/>
        </w:rPr>
        <w:t xml:space="preserve"> Я </w:t>
      </w:r>
      <w:r w:rsidRPr="006E4A9B">
        <w:rPr>
          <w:b w:val="0"/>
          <w:sz w:val="28"/>
          <w:szCs w:val="28"/>
        </w:rPr>
        <w:t xml:space="preserve">№ </w:t>
      </w:r>
      <w:r>
        <w:rPr>
          <w:b w:val="0"/>
          <w:sz w:val="28"/>
          <w:szCs w:val="28"/>
        </w:rPr>
        <w:t>381</w:t>
      </w:r>
    </w:p>
    <w:p w:rsidR="0060354D" w:rsidRPr="005F34D1" w:rsidRDefault="0060354D" w:rsidP="0060354D">
      <w:pPr>
        <w:pStyle w:val="a3"/>
        <w:rPr>
          <w:b w:val="0"/>
          <w:sz w:val="16"/>
          <w:szCs w:val="16"/>
        </w:rPr>
      </w:pPr>
    </w:p>
    <w:p w:rsidR="0060354D" w:rsidRPr="004D7455" w:rsidRDefault="0060354D" w:rsidP="0060354D">
      <w:pPr>
        <w:jc w:val="center"/>
        <w:rPr>
          <w:sz w:val="16"/>
          <w:szCs w:val="16"/>
        </w:rPr>
      </w:pPr>
    </w:p>
    <w:p w:rsidR="0060354D" w:rsidRPr="00607E6E" w:rsidRDefault="0060354D" w:rsidP="0060354D">
      <w:pPr>
        <w:rPr>
          <w:sz w:val="28"/>
          <w:szCs w:val="28"/>
        </w:rPr>
      </w:pPr>
      <w:r>
        <w:rPr>
          <w:sz w:val="28"/>
          <w:szCs w:val="28"/>
        </w:rPr>
        <w:t>від 05 березня  2013 року                                                                   м. Обухів</w:t>
      </w:r>
    </w:p>
    <w:p w:rsidR="0060354D" w:rsidRPr="004D7455" w:rsidRDefault="0060354D" w:rsidP="0060354D">
      <w:pPr>
        <w:jc w:val="both"/>
        <w:rPr>
          <w:bCs/>
          <w:sz w:val="16"/>
          <w:szCs w:val="16"/>
        </w:rPr>
      </w:pPr>
    </w:p>
    <w:p w:rsidR="0060354D" w:rsidRDefault="0060354D" w:rsidP="0060354D">
      <w:pPr>
        <w:jc w:val="both"/>
        <w:rPr>
          <w:bCs/>
          <w:sz w:val="28"/>
        </w:rPr>
      </w:pPr>
      <w:r>
        <w:rPr>
          <w:bCs/>
          <w:sz w:val="28"/>
        </w:rPr>
        <w:t xml:space="preserve">Про погодження ПП </w:t>
      </w:r>
      <w:proofErr w:type="spellStart"/>
      <w:r>
        <w:rPr>
          <w:bCs/>
          <w:sz w:val="28"/>
        </w:rPr>
        <w:t>Агротехспілка</w:t>
      </w:r>
      <w:proofErr w:type="spellEnd"/>
      <w:r>
        <w:rPr>
          <w:bCs/>
          <w:sz w:val="28"/>
        </w:rPr>
        <w:t xml:space="preserve"> «Україна»</w:t>
      </w:r>
    </w:p>
    <w:p w:rsidR="0060354D" w:rsidRDefault="0060354D" w:rsidP="0060354D">
      <w:pPr>
        <w:jc w:val="both"/>
        <w:rPr>
          <w:bCs/>
          <w:sz w:val="28"/>
        </w:rPr>
      </w:pPr>
      <w:r>
        <w:rPr>
          <w:bCs/>
          <w:sz w:val="28"/>
        </w:rPr>
        <w:t>режиму роботи торгового павільйону</w:t>
      </w:r>
    </w:p>
    <w:p w:rsidR="0060354D" w:rsidRDefault="0060354D" w:rsidP="0060354D">
      <w:pPr>
        <w:jc w:val="both"/>
        <w:rPr>
          <w:bCs/>
          <w:sz w:val="28"/>
        </w:rPr>
      </w:pPr>
      <w:r>
        <w:rPr>
          <w:bCs/>
          <w:sz w:val="28"/>
        </w:rPr>
        <w:t>«</w:t>
      </w:r>
      <w:proofErr w:type="spellStart"/>
      <w:r>
        <w:rPr>
          <w:bCs/>
          <w:sz w:val="28"/>
        </w:rPr>
        <w:t>Карапишівські</w:t>
      </w:r>
      <w:proofErr w:type="spellEnd"/>
      <w:r>
        <w:rPr>
          <w:bCs/>
          <w:sz w:val="28"/>
        </w:rPr>
        <w:t xml:space="preserve"> ковбаси», що знаходиться за </w:t>
      </w:r>
    </w:p>
    <w:p w:rsidR="0060354D" w:rsidRDefault="0060354D" w:rsidP="0060354D">
      <w:pPr>
        <w:jc w:val="both"/>
        <w:rPr>
          <w:bCs/>
          <w:sz w:val="28"/>
        </w:rPr>
      </w:pPr>
      <w:r>
        <w:rPr>
          <w:bCs/>
          <w:sz w:val="28"/>
        </w:rPr>
        <w:t>адресою: місто Обухів, вулиця Київська</w:t>
      </w:r>
    </w:p>
    <w:p w:rsidR="0060354D" w:rsidRDefault="0060354D" w:rsidP="0060354D">
      <w:pPr>
        <w:jc w:val="both"/>
        <w:rPr>
          <w:bCs/>
          <w:sz w:val="28"/>
        </w:rPr>
      </w:pPr>
      <w:r>
        <w:rPr>
          <w:bCs/>
          <w:sz w:val="28"/>
        </w:rPr>
        <w:t>(в районі зупинки громадського транспорту</w:t>
      </w:r>
    </w:p>
    <w:p w:rsidR="0060354D" w:rsidRPr="00607E6E" w:rsidRDefault="0060354D" w:rsidP="0060354D">
      <w:pPr>
        <w:jc w:val="both"/>
        <w:rPr>
          <w:bCs/>
          <w:sz w:val="28"/>
        </w:rPr>
      </w:pPr>
      <w:r>
        <w:rPr>
          <w:bCs/>
          <w:sz w:val="28"/>
        </w:rPr>
        <w:t>«Піщана» в напрямку центра)</w:t>
      </w:r>
    </w:p>
    <w:p w:rsidR="0060354D" w:rsidRDefault="0060354D" w:rsidP="0060354D">
      <w:pPr>
        <w:jc w:val="both"/>
        <w:rPr>
          <w:bCs/>
          <w:sz w:val="16"/>
          <w:szCs w:val="16"/>
        </w:rPr>
      </w:pPr>
    </w:p>
    <w:p w:rsidR="0060354D" w:rsidRPr="00A45CC7" w:rsidRDefault="0060354D" w:rsidP="0060354D">
      <w:pPr>
        <w:jc w:val="both"/>
        <w:rPr>
          <w:bCs/>
          <w:sz w:val="16"/>
          <w:szCs w:val="16"/>
        </w:rPr>
      </w:pPr>
    </w:p>
    <w:p w:rsidR="0060354D" w:rsidRPr="00607E6E" w:rsidRDefault="0060354D" w:rsidP="0060354D">
      <w:pPr>
        <w:jc w:val="both"/>
        <w:rPr>
          <w:bCs/>
          <w:sz w:val="28"/>
        </w:rPr>
      </w:pPr>
      <w:r>
        <w:rPr>
          <w:sz w:val="28"/>
          <w:szCs w:val="28"/>
        </w:rPr>
        <w:t xml:space="preserve">            </w:t>
      </w:r>
      <w:r w:rsidRPr="0042357B">
        <w:rPr>
          <w:sz w:val="28"/>
          <w:szCs w:val="28"/>
        </w:rPr>
        <w:t xml:space="preserve">Розглянувши </w:t>
      </w:r>
      <w:r>
        <w:rPr>
          <w:sz w:val="28"/>
          <w:szCs w:val="28"/>
        </w:rPr>
        <w:t xml:space="preserve">заяву </w:t>
      </w:r>
      <w:r>
        <w:rPr>
          <w:bCs/>
          <w:sz w:val="28"/>
        </w:rPr>
        <w:t xml:space="preserve">директора ПП </w:t>
      </w:r>
      <w:proofErr w:type="spellStart"/>
      <w:r>
        <w:rPr>
          <w:bCs/>
          <w:sz w:val="28"/>
        </w:rPr>
        <w:t>Агротехспілка</w:t>
      </w:r>
      <w:proofErr w:type="spellEnd"/>
      <w:r>
        <w:rPr>
          <w:bCs/>
          <w:sz w:val="28"/>
        </w:rPr>
        <w:t xml:space="preserve"> «Україна» Даниленко Валентини Петрівни</w:t>
      </w:r>
      <w:r>
        <w:rPr>
          <w:sz w:val="28"/>
          <w:szCs w:val="28"/>
        </w:rPr>
        <w:t xml:space="preserve"> від 28.03.2013 року </w:t>
      </w:r>
      <w:r>
        <w:rPr>
          <w:bCs/>
          <w:sz w:val="28"/>
        </w:rPr>
        <w:t>про погодження режиму роботи торгового павільйону «</w:t>
      </w:r>
      <w:proofErr w:type="spellStart"/>
      <w:r>
        <w:rPr>
          <w:bCs/>
          <w:sz w:val="28"/>
        </w:rPr>
        <w:t>Карапишівські</w:t>
      </w:r>
      <w:proofErr w:type="spellEnd"/>
      <w:r>
        <w:rPr>
          <w:bCs/>
          <w:sz w:val="28"/>
        </w:rPr>
        <w:t xml:space="preserve"> ковбаси», розташованого за адресою: місто Обухів, вулиця Київська (в районі зупинки громадського транспорту «Піщана» в напрямку центра), </w:t>
      </w:r>
      <w:r>
        <w:rPr>
          <w:sz w:val="28"/>
          <w:szCs w:val="28"/>
        </w:rPr>
        <w:t xml:space="preserve">керуючись </w:t>
      </w:r>
      <w:r w:rsidRPr="0042357B">
        <w:rPr>
          <w:sz w:val="28"/>
          <w:szCs w:val="28"/>
        </w:rPr>
        <w:t>ст</w:t>
      </w:r>
      <w:r>
        <w:rPr>
          <w:sz w:val="28"/>
          <w:szCs w:val="28"/>
        </w:rPr>
        <w:t xml:space="preserve">аттею </w:t>
      </w:r>
      <w:r w:rsidRPr="0042357B">
        <w:rPr>
          <w:sz w:val="28"/>
          <w:szCs w:val="28"/>
        </w:rPr>
        <w:t>30 Закону України «Про місцеве самоврядування</w:t>
      </w:r>
      <w:r>
        <w:rPr>
          <w:sz w:val="28"/>
          <w:szCs w:val="28"/>
        </w:rPr>
        <w:t xml:space="preserve"> </w:t>
      </w:r>
      <w:r w:rsidRPr="0042357B">
        <w:rPr>
          <w:sz w:val="28"/>
          <w:szCs w:val="28"/>
        </w:rPr>
        <w:t xml:space="preserve">в Україні»  </w:t>
      </w:r>
    </w:p>
    <w:p w:rsidR="0060354D" w:rsidRPr="00A45CC7" w:rsidRDefault="0060354D" w:rsidP="0060354D">
      <w:pPr>
        <w:jc w:val="both"/>
        <w:rPr>
          <w:bCs/>
          <w:sz w:val="16"/>
          <w:szCs w:val="16"/>
        </w:rPr>
      </w:pPr>
    </w:p>
    <w:p w:rsidR="0060354D" w:rsidRPr="0036529A" w:rsidRDefault="0060354D" w:rsidP="0060354D">
      <w:pPr>
        <w:rPr>
          <w:b/>
          <w:sz w:val="28"/>
          <w:szCs w:val="28"/>
        </w:rPr>
      </w:pPr>
      <w:r w:rsidRPr="0036529A">
        <w:rPr>
          <w:b/>
          <w:sz w:val="28"/>
          <w:szCs w:val="28"/>
        </w:rPr>
        <w:t xml:space="preserve">             ВИКОНАВЧИЙ КОМІТЕТ ОБУХІВСЬКОЇ МІСЬКОЇ РАДИ   </w:t>
      </w:r>
    </w:p>
    <w:p w:rsidR="0060354D" w:rsidRPr="0036529A" w:rsidRDefault="0060354D" w:rsidP="0060354D">
      <w:pPr>
        <w:rPr>
          <w:b/>
          <w:sz w:val="28"/>
          <w:szCs w:val="28"/>
        </w:rPr>
      </w:pPr>
      <w:r w:rsidRPr="0036529A">
        <w:rPr>
          <w:b/>
          <w:sz w:val="28"/>
          <w:szCs w:val="28"/>
        </w:rPr>
        <w:t xml:space="preserve">                                                        ВИРІШИВ:</w:t>
      </w:r>
    </w:p>
    <w:p w:rsidR="0060354D" w:rsidRPr="00607E6E" w:rsidRDefault="0060354D" w:rsidP="0060354D">
      <w:pPr>
        <w:rPr>
          <w:sz w:val="12"/>
          <w:szCs w:val="12"/>
        </w:rPr>
      </w:pPr>
    </w:p>
    <w:p w:rsidR="0060354D" w:rsidRPr="00B54D2C" w:rsidRDefault="0060354D" w:rsidP="0060354D">
      <w:pPr>
        <w:ind w:firstLine="709"/>
        <w:jc w:val="both"/>
        <w:rPr>
          <w:sz w:val="16"/>
          <w:szCs w:val="16"/>
        </w:rPr>
      </w:pPr>
      <w:r>
        <w:rPr>
          <w:sz w:val="28"/>
          <w:szCs w:val="28"/>
        </w:rPr>
        <w:t xml:space="preserve">1. Погодити </w:t>
      </w:r>
      <w:r>
        <w:rPr>
          <w:bCs/>
          <w:sz w:val="28"/>
        </w:rPr>
        <w:t xml:space="preserve">ПП </w:t>
      </w:r>
      <w:proofErr w:type="spellStart"/>
      <w:r>
        <w:rPr>
          <w:bCs/>
          <w:sz w:val="28"/>
        </w:rPr>
        <w:t>Агротехспілка</w:t>
      </w:r>
      <w:proofErr w:type="spellEnd"/>
      <w:r>
        <w:rPr>
          <w:bCs/>
          <w:sz w:val="28"/>
        </w:rPr>
        <w:t xml:space="preserve"> «Україна» режим  роботи торгового павільйону «</w:t>
      </w:r>
      <w:proofErr w:type="spellStart"/>
      <w:r>
        <w:rPr>
          <w:bCs/>
          <w:sz w:val="28"/>
        </w:rPr>
        <w:t>Карапишівські</w:t>
      </w:r>
      <w:proofErr w:type="spellEnd"/>
      <w:r>
        <w:rPr>
          <w:bCs/>
          <w:sz w:val="28"/>
        </w:rPr>
        <w:t xml:space="preserve"> ковбаси», розташованого за адресою: місто Обухів, вулиця Київська (в районі зупинки громадського транспорту «Піщана» в напрямку центра), з 08-00 до 21-00 години щоденно без перерви на обід. </w:t>
      </w:r>
    </w:p>
    <w:p w:rsidR="0060354D" w:rsidRPr="007D65C3" w:rsidRDefault="0060354D" w:rsidP="0060354D">
      <w:pPr>
        <w:ind w:firstLine="709"/>
        <w:jc w:val="both"/>
        <w:rPr>
          <w:bCs/>
          <w:sz w:val="12"/>
          <w:szCs w:val="12"/>
        </w:rPr>
      </w:pPr>
    </w:p>
    <w:p w:rsidR="0060354D" w:rsidRDefault="0060354D" w:rsidP="0060354D">
      <w:pPr>
        <w:ind w:firstLine="709"/>
        <w:jc w:val="both"/>
        <w:rPr>
          <w:sz w:val="28"/>
          <w:szCs w:val="28"/>
        </w:rPr>
      </w:pPr>
      <w:r>
        <w:rPr>
          <w:bCs/>
          <w:sz w:val="28"/>
        </w:rPr>
        <w:t xml:space="preserve">2. ПП </w:t>
      </w:r>
      <w:proofErr w:type="spellStart"/>
      <w:r>
        <w:rPr>
          <w:bCs/>
          <w:sz w:val="28"/>
        </w:rPr>
        <w:t>Агротехспілка</w:t>
      </w:r>
      <w:proofErr w:type="spellEnd"/>
      <w:r>
        <w:rPr>
          <w:bCs/>
          <w:sz w:val="28"/>
        </w:rPr>
        <w:t xml:space="preserve"> «Україна» </w:t>
      </w:r>
      <w:r>
        <w:rPr>
          <w:sz w:val="28"/>
          <w:szCs w:val="28"/>
        </w:rPr>
        <w:t xml:space="preserve">забезпечити дотримання нормативно-правових актів щодо санітарного і епідемічного благополуччя населення та пожежної безпеки, а також </w:t>
      </w:r>
      <w:r w:rsidRPr="00763307">
        <w:rPr>
          <w:sz w:val="28"/>
          <w:szCs w:val="28"/>
        </w:rPr>
        <w:t>дотримуватись Правил з питань благоустрою території населених пунктів Обухівської міської ради</w:t>
      </w:r>
      <w:r>
        <w:rPr>
          <w:sz w:val="28"/>
          <w:szCs w:val="28"/>
        </w:rPr>
        <w:t>: м. Обухів</w:t>
      </w:r>
      <w:r w:rsidRPr="00763307">
        <w:rPr>
          <w:sz w:val="28"/>
          <w:szCs w:val="28"/>
        </w:rPr>
        <w:t xml:space="preserve">, </w:t>
      </w:r>
      <w:r>
        <w:rPr>
          <w:sz w:val="28"/>
          <w:szCs w:val="28"/>
        </w:rPr>
        <w:t xml:space="preserve">сіл: </w:t>
      </w:r>
      <w:proofErr w:type="spellStart"/>
      <w:r>
        <w:rPr>
          <w:sz w:val="28"/>
          <w:szCs w:val="28"/>
        </w:rPr>
        <w:t>Ленди</w:t>
      </w:r>
      <w:proofErr w:type="spellEnd"/>
      <w:r>
        <w:rPr>
          <w:sz w:val="28"/>
          <w:szCs w:val="28"/>
        </w:rPr>
        <w:t xml:space="preserve">, </w:t>
      </w:r>
      <w:proofErr w:type="spellStart"/>
      <w:r>
        <w:rPr>
          <w:sz w:val="28"/>
          <w:szCs w:val="28"/>
        </w:rPr>
        <w:t>Таценки</w:t>
      </w:r>
      <w:proofErr w:type="spellEnd"/>
      <w:r>
        <w:rPr>
          <w:sz w:val="28"/>
          <w:szCs w:val="28"/>
        </w:rPr>
        <w:t xml:space="preserve"> - забезпечення в них чистоти і порядку.</w:t>
      </w:r>
    </w:p>
    <w:p w:rsidR="0060354D" w:rsidRPr="00CE0A96" w:rsidRDefault="0060354D" w:rsidP="0060354D">
      <w:pPr>
        <w:jc w:val="both"/>
        <w:rPr>
          <w:sz w:val="16"/>
          <w:szCs w:val="16"/>
        </w:rPr>
      </w:pPr>
    </w:p>
    <w:p w:rsidR="0060354D" w:rsidRDefault="0060354D" w:rsidP="0060354D">
      <w:pPr>
        <w:ind w:firstLine="709"/>
        <w:jc w:val="both"/>
        <w:rPr>
          <w:bCs/>
          <w:sz w:val="28"/>
        </w:rPr>
      </w:pPr>
      <w:r>
        <w:rPr>
          <w:bCs/>
          <w:sz w:val="28"/>
        </w:rPr>
        <w:t xml:space="preserve">3. ПП </w:t>
      </w:r>
      <w:proofErr w:type="spellStart"/>
      <w:r>
        <w:rPr>
          <w:bCs/>
          <w:sz w:val="28"/>
        </w:rPr>
        <w:t>Агротехспілка</w:t>
      </w:r>
      <w:proofErr w:type="spellEnd"/>
      <w:r>
        <w:rPr>
          <w:bCs/>
          <w:sz w:val="28"/>
        </w:rPr>
        <w:t xml:space="preserve"> «Україна» укласти з товариством обмеженої відповідальності «Міський житловий центр» договір про надання послуг на вивезення та утилізацію твердих побутових відходів. </w:t>
      </w:r>
    </w:p>
    <w:p w:rsidR="0060354D" w:rsidRDefault="0060354D" w:rsidP="0060354D">
      <w:pPr>
        <w:ind w:firstLine="709"/>
        <w:jc w:val="both"/>
        <w:rPr>
          <w:sz w:val="16"/>
          <w:szCs w:val="16"/>
        </w:rPr>
      </w:pPr>
    </w:p>
    <w:p w:rsidR="0060354D" w:rsidRDefault="0060354D" w:rsidP="0060354D">
      <w:pPr>
        <w:ind w:firstLine="709"/>
        <w:jc w:val="both"/>
        <w:rPr>
          <w:bCs/>
          <w:sz w:val="28"/>
        </w:rPr>
      </w:pPr>
      <w:r>
        <w:rPr>
          <w:bCs/>
          <w:sz w:val="28"/>
        </w:rPr>
        <w:t>4. Загальному відділу дане рішення надіслати заявнику.</w:t>
      </w:r>
    </w:p>
    <w:p w:rsidR="0060354D" w:rsidRPr="00607E6E" w:rsidRDefault="0060354D" w:rsidP="0060354D">
      <w:pPr>
        <w:jc w:val="both"/>
        <w:rPr>
          <w:bCs/>
          <w:sz w:val="12"/>
          <w:szCs w:val="12"/>
        </w:rPr>
      </w:pPr>
    </w:p>
    <w:p w:rsidR="0060354D" w:rsidRPr="00166DE0" w:rsidRDefault="0060354D" w:rsidP="0060354D">
      <w:pPr>
        <w:ind w:firstLine="709"/>
        <w:jc w:val="both"/>
        <w:rPr>
          <w:bCs/>
          <w:sz w:val="16"/>
          <w:szCs w:val="16"/>
        </w:rPr>
      </w:pPr>
    </w:p>
    <w:p w:rsidR="0060354D"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607E6E" w:rsidRDefault="0060354D" w:rsidP="0060354D">
      <w:pPr>
        <w:jc w:val="both"/>
        <w:rPr>
          <w:rFonts w:eastAsia="Batang"/>
          <w:sz w:val="12"/>
          <w:szCs w:val="12"/>
        </w:rPr>
      </w:pPr>
    </w:p>
    <w:p w:rsidR="0060354D" w:rsidRPr="004D7455" w:rsidRDefault="0060354D" w:rsidP="0060354D">
      <w:pPr>
        <w:jc w:val="both"/>
        <w:rPr>
          <w:rFonts w:eastAsia="Batang"/>
        </w:rPr>
      </w:pPr>
      <w:r w:rsidRPr="002D2220">
        <w:rPr>
          <w:rFonts w:eastAsia="Batang"/>
        </w:rPr>
        <w:t xml:space="preserve">Вик. </w:t>
      </w:r>
      <w:r>
        <w:rPr>
          <w:rFonts w:eastAsia="Batang"/>
        </w:rPr>
        <w:t>Кондратюк А.М.</w:t>
      </w:r>
    </w:p>
    <w:p w:rsidR="0060354D" w:rsidRDefault="0060354D" w:rsidP="0060354D">
      <w:pPr>
        <w:jc w:val="center"/>
        <w:rPr>
          <w:b/>
        </w:rPr>
      </w:pPr>
      <w:r>
        <w:rPr>
          <w:rFonts w:ascii="Tms Rmn" w:hAnsi="Tms Rmn"/>
          <w:b/>
          <w:noProof/>
          <w:lang w:val="ru-RU" w:eastAsia="ru-RU"/>
        </w:rPr>
        <w:lastRenderedPageBreak/>
        <w:drawing>
          <wp:inline distT="0" distB="0" distL="0" distR="0">
            <wp:extent cx="523875" cy="7143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Default="0060354D" w:rsidP="0060354D">
      <w:pPr>
        <w:pStyle w:val="a4"/>
        <w:rPr>
          <w:sz w:val="16"/>
          <w:szCs w:val="16"/>
          <w:lang w:val="uk-UA"/>
        </w:rPr>
      </w:pPr>
    </w:p>
    <w:p w:rsidR="0060354D" w:rsidRDefault="0060354D" w:rsidP="0060354D">
      <w:pPr>
        <w:jc w:val="center"/>
        <w:rPr>
          <w:b/>
          <w:sz w:val="28"/>
        </w:rPr>
      </w:pPr>
      <w:r>
        <w:rPr>
          <w:b/>
          <w:sz w:val="28"/>
        </w:rPr>
        <w:t>ВИКОНАВЧИЙ КОМІТЕТ</w:t>
      </w:r>
    </w:p>
    <w:p w:rsidR="0060354D" w:rsidRDefault="0060354D" w:rsidP="0060354D">
      <w:pPr>
        <w:jc w:val="center"/>
        <w:rPr>
          <w:b/>
          <w:sz w:val="16"/>
          <w:szCs w:val="16"/>
        </w:rPr>
      </w:pPr>
    </w:p>
    <w:p w:rsidR="0060354D" w:rsidRDefault="0060354D" w:rsidP="0060354D">
      <w:pPr>
        <w:pStyle w:val="a3"/>
        <w:rPr>
          <w:b w:val="0"/>
          <w:sz w:val="28"/>
          <w:szCs w:val="28"/>
        </w:rPr>
      </w:pPr>
      <w:r>
        <w:rPr>
          <w:sz w:val="28"/>
          <w:szCs w:val="28"/>
        </w:rPr>
        <w:t xml:space="preserve">Р І Ш Е Н </w:t>
      </w:r>
      <w:proofErr w:type="spellStart"/>
      <w:r>
        <w:rPr>
          <w:sz w:val="28"/>
          <w:szCs w:val="28"/>
        </w:rPr>
        <w:t>Н</w:t>
      </w:r>
      <w:proofErr w:type="spellEnd"/>
      <w:r>
        <w:rPr>
          <w:sz w:val="28"/>
          <w:szCs w:val="28"/>
        </w:rPr>
        <w:t xml:space="preserve"> Я </w:t>
      </w:r>
      <w:r>
        <w:rPr>
          <w:b w:val="0"/>
          <w:sz w:val="28"/>
          <w:szCs w:val="28"/>
        </w:rPr>
        <w:t>№ 382</w:t>
      </w:r>
    </w:p>
    <w:p w:rsidR="0060354D"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Pr="007E26BC" w:rsidRDefault="0060354D" w:rsidP="0060354D">
      <w:pPr>
        <w:rPr>
          <w:bCs/>
          <w:sz w:val="16"/>
          <w:szCs w:val="16"/>
        </w:rPr>
      </w:pPr>
      <w:r>
        <w:rPr>
          <w:bCs/>
          <w:sz w:val="28"/>
        </w:rPr>
        <w:t xml:space="preserve">                                  </w:t>
      </w:r>
    </w:p>
    <w:p w:rsidR="0060354D" w:rsidRDefault="0060354D" w:rsidP="0060354D">
      <w:pPr>
        <w:jc w:val="both"/>
        <w:rPr>
          <w:bCs/>
          <w:sz w:val="28"/>
        </w:rPr>
      </w:pPr>
      <w:r>
        <w:rPr>
          <w:bCs/>
          <w:sz w:val="28"/>
        </w:rPr>
        <w:t>Про розгляд заяви фізичної особи - підприємця</w:t>
      </w:r>
    </w:p>
    <w:p w:rsidR="0060354D" w:rsidRDefault="0060354D" w:rsidP="0060354D">
      <w:pPr>
        <w:jc w:val="both"/>
        <w:rPr>
          <w:bCs/>
          <w:sz w:val="28"/>
        </w:rPr>
      </w:pPr>
      <w:proofErr w:type="spellStart"/>
      <w:r>
        <w:rPr>
          <w:bCs/>
          <w:sz w:val="28"/>
        </w:rPr>
        <w:t>Сліпченка</w:t>
      </w:r>
      <w:proofErr w:type="spellEnd"/>
      <w:r>
        <w:rPr>
          <w:bCs/>
          <w:sz w:val="28"/>
        </w:rPr>
        <w:t xml:space="preserve"> Сергія Петровича щодо</w:t>
      </w:r>
    </w:p>
    <w:p w:rsidR="0060354D" w:rsidRDefault="0060354D" w:rsidP="0060354D">
      <w:pPr>
        <w:jc w:val="both"/>
        <w:rPr>
          <w:bCs/>
          <w:sz w:val="28"/>
        </w:rPr>
      </w:pPr>
      <w:r>
        <w:rPr>
          <w:bCs/>
          <w:sz w:val="28"/>
        </w:rPr>
        <w:t xml:space="preserve">здійснення сезонної торгівлі овочами і </w:t>
      </w:r>
    </w:p>
    <w:p w:rsidR="0060354D" w:rsidRDefault="0060354D" w:rsidP="0060354D">
      <w:pPr>
        <w:jc w:val="both"/>
        <w:rPr>
          <w:bCs/>
          <w:sz w:val="28"/>
        </w:rPr>
      </w:pPr>
      <w:r>
        <w:rPr>
          <w:bCs/>
          <w:sz w:val="28"/>
        </w:rPr>
        <w:t>фруктами та погодження</w:t>
      </w:r>
      <w:r w:rsidRPr="00B11324">
        <w:rPr>
          <w:bCs/>
          <w:sz w:val="28"/>
        </w:rPr>
        <w:t xml:space="preserve"> </w:t>
      </w:r>
      <w:r>
        <w:rPr>
          <w:bCs/>
          <w:sz w:val="28"/>
        </w:rPr>
        <w:t xml:space="preserve">режиму роботи </w:t>
      </w:r>
    </w:p>
    <w:p w:rsidR="0060354D" w:rsidRDefault="0060354D" w:rsidP="0060354D">
      <w:pPr>
        <w:jc w:val="both"/>
        <w:rPr>
          <w:bCs/>
          <w:sz w:val="28"/>
        </w:rPr>
      </w:pPr>
      <w:r>
        <w:rPr>
          <w:bCs/>
          <w:sz w:val="28"/>
        </w:rPr>
        <w:t xml:space="preserve"> </w:t>
      </w:r>
    </w:p>
    <w:p w:rsidR="0060354D" w:rsidRPr="00727770" w:rsidRDefault="0060354D" w:rsidP="0060354D">
      <w:pPr>
        <w:jc w:val="both"/>
        <w:rPr>
          <w:bCs/>
          <w:sz w:val="16"/>
          <w:szCs w:val="16"/>
        </w:rPr>
      </w:pPr>
      <w:r>
        <w:rPr>
          <w:sz w:val="28"/>
          <w:szCs w:val="28"/>
        </w:rPr>
        <w:t xml:space="preserve">           </w:t>
      </w:r>
    </w:p>
    <w:p w:rsidR="00961D4B" w:rsidRDefault="0060354D" w:rsidP="00961D4B">
      <w:pPr>
        <w:jc w:val="both"/>
        <w:rPr>
          <w:sz w:val="28"/>
          <w:szCs w:val="28"/>
        </w:rPr>
      </w:pPr>
      <w:r>
        <w:rPr>
          <w:sz w:val="28"/>
          <w:szCs w:val="28"/>
        </w:rPr>
        <w:t xml:space="preserve">            </w:t>
      </w:r>
      <w:r w:rsidRPr="0042357B">
        <w:rPr>
          <w:sz w:val="28"/>
          <w:szCs w:val="28"/>
        </w:rPr>
        <w:t xml:space="preserve">Розглянувши заяву від </w:t>
      </w:r>
      <w:r>
        <w:rPr>
          <w:sz w:val="28"/>
          <w:szCs w:val="28"/>
        </w:rPr>
        <w:t>28</w:t>
      </w:r>
      <w:r w:rsidRPr="0042357B">
        <w:rPr>
          <w:sz w:val="28"/>
          <w:szCs w:val="28"/>
        </w:rPr>
        <w:t>.</w:t>
      </w:r>
      <w:r>
        <w:rPr>
          <w:sz w:val="28"/>
          <w:szCs w:val="28"/>
        </w:rPr>
        <w:t>03.2013</w:t>
      </w:r>
      <w:r w:rsidRPr="0042357B">
        <w:rPr>
          <w:sz w:val="28"/>
          <w:szCs w:val="28"/>
        </w:rPr>
        <w:t xml:space="preserve"> року</w:t>
      </w:r>
      <w:r>
        <w:rPr>
          <w:sz w:val="28"/>
          <w:szCs w:val="28"/>
        </w:rPr>
        <w:t xml:space="preserve"> фізичної особи - підприємця </w:t>
      </w:r>
      <w:proofErr w:type="spellStart"/>
      <w:r>
        <w:rPr>
          <w:bCs/>
          <w:sz w:val="28"/>
        </w:rPr>
        <w:t>Сліпченка</w:t>
      </w:r>
      <w:proofErr w:type="spellEnd"/>
      <w:r>
        <w:rPr>
          <w:bCs/>
          <w:sz w:val="28"/>
        </w:rPr>
        <w:t xml:space="preserve"> Сергія Петровича</w:t>
      </w:r>
      <w:r w:rsidRPr="0042357B">
        <w:rPr>
          <w:sz w:val="28"/>
          <w:szCs w:val="28"/>
        </w:rPr>
        <w:t>, як</w:t>
      </w:r>
      <w:r>
        <w:rPr>
          <w:sz w:val="28"/>
          <w:szCs w:val="28"/>
        </w:rPr>
        <w:t>ий</w:t>
      </w:r>
      <w:r w:rsidRPr="0042357B">
        <w:rPr>
          <w:sz w:val="28"/>
          <w:szCs w:val="28"/>
        </w:rPr>
        <w:t xml:space="preserve"> проживає в місті </w:t>
      </w:r>
      <w:r>
        <w:rPr>
          <w:sz w:val="28"/>
          <w:szCs w:val="28"/>
        </w:rPr>
        <w:t xml:space="preserve">Обухові </w:t>
      </w:r>
      <w:r w:rsidRPr="0042357B">
        <w:rPr>
          <w:sz w:val="28"/>
          <w:szCs w:val="28"/>
        </w:rPr>
        <w:t>по вулиці</w:t>
      </w:r>
      <w:r>
        <w:rPr>
          <w:sz w:val="28"/>
          <w:szCs w:val="28"/>
        </w:rPr>
        <w:t xml:space="preserve"> Каштанова</w:t>
      </w:r>
      <w:r w:rsidRPr="0042357B">
        <w:rPr>
          <w:sz w:val="28"/>
          <w:szCs w:val="28"/>
        </w:rPr>
        <w:t xml:space="preserve">, </w:t>
      </w:r>
      <w:r>
        <w:rPr>
          <w:sz w:val="28"/>
          <w:szCs w:val="28"/>
        </w:rPr>
        <w:t xml:space="preserve">  11</w:t>
      </w:r>
      <w:r w:rsidRPr="0042357B">
        <w:rPr>
          <w:sz w:val="28"/>
          <w:szCs w:val="28"/>
        </w:rPr>
        <w:t xml:space="preserve">, </w:t>
      </w:r>
      <w:r>
        <w:rPr>
          <w:sz w:val="28"/>
          <w:szCs w:val="28"/>
        </w:rPr>
        <w:t xml:space="preserve"> </w:t>
      </w:r>
      <w:r w:rsidRPr="0042357B">
        <w:rPr>
          <w:sz w:val="28"/>
          <w:szCs w:val="28"/>
        </w:rPr>
        <w:t>кв</w:t>
      </w:r>
      <w:r>
        <w:rPr>
          <w:sz w:val="28"/>
          <w:szCs w:val="28"/>
        </w:rPr>
        <w:t>артира</w:t>
      </w:r>
      <w:r w:rsidRPr="0042357B">
        <w:rPr>
          <w:sz w:val="28"/>
          <w:szCs w:val="28"/>
        </w:rPr>
        <w:t xml:space="preserve"> </w:t>
      </w:r>
      <w:r>
        <w:rPr>
          <w:sz w:val="28"/>
          <w:szCs w:val="28"/>
        </w:rPr>
        <w:t xml:space="preserve"> 22</w:t>
      </w:r>
      <w:r w:rsidRPr="0042357B">
        <w:rPr>
          <w:sz w:val="28"/>
          <w:szCs w:val="28"/>
        </w:rPr>
        <w:t xml:space="preserve"> </w:t>
      </w:r>
      <w:r>
        <w:rPr>
          <w:bCs/>
          <w:sz w:val="28"/>
        </w:rPr>
        <w:t xml:space="preserve">щодо здійснення сезонної торгівлі овочами і фруктами на території </w:t>
      </w:r>
      <w:r w:rsidRPr="0042357B">
        <w:rPr>
          <w:sz w:val="28"/>
          <w:szCs w:val="28"/>
        </w:rPr>
        <w:t>мікрорайон</w:t>
      </w:r>
      <w:r>
        <w:rPr>
          <w:sz w:val="28"/>
          <w:szCs w:val="28"/>
        </w:rPr>
        <w:t>у</w:t>
      </w:r>
      <w:r w:rsidRPr="0042357B">
        <w:rPr>
          <w:sz w:val="28"/>
          <w:szCs w:val="28"/>
        </w:rPr>
        <w:t xml:space="preserve"> «Піщана»</w:t>
      </w:r>
      <w:r>
        <w:rPr>
          <w:sz w:val="28"/>
          <w:szCs w:val="28"/>
        </w:rPr>
        <w:t xml:space="preserve"> (біля супермаркету «Велика Кишеня») на період з 10.04.2013 по 15.07.2013 року </w:t>
      </w:r>
      <w:r>
        <w:rPr>
          <w:bCs/>
          <w:sz w:val="28"/>
        </w:rPr>
        <w:t>та погодження режиму роботи,</w:t>
      </w:r>
      <w:r w:rsidRPr="00864D1C">
        <w:rPr>
          <w:bCs/>
          <w:sz w:val="28"/>
        </w:rPr>
        <w:t xml:space="preserve"> </w:t>
      </w:r>
      <w:r w:rsidR="00961D4B">
        <w:rPr>
          <w:bCs/>
          <w:sz w:val="28"/>
        </w:rPr>
        <w:t xml:space="preserve">враховуючи те, що об’єкт торгівлі перешкоджатиме проходу пішоходів до капітальних будівель, громадських місць, а також те, що на території міста функціонують Обухівське комунальне підприємство «Ринок Піщана» та Обухівське комунальне підприємство «Ранковий ринок», режим роботи яких відповідно з 08-00 до 19-00 години та з 08-00 до 20-00 години, </w:t>
      </w:r>
      <w:r w:rsidR="00961D4B">
        <w:rPr>
          <w:sz w:val="28"/>
          <w:szCs w:val="28"/>
        </w:rPr>
        <w:t xml:space="preserve">керуючись статтею </w:t>
      </w:r>
      <w:r w:rsidR="00961D4B" w:rsidRPr="0042357B">
        <w:rPr>
          <w:sz w:val="28"/>
          <w:szCs w:val="28"/>
        </w:rPr>
        <w:t xml:space="preserve">30 Закону України «Про місцеве самоврядування в Україні»  </w:t>
      </w:r>
    </w:p>
    <w:p w:rsidR="0060354D" w:rsidRPr="00D012C5" w:rsidRDefault="0060354D" w:rsidP="0060354D">
      <w:pPr>
        <w:jc w:val="both"/>
        <w:rPr>
          <w:bCs/>
          <w:sz w:val="28"/>
        </w:rPr>
      </w:pPr>
    </w:p>
    <w:p w:rsidR="0060354D" w:rsidRPr="007E26BC" w:rsidRDefault="0060354D" w:rsidP="0060354D">
      <w:pPr>
        <w:jc w:val="both"/>
        <w:rPr>
          <w:sz w:val="16"/>
          <w:szCs w:val="16"/>
        </w:rPr>
      </w:pPr>
    </w:p>
    <w:p w:rsidR="0060354D" w:rsidRPr="0036529A" w:rsidRDefault="0060354D" w:rsidP="0060354D">
      <w:pPr>
        <w:jc w:val="center"/>
        <w:rPr>
          <w:b/>
          <w:sz w:val="28"/>
          <w:szCs w:val="28"/>
        </w:rPr>
      </w:pPr>
      <w:r w:rsidRPr="0036529A">
        <w:rPr>
          <w:b/>
          <w:sz w:val="28"/>
          <w:szCs w:val="28"/>
        </w:rPr>
        <w:t>ВИКОНАВЧИЙ КОМІТЕТ ОБУХІВСЬКОЇ МІСЬКОЇ РАДИ</w:t>
      </w:r>
    </w:p>
    <w:p w:rsidR="0060354D" w:rsidRPr="0036529A" w:rsidRDefault="0060354D" w:rsidP="0060354D">
      <w:pPr>
        <w:ind w:firstLine="709"/>
        <w:jc w:val="center"/>
        <w:rPr>
          <w:b/>
          <w:sz w:val="28"/>
          <w:szCs w:val="28"/>
        </w:rPr>
      </w:pPr>
      <w:r w:rsidRPr="0036529A">
        <w:rPr>
          <w:b/>
          <w:sz w:val="28"/>
          <w:szCs w:val="28"/>
        </w:rPr>
        <w:t>ВИРІШИВ:</w:t>
      </w:r>
    </w:p>
    <w:p w:rsidR="0060354D" w:rsidRPr="000F01F0" w:rsidRDefault="0060354D" w:rsidP="0060354D">
      <w:pPr>
        <w:jc w:val="both"/>
        <w:rPr>
          <w:sz w:val="16"/>
          <w:szCs w:val="16"/>
        </w:rPr>
      </w:pPr>
    </w:p>
    <w:p w:rsidR="0060354D" w:rsidRDefault="0060354D" w:rsidP="00961D4B">
      <w:pPr>
        <w:jc w:val="both"/>
        <w:rPr>
          <w:sz w:val="28"/>
          <w:szCs w:val="28"/>
        </w:rPr>
      </w:pPr>
      <w:r>
        <w:rPr>
          <w:sz w:val="28"/>
          <w:szCs w:val="28"/>
        </w:rPr>
        <w:t xml:space="preserve">            1. </w:t>
      </w:r>
      <w:r w:rsidR="00961D4B">
        <w:rPr>
          <w:sz w:val="28"/>
          <w:szCs w:val="28"/>
        </w:rPr>
        <w:t>Відмовити</w:t>
      </w:r>
      <w:r>
        <w:rPr>
          <w:sz w:val="28"/>
          <w:szCs w:val="28"/>
        </w:rPr>
        <w:t xml:space="preserve"> фізичній особі - підприємцю </w:t>
      </w:r>
      <w:proofErr w:type="spellStart"/>
      <w:r>
        <w:rPr>
          <w:bCs/>
          <w:sz w:val="28"/>
        </w:rPr>
        <w:t>Сліпченку</w:t>
      </w:r>
      <w:proofErr w:type="spellEnd"/>
      <w:r>
        <w:rPr>
          <w:bCs/>
          <w:sz w:val="28"/>
        </w:rPr>
        <w:t xml:space="preserve"> Сергію Петровичу</w:t>
      </w:r>
      <w:r>
        <w:rPr>
          <w:sz w:val="28"/>
          <w:szCs w:val="28"/>
        </w:rPr>
        <w:t xml:space="preserve"> </w:t>
      </w:r>
      <w:r w:rsidR="00961D4B">
        <w:rPr>
          <w:sz w:val="28"/>
          <w:szCs w:val="28"/>
        </w:rPr>
        <w:t xml:space="preserve">у </w:t>
      </w:r>
      <w:r>
        <w:rPr>
          <w:bCs/>
          <w:sz w:val="28"/>
        </w:rPr>
        <w:t>здійсненн</w:t>
      </w:r>
      <w:r w:rsidR="00961D4B">
        <w:rPr>
          <w:bCs/>
          <w:sz w:val="28"/>
        </w:rPr>
        <w:t>і</w:t>
      </w:r>
      <w:r>
        <w:rPr>
          <w:bCs/>
          <w:sz w:val="28"/>
        </w:rPr>
        <w:t xml:space="preserve"> сезонної торгівлі овочами і фруктами на території </w:t>
      </w:r>
      <w:r w:rsidRPr="0042357B">
        <w:rPr>
          <w:sz w:val="28"/>
          <w:szCs w:val="28"/>
        </w:rPr>
        <w:t>мікрорайон</w:t>
      </w:r>
      <w:r>
        <w:rPr>
          <w:sz w:val="28"/>
          <w:szCs w:val="28"/>
        </w:rPr>
        <w:t>у</w:t>
      </w:r>
      <w:r w:rsidRPr="0042357B">
        <w:rPr>
          <w:sz w:val="28"/>
          <w:szCs w:val="28"/>
        </w:rPr>
        <w:t xml:space="preserve"> «Піщана»</w:t>
      </w:r>
      <w:r>
        <w:rPr>
          <w:sz w:val="28"/>
          <w:szCs w:val="28"/>
        </w:rPr>
        <w:t xml:space="preserve"> (біля супермаркету «Велика Кишеня») з 10.04.2013 по 15.07.2013 року</w:t>
      </w:r>
      <w:r w:rsidRPr="000B77AB">
        <w:rPr>
          <w:sz w:val="28"/>
          <w:szCs w:val="28"/>
        </w:rPr>
        <w:t xml:space="preserve"> </w:t>
      </w:r>
    </w:p>
    <w:p w:rsidR="0060354D" w:rsidRPr="008665DB" w:rsidRDefault="0060354D" w:rsidP="0060354D">
      <w:pPr>
        <w:ind w:firstLine="709"/>
        <w:jc w:val="both"/>
        <w:rPr>
          <w:sz w:val="16"/>
          <w:szCs w:val="16"/>
        </w:rPr>
      </w:pPr>
    </w:p>
    <w:p w:rsidR="0060354D" w:rsidRDefault="0060354D" w:rsidP="0060354D">
      <w:pPr>
        <w:ind w:firstLine="709"/>
        <w:jc w:val="both"/>
        <w:rPr>
          <w:sz w:val="28"/>
          <w:szCs w:val="28"/>
        </w:rPr>
      </w:pPr>
      <w:r>
        <w:rPr>
          <w:sz w:val="28"/>
          <w:szCs w:val="28"/>
        </w:rPr>
        <w:t xml:space="preserve">  </w:t>
      </w:r>
      <w:r w:rsidR="00961D4B">
        <w:rPr>
          <w:sz w:val="28"/>
          <w:szCs w:val="28"/>
        </w:rPr>
        <w:t>2</w:t>
      </w:r>
      <w:r>
        <w:rPr>
          <w:sz w:val="28"/>
          <w:szCs w:val="28"/>
        </w:rPr>
        <w:t>.  Загальному відділу дане розпорядження надіслати заявнику.</w:t>
      </w:r>
    </w:p>
    <w:p w:rsidR="0060354D" w:rsidRPr="00DB382F" w:rsidRDefault="0060354D" w:rsidP="0060354D">
      <w:pPr>
        <w:jc w:val="both"/>
        <w:rPr>
          <w:bCs/>
          <w:sz w:val="16"/>
          <w:szCs w:val="16"/>
        </w:rPr>
      </w:pPr>
    </w:p>
    <w:p w:rsidR="0060354D" w:rsidRPr="00DB382F"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8665DB" w:rsidRDefault="0060354D" w:rsidP="0060354D">
      <w:pPr>
        <w:rPr>
          <w:sz w:val="16"/>
          <w:szCs w:val="16"/>
        </w:rPr>
      </w:pPr>
    </w:p>
    <w:p w:rsidR="0060354D" w:rsidRPr="00BD017D" w:rsidRDefault="0060354D" w:rsidP="0060354D">
      <w:pPr>
        <w:rPr>
          <w:sz w:val="16"/>
          <w:szCs w:val="16"/>
        </w:rPr>
      </w:pPr>
    </w:p>
    <w:p w:rsidR="0060354D" w:rsidRDefault="0060354D" w:rsidP="0060354D">
      <w:pPr>
        <w:jc w:val="both"/>
        <w:rPr>
          <w:sz w:val="20"/>
          <w:szCs w:val="20"/>
        </w:rPr>
      </w:pPr>
      <w:r>
        <w:rPr>
          <w:rFonts w:eastAsia="Batang"/>
          <w:sz w:val="22"/>
          <w:szCs w:val="22"/>
        </w:rPr>
        <w:t>Вик. Кондратюк А.М.</w:t>
      </w:r>
      <w:r>
        <w:rPr>
          <w:sz w:val="20"/>
          <w:szCs w:val="20"/>
        </w:rPr>
        <w:t xml:space="preserve">    </w:t>
      </w:r>
    </w:p>
    <w:p w:rsidR="00961D4B" w:rsidRDefault="00961D4B" w:rsidP="0060354D">
      <w:pPr>
        <w:jc w:val="both"/>
        <w:rPr>
          <w:sz w:val="20"/>
          <w:szCs w:val="20"/>
        </w:rPr>
      </w:pPr>
    </w:p>
    <w:p w:rsidR="00961D4B" w:rsidRDefault="00961D4B" w:rsidP="0060354D">
      <w:pPr>
        <w:jc w:val="both"/>
        <w:rPr>
          <w:sz w:val="20"/>
          <w:szCs w:val="20"/>
        </w:rPr>
      </w:pPr>
    </w:p>
    <w:p w:rsidR="00961D4B" w:rsidRPr="00CA706B" w:rsidRDefault="00961D4B" w:rsidP="0060354D">
      <w:pPr>
        <w:jc w:val="both"/>
        <w:rPr>
          <w:rFonts w:eastAsia="Batang"/>
          <w:sz w:val="22"/>
          <w:szCs w:val="22"/>
        </w:rPr>
      </w:pPr>
    </w:p>
    <w:p w:rsidR="0060354D" w:rsidRPr="00336CA1" w:rsidRDefault="0060354D" w:rsidP="0060354D">
      <w:pPr>
        <w:jc w:val="center"/>
        <w:rPr>
          <w:b/>
          <w:sz w:val="28"/>
          <w:szCs w:val="28"/>
        </w:rPr>
      </w:pPr>
      <w:r>
        <w:rPr>
          <w:rFonts w:ascii="Tms Rmn" w:hAnsi="Tms Rmn"/>
          <w:b/>
          <w:noProof/>
          <w:lang w:val="ru-RU" w:eastAsia="ru-RU"/>
        </w:rPr>
        <w:lastRenderedPageBreak/>
        <w:drawing>
          <wp:inline distT="0" distB="0" distL="0" distR="0">
            <wp:extent cx="523875" cy="7143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Pr="0036529A" w:rsidRDefault="0060354D" w:rsidP="0060354D">
      <w:pPr>
        <w:pStyle w:val="a4"/>
        <w:jc w:val="right"/>
        <w:rPr>
          <w:sz w:val="24"/>
          <w:szCs w:val="24"/>
          <w:lang w:val="uk-UA"/>
        </w:rPr>
      </w:pP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Default="0060354D" w:rsidP="0060354D">
      <w:pPr>
        <w:pStyle w:val="a4"/>
        <w:rPr>
          <w:sz w:val="16"/>
          <w:szCs w:val="16"/>
          <w:lang w:val="uk-UA"/>
        </w:rPr>
      </w:pPr>
    </w:p>
    <w:p w:rsidR="0060354D" w:rsidRDefault="0060354D" w:rsidP="0060354D">
      <w:pPr>
        <w:jc w:val="center"/>
        <w:rPr>
          <w:b/>
          <w:sz w:val="28"/>
        </w:rPr>
      </w:pPr>
      <w:r>
        <w:rPr>
          <w:b/>
          <w:sz w:val="28"/>
        </w:rPr>
        <w:t>ВИКОНАВЧИЙ КОМІТЕТ</w:t>
      </w:r>
    </w:p>
    <w:p w:rsidR="0060354D" w:rsidRDefault="0060354D" w:rsidP="0060354D">
      <w:pPr>
        <w:jc w:val="center"/>
        <w:rPr>
          <w:b/>
          <w:sz w:val="16"/>
          <w:szCs w:val="16"/>
        </w:rPr>
      </w:pPr>
    </w:p>
    <w:p w:rsidR="0060354D" w:rsidRDefault="0060354D" w:rsidP="0060354D">
      <w:pPr>
        <w:pStyle w:val="a3"/>
        <w:rPr>
          <w:b w:val="0"/>
          <w:sz w:val="28"/>
          <w:szCs w:val="28"/>
        </w:rPr>
      </w:pPr>
      <w:r>
        <w:rPr>
          <w:sz w:val="28"/>
          <w:szCs w:val="28"/>
        </w:rPr>
        <w:t xml:space="preserve">Р І Ш Е Н </w:t>
      </w:r>
      <w:proofErr w:type="spellStart"/>
      <w:r>
        <w:rPr>
          <w:sz w:val="28"/>
          <w:szCs w:val="28"/>
        </w:rPr>
        <w:t>Н</w:t>
      </w:r>
      <w:proofErr w:type="spellEnd"/>
      <w:r>
        <w:rPr>
          <w:sz w:val="28"/>
          <w:szCs w:val="28"/>
        </w:rPr>
        <w:t xml:space="preserve"> Я </w:t>
      </w:r>
      <w:r>
        <w:rPr>
          <w:b w:val="0"/>
          <w:sz w:val="28"/>
          <w:szCs w:val="28"/>
        </w:rPr>
        <w:t>№ 383</w:t>
      </w:r>
    </w:p>
    <w:p w:rsidR="0060354D" w:rsidRDefault="0060354D" w:rsidP="0060354D">
      <w:pPr>
        <w:jc w:val="center"/>
        <w:rPr>
          <w:sz w:val="16"/>
          <w:szCs w:val="16"/>
        </w:rPr>
      </w:pPr>
    </w:p>
    <w:p w:rsidR="0060354D" w:rsidRPr="00834443"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Pr="007E26BC" w:rsidRDefault="0060354D" w:rsidP="0060354D">
      <w:pPr>
        <w:rPr>
          <w:bCs/>
          <w:sz w:val="16"/>
          <w:szCs w:val="16"/>
        </w:rPr>
      </w:pPr>
      <w:r>
        <w:rPr>
          <w:bCs/>
          <w:sz w:val="28"/>
        </w:rPr>
        <w:t xml:space="preserve">                                  </w:t>
      </w:r>
    </w:p>
    <w:p w:rsidR="0060354D" w:rsidRDefault="0060354D" w:rsidP="0060354D">
      <w:pPr>
        <w:jc w:val="both"/>
        <w:rPr>
          <w:bCs/>
          <w:sz w:val="28"/>
        </w:rPr>
      </w:pPr>
      <w:r>
        <w:rPr>
          <w:bCs/>
          <w:sz w:val="28"/>
        </w:rPr>
        <w:t>Про розгляд заяви фізичної особи - підприємця</w:t>
      </w:r>
    </w:p>
    <w:p w:rsidR="0060354D" w:rsidRDefault="0060354D" w:rsidP="0060354D">
      <w:pPr>
        <w:jc w:val="both"/>
        <w:rPr>
          <w:bCs/>
          <w:sz w:val="28"/>
        </w:rPr>
      </w:pPr>
      <w:proofErr w:type="spellStart"/>
      <w:r>
        <w:rPr>
          <w:bCs/>
          <w:sz w:val="28"/>
        </w:rPr>
        <w:t>Сліпченка</w:t>
      </w:r>
      <w:proofErr w:type="spellEnd"/>
      <w:r>
        <w:rPr>
          <w:bCs/>
          <w:sz w:val="28"/>
        </w:rPr>
        <w:t xml:space="preserve"> Сергія Петровича щодо розміщення </w:t>
      </w:r>
    </w:p>
    <w:p w:rsidR="0060354D" w:rsidRDefault="0060354D" w:rsidP="0060354D">
      <w:pPr>
        <w:jc w:val="both"/>
        <w:rPr>
          <w:bCs/>
          <w:sz w:val="28"/>
        </w:rPr>
      </w:pPr>
      <w:r>
        <w:rPr>
          <w:bCs/>
          <w:sz w:val="28"/>
        </w:rPr>
        <w:t>пересувного (переносного) об’єкту одноразової</w:t>
      </w:r>
    </w:p>
    <w:p w:rsidR="0060354D" w:rsidRDefault="0060354D" w:rsidP="0060354D">
      <w:pPr>
        <w:jc w:val="both"/>
        <w:rPr>
          <w:sz w:val="28"/>
          <w:szCs w:val="28"/>
        </w:rPr>
      </w:pPr>
      <w:r>
        <w:rPr>
          <w:bCs/>
          <w:sz w:val="28"/>
        </w:rPr>
        <w:t>торгівлі штучними квітами</w:t>
      </w:r>
      <w:r>
        <w:rPr>
          <w:sz w:val="28"/>
          <w:szCs w:val="28"/>
        </w:rPr>
        <w:t xml:space="preserve"> і саджанцями фруктових</w:t>
      </w:r>
    </w:p>
    <w:p w:rsidR="0060354D" w:rsidRDefault="0060354D" w:rsidP="0060354D">
      <w:pPr>
        <w:jc w:val="both"/>
        <w:rPr>
          <w:sz w:val="28"/>
          <w:szCs w:val="28"/>
        </w:rPr>
      </w:pPr>
      <w:r>
        <w:rPr>
          <w:sz w:val="28"/>
          <w:szCs w:val="28"/>
        </w:rPr>
        <w:t xml:space="preserve">дерев та погодження режиму роботи   </w:t>
      </w:r>
    </w:p>
    <w:p w:rsidR="0060354D" w:rsidRPr="00727770" w:rsidRDefault="0060354D" w:rsidP="0060354D">
      <w:pPr>
        <w:jc w:val="both"/>
        <w:rPr>
          <w:bCs/>
          <w:sz w:val="16"/>
          <w:szCs w:val="16"/>
        </w:rPr>
      </w:pPr>
      <w:r>
        <w:rPr>
          <w:sz w:val="28"/>
          <w:szCs w:val="28"/>
        </w:rPr>
        <w:t xml:space="preserve">       </w:t>
      </w:r>
    </w:p>
    <w:p w:rsidR="0060354D" w:rsidRDefault="0060354D" w:rsidP="0060354D">
      <w:pPr>
        <w:jc w:val="both"/>
        <w:rPr>
          <w:sz w:val="28"/>
          <w:szCs w:val="28"/>
        </w:rPr>
      </w:pPr>
      <w:r>
        <w:rPr>
          <w:sz w:val="28"/>
          <w:szCs w:val="28"/>
        </w:rPr>
        <w:t xml:space="preserve">          </w:t>
      </w:r>
      <w:r w:rsidRPr="0042357B">
        <w:rPr>
          <w:sz w:val="28"/>
          <w:szCs w:val="28"/>
        </w:rPr>
        <w:t xml:space="preserve">Розглянувши заяву від </w:t>
      </w:r>
      <w:r>
        <w:rPr>
          <w:sz w:val="28"/>
          <w:szCs w:val="28"/>
        </w:rPr>
        <w:t>28</w:t>
      </w:r>
      <w:r w:rsidRPr="0042357B">
        <w:rPr>
          <w:sz w:val="28"/>
          <w:szCs w:val="28"/>
        </w:rPr>
        <w:t>.</w:t>
      </w:r>
      <w:r>
        <w:rPr>
          <w:sz w:val="28"/>
          <w:szCs w:val="28"/>
        </w:rPr>
        <w:t>03.2013</w:t>
      </w:r>
      <w:r w:rsidRPr="0042357B">
        <w:rPr>
          <w:sz w:val="28"/>
          <w:szCs w:val="28"/>
        </w:rPr>
        <w:t xml:space="preserve"> року</w:t>
      </w:r>
      <w:r>
        <w:rPr>
          <w:sz w:val="28"/>
          <w:szCs w:val="28"/>
        </w:rPr>
        <w:t xml:space="preserve"> фізичної особи - підприємця </w:t>
      </w:r>
      <w:proofErr w:type="spellStart"/>
      <w:r>
        <w:rPr>
          <w:bCs/>
          <w:sz w:val="28"/>
        </w:rPr>
        <w:t>Сліпченка</w:t>
      </w:r>
      <w:proofErr w:type="spellEnd"/>
      <w:r>
        <w:rPr>
          <w:bCs/>
          <w:sz w:val="28"/>
        </w:rPr>
        <w:t xml:space="preserve"> Сергія Петровича</w:t>
      </w:r>
      <w:r w:rsidRPr="0042357B">
        <w:rPr>
          <w:sz w:val="28"/>
          <w:szCs w:val="28"/>
        </w:rPr>
        <w:t>, як</w:t>
      </w:r>
      <w:r>
        <w:rPr>
          <w:sz w:val="28"/>
          <w:szCs w:val="28"/>
        </w:rPr>
        <w:t>ий</w:t>
      </w:r>
      <w:r w:rsidRPr="0042357B">
        <w:rPr>
          <w:sz w:val="28"/>
          <w:szCs w:val="28"/>
        </w:rPr>
        <w:t xml:space="preserve"> проживає в місті </w:t>
      </w:r>
      <w:r>
        <w:rPr>
          <w:sz w:val="28"/>
          <w:szCs w:val="28"/>
        </w:rPr>
        <w:t xml:space="preserve">Обухові </w:t>
      </w:r>
      <w:r w:rsidRPr="0042357B">
        <w:rPr>
          <w:sz w:val="28"/>
          <w:szCs w:val="28"/>
        </w:rPr>
        <w:t>по вулиці</w:t>
      </w:r>
      <w:r>
        <w:rPr>
          <w:sz w:val="28"/>
          <w:szCs w:val="28"/>
        </w:rPr>
        <w:t xml:space="preserve"> Каштанова</w:t>
      </w:r>
      <w:r w:rsidRPr="0042357B">
        <w:rPr>
          <w:sz w:val="28"/>
          <w:szCs w:val="28"/>
        </w:rPr>
        <w:t xml:space="preserve">, </w:t>
      </w:r>
      <w:r>
        <w:rPr>
          <w:sz w:val="28"/>
          <w:szCs w:val="28"/>
        </w:rPr>
        <w:t xml:space="preserve">  11</w:t>
      </w:r>
      <w:r w:rsidRPr="0042357B">
        <w:rPr>
          <w:sz w:val="28"/>
          <w:szCs w:val="28"/>
        </w:rPr>
        <w:t xml:space="preserve">, </w:t>
      </w:r>
      <w:r>
        <w:rPr>
          <w:sz w:val="28"/>
          <w:szCs w:val="28"/>
        </w:rPr>
        <w:t xml:space="preserve"> </w:t>
      </w:r>
      <w:r w:rsidRPr="0042357B">
        <w:rPr>
          <w:sz w:val="28"/>
          <w:szCs w:val="28"/>
        </w:rPr>
        <w:t>кв</w:t>
      </w:r>
      <w:r>
        <w:rPr>
          <w:sz w:val="28"/>
          <w:szCs w:val="28"/>
        </w:rPr>
        <w:t>артира</w:t>
      </w:r>
      <w:r w:rsidRPr="0042357B">
        <w:rPr>
          <w:sz w:val="28"/>
          <w:szCs w:val="28"/>
        </w:rPr>
        <w:t xml:space="preserve"> </w:t>
      </w:r>
      <w:r>
        <w:rPr>
          <w:sz w:val="28"/>
          <w:szCs w:val="28"/>
        </w:rPr>
        <w:t xml:space="preserve"> 22</w:t>
      </w:r>
      <w:r w:rsidRPr="0042357B">
        <w:rPr>
          <w:sz w:val="28"/>
          <w:szCs w:val="28"/>
        </w:rPr>
        <w:t xml:space="preserve"> </w:t>
      </w:r>
      <w:r>
        <w:rPr>
          <w:bCs/>
          <w:sz w:val="28"/>
        </w:rPr>
        <w:t xml:space="preserve">щодо розміщення пересувного (переносного) об’єкту одноразової торгівлі штучними квітами та саджанцями фруктових дерев на території </w:t>
      </w:r>
      <w:r w:rsidRPr="0042357B">
        <w:rPr>
          <w:sz w:val="28"/>
          <w:szCs w:val="28"/>
        </w:rPr>
        <w:t>мікрорайон</w:t>
      </w:r>
      <w:r>
        <w:rPr>
          <w:sz w:val="28"/>
          <w:szCs w:val="28"/>
        </w:rPr>
        <w:t>у</w:t>
      </w:r>
      <w:r w:rsidRPr="0042357B">
        <w:rPr>
          <w:sz w:val="28"/>
          <w:szCs w:val="28"/>
        </w:rPr>
        <w:t xml:space="preserve"> «</w:t>
      </w:r>
      <w:r>
        <w:rPr>
          <w:sz w:val="28"/>
          <w:szCs w:val="28"/>
        </w:rPr>
        <w:t>Піщана</w:t>
      </w:r>
      <w:r w:rsidRPr="0042357B">
        <w:rPr>
          <w:sz w:val="28"/>
          <w:szCs w:val="28"/>
        </w:rPr>
        <w:t>»</w:t>
      </w:r>
      <w:r>
        <w:rPr>
          <w:sz w:val="28"/>
          <w:szCs w:val="28"/>
        </w:rPr>
        <w:t xml:space="preserve"> (біля супермаркету «Велика Кишеня») на період з 15.04.2013 по 13.05.2013 року </w:t>
      </w:r>
      <w:r>
        <w:rPr>
          <w:bCs/>
          <w:sz w:val="28"/>
        </w:rPr>
        <w:t>та погодження режиму роботи,</w:t>
      </w:r>
      <w:r w:rsidRPr="00864D1C">
        <w:rPr>
          <w:bCs/>
          <w:sz w:val="28"/>
        </w:rPr>
        <w:t xml:space="preserve"> </w:t>
      </w:r>
      <w:r>
        <w:rPr>
          <w:bCs/>
          <w:sz w:val="28"/>
        </w:rPr>
        <w:t xml:space="preserve">враховуючи те, </w:t>
      </w:r>
      <w:r w:rsidRPr="0042357B">
        <w:rPr>
          <w:sz w:val="28"/>
          <w:szCs w:val="28"/>
        </w:rPr>
        <w:t xml:space="preserve">що об’єкт торгівлі перешкоджатиме проходу пішоходів до капітальних будівель, </w:t>
      </w:r>
      <w:r>
        <w:rPr>
          <w:sz w:val="28"/>
          <w:szCs w:val="28"/>
        </w:rPr>
        <w:t xml:space="preserve">громадських місць, а також те, що на території міста функціонують комунальні ринки </w:t>
      </w:r>
      <w:proofErr w:type="spellStart"/>
      <w:r>
        <w:rPr>
          <w:sz w:val="28"/>
          <w:szCs w:val="28"/>
        </w:rPr>
        <w:t>ОКП</w:t>
      </w:r>
      <w:proofErr w:type="spellEnd"/>
      <w:r>
        <w:rPr>
          <w:sz w:val="28"/>
          <w:szCs w:val="28"/>
        </w:rPr>
        <w:t xml:space="preserve"> «Ринок Піщана», </w:t>
      </w:r>
      <w:proofErr w:type="spellStart"/>
      <w:r>
        <w:rPr>
          <w:sz w:val="28"/>
          <w:szCs w:val="28"/>
        </w:rPr>
        <w:t>ОКП</w:t>
      </w:r>
      <w:proofErr w:type="spellEnd"/>
      <w:r>
        <w:rPr>
          <w:sz w:val="28"/>
          <w:szCs w:val="28"/>
        </w:rPr>
        <w:t xml:space="preserve"> «Ранковий ринок», режим роботи яких відповідно з 08-00 до 19-00 години та з 08-00 до 20-00 години, у відповідності до </w:t>
      </w:r>
      <w:r w:rsidRPr="0042357B">
        <w:rPr>
          <w:sz w:val="28"/>
          <w:szCs w:val="28"/>
        </w:rPr>
        <w:t>ст</w:t>
      </w:r>
      <w:r>
        <w:rPr>
          <w:sz w:val="28"/>
          <w:szCs w:val="28"/>
        </w:rPr>
        <w:t xml:space="preserve">атті </w:t>
      </w:r>
      <w:r w:rsidRPr="0042357B">
        <w:rPr>
          <w:sz w:val="28"/>
          <w:szCs w:val="28"/>
        </w:rPr>
        <w:t>30 Закону України «Про місцеве самоврядування в Україні»</w:t>
      </w:r>
    </w:p>
    <w:p w:rsidR="0060354D" w:rsidRPr="007E26BC" w:rsidRDefault="0060354D" w:rsidP="0060354D">
      <w:pPr>
        <w:jc w:val="both"/>
        <w:rPr>
          <w:sz w:val="16"/>
          <w:szCs w:val="16"/>
        </w:rPr>
      </w:pPr>
    </w:p>
    <w:p w:rsidR="0060354D" w:rsidRPr="0036529A" w:rsidRDefault="0060354D" w:rsidP="0060354D">
      <w:pPr>
        <w:jc w:val="center"/>
        <w:rPr>
          <w:b/>
          <w:sz w:val="28"/>
          <w:szCs w:val="28"/>
        </w:rPr>
      </w:pPr>
      <w:r w:rsidRPr="0036529A">
        <w:rPr>
          <w:b/>
          <w:sz w:val="28"/>
          <w:szCs w:val="28"/>
        </w:rPr>
        <w:t>ВИКОНАВЧИЙ КОМІТЕТ ОБУХІВСЬКОЇ МІСЬКОЇ РАДИ</w:t>
      </w:r>
    </w:p>
    <w:p w:rsidR="0060354D" w:rsidRPr="0036529A" w:rsidRDefault="0060354D" w:rsidP="0060354D">
      <w:pPr>
        <w:ind w:firstLine="709"/>
        <w:jc w:val="center"/>
        <w:rPr>
          <w:b/>
          <w:sz w:val="28"/>
          <w:szCs w:val="28"/>
        </w:rPr>
      </w:pPr>
      <w:r w:rsidRPr="0036529A">
        <w:rPr>
          <w:b/>
          <w:sz w:val="28"/>
          <w:szCs w:val="28"/>
        </w:rPr>
        <w:t>ВИРІШИВ:</w:t>
      </w:r>
    </w:p>
    <w:p w:rsidR="0060354D" w:rsidRPr="000F01F0" w:rsidRDefault="0060354D" w:rsidP="0060354D">
      <w:pPr>
        <w:jc w:val="both"/>
        <w:rPr>
          <w:sz w:val="16"/>
          <w:szCs w:val="16"/>
        </w:rPr>
      </w:pPr>
    </w:p>
    <w:p w:rsidR="0060354D" w:rsidRDefault="0060354D" w:rsidP="0060354D">
      <w:pPr>
        <w:jc w:val="both"/>
        <w:rPr>
          <w:sz w:val="28"/>
          <w:szCs w:val="28"/>
        </w:rPr>
      </w:pPr>
      <w:r>
        <w:rPr>
          <w:sz w:val="28"/>
          <w:szCs w:val="28"/>
        </w:rPr>
        <w:t xml:space="preserve">1.  Відмовити фізичній особі - підприємцю </w:t>
      </w:r>
      <w:proofErr w:type="spellStart"/>
      <w:r>
        <w:rPr>
          <w:bCs/>
          <w:sz w:val="28"/>
        </w:rPr>
        <w:t>Сліпченку</w:t>
      </w:r>
      <w:proofErr w:type="spellEnd"/>
      <w:r>
        <w:rPr>
          <w:bCs/>
          <w:sz w:val="28"/>
        </w:rPr>
        <w:t xml:space="preserve"> Сергію Петровичу </w:t>
      </w:r>
      <w:r>
        <w:rPr>
          <w:sz w:val="28"/>
          <w:szCs w:val="28"/>
        </w:rPr>
        <w:t xml:space="preserve">у </w:t>
      </w:r>
      <w:r>
        <w:rPr>
          <w:bCs/>
          <w:sz w:val="28"/>
        </w:rPr>
        <w:t xml:space="preserve">розміщенні пересувного (переносного) об’єкту одноразової торгівлі штучними квітами та саджанцями фруктових дерев на території </w:t>
      </w:r>
      <w:r w:rsidRPr="0042357B">
        <w:rPr>
          <w:sz w:val="28"/>
          <w:szCs w:val="28"/>
        </w:rPr>
        <w:t>мікрорайон</w:t>
      </w:r>
      <w:r>
        <w:rPr>
          <w:sz w:val="28"/>
          <w:szCs w:val="28"/>
        </w:rPr>
        <w:t>у</w:t>
      </w:r>
      <w:r w:rsidRPr="0042357B">
        <w:rPr>
          <w:sz w:val="28"/>
          <w:szCs w:val="28"/>
        </w:rPr>
        <w:t xml:space="preserve"> «</w:t>
      </w:r>
      <w:r>
        <w:rPr>
          <w:sz w:val="28"/>
          <w:szCs w:val="28"/>
        </w:rPr>
        <w:t>Піщана</w:t>
      </w:r>
      <w:r w:rsidRPr="0042357B">
        <w:rPr>
          <w:sz w:val="28"/>
          <w:szCs w:val="28"/>
        </w:rPr>
        <w:t>»</w:t>
      </w:r>
      <w:r>
        <w:rPr>
          <w:sz w:val="28"/>
          <w:szCs w:val="28"/>
        </w:rPr>
        <w:t xml:space="preserve"> (біля супермаркету «Велика Кишеня») на період з 15.04.2013 по 13.05.2013 року.</w:t>
      </w:r>
    </w:p>
    <w:p w:rsidR="0060354D" w:rsidRPr="003E2D65" w:rsidRDefault="0060354D" w:rsidP="0060354D">
      <w:pPr>
        <w:jc w:val="both"/>
        <w:rPr>
          <w:bCs/>
          <w:sz w:val="16"/>
          <w:szCs w:val="16"/>
        </w:rPr>
      </w:pPr>
    </w:p>
    <w:p w:rsidR="0060354D" w:rsidRDefault="0060354D" w:rsidP="0060354D">
      <w:pPr>
        <w:jc w:val="both"/>
        <w:rPr>
          <w:bCs/>
          <w:sz w:val="28"/>
        </w:rPr>
      </w:pPr>
      <w:r>
        <w:rPr>
          <w:bCs/>
          <w:sz w:val="28"/>
        </w:rPr>
        <w:t>2.  Загальному відділу дане рішення надіслати заявнику.</w:t>
      </w:r>
    </w:p>
    <w:p w:rsidR="0060354D" w:rsidRDefault="0060354D" w:rsidP="0060354D">
      <w:pPr>
        <w:jc w:val="both"/>
        <w:rPr>
          <w:bCs/>
          <w:sz w:val="28"/>
        </w:rPr>
      </w:pPr>
    </w:p>
    <w:p w:rsidR="0060354D" w:rsidRDefault="0060354D" w:rsidP="0060354D">
      <w:pPr>
        <w:jc w:val="both"/>
        <w:rPr>
          <w:rFonts w:eastAsia="Batang"/>
          <w:sz w:val="28"/>
          <w:szCs w:val="28"/>
        </w:rPr>
      </w:pPr>
    </w:p>
    <w:p w:rsidR="0060354D" w:rsidRDefault="0060354D" w:rsidP="0060354D">
      <w:pPr>
        <w:jc w:val="both"/>
        <w:rPr>
          <w:rFonts w:eastAsia="Batang"/>
          <w:sz w:val="28"/>
          <w:szCs w:val="28"/>
        </w:rPr>
      </w:pPr>
    </w:p>
    <w:p w:rsidR="0060354D" w:rsidRPr="007C52F0"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834443" w:rsidRDefault="0060354D" w:rsidP="0060354D">
      <w:pPr>
        <w:rPr>
          <w:sz w:val="16"/>
          <w:szCs w:val="16"/>
        </w:rPr>
      </w:pPr>
    </w:p>
    <w:p w:rsidR="0060354D" w:rsidRDefault="0060354D" w:rsidP="0060354D">
      <w:pPr>
        <w:rPr>
          <w:sz w:val="28"/>
          <w:szCs w:val="28"/>
        </w:rPr>
      </w:pPr>
    </w:p>
    <w:p w:rsidR="0060354D" w:rsidRDefault="0060354D" w:rsidP="0060354D">
      <w:pPr>
        <w:jc w:val="both"/>
        <w:rPr>
          <w:rFonts w:eastAsia="Batang"/>
          <w:sz w:val="22"/>
          <w:szCs w:val="22"/>
        </w:rPr>
      </w:pPr>
    </w:p>
    <w:p w:rsidR="0060354D" w:rsidRDefault="0060354D" w:rsidP="0060354D">
      <w:pPr>
        <w:jc w:val="both"/>
        <w:rPr>
          <w:rFonts w:eastAsia="Batang"/>
          <w:sz w:val="22"/>
          <w:szCs w:val="22"/>
        </w:rPr>
      </w:pPr>
      <w:r>
        <w:rPr>
          <w:rFonts w:eastAsia="Batang"/>
          <w:sz w:val="22"/>
          <w:szCs w:val="22"/>
        </w:rPr>
        <w:t>Вик. Кондратюк А.М.</w:t>
      </w:r>
    </w:p>
    <w:p w:rsidR="0060354D" w:rsidRDefault="0060354D" w:rsidP="0060354D">
      <w:pPr>
        <w:jc w:val="center"/>
        <w:rPr>
          <w:sz w:val="28"/>
          <w:szCs w:val="28"/>
        </w:rPr>
      </w:pPr>
      <w:r>
        <w:rPr>
          <w:rFonts w:ascii="Tms Rmn" w:hAnsi="Tms Rmn"/>
          <w:noProof/>
          <w:lang w:val="ru-RU" w:eastAsia="ru-RU"/>
        </w:rPr>
        <w:lastRenderedPageBreak/>
        <w:drawing>
          <wp:inline distT="0" distB="0" distL="0" distR="0">
            <wp:extent cx="523875" cy="71437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Pr="0036529A" w:rsidRDefault="0060354D" w:rsidP="0060354D">
      <w:pPr>
        <w:pStyle w:val="a3"/>
        <w:jc w:val="right"/>
        <w:rPr>
          <w:sz w:val="24"/>
          <w:szCs w:val="24"/>
        </w:rPr>
      </w:pP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Pr="00F61E5C" w:rsidRDefault="0060354D" w:rsidP="0060354D">
      <w:pPr>
        <w:pStyle w:val="a4"/>
        <w:rPr>
          <w:sz w:val="16"/>
          <w:szCs w:val="16"/>
          <w:lang w:val="uk-UA"/>
        </w:rPr>
      </w:pPr>
    </w:p>
    <w:p w:rsidR="0060354D" w:rsidRDefault="0060354D" w:rsidP="0060354D">
      <w:pPr>
        <w:jc w:val="center"/>
        <w:rPr>
          <w:b/>
          <w:sz w:val="28"/>
        </w:rPr>
      </w:pPr>
      <w:r>
        <w:rPr>
          <w:b/>
          <w:sz w:val="28"/>
        </w:rPr>
        <w:t>ВИКОНАВЧИЙ КОМІТЕТ</w:t>
      </w:r>
    </w:p>
    <w:p w:rsidR="0060354D" w:rsidRPr="00F37228" w:rsidRDefault="0060354D" w:rsidP="0060354D">
      <w:pPr>
        <w:jc w:val="center"/>
        <w:rPr>
          <w:b/>
          <w:sz w:val="16"/>
          <w:szCs w:val="16"/>
        </w:rPr>
      </w:pPr>
    </w:p>
    <w:p w:rsidR="0060354D" w:rsidRPr="006E4A9B" w:rsidRDefault="0060354D" w:rsidP="0060354D">
      <w:pPr>
        <w:pStyle w:val="a3"/>
        <w:rPr>
          <w:b w:val="0"/>
          <w:sz w:val="28"/>
          <w:szCs w:val="28"/>
        </w:rPr>
      </w:pPr>
      <w:r>
        <w:rPr>
          <w:sz w:val="28"/>
          <w:szCs w:val="28"/>
        </w:rPr>
        <w:t xml:space="preserve">Р І Ш Е Н </w:t>
      </w:r>
      <w:proofErr w:type="spellStart"/>
      <w:r>
        <w:rPr>
          <w:sz w:val="28"/>
          <w:szCs w:val="28"/>
        </w:rPr>
        <w:t>Н</w:t>
      </w:r>
      <w:proofErr w:type="spellEnd"/>
      <w:r>
        <w:rPr>
          <w:sz w:val="28"/>
          <w:szCs w:val="28"/>
        </w:rPr>
        <w:t xml:space="preserve"> Я </w:t>
      </w:r>
      <w:r w:rsidRPr="006E4A9B">
        <w:rPr>
          <w:b w:val="0"/>
          <w:sz w:val="28"/>
          <w:szCs w:val="28"/>
        </w:rPr>
        <w:t xml:space="preserve">№ </w:t>
      </w:r>
      <w:r>
        <w:rPr>
          <w:b w:val="0"/>
          <w:sz w:val="28"/>
          <w:szCs w:val="28"/>
        </w:rPr>
        <w:t>384</w:t>
      </w:r>
    </w:p>
    <w:p w:rsidR="0060354D" w:rsidRPr="00662A5F"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Pr="00A45CC7" w:rsidRDefault="0060354D" w:rsidP="0060354D">
      <w:pPr>
        <w:rPr>
          <w:sz w:val="16"/>
          <w:szCs w:val="16"/>
        </w:rPr>
      </w:pPr>
    </w:p>
    <w:p w:rsidR="0060354D" w:rsidRDefault="0060354D" w:rsidP="0060354D">
      <w:pPr>
        <w:jc w:val="both"/>
        <w:rPr>
          <w:bCs/>
          <w:sz w:val="28"/>
        </w:rPr>
      </w:pPr>
      <w:r>
        <w:rPr>
          <w:bCs/>
          <w:sz w:val="28"/>
        </w:rPr>
        <w:t xml:space="preserve">Про розгляд заяви фізичної особи – підприємця </w:t>
      </w:r>
    </w:p>
    <w:p w:rsidR="0060354D" w:rsidRDefault="0060354D" w:rsidP="0060354D">
      <w:pPr>
        <w:jc w:val="both"/>
        <w:rPr>
          <w:bCs/>
          <w:sz w:val="28"/>
        </w:rPr>
      </w:pPr>
      <w:proofErr w:type="spellStart"/>
      <w:r>
        <w:rPr>
          <w:bCs/>
          <w:sz w:val="28"/>
        </w:rPr>
        <w:t>Смиковського</w:t>
      </w:r>
      <w:proofErr w:type="spellEnd"/>
      <w:r>
        <w:rPr>
          <w:bCs/>
          <w:sz w:val="28"/>
        </w:rPr>
        <w:t xml:space="preserve"> Андрія Леонідовича  щодо</w:t>
      </w:r>
    </w:p>
    <w:p w:rsidR="0060354D" w:rsidRDefault="0060354D" w:rsidP="0060354D">
      <w:pPr>
        <w:jc w:val="both"/>
        <w:rPr>
          <w:bCs/>
          <w:sz w:val="28"/>
        </w:rPr>
      </w:pPr>
      <w:r>
        <w:rPr>
          <w:bCs/>
          <w:sz w:val="28"/>
        </w:rPr>
        <w:t xml:space="preserve">погодження режиму роботи  магазину </w:t>
      </w:r>
    </w:p>
    <w:p w:rsidR="0060354D" w:rsidRDefault="0060354D" w:rsidP="0060354D">
      <w:pPr>
        <w:jc w:val="both"/>
        <w:rPr>
          <w:bCs/>
          <w:sz w:val="28"/>
        </w:rPr>
      </w:pPr>
      <w:r>
        <w:rPr>
          <w:bCs/>
          <w:sz w:val="28"/>
        </w:rPr>
        <w:t>«Океан взуття»,  що  знаходиться  за адресою:</w:t>
      </w:r>
    </w:p>
    <w:p w:rsidR="0060354D" w:rsidRDefault="0060354D" w:rsidP="0060354D">
      <w:pPr>
        <w:jc w:val="both"/>
        <w:rPr>
          <w:bCs/>
          <w:sz w:val="28"/>
        </w:rPr>
      </w:pPr>
      <w:r>
        <w:rPr>
          <w:bCs/>
          <w:sz w:val="28"/>
        </w:rPr>
        <w:t>місто Обухів, вулиця Каштанова, 26-а</w:t>
      </w:r>
    </w:p>
    <w:p w:rsidR="0060354D" w:rsidRPr="00A45CC7" w:rsidRDefault="0060354D" w:rsidP="0060354D">
      <w:pPr>
        <w:ind w:firstLine="709"/>
        <w:jc w:val="both"/>
        <w:rPr>
          <w:bCs/>
          <w:sz w:val="16"/>
          <w:szCs w:val="16"/>
        </w:rPr>
      </w:pPr>
    </w:p>
    <w:p w:rsidR="0060354D" w:rsidRPr="00B975CE" w:rsidRDefault="0060354D" w:rsidP="0060354D">
      <w:pPr>
        <w:jc w:val="both"/>
        <w:rPr>
          <w:bCs/>
          <w:sz w:val="28"/>
        </w:rPr>
      </w:pPr>
      <w:r>
        <w:rPr>
          <w:sz w:val="28"/>
          <w:szCs w:val="28"/>
        </w:rPr>
        <w:t xml:space="preserve">          </w:t>
      </w:r>
      <w:r w:rsidRPr="0042357B">
        <w:rPr>
          <w:sz w:val="28"/>
          <w:szCs w:val="28"/>
        </w:rPr>
        <w:t xml:space="preserve">Розглянувши </w:t>
      </w:r>
      <w:r>
        <w:rPr>
          <w:sz w:val="28"/>
          <w:szCs w:val="28"/>
        </w:rPr>
        <w:t xml:space="preserve">заяву від 28.03.2013 </w:t>
      </w:r>
      <w:r>
        <w:rPr>
          <w:bCs/>
          <w:sz w:val="28"/>
        </w:rPr>
        <w:t xml:space="preserve">фізичної особи - підприємця </w:t>
      </w:r>
      <w:proofErr w:type="spellStart"/>
      <w:r>
        <w:rPr>
          <w:bCs/>
          <w:sz w:val="28"/>
        </w:rPr>
        <w:t>Смиковського</w:t>
      </w:r>
      <w:proofErr w:type="spellEnd"/>
      <w:r>
        <w:rPr>
          <w:bCs/>
          <w:sz w:val="28"/>
        </w:rPr>
        <w:t xml:space="preserve"> Андрія Леонідовича, </w:t>
      </w:r>
      <w:r>
        <w:rPr>
          <w:sz w:val="28"/>
          <w:szCs w:val="28"/>
        </w:rPr>
        <w:t xml:space="preserve">який проживає за адресою: місто Обухів, вулиця Каштанова, 13, квартира 48, </w:t>
      </w:r>
      <w:r>
        <w:rPr>
          <w:bCs/>
          <w:sz w:val="28"/>
        </w:rPr>
        <w:t>щодо погодження режиму роботи магазину «Океан взуття», розташованого в орендованому приміщенні       ТОВ «</w:t>
      </w:r>
      <w:proofErr w:type="spellStart"/>
      <w:r>
        <w:rPr>
          <w:bCs/>
          <w:sz w:val="28"/>
        </w:rPr>
        <w:t>Сервісторг</w:t>
      </w:r>
      <w:proofErr w:type="spellEnd"/>
      <w:r>
        <w:rPr>
          <w:bCs/>
          <w:sz w:val="28"/>
        </w:rPr>
        <w:t xml:space="preserve">» за адресою: місто Обухів, вулиця Каштанова, 26-а, </w:t>
      </w:r>
      <w:r>
        <w:rPr>
          <w:sz w:val="28"/>
          <w:szCs w:val="28"/>
        </w:rPr>
        <w:t xml:space="preserve">керуючись </w:t>
      </w:r>
      <w:r w:rsidRPr="0042357B">
        <w:rPr>
          <w:sz w:val="28"/>
          <w:szCs w:val="28"/>
        </w:rPr>
        <w:t>ст</w:t>
      </w:r>
      <w:r>
        <w:rPr>
          <w:sz w:val="28"/>
          <w:szCs w:val="28"/>
        </w:rPr>
        <w:t xml:space="preserve">аттею </w:t>
      </w:r>
      <w:r w:rsidRPr="0042357B">
        <w:rPr>
          <w:sz w:val="28"/>
          <w:szCs w:val="28"/>
        </w:rPr>
        <w:t>30 Закону України «Про місцеве самоврядування</w:t>
      </w:r>
      <w:r>
        <w:rPr>
          <w:sz w:val="28"/>
          <w:szCs w:val="28"/>
        </w:rPr>
        <w:t xml:space="preserve"> </w:t>
      </w:r>
      <w:r w:rsidRPr="0042357B">
        <w:rPr>
          <w:sz w:val="28"/>
          <w:szCs w:val="28"/>
        </w:rPr>
        <w:t xml:space="preserve">в Україні»  </w:t>
      </w:r>
    </w:p>
    <w:p w:rsidR="0060354D" w:rsidRPr="00A45CC7" w:rsidRDefault="0060354D" w:rsidP="0060354D">
      <w:pPr>
        <w:jc w:val="both"/>
        <w:rPr>
          <w:bCs/>
          <w:sz w:val="16"/>
          <w:szCs w:val="16"/>
        </w:rPr>
      </w:pPr>
    </w:p>
    <w:p w:rsidR="0060354D" w:rsidRPr="0036529A" w:rsidRDefault="0060354D" w:rsidP="0060354D">
      <w:pPr>
        <w:rPr>
          <w:b/>
          <w:sz w:val="28"/>
          <w:szCs w:val="28"/>
        </w:rPr>
      </w:pPr>
      <w:r w:rsidRPr="0036529A">
        <w:rPr>
          <w:b/>
          <w:sz w:val="28"/>
          <w:szCs w:val="28"/>
        </w:rPr>
        <w:t xml:space="preserve">             ВИКОНАВЧИЙ КОМІТЕТ ОБУХІВСЬКОЇ МІСЬКОЇ РАДИ   </w:t>
      </w:r>
    </w:p>
    <w:p w:rsidR="0060354D" w:rsidRPr="0036529A" w:rsidRDefault="0060354D" w:rsidP="0060354D">
      <w:pPr>
        <w:rPr>
          <w:b/>
          <w:sz w:val="28"/>
          <w:szCs w:val="28"/>
        </w:rPr>
      </w:pPr>
      <w:r w:rsidRPr="0036529A">
        <w:rPr>
          <w:b/>
          <w:sz w:val="28"/>
          <w:szCs w:val="28"/>
        </w:rPr>
        <w:t xml:space="preserve">                                                        ВИРІШИВ:</w:t>
      </w:r>
    </w:p>
    <w:p w:rsidR="0060354D" w:rsidRDefault="0060354D" w:rsidP="0060354D">
      <w:pPr>
        <w:ind w:firstLine="709"/>
        <w:jc w:val="both"/>
        <w:rPr>
          <w:bCs/>
          <w:sz w:val="28"/>
        </w:rPr>
      </w:pPr>
      <w:r>
        <w:rPr>
          <w:sz w:val="28"/>
          <w:szCs w:val="28"/>
        </w:rPr>
        <w:t xml:space="preserve">1. Погодити </w:t>
      </w:r>
      <w:r>
        <w:rPr>
          <w:bCs/>
          <w:sz w:val="28"/>
        </w:rPr>
        <w:t xml:space="preserve">фізичній особі – підприємцю </w:t>
      </w:r>
      <w:proofErr w:type="spellStart"/>
      <w:r>
        <w:rPr>
          <w:bCs/>
          <w:sz w:val="28"/>
        </w:rPr>
        <w:t>Смиковському</w:t>
      </w:r>
      <w:proofErr w:type="spellEnd"/>
      <w:r>
        <w:rPr>
          <w:bCs/>
          <w:sz w:val="28"/>
        </w:rPr>
        <w:t xml:space="preserve"> Андрію Леонідовичу режим роботи магазину «Океан взуття», що знаходиться в орендованому приміщенні ТОВ «</w:t>
      </w:r>
      <w:proofErr w:type="spellStart"/>
      <w:r>
        <w:rPr>
          <w:bCs/>
          <w:sz w:val="28"/>
        </w:rPr>
        <w:t>Сервісторг</w:t>
      </w:r>
      <w:proofErr w:type="spellEnd"/>
      <w:r>
        <w:rPr>
          <w:bCs/>
          <w:sz w:val="28"/>
        </w:rPr>
        <w:t>» за адресою: місто Обухів, вулиця Каштанова, 26-а, з 8-00 до 20-00 години щоденно без перерви на обід.</w:t>
      </w:r>
    </w:p>
    <w:p w:rsidR="0060354D" w:rsidRDefault="0060354D" w:rsidP="0060354D">
      <w:pPr>
        <w:ind w:firstLine="709"/>
        <w:jc w:val="both"/>
        <w:rPr>
          <w:sz w:val="28"/>
          <w:szCs w:val="28"/>
        </w:rPr>
      </w:pPr>
      <w:r>
        <w:rPr>
          <w:bCs/>
          <w:sz w:val="28"/>
        </w:rPr>
        <w:t xml:space="preserve">2. Фізичній особі – підприємцю </w:t>
      </w:r>
      <w:proofErr w:type="spellStart"/>
      <w:r>
        <w:rPr>
          <w:bCs/>
          <w:sz w:val="28"/>
        </w:rPr>
        <w:t>Смиковському</w:t>
      </w:r>
      <w:proofErr w:type="spellEnd"/>
      <w:r>
        <w:rPr>
          <w:bCs/>
          <w:sz w:val="28"/>
        </w:rPr>
        <w:t xml:space="preserve"> Андрію Леонідовичу</w:t>
      </w:r>
      <w:r>
        <w:rPr>
          <w:sz w:val="28"/>
          <w:szCs w:val="28"/>
        </w:rPr>
        <w:t xml:space="preserve"> забезпечити дотримання нормативно-правових актів щодо забезпечення санітарного і епідемічного благополуччя населення, пожежної безпеки, а також </w:t>
      </w:r>
      <w:r w:rsidRPr="00763307">
        <w:rPr>
          <w:sz w:val="28"/>
          <w:szCs w:val="28"/>
        </w:rPr>
        <w:t>дотримуватись Правил з питань благоустрою території населених пунктів Обухівської міської ради</w:t>
      </w:r>
      <w:r>
        <w:rPr>
          <w:sz w:val="28"/>
          <w:szCs w:val="28"/>
        </w:rPr>
        <w:t>: м. Обухів</w:t>
      </w:r>
      <w:r w:rsidRPr="00763307">
        <w:rPr>
          <w:sz w:val="28"/>
          <w:szCs w:val="28"/>
        </w:rPr>
        <w:t xml:space="preserve">, </w:t>
      </w:r>
      <w:r>
        <w:rPr>
          <w:sz w:val="28"/>
          <w:szCs w:val="28"/>
        </w:rPr>
        <w:t xml:space="preserve">сіл: </w:t>
      </w:r>
      <w:proofErr w:type="spellStart"/>
      <w:r>
        <w:rPr>
          <w:sz w:val="28"/>
          <w:szCs w:val="28"/>
        </w:rPr>
        <w:t>Ленди</w:t>
      </w:r>
      <w:proofErr w:type="spellEnd"/>
      <w:r>
        <w:rPr>
          <w:sz w:val="28"/>
          <w:szCs w:val="28"/>
        </w:rPr>
        <w:t xml:space="preserve">, </w:t>
      </w:r>
      <w:proofErr w:type="spellStart"/>
      <w:r>
        <w:rPr>
          <w:sz w:val="28"/>
          <w:szCs w:val="28"/>
        </w:rPr>
        <w:t>Таценки</w:t>
      </w:r>
      <w:proofErr w:type="spellEnd"/>
      <w:r>
        <w:rPr>
          <w:sz w:val="28"/>
          <w:szCs w:val="28"/>
        </w:rPr>
        <w:t xml:space="preserve"> - забезпечення в них чистоти і порядку.</w:t>
      </w:r>
    </w:p>
    <w:p w:rsidR="0060354D" w:rsidRDefault="0060354D" w:rsidP="0060354D">
      <w:pPr>
        <w:ind w:firstLine="709"/>
        <w:jc w:val="both"/>
        <w:rPr>
          <w:bCs/>
          <w:sz w:val="28"/>
        </w:rPr>
      </w:pPr>
      <w:r>
        <w:rPr>
          <w:bCs/>
          <w:sz w:val="28"/>
        </w:rPr>
        <w:t xml:space="preserve">3. Фізичній особі – підприємцю </w:t>
      </w:r>
      <w:proofErr w:type="spellStart"/>
      <w:r>
        <w:rPr>
          <w:bCs/>
          <w:sz w:val="28"/>
        </w:rPr>
        <w:t>Смиковському</w:t>
      </w:r>
      <w:proofErr w:type="spellEnd"/>
      <w:r>
        <w:rPr>
          <w:bCs/>
          <w:sz w:val="28"/>
        </w:rPr>
        <w:t xml:space="preserve"> Андрію Леонідовичу укласти з товариством обмеженої відповідальності «Міський житловий центр» договір про надання послуг на вивезення та утилізацію твердих побутових відходів.</w:t>
      </w:r>
    </w:p>
    <w:p w:rsidR="0060354D" w:rsidRDefault="0060354D" w:rsidP="0060354D">
      <w:pPr>
        <w:ind w:firstLine="709"/>
        <w:jc w:val="both"/>
        <w:rPr>
          <w:bCs/>
          <w:sz w:val="28"/>
        </w:rPr>
      </w:pPr>
      <w:r>
        <w:rPr>
          <w:bCs/>
          <w:sz w:val="28"/>
        </w:rPr>
        <w:t>4. Загальному відділу дане рішення надіслати заявнику.</w:t>
      </w:r>
    </w:p>
    <w:p w:rsidR="0060354D" w:rsidRPr="00A45CC7" w:rsidRDefault="0060354D" w:rsidP="0060354D">
      <w:pPr>
        <w:ind w:firstLine="709"/>
        <w:jc w:val="both"/>
        <w:rPr>
          <w:bCs/>
          <w:sz w:val="16"/>
          <w:szCs w:val="16"/>
        </w:rPr>
      </w:pPr>
    </w:p>
    <w:p w:rsidR="0060354D" w:rsidRPr="0022705C" w:rsidRDefault="0060354D" w:rsidP="0060354D">
      <w:pPr>
        <w:jc w:val="both"/>
        <w:rPr>
          <w:rFonts w:eastAsia="Batang"/>
          <w:sz w:val="16"/>
          <w:szCs w:val="16"/>
        </w:rPr>
      </w:pPr>
    </w:p>
    <w:p w:rsidR="0060354D" w:rsidRPr="007C52F0"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22705C" w:rsidRDefault="0060354D" w:rsidP="0060354D">
      <w:pPr>
        <w:jc w:val="both"/>
        <w:rPr>
          <w:rFonts w:eastAsia="Batang"/>
          <w:sz w:val="16"/>
          <w:szCs w:val="16"/>
        </w:rPr>
      </w:pPr>
    </w:p>
    <w:p w:rsidR="0060354D" w:rsidRPr="000918E3" w:rsidRDefault="0060354D" w:rsidP="0060354D">
      <w:pPr>
        <w:jc w:val="both"/>
        <w:rPr>
          <w:rFonts w:eastAsia="Batang"/>
          <w:sz w:val="16"/>
          <w:szCs w:val="16"/>
        </w:rPr>
      </w:pPr>
    </w:p>
    <w:p w:rsidR="0060354D" w:rsidRPr="00662A5F" w:rsidRDefault="0060354D" w:rsidP="0060354D">
      <w:pPr>
        <w:jc w:val="both"/>
        <w:rPr>
          <w:rFonts w:eastAsia="Batang"/>
          <w:sz w:val="16"/>
          <w:szCs w:val="16"/>
        </w:rPr>
      </w:pPr>
    </w:p>
    <w:p w:rsidR="0060354D" w:rsidRPr="007352CB" w:rsidRDefault="0060354D" w:rsidP="0060354D">
      <w:pPr>
        <w:jc w:val="both"/>
        <w:rPr>
          <w:rFonts w:eastAsia="Batang"/>
        </w:rPr>
      </w:pPr>
      <w:r w:rsidRPr="002D2220">
        <w:rPr>
          <w:rFonts w:eastAsia="Batang"/>
        </w:rPr>
        <w:t xml:space="preserve">Вик. </w:t>
      </w:r>
      <w:r>
        <w:rPr>
          <w:rFonts w:eastAsia="Batang"/>
        </w:rPr>
        <w:t>Кондратюк А.М.</w:t>
      </w:r>
    </w:p>
    <w:p w:rsidR="0060354D" w:rsidRDefault="0060354D" w:rsidP="0060354D">
      <w:pPr>
        <w:jc w:val="center"/>
        <w:rPr>
          <w:sz w:val="28"/>
          <w:szCs w:val="28"/>
        </w:rPr>
      </w:pPr>
      <w:r>
        <w:rPr>
          <w:rFonts w:ascii="Tms Rmn" w:hAnsi="Tms Rmn"/>
          <w:noProof/>
          <w:lang w:val="ru-RU" w:eastAsia="ru-RU"/>
        </w:rPr>
        <w:lastRenderedPageBreak/>
        <w:drawing>
          <wp:inline distT="0" distB="0" distL="0" distR="0">
            <wp:extent cx="523875" cy="7143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p>
    <w:p w:rsidR="0060354D" w:rsidRDefault="0060354D" w:rsidP="0060354D">
      <w:pPr>
        <w:pStyle w:val="a4"/>
        <w:rPr>
          <w:szCs w:val="28"/>
          <w:lang w:val="uk-UA"/>
        </w:rPr>
      </w:pPr>
      <w:r>
        <w:rPr>
          <w:szCs w:val="28"/>
        </w:rPr>
        <w:t>ОБУХІВСЬКА МІСЬКА РАДА</w:t>
      </w:r>
    </w:p>
    <w:p w:rsidR="0060354D" w:rsidRDefault="0060354D" w:rsidP="0060354D">
      <w:pPr>
        <w:pStyle w:val="a4"/>
        <w:rPr>
          <w:szCs w:val="28"/>
          <w:lang w:val="uk-UA"/>
        </w:rPr>
      </w:pPr>
      <w:r>
        <w:rPr>
          <w:szCs w:val="28"/>
          <w:lang w:val="uk-UA"/>
        </w:rPr>
        <w:t>КИЇВСЬКОЇ ОБЛАСТІ</w:t>
      </w:r>
    </w:p>
    <w:p w:rsidR="0060354D" w:rsidRDefault="0060354D" w:rsidP="0060354D">
      <w:pPr>
        <w:jc w:val="center"/>
        <w:rPr>
          <w:b/>
          <w:sz w:val="28"/>
        </w:rPr>
      </w:pPr>
      <w:r>
        <w:rPr>
          <w:b/>
          <w:sz w:val="28"/>
        </w:rPr>
        <w:t>ВИКОНАВЧИЙ КОМІТЕТ</w:t>
      </w:r>
    </w:p>
    <w:p w:rsidR="0060354D" w:rsidRPr="00F37228" w:rsidRDefault="0060354D" w:rsidP="0060354D">
      <w:pPr>
        <w:jc w:val="center"/>
        <w:rPr>
          <w:b/>
          <w:sz w:val="16"/>
          <w:szCs w:val="16"/>
        </w:rPr>
      </w:pPr>
    </w:p>
    <w:p w:rsidR="0060354D" w:rsidRPr="006E4A9B" w:rsidRDefault="0060354D" w:rsidP="0060354D">
      <w:pPr>
        <w:pStyle w:val="a3"/>
        <w:rPr>
          <w:b w:val="0"/>
          <w:sz w:val="28"/>
          <w:szCs w:val="28"/>
        </w:rPr>
      </w:pPr>
      <w:r>
        <w:rPr>
          <w:sz w:val="28"/>
          <w:szCs w:val="28"/>
        </w:rPr>
        <w:t xml:space="preserve">Р І Ш Е Н </w:t>
      </w:r>
      <w:proofErr w:type="spellStart"/>
      <w:r>
        <w:rPr>
          <w:sz w:val="28"/>
          <w:szCs w:val="28"/>
        </w:rPr>
        <w:t>Н</w:t>
      </w:r>
      <w:proofErr w:type="spellEnd"/>
      <w:r>
        <w:rPr>
          <w:sz w:val="28"/>
          <w:szCs w:val="28"/>
        </w:rPr>
        <w:t xml:space="preserve"> Я </w:t>
      </w:r>
      <w:r w:rsidRPr="006E4A9B">
        <w:rPr>
          <w:b w:val="0"/>
          <w:sz w:val="28"/>
          <w:szCs w:val="28"/>
        </w:rPr>
        <w:t xml:space="preserve">№ </w:t>
      </w:r>
      <w:r>
        <w:rPr>
          <w:b w:val="0"/>
          <w:sz w:val="28"/>
          <w:szCs w:val="28"/>
        </w:rPr>
        <w:t>385</w:t>
      </w:r>
    </w:p>
    <w:p w:rsidR="0060354D" w:rsidRDefault="0060354D" w:rsidP="0060354D">
      <w:pPr>
        <w:jc w:val="center"/>
        <w:rPr>
          <w:sz w:val="16"/>
          <w:szCs w:val="16"/>
        </w:rPr>
      </w:pPr>
    </w:p>
    <w:p w:rsidR="0060354D" w:rsidRDefault="0060354D" w:rsidP="0060354D">
      <w:pPr>
        <w:rPr>
          <w:sz w:val="28"/>
          <w:szCs w:val="28"/>
        </w:rPr>
      </w:pPr>
      <w:r>
        <w:rPr>
          <w:sz w:val="28"/>
          <w:szCs w:val="28"/>
        </w:rPr>
        <w:t>від 02  квітня  2013 року                                                                   м. Обухів</w:t>
      </w:r>
    </w:p>
    <w:p w:rsidR="0060354D" w:rsidRDefault="0060354D" w:rsidP="0060354D">
      <w:pPr>
        <w:rPr>
          <w:sz w:val="16"/>
          <w:szCs w:val="16"/>
        </w:rPr>
      </w:pPr>
    </w:p>
    <w:p w:rsidR="0060354D" w:rsidRDefault="0060354D" w:rsidP="0060354D">
      <w:pPr>
        <w:jc w:val="both"/>
        <w:rPr>
          <w:bCs/>
          <w:sz w:val="28"/>
        </w:rPr>
      </w:pPr>
      <w:r>
        <w:rPr>
          <w:bCs/>
          <w:sz w:val="28"/>
        </w:rPr>
        <w:t xml:space="preserve">Про розгляд заяви фізичної особи – підприємця </w:t>
      </w:r>
    </w:p>
    <w:p w:rsidR="0060354D" w:rsidRDefault="0060354D" w:rsidP="0060354D">
      <w:pPr>
        <w:jc w:val="both"/>
        <w:rPr>
          <w:bCs/>
          <w:sz w:val="28"/>
        </w:rPr>
      </w:pPr>
      <w:r>
        <w:rPr>
          <w:bCs/>
          <w:sz w:val="28"/>
        </w:rPr>
        <w:t>Косяка  Сергія  В’ячеславовича  щодо</w:t>
      </w:r>
    </w:p>
    <w:p w:rsidR="0060354D" w:rsidRDefault="0060354D" w:rsidP="0060354D">
      <w:pPr>
        <w:jc w:val="both"/>
        <w:rPr>
          <w:bCs/>
          <w:sz w:val="28"/>
        </w:rPr>
      </w:pPr>
      <w:r>
        <w:rPr>
          <w:bCs/>
          <w:sz w:val="28"/>
        </w:rPr>
        <w:t>погодження режиму роботи  кафе-бару</w:t>
      </w:r>
    </w:p>
    <w:p w:rsidR="0060354D" w:rsidRDefault="0060354D" w:rsidP="0060354D">
      <w:pPr>
        <w:jc w:val="both"/>
        <w:rPr>
          <w:bCs/>
          <w:sz w:val="28"/>
        </w:rPr>
      </w:pPr>
      <w:r>
        <w:rPr>
          <w:bCs/>
          <w:sz w:val="28"/>
        </w:rPr>
        <w:t>«Мексика»,  що  знаходиться  за адресою:</w:t>
      </w:r>
    </w:p>
    <w:p w:rsidR="0060354D" w:rsidRDefault="0060354D" w:rsidP="0060354D">
      <w:pPr>
        <w:jc w:val="both"/>
        <w:rPr>
          <w:bCs/>
          <w:sz w:val="28"/>
        </w:rPr>
      </w:pPr>
      <w:r>
        <w:rPr>
          <w:bCs/>
          <w:sz w:val="28"/>
        </w:rPr>
        <w:t>місто Обухів, вулиця Каштанова, 4</w:t>
      </w:r>
    </w:p>
    <w:p w:rsidR="0060354D" w:rsidRPr="00A45CC7" w:rsidRDefault="0060354D" w:rsidP="0060354D">
      <w:pPr>
        <w:ind w:firstLine="709"/>
        <w:jc w:val="both"/>
        <w:rPr>
          <w:bCs/>
          <w:sz w:val="16"/>
          <w:szCs w:val="16"/>
        </w:rPr>
      </w:pPr>
    </w:p>
    <w:p w:rsidR="0060354D" w:rsidRPr="00B975CE" w:rsidRDefault="0060354D" w:rsidP="0060354D">
      <w:pPr>
        <w:jc w:val="both"/>
        <w:rPr>
          <w:bCs/>
          <w:sz w:val="28"/>
        </w:rPr>
      </w:pPr>
      <w:r>
        <w:rPr>
          <w:sz w:val="28"/>
          <w:szCs w:val="28"/>
        </w:rPr>
        <w:t xml:space="preserve">       </w:t>
      </w:r>
      <w:r w:rsidRPr="0042357B">
        <w:rPr>
          <w:sz w:val="28"/>
          <w:szCs w:val="28"/>
        </w:rPr>
        <w:t xml:space="preserve">Розглянувши </w:t>
      </w:r>
      <w:r>
        <w:rPr>
          <w:sz w:val="28"/>
          <w:szCs w:val="28"/>
        </w:rPr>
        <w:t xml:space="preserve">заяву від 01.04.2013 </w:t>
      </w:r>
      <w:r>
        <w:rPr>
          <w:bCs/>
          <w:sz w:val="28"/>
        </w:rPr>
        <w:t xml:space="preserve">фізичної особи - підприємця Косяка Сергія В’ячеславовича, </w:t>
      </w:r>
      <w:r>
        <w:rPr>
          <w:sz w:val="28"/>
          <w:szCs w:val="28"/>
        </w:rPr>
        <w:t xml:space="preserve">який проживає за адресою: місто Обухів, вулиця Каштанова, 11, квартира 101, </w:t>
      </w:r>
      <w:r>
        <w:rPr>
          <w:bCs/>
          <w:sz w:val="28"/>
        </w:rPr>
        <w:t xml:space="preserve">щодо погодження режиму роботи кафе-бару «Мексика», розташованого в орендованому приміщенні фізичної особи – підприємця Коваленко Оксани Сергіївни за адресою: місто Обухів, вулиця Каштанова, 4, </w:t>
      </w:r>
      <w:r>
        <w:rPr>
          <w:sz w:val="28"/>
          <w:szCs w:val="28"/>
        </w:rPr>
        <w:t xml:space="preserve">керуючись </w:t>
      </w:r>
      <w:r w:rsidRPr="0042357B">
        <w:rPr>
          <w:sz w:val="28"/>
          <w:szCs w:val="28"/>
        </w:rPr>
        <w:t>ст</w:t>
      </w:r>
      <w:r>
        <w:rPr>
          <w:sz w:val="28"/>
          <w:szCs w:val="28"/>
        </w:rPr>
        <w:t xml:space="preserve">аттею </w:t>
      </w:r>
      <w:r w:rsidRPr="0042357B">
        <w:rPr>
          <w:sz w:val="28"/>
          <w:szCs w:val="28"/>
        </w:rPr>
        <w:t>30 Закону України «Про місцеве самоврядування</w:t>
      </w:r>
      <w:r>
        <w:rPr>
          <w:sz w:val="28"/>
          <w:szCs w:val="28"/>
        </w:rPr>
        <w:t xml:space="preserve"> </w:t>
      </w:r>
      <w:r w:rsidRPr="0042357B">
        <w:rPr>
          <w:sz w:val="28"/>
          <w:szCs w:val="28"/>
        </w:rPr>
        <w:t xml:space="preserve">в Україні»  </w:t>
      </w:r>
    </w:p>
    <w:p w:rsidR="0060354D" w:rsidRDefault="0060354D" w:rsidP="0060354D">
      <w:pPr>
        <w:jc w:val="both"/>
        <w:rPr>
          <w:bCs/>
          <w:sz w:val="16"/>
          <w:szCs w:val="16"/>
        </w:rPr>
      </w:pPr>
    </w:p>
    <w:p w:rsidR="0060354D" w:rsidRPr="00C919D8" w:rsidRDefault="0060354D" w:rsidP="0060354D">
      <w:pPr>
        <w:rPr>
          <w:b/>
          <w:sz w:val="28"/>
          <w:szCs w:val="28"/>
        </w:rPr>
      </w:pPr>
      <w:r w:rsidRPr="00C919D8">
        <w:rPr>
          <w:b/>
          <w:sz w:val="28"/>
          <w:szCs w:val="28"/>
        </w:rPr>
        <w:t xml:space="preserve">             ВИКОНАВЧИЙ КОМІТЕТ ОБУХІВСЬКОЇ МІСЬКОЇ РАДИ   </w:t>
      </w:r>
    </w:p>
    <w:p w:rsidR="0060354D" w:rsidRPr="00C919D8" w:rsidRDefault="0060354D" w:rsidP="0060354D">
      <w:pPr>
        <w:rPr>
          <w:b/>
          <w:sz w:val="28"/>
          <w:szCs w:val="28"/>
        </w:rPr>
      </w:pPr>
      <w:r w:rsidRPr="00C919D8">
        <w:rPr>
          <w:b/>
          <w:sz w:val="28"/>
          <w:szCs w:val="28"/>
        </w:rPr>
        <w:t xml:space="preserve">                                                        ВИРІШИВ:</w:t>
      </w:r>
    </w:p>
    <w:p w:rsidR="0060354D" w:rsidRDefault="0060354D" w:rsidP="0060354D">
      <w:pPr>
        <w:ind w:firstLine="709"/>
        <w:jc w:val="both"/>
        <w:rPr>
          <w:bCs/>
          <w:sz w:val="28"/>
        </w:rPr>
      </w:pPr>
      <w:r>
        <w:rPr>
          <w:sz w:val="28"/>
          <w:szCs w:val="28"/>
        </w:rPr>
        <w:t xml:space="preserve">1. Погодити </w:t>
      </w:r>
      <w:r>
        <w:rPr>
          <w:bCs/>
          <w:sz w:val="28"/>
        </w:rPr>
        <w:t>фізичній особі – підприємцю Косяку Сергію В’ячеславовичу режим роботи кафе-бару «Мексика», що знаходиться в орендованому приміщенні фізичної особи – підприємця Коваленко Оксани Сергіївни за адресою: місто Обухів, вулиця Каштанова, 4, з 14-00 до 23-00 години щоденно без перерви на обід.</w:t>
      </w:r>
    </w:p>
    <w:p w:rsidR="0060354D" w:rsidRDefault="0060354D" w:rsidP="0060354D">
      <w:pPr>
        <w:ind w:firstLine="709"/>
        <w:jc w:val="both"/>
        <w:rPr>
          <w:sz w:val="28"/>
          <w:szCs w:val="28"/>
        </w:rPr>
      </w:pPr>
      <w:r>
        <w:rPr>
          <w:bCs/>
          <w:sz w:val="28"/>
        </w:rPr>
        <w:t>2. Фізичній особі – підприємцю Косяку Сергію В’ячеславовичу</w:t>
      </w:r>
      <w:r>
        <w:rPr>
          <w:sz w:val="28"/>
          <w:szCs w:val="28"/>
        </w:rPr>
        <w:t xml:space="preserve"> забезпечити дотримання нормативно-правових актів щодо забезпечення санітарного і епідемічного благополуччя населення, пожежної безпеки, Поряд</w:t>
      </w:r>
      <w:r w:rsidRPr="00AF0FCF">
        <w:rPr>
          <w:sz w:val="28"/>
          <w:szCs w:val="28"/>
        </w:rPr>
        <w:t>к</w:t>
      </w:r>
      <w:r>
        <w:rPr>
          <w:sz w:val="28"/>
          <w:szCs w:val="28"/>
        </w:rPr>
        <w:t xml:space="preserve">у </w:t>
      </w:r>
      <w:r w:rsidRPr="00AF0FCF">
        <w:rPr>
          <w:sz w:val="28"/>
          <w:szCs w:val="28"/>
        </w:rPr>
        <w:t>погодження режиму торгівлі</w:t>
      </w:r>
      <w:r>
        <w:rPr>
          <w:sz w:val="28"/>
          <w:szCs w:val="28"/>
        </w:rPr>
        <w:t xml:space="preserve"> </w:t>
      </w:r>
      <w:r w:rsidRPr="00AF0FCF">
        <w:rPr>
          <w:sz w:val="28"/>
          <w:szCs w:val="28"/>
        </w:rPr>
        <w:t>алкогольними напоями, тютюновими виробами</w:t>
      </w:r>
      <w:r>
        <w:rPr>
          <w:sz w:val="28"/>
          <w:szCs w:val="28"/>
        </w:rPr>
        <w:t xml:space="preserve"> </w:t>
      </w:r>
      <w:r w:rsidRPr="00AF0FCF">
        <w:rPr>
          <w:sz w:val="28"/>
          <w:szCs w:val="28"/>
        </w:rPr>
        <w:t>та визначення місць, де така торгівля заборонена</w:t>
      </w:r>
      <w:r>
        <w:rPr>
          <w:sz w:val="28"/>
          <w:szCs w:val="28"/>
        </w:rPr>
        <w:t xml:space="preserve"> (</w:t>
      </w:r>
      <w:r>
        <w:rPr>
          <w:bCs/>
          <w:sz w:val="28"/>
        </w:rPr>
        <w:t>торгівлю алкогольними напоями здійснювати з 11-00 до 22-00 години)</w:t>
      </w:r>
      <w:r>
        <w:rPr>
          <w:sz w:val="28"/>
          <w:szCs w:val="28"/>
        </w:rPr>
        <w:t xml:space="preserve"> та </w:t>
      </w:r>
      <w:r w:rsidRPr="00763307">
        <w:rPr>
          <w:sz w:val="28"/>
          <w:szCs w:val="28"/>
        </w:rPr>
        <w:t>Правил з питань благоустрою території населених пунктів Обухівської міської ради</w:t>
      </w:r>
      <w:r>
        <w:rPr>
          <w:sz w:val="28"/>
          <w:szCs w:val="28"/>
        </w:rPr>
        <w:t>:  м. Обухів</w:t>
      </w:r>
      <w:r w:rsidRPr="00763307">
        <w:rPr>
          <w:sz w:val="28"/>
          <w:szCs w:val="28"/>
        </w:rPr>
        <w:t xml:space="preserve">, </w:t>
      </w:r>
      <w:r>
        <w:rPr>
          <w:sz w:val="28"/>
          <w:szCs w:val="28"/>
        </w:rPr>
        <w:t xml:space="preserve">сіл: </w:t>
      </w:r>
      <w:proofErr w:type="spellStart"/>
      <w:r>
        <w:rPr>
          <w:sz w:val="28"/>
          <w:szCs w:val="28"/>
        </w:rPr>
        <w:t>Ленди</w:t>
      </w:r>
      <w:proofErr w:type="spellEnd"/>
      <w:r>
        <w:rPr>
          <w:sz w:val="28"/>
          <w:szCs w:val="28"/>
        </w:rPr>
        <w:t xml:space="preserve">, </w:t>
      </w:r>
      <w:proofErr w:type="spellStart"/>
      <w:r>
        <w:rPr>
          <w:sz w:val="28"/>
          <w:szCs w:val="28"/>
        </w:rPr>
        <w:t>Таценки</w:t>
      </w:r>
      <w:proofErr w:type="spellEnd"/>
      <w:r>
        <w:rPr>
          <w:sz w:val="28"/>
          <w:szCs w:val="28"/>
        </w:rPr>
        <w:t xml:space="preserve"> - забезпечення в них чистоти і порядку.</w:t>
      </w:r>
    </w:p>
    <w:p w:rsidR="0060354D" w:rsidRDefault="0060354D" w:rsidP="0060354D">
      <w:pPr>
        <w:ind w:firstLine="709"/>
        <w:jc w:val="both"/>
        <w:rPr>
          <w:bCs/>
          <w:sz w:val="28"/>
        </w:rPr>
      </w:pPr>
      <w:r>
        <w:rPr>
          <w:bCs/>
          <w:sz w:val="28"/>
        </w:rPr>
        <w:t>3. Фізичній особі – підприємцю Косяку Сергію В’ячеславовичу</w:t>
      </w:r>
      <w:r>
        <w:rPr>
          <w:sz w:val="28"/>
          <w:szCs w:val="28"/>
        </w:rPr>
        <w:t xml:space="preserve"> </w:t>
      </w:r>
      <w:r>
        <w:rPr>
          <w:bCs/>
          <w:sz w:val="28"/>
        </w:rPr>
        <w:t>укласти з товариством обмеженої відповідальності «Міський житловий центр» договір про надання послуг на вивезення та утилізацію твердих побутових відходів.</w:t>
      </w:r>
    </w:p>
    <w:p w:rsidR="0060354D" w:rsidRDefault="0060354D" w:rsidP="0060354D">
      <w:pPr>
        <w:ind w:firstLine="709"/>
        <w:jc w:val="both"/>
        <w:rPr>
          <w:bCs/>
          <w:sz w:val="28"/>
        </w:rPr>
      </w:pPr>
      <w:r>
        <w:rPr>
          <w:bCs/>
          <w:sz w:val="28"/>
        </w:rPr>
        <w:t>4. Загальному відділу дане рішення надіслати заявнику.</w:t>
      </w:r>
    </w:p>
    <w:p w:rsidR="0060354D" w:rsidRDefault="0060354D" w:rsidP="0060354D">
      <w:pPr>
        <w:jc w:val="both"/>
        <w:rPr>
          <w:rFonts w:eastAsia="Batang"/>
          <w:sz w:val="16"/>
          <w:szCs w:val="16"/>
        </w:rPr>
      </w:pPr>
    </w:p>
    <w:p w:rsidR="0060354D" w:rsidRPr="0022705C" w:rsidRDefault="0060354D" w:rsidP="0060354D">
      <w:pPr>
        <w:jc w:val="both"/>
        <w:rPr>
          <w:rFonts w:eastAsia="Batang"/>
          <w:sz w:val="16"/>
          <w:szCs w:val="16"/>
        </w:rPr>
      </w:pPr>
    </w:p>
    <w:p w:rsidR="0060354D" w:rsidRPr="007C52F0" w:rsidRDefault="0060354D" w:rsidP="0060354D">
      <w:pPr>
        <w:jc w:val="both"/>
        <w:rPr>
          <w:rFonts w:eastAsia="Batang"/>
          <w:sz w:val="28"/>
          <w:szCs w:val="28"/>
        </w:rPr>
      </w:pPr>
      <w:r w:rsidRPr="007C52F0">
        <w:rPr>
          <w:rFonts w:eastAsia="Batang"/>
          <w:sz w:val="28"/>
          <w:szCs w:val="28"/>
        </w:rPr>
        <w:t xml:space="preserve">Міський голова                         </w:t>
      </w:r>
      <w:r>
        <w:rPr>
          <w:sz w:val="28"/>
        </w:rPr>
        <w:t xml:space="preserve">(підпис)               </w:t>
      </w:r>
      <w:r w:rsidRPr="007C52F0">
        <w:rPr>
          <w:rFonts w:eastAsia="Batang"/>
          <w:sz w:val="28"/>
          <w:szCs w:val="28"/>
        </w:rPr>
        <w:t xml:space="preserve">          О.М.</w:t>
      </w:r>
      <w:r>
        <w:rPr>
          <w:rFonts w:eastAsia="Batang"/>
          <w:sz w:val="28"/>
          <w:szCs w:val="28"/>
        </w:rPr>
        <w:t xml:space="preserve"> </w:t>
      </w:r>
      <w:proofErr w:type="spellStart"/>
      <w:r w:rsidRPr="007C52F0">
        <w:rPr>
          <w:rFonts w:eastAsia="Batang"/>
          <w:sz w:val="28"/>
          <w:szCs w:val="28"/>
        </w:rPr>
        <w:t>Левченко</w:t>
      </w:r>
      <w:proofErr w:type="spellEnd"/>
    </w:p>
    <w:p w:rsidR="0060354D" w:rsidRPr="001220C9" w:rsidRDefault="0060354D" w:rsidP="0060354D">
      <w:pPr>
        <w:jc w:val="both"/>
        <w:rPr>
          <w:rFonts w:eastAsia="Batang"/>
        </w:rPr>
      </w:pPr>
      <w:r w:rsidRPr="002D2220">
        <w:rPr>
          <w:rFonts w:eastAsia="Batang"/>
        </w:rPr>
        <w:t xml:space="preserve">Вик. </w:t>
      </w:r>
      <w:r>
        <w:rPr>
          <w:rFonts w:eastAsia="Batang"/>
        </w:rPr>
        <w:t>Кондратюк А.М.</w:t>
      </w:r>
    </w:p>
    <w:p w:rsidR="0060354D" w:rsidRDefault="0060354D" w:rsidP="0060354D">
      <w:pPr>
        <w:jc w:val="both"/>
        <w:rPr>
          <w:sz w:val="28"/>
          <w:szCs w:val="28"/>
        </w:rPr>
      </w:pPr>
    </w:p>
    <w:p w:rsidR="0060354D" w:rsidRPr="001220C9" w:rsidRDefault="0060354D" w:rsidP="0060354D">
      <w:pPr>
        <w:widowControl w:val="0"/>
        <w:ind w:left="4320" w:right="4700"/>
      </w:pPr>
      <w:r>
        <w:rPr>
          <w:rFonts w:ascii="Tms Rmn" w:hAnsi="Tms Rmn"/>
          <w:noProof/>
          <w:lang w:val="ru-RU" w:eastAsia="ru-RU"/>
        </w:rPr>
        <w:drawing>
          <wp:inline distT="0" distB="0" distL="0" distR="0">
            <wp:extent cx="523875" cy="71437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523875" cy="714375"/>
                    </a:xfrm>
                    <a:prstGeom prst="rect">
                      <a:avLst/>
                    </a:prstGeom>
                    <a:noFill/>
                    <a:ln w="9525">
                      <a:noFill/>
                      <a:miter lim="800000"/>
                      <a:headEnd/>
                      <a:tailEnd/>
                    </a:ln>
                  </pic:spPr>
                </pic:pic>
              </a:graphicData>
            </a:graphic>
          </wp:inline>
        </w:drawing>
      </w:r>
      <w:r>
        <w:rPr>
          <w:b/>
        </w:rPr>
        <w:t xml:space="preserve">                                                                                            </w:t>
      </w:r>
    </w:p>
    <w:p w:rsidR="0060354D" w:rsidRPr="00435BA3" w:rsidRDefault="0060354D" w:rsidP="0060354D">
      <w:pPr>
        <w:widowControl w:val="0"/>
        <w:spacing w:line="400" w:lineRule="exact"/>
        <w:ind w:left="1416" w:right="-51" w:firstLine="708"/>
        <w:outlineLvl w:val="0"/>
        <w:rPr>
          <w:b/>
          <w:sz w:val="28"/>
          <w:szCs w:val="28"/>
        </w:rPr>
      </w:pPr>
      <w:r>
        <w:rPr>
          <w:b/>
          <w:sz w:val="28"/>
          <w:szCs w:val="28"/>
        </w:rPr>
        <w:t xml:space="preserve">         </w:t>
      </w:r>
      <w:r w:rsidRPr="00435BA3">
        <w:rPr>
          <w:b/>
          <w:sz w:val="28"/>
          <w:szCs w:val="28"/>
        </w:rPr>
        <w:t>ОБУХІВСЬКА МІСЬКА  РАДА</w:t>
      </w:r>
    </w:p>
    <w:p w:rsidR="0060354D" w:rsidRPr="00435BA3" w:rsidRDefault="0060354D" w:rsidP="0060354D">
      <w:pPr>
        <w:widowControl w:val="0"/>
        <w:spacing w:line="400" w:lineRule="exact"/>
        <w:ind w:left="1416" w:right="-51" w:firstLine="708"/>
        <w:outlineLvl w:val="0"/>
        <w:rPr>
          <w:rFonts w:ascii="AG_Benguiat" w:hAnsi="AG_Benguiat"/>
          <w:sz w:val="28"/>
          <w:szCs w:val="28"/>
        </w:rPr>
      </w:pPr>
      <w:r>
        <w:rPr>
          <w:b/>
          <w:sz w:val="28"/>
          <w:szCs w:val="28"/>
        </w:rPr>
        <w:t xml:space="preserve">               </w:t>
      </w:r>
      <w:r w:rsidRPr="00435BA3">
        <w:rPr>
          <w:b/>
          <w:sz w:val="28"/>
          <w:szCs w:val="28"/>
        </w:rPr>
        <w:t>КИЇВСЬКОЇ ОБЛАСТІ</w:t>
      </w:r>
    </w:p>
    <w:p w:rsidR="0060354D" w:rsidRPr="00435BA3" w:rsidRDefault="0060354D" w:rsidP="0060354D">
      <w:pPr>
        <w:widowControl w:val="0"/>
        <w:spacing w:line="400" w:lineRule="exact"/>
        <w:ind w:right="91"/>
        <w:jc w:val="center"/>
        <w:rPr>
          <w:b/>
          <w:sz w:val="28"/>
          <w:szCs w:val="28"/>
        </w:rPr>
      </w:pPr>
      <w:r>
        <w:rPr>
          <w:b/>
          <w:sz w:val="28"/>
          <w:szCs w:val="28"/>
        </w:rPr>
        <w:t xml:space="preserve">    </w:t>
      </w:r>
      <w:r w:rsidRPr="00435BA3">
        <w:rPr>
          <w:b/>
          <w:sz w:val="28"/>
          <w:szCs w:val="28"/>
        </w:rPr>
        <w:t>В И К О Н А В Ч И Й   К О М І Т Е Т</w:t>
      </w:r>
    </w:p>
    <w:p w:rsidR="0060354D" w:rsidRPr="00435BA3" w:rsidRDefault="0060354D" w:rsidP="0060354D">
      <w:pPr>
        <w:widowControl w:val="0"/>
        <w:spacing w:line="400" w:lineRule="exact"/>
        <w:ind w:right="91"/>
        <w:jc w:val="center"/>
        <w:outlineLvl w:val="0"/>
        <w:rPr>
          <w:b/>
          <w:sz w:val="28"/>
          <w:szCs w:val="28"/>
        </w:rPr>
      </w:pPr>
      <w:r>
        <w:rPr>
          <w:b/>
          <w:sz w:val="28"/>
          <w:szCs w:val="28"/>
        </w:rPr>
        <w:t xml:space="preserve">    </w:t>
      </w:r>
      <w:r w:rsidRPr="00435BA3">
        <w:rPr>
          <w:b/>
          <w:sz w:val="28"/>
          <w:szCs w:val="28"/>
        </w:rPr>
        <w:t xml:space="preserve">Р  </w:t>
      </w:r>
      <w:r>
        <w:rPr>
          <w:b/>
          <w:sz w:val="28"/>
          <w:szCs w:val="28"/>
        </w:rPr>
        <w:t xml:space="preserve">І Ш Е Н </w:t>
      </w:r>
      <w:proofErr w:type="spellStart"/>
      <w:r>
        <w:rPr>
          <w:b/>
          <w:sz w:val="28"/>
          <w:szCs w:val="28"/>
        </w:rPr>
        <w:t>Н</w:t>
      </w:r>
      <w:proofErr w:type="spellEnd"/>
      <w:r>
        <w:rPr>
          <w:b/>
          <w:sz w:val="28"/>
          <w:szCs w:val="28"/>
        </w:rPr>
        <w:t xml:space="preserve"> Я </w:t>
      </w:r>
      <w:r w:rsidRPr="00435BA3">
        <w:rPr>
          <w:b/>
          <w:sz w:val="28"/>
          <w:szCs w:val="28"/>
        </w:rPr>
        <w:t xml:space="preserve"> №</w:t>
      </w:r>
      <w:r>
        <w:rPr>
          <w:b/>
          <w:sz w:val="28"/>
          <w:szCs w:val="28"/>
        </w:rPr>
        <w:t>362</w:t>
      </w:r>
    </w:p>
    <w:p w:rsidR="0060354D" w:rsidRPr="00103FC4" w:rsidRDefault="0060354D" w:rsidP="0060354D">
      <w:pPr>
        <w:widowControl w:val="0"/>
        <w:spacing w:line="360" w:lineRule="exact"/>
        <w:ind w:right="-51" w:firstLine="708"/>
        <w:jc w:val="both"/>
        <w:rPr>
          <w:sz w:val="28"/>
          <w:szCs w:val="28"/>
        </w:rPr>
      </w:pPr>
      <w:r w:rsidRPr="00103FC4">
        <w:rPr>
          <w:sz w:val="28"/>
          <w:szCs w:val="28"/>
        </w:rPr>
        <w:t xml:space="preserve">від </w:t>
      </w:r>
      <w:r>
        <w:rPr>
          <w:sz w:val="28"/>
          <w:szCs w:val="28"/>
        </w:rPr>
        <w:t>02 квітня</w:t>
      </w:r>
      <w:r w:rsidRPr="00103FC4">
        <w:rPr>
          <w:sz w:val="28"/>
          <w:szCs w:val="28"/>
        </w:rPr>
        <w:t xml:space="preserve"> 201</w:t>
      </w:r>
      <w:r>
        <w:rPr>
          <w:sz w:val="28"/>
          <w:szCs w:val="28"/>
        </w:rPr>
        <w:t>3</w:t>
      </w:r>
      <w:r w:rsidRPr="00103FC4">
        <w:rPr>
          <w:sz w:val="28"/>
          <w:szCs w:val="28"/>
        </w:rPr>
        <w:t xml:space="preserve"> року                                                            м. Обухів</w:t>
      </w:r>
    </w:p>
    <w:p w:rsidR="0060354D" w:rsidRDefault="0060354D" w:rsidP="0060354D"/>
    <w:p w:rsidR="0060354D" w:rsidRDefault="0060354D" w:rsidP="0060354D">
      <w:pPr>
        <w:jc w:val="both"/>
        <w:rPr>
          <w:sz w:val="28"/>
          <w:szCs w:val="28"/>
        </w:rPr>
      </w:pPr>
      <w:r>
        <w:rPr>
          <w:sz w:val="28"/>
          <w:szCs w:val="28"/>
        </w:rPr>
        <w:t>Про затвердження розпоряджень міського голови № 60-85 за 2013 рік</w:t>
      </w:r>
    </w:p>
    <w:p w:rsidR="0060354D" w:rsidRDefault="0060354D" w:rsidP="0060354D">
      <w:pPr>
        <w:jc w:val="both"/>
        <w:rPr>
          <w:sz w:val="28"/>
          <w:szCs w:val="28"/>
        </w:rPr>
      </w:pPr>
      <w:r>
        <w:rPr>
          <w:sz w:val="28"/>
          <w:szCs w:val="28"/>
        </w:rPr>
        <w:tab/>
      </w:r>
    </w:p>
    <w:p w:rsidR="0060354D" w:rsidRDefault="0060354D" w:rsidP="0060354D">
      <w:pPr>
        <w:jc w:val="both"/>
        <w:rPr>
          <w:sz w:val="28"/>
          <w:szCs w:val="28"/>
        </w:rPr>
      </w:pPr>
      <w:r>
        <w:rPr>
          <w:sz w:val="28"/>
          <w:szCs w:val="28"/>
        </w:rPr>
        <w:tab/>
        <w:t xml:space="preserve">Розглянувши розпорядження Обухівського міського голови </w:t>
      </w:r>
      <w:proofErr w:type="spellStart"/>
      <w:r>
        <w:rPr>
          <w:sz w:val="28"/>
          <w:szCs w:val="28"/>
        </w:rPr>
        <w:t>Левченка</w:t>
      </w:r>
      <w:proofErr w:type="spellEnd"/>
      <w:r>
        <w:rPr>
          <w:sz w:val="28"/>
          <w:szCs w:val="28"/>
        </w:rPr>
        <w:t xml:space="preserve"> Олександра Миколайовича з № 60 по № 85 за 2013 рік, відповідно до статей 42, 59 Закону України «Про місцеве самоврядування в Україні»</w:t>
      </w:r>
    </w:p>
    <w:p w:rsidR="0060354D" w:rsidRDefault="0060354D" w:rsidP="0060354D">
      <w:pPr>
        <w:jc w:val="both"/>
        <w:rPr>
          <w:sz w:val="28"/>
          <w:szCs w:val="28"/>
        </w:rPr>
      </w:pPr>
    </w:p>
    <w:p w:rsidR="0060354D" w:rsidRPr="00044E10" w:rsidRDefault="0060354D" w:rsidP="0060354D">
      <w:pPr>
        <w:jc w:val="center"/>
        <w:rPr>
          <w:b/>
          <w:sz w:val="28"/>
          <w:szCs w:val="28"/>
        </w:rPr>
      </w:pPr>
      <w:r w:rsidRPr="00044E10">
        <w:rPr>
          <w:b/>
          <w:sz w:val="28"/>
          <w:szCs w:val="28"/>
        </w:rPr>
        <w:t>ВИКОНАВЧИЙ КОМІТЕТ ОБУХІВСЬКОЇ МІСЬКОЇ РАДИ</w:t>
      </w:r>
    </w:p>
    <w:p w:rsidR="0060354D" w:rsidRPr="00044E10" w:rsidRDefault="0060354D" w:rsidP="0060354D">
      <w:pPr>
        <w:jc w:val="center"/>
        <w:rPr>
          <w:b/>
          <w:sz w:val="28"/>
          <w:szCs w:val="28"/>
        </w:rPr>
      </w:pPr>
      <w:r w:rsidRPr="00044E10">
        <w:rPr>
          <w:b/>
          <w:sz w:val="28"/>
          <w:szCs w:val="28"/>
        </w:rPr>
        <w:t>В И Р І Ш И В:</w:t>
      </w:r>
    </w:p>
    <w:p w:rsidR="0060354D" w:rsidRDefault="0060354D" w:rsidP="0060354D">
      <w:pPr>
        <w:overflowPunct w:val="0"/>
        <w:autoSpaceDE w:val="0"/>
        <w:autoSpaceDN w:val="0"/>
        <w:adjustRightInd w:val="0"/>
        <w:ind w:left="360" w:firstLine="348"/>
        <w:jc w:val="both"/>
        <w:textAlignment w:val="baseline"/>
        <w:rPr>
          <w:sz w:val="28"/>
          <w:szCs w:val="28"/>
        </w:rPr>
      </w:pPr>
      <w:r>
        <w:rPr>
          <w:sz w:val="28"/>
          <w:szCs w:val="28"/>
        </w:rPr>
        <w:t>Затвердити розпорядження Обухівського міського голови:</w:t>
      </w:r>
    </w:p>
    <w:p w:rsidR="0060354D" w:rsidRDefault="0060354D" w:rsidP="0060354D">
      <w:pPr>
        <w:ind w:left="360"/>
        <w:jc w:val="both"/>
        <w:rPr>
          <w:sz w:val="28"/>
          <w:szCs w:val="28"/>
        </w:rPr>
      </w:pPr>
      <w:r>
        <w:rPr>
          <w:sz w:val="28"/>
          <w:szCs w:val="28"/>
        </w:rPr>
        <w:t>№ 60 від 05.03.2013 року – Про забезпечення реалізації соціально-економічних реформ;</w:t>
      </w:r>
    </w:p>
    <w:p w:rsidR="0060354D" w:rsidRDefault="0060354D" w:rsidP="0060354D">
      <w:pPr>
        <w:ind w:left="360"/>
        <w:jc w:val="both"/>
        <w:rPr>
          <w:sz w:val="28"/>
          <w:szCs w:val="28"/>
        </w:rPr>
      </w:pPr>
      <w:r>
        <w:rPr>
          <w:sz w:val="28"/>
          <w:szCs w:val="28"/>
        </w:rPr>
        <w:t>№ 61 від 07.05.2013 року – Про відзначення Подякою Обухівського міського голови;</w:t>
      </w:r>
    </w:p>
    <w:p w:rsidR="0060354D" w:rsidRDefault="0060354D" w:rsidP="0060354D">
      <w:pPr>
        <w:ind w:left="360"/>
        <w:jc w:val="both"/>
        <w:rPr>
          <w:sz w:val="28"/>
          <w:szCs w:val="28"/>
        </w:rPr>
      </w:pPr>
      <w:r>
        <w:rPr>
          <w:sz w:val="28"/>
          <w:szCs w:val="28"/>
        </w:rPr>
        <w:t xml:space="preserve">№ 62 від 07.03.2013 року – Про затвердження зведеного кошторисного розрахунку на капітальний ремонт вхідних груп № 1 і № 2 </w:t>
      </w:r>
      <w:proofErr w:type="spellStart"/>
      <w:r>
        <w:rPr>
          <w:sz w:val="28"/>
          <w:szCs w:val="28"/>
        </w:rPr>
        <w:t>адмінбудівлі</w:t>
      </w:r>
      <w:proofErr w:type="spellEnd"/>
      <w:r>
        <w:rPr>
          <w:sz w:val="28"/>
          <w:szCs w:val="28"/>
        </w:rPr>
        <w:t xml:space="preserve"> по вул. Малишка, 6;</w:t>
      </w:r>
    </w:p>
    <w:p w:rsidR="0060354D" w:rsidRDefault="0060354D" w:rsidP="0060354D">
      <w:pPr>
        <w:ind w:left="360"/>
        <w:jc w:val="both"/>
        <w:rPr>
          <w:sz w:val="28"/>
          <w:szCs w:val="28"/>
        </w:rPr>
      </w:pPr>
      <w:r>
        <w:rPr>
          <w:sz w:val="28"/>
          <w:szCs w:val="28"/>
        </w:rPr>
        <w:t>№ 63 від 11.03.2013 року – Про відзначення Подякою Обухівського міського голови;</w:t>
      </w:r>
    </w:p>
    <w:p w:rsidR="0060354D" w:rsidRDefault="0060354D" w:rsidP="0060354D">
      <w:pPr>
        <w:ind w:left="360"/>
        <w:jc w:val="both"/>
        <w:rPr>
          <w:sz w:val="28"/>
          <w:szCs w:val="28"/>
        </w:rPr>
      </w:pPr>
      <w:r>
        <w:rPr>
          <w:sz w:val="28"/>
          <w:szCs w:val="28"/>
        </w:rPr>
        <w:t>№ 64 від 11.03.2013 року – Про участь міської команди у обласних змаганнях з баскетболу;</w:t>
      </w:r>
    </w:p>
    <w:p w:rsidR="0060354D" w:rsidRDefault="0060354D" w:rsidP="0060354D">
      <w:pPr>
        <w:ind w:left="360"/>
        <w:jc w:val="both"/>
        <w:rPr>
          <w:sz w:val="28"/>
          <w:szCs w:val="28"/>
        </w:rPr>
      </w:pPr>
      <w:r>
        <w:rPr>
          <w:sz w:val="28"/>
          <w:szCs w:val="28"/>
        </w:rPr>
        <w:t>№ 65 від 13.03.2013 року – Про відзначення Подякою Обухівського міського голови;</w:t>
      </w:r>
    </w:p>
    <w:p w:rsidR="0060354D" w:rsidRDefault="0060354D" w:rsidP="0060354D">
      <w:pPr>
        <w:ind w:left="360"/>
        <w:jc w:val="both"/>
        <w:rPr>
          <w:sz w:val="28"/>
          <w:szCs w:val="28"/>
        </w:rPr>
      </w:pPr>
      <w:r>
        <w:rPr>
          <w:sz w:val="28"/>
          <w:szCs w:val="28"/>
        </w:rPr>
        <w:t>№ 66 від 13.03.2013 року – Про створення комісії з приймання у комунальну власність територіальної громади Обухівської міської ради жилого будинку № 34 по вул. Каштанова, зовнішніх мереж електропостачання, теплопостачання та водовідведення, що обслуговують даний будинок;</w:t>
      </w:r>
    </w:p>
    <w:p w:rsidR="0060354D" w:rsidRDefault="0060354D" w:rsidP="0060354D">
      <w:pPr>
        <w:ind w:left="360"/>
        <w:jc w:val="both"/>
        <w:rPr>
          <w:sz w:val="28"/>
          <w:szCs w:val="28"/>
        </w:rPr>
      </w:pPr>
      <w:r>
        <w:rPr>
          <w:sz w:val="28"/>
          <w:szCs w:val="28"/>
        </w:rPr>
        <w:t>№ 67 від 14.03.2013 року – Про відзначення Подякою Обухівського міського голови;</w:t>
      </w:r>
    </w:p>
    <w:p w:rsidR="0060354D" w:rsidRPr="00A87DD7" w:rsidRDefault="0060354D" w:rsidP="0060354D">
      <w:pPr>
        <w:ind w:left="360"/>
        <w:jc w:val="both"/>
        <w:rPr>
          <w:sz w:val="28"/>
          <w:szCs w:val="28"/>
        </w:rPr>
      </w:pPr>
      <w:r>
        <w:rPr>
          <w:sz w:val="28"/>
          <w:szCs w:val="28"/>
        </w:rPr>
        <w:t xml:space="preserve">№ 68 від 14.03.2013 року – Про створення комісії з питань забезпечення своєчасної сплати податків, плати за використання майна комунальної власності та інших </w:t>
      </w:r>
      <w:proofErr w:type="spellStart"/>
      <w:r>
        <w:rPr>
          <w:sz w:val="28"/>
          <w:szCs w:val="28"/>
        </w:rPr>
        <w:t>обов</w:t>
      </w:r>
      <w:proofErr w:type="spellEnd"/>
      <w:r w:rsidRPr="00A87DD7">
        <w:rPr>
          <w:sz w:val="28"/>
          <w:szCs w:val="28"/>
          <w:lang w:val="ru-RU"/>
        </w:rPr>
        <w:t>’</w:t>
      </w:r>
      <w:proofErr w:type="spellStart"/>
      <w:r>
        <w:rPr>
          <w:sz w:val="28"/>
          <w:szCs w:val="28"/>
        </w:rPr>
        <w:t>язкових</w:t>
      </w:r>
      <w:proofErr w:type="spellEnd"/>
      <w:r>
        <w:rPr>
          <w:sz w:val="28"/>
          <w:szCs w:val="28"/>
        </w:rPr>
        <w:t xml:space="preserve"> платежів до бюджету міста;</w:t>
      </w:r>
    </w:p>
    <w:p w:rsidR="0060354D" w:rsidRDefault="0060354D" w:rsidP="0060354D">
      <w:pPr>
        <w:ind w:left="360"/>
        <w:jc w:val="both"/>
        <w:rPr>
          <w:sz w:val="28"/>
          <w:szCs w:val="28"/>
        </w:rPr>
      </w:pPr>
      <w:r>
        <w:rPr>
          <w:sz w:val="28"/>
          <w:szCs w:val="28"/>
        </w:rPr>
        <w:lastRenderedPageBreak/>
        <w:t>№ 69 від 15.03.2013 року – Про затвердження посадового складу міського комітету з економічних реформ виконавчого комітету Обухівської міської ради;</w:t>
      </w:r>
    </w:p>
    <w:p w:rsidR="0060354D" w:rsidRDefault="0060354D" w:rsidP="0060354D">
      <w:pPr>
        <w:ind w:left="360"/>
        <w:jc w:val="both"/>
        <w:rPr>
          <w:sz w:val="28"/>
          <w:szCs w:val="28"/>
        </w:rPr>
      </w:pPr>
      <w:r>
        <w:rPr>
          <w:sz w:val="28"/>
          <w:szCs w:val="28"/>
        </w:rPr>
        <w:t xml:space="preserve">№ 70 від 18.03.2013 року – Про видачу свідоцтва органу приватизації про власність на квартиру </w:t>
      </w:r>
      <w:proofErr w:type="spellStart"/>
      <w:r>
        <w:rPr>
          <w:sz w:val="28"/>
          <w:szCs w:val="28"/>
        </w:rPr>
        <w:t>Гоменюк</w:t>
      </w:r>
      <w:proofErr w:type="spellEnd"/>
      <w:r>
        <w:rPr>
          <w:sz w:val="28"/>
          <w:szCs w:val="28"/>
        </w:rPr>
        <w:t xml:space="preserve"> Л.В.;</w:t>
      </w:r>
    </w:p>
    <w:p w:rsidR="0060354D" w:rsidRDefault="0060354D" w:rsidP="0060354D">
      <w:pPr>
        <w:ind w:left="360"/>
        <w:jc w:val="both"/>
        <w:rPr>
          <w:sz w:val="28"/>
          <w:szCs w:val="28"/>
        </w:rPr>
      </w:pPr>
      <w:r>
        <w:rPr>
          <w:sz w:val="28"/>
          <w:szCs w:val="28"/>
        </w:rPr>
        <w:t>№ 71 від 18.03.2013 року – Про проведення обстеження об</w:t>
      </w:r>
      <w:r w:rsidRPr="00A87DD7">
        <w:rPr>
          <w:sz w:val="28"/>
          <w:szCs w:val="28"/>
        </w:rPr>
        <w:t>’</w:t>
      </w:r>
      <w:r>
        <w:rPr>
          <w:sz w:val="28"/>
          <w:szCs w:val="28"/>
        </w:rPr>
        <w:t>єктів торгівлі та сфери послуг з метою контролю за дотриманням суб</w:t>
      </w:r>
      <w:r w:rsidRPr="00A87DD7">
        <w:rPr>
          <w:sz w:val="28"/>
          <w:szCs w:val="28"/>
        </w:rPr>
        <w:t>’</w:t>
      </w:r>
      <w:r>
        <w:rPr>
          <w:sz w:val="28"/>
          <w:szCs w:val="28"/>
        </w:rPr>
        <w:t>єктами підприємницької діяльності вимог законодавства;</w:t>
      </w:r>
    </w:p>
    <w:p w:rsidR="0060354D" w:rsidRDefault="0060354D" w:rsidP="0060354D">
      <w:pPr>
        <w:ind w:left="360"/>
        <w:jc w:val="both"/>
        <w:rPr>
          <w:sz w:val="28"/>
          <w:szCs w:val="28"/>
        </w:rPr>
      </w:pPr>
      <w:r>
        <w:rPr>
          <w:sz w:val="28"/>
          <w:szCs w:val="28"/>
        </w:rPr>
        <w:t>№ 72 від 18.03.2013 року – Про утворення постійно діючої комісії з питань поводження з безхазяйними відходами на території Обухівської міської ради;</w:t>
      </w:r>
    </w:p>
    <w:p w:rsidR="0060354D" w:rsidRPr="00A87DD7" w:rsidRDefault="0060354D" w:rsidP="0060354D">
      <w:pPr>
        <w:ind w:left="360"/>
        <w:jc w:val="both"/>
        <w:rPr>
          <w:sz w:val="28"/>
          <w:szCs w:val="28"/>
          <w:lang w:val="ru-RU"/>
        </w:rPr>
      </w:pPr>
      <w:r>
        <w:rPr>
          <w:sz w:val="28"/>
          <w:szCs w:val="28"/>
        </w:rPr>
        <w:t>№ 73 від 18.03.2013 року – Про проведення двомісячника благоустрою населених пунктів Обухівської міської ради;</w:t>
      </w:r>
    </w:p>
    <w:p w:rsidR="0060354D" w:rsidRPr="00A74AE3" w:rsidRDefault="0060354D" w:rsidP="0060354D">
      <w:pPr>
        <w:ind w:left="360"/>
        <w:jc w:val="both"/>
        <w:rPr>
          <w:sz w:val="28"/>
          <w:szCs w:val="28"/>
        </w:rPr>
      </w:pPr>
      <w:r>
        <w:rPr>
          <w:sz w:val="28"/>
          <w:szCs w:val="28"/>
        </w:rPr>
        <w:t>№ 74 від 20.03.2013 року - Про участь міської команди з боксу у обласних змаганнях;</w:t>
      </w:r>
      <w:r w:rsidRPr="00842389">
        <w:rPr>
          <w:sz w:val="28"/>
          <w:szCs w:val="28"/>
          <w:lang w:val="ru-RU"/>
        </w:rPr>
        <w:t xml:space="preserve"> </w:t>
      </w:r>
    </w:p>
    <w:p w:rsidR="0060354D" w:rsidRDefault="0060354D" w:rsidP="0060354D">
      <w:pPr>
        <w:ind w:left="360"/>
        <w:jc w:val="both"/>
        <w:rPr>
          <w:sz w:val="28"/>
          <w:szCs w:val="28"/>
        </w:rPr>
      </w:pPr>
      <w:r>
        <w:rPr>
          <w:sz w:val="28"/>
          <w:szCs w:val="28"/>
        </w:rPr>
        <w:t xml:space="preserve">№ 75 від 21.03.2013 року – Про обстеження зелених насаджень по вул. Малишка м. </w:t>
      </w:r>
      <w:proofErr w:type="spellStart"/>
      <w:r>
        <w:rPr>
          <w:sz w:val="28"/>
          <w:szCs w:val="28"/>
        </w:rPr>
        <w:t>Обухова</w:t>
      </w:r>
      <w:proofErr w:type="spellEnd"/>
      <w:r>
        <w:rPr>
          <w:sz w:val="28"/>
          <w:szCs w:val="28"/>
        </w:rPr>
        <w:t>;</w:t>
      </w:r>
    </w:p>
    <w:p w:rsidR="0060354D" w:rsidRDefault="0060354D" w:rsidP="0060354D">
      <w:pPr>
        <w:ind w:left="360"/>
        <w:jc w:val="both"/>
        <w:rPr>
          <w:sz w:val="28"/>
          <w:szCs w:val="28"/>
        </w:rPr>
      </w:pPr>
      <w:r>
        <w:rPr>
          <w:sz w:val="28"/>
          <w:szCs w:val="28"/>
        </w:rPr>
        <w:t xml:space="preserve">№ 76 від 21.03.2013 року - Про видачу дубліката свідоцтва про право власності на гараж № 31 у гаражному кооперативі «Каштан» у м. Обухові </w:t>
      </w:r>
      <w:proofErr w:type="spellStart"/>
      <w:r>
        <w:rPr>
          <w:sz w:val="28"/>
          <w:szCs w:val="28"/>
        </w:rPr>
        <w:t>Голубничому</w:t>
      </w:r>
      <w:proofErr w:type="spellEnd"/>
      <w:r>
        <w:rPr>
          <w:sz w:val="28"/>
          <w:szCs w:val="28"/>
        </w:rPr>
        <w:t xml:space="preserve"> І.В.;</w:t>
      </w:r>
    </w:p>
    <w:p w:rsidR="0060354D" w:rsidRDefault="0060354D" w:rsidP="0060354D">
      <w:pPr>
        <w:ind w:left="360"/>
        <w:jc w:val="both"/>
        <w:rPr>
          <w:sz w:val="28"/>
          <w:szCs w:val="28"/>
        </w:rPr>
      </w:pPr>
      <w:r>
        <w:rPr>
          <w:sz w:val="28"/>
          <w:szCs w:val="28"/>
        </w:rPr>
        <w:t>№ 77 від 25.03.2013 року - Про відзначення Подякою Обухівського міського голови;</w:t>
      </w:r>
    </w:p>
    <w:p w:rsidR="0060354D" w:rsidRDefault="0060354D" w:rsidP="0060354D">
      <w:pPr>
        <w:ind w:left="360"/>
        <w:jc w:val="both"/>
        <w:rPr>
          <w:sz w:val="28"/>
          <w:szCs w:val="28"/>
        </w:rPr>
      </w:pPr>
      <w:r>
        <w:rPr>
          <w:sz w:val="28"/>
          <w:szCs w:val="28"/>
        </w:rPr>
        <w:t xml:space="preserve">№ 78 від 25.03.2013 року – Про розгляд заяви </w:t>
      </w:r>
      <w:proofErr w:type="spellStart"/>
      <w:r>
        <w:rPr>
          <w:sz w:val="28"/>
          <w:szCs w:val="28"/>
        </w:rPr>
        <w:t>ФОП</w:t>
      </w:r>
      <w:proofErr w:type="spellEnd"/>
      <w:r>
        <w:rPr>
          <w:sz w:val="28"/>
          <w:szCs w:val="28"/>
        </w:rPr>
        <w:t xml:space="preserve"> </w:t>
      </w:r>
      <w:proofErr w:type="spellStart"/>
      <w:r>
        <w:rPr>
          <w:sz w:val="28"/>
          <w:szCs w:val="28"/>
        </w:rPr>
        <w:t>Павличука</w:t>
      </w:r>
      <w:proofErr w:type="spellEnd"/>
      <w:r>
        <w:rPr>
          <w:sz w:val="28"/>
          <w:szCs w:val="28"/>
        </w:rPr>
        <w:t xml:space="preserve"> А.В. щодо розміщення сезонного об</w:t>
      </w:r>
      <w:r w:rsidRPr="00842389">
        <w:rPr>
          <w:sz w:val="28"/>
          <w:szCs w:val="28"/>
        </w:rPr>
        <w:t>’</w:t>
      </w:r>
      <w:r>
        <w:rPr>
          <w:sz w:val="28"/>
          <w:szCs w:val="28"/>
        </w:rPr>
        <w:t>єкту відпочинку біля кафе «Суші-бар» та погодження режиму роботи;</w:t>
      </w:r>
    </w:p>
    <w:p w:rsidR="0060354D" w:rsidRDefault="0060354D" w:rsidP="0060354D">
      <w:pPr>
        <w:ind w:left="360"/>
        <w:jc w:val="both"/>
        <w:rPr>
          <w:sz w:val="28"/>
          <w:szCs w:val="28"/>
        </w:rPr>
      </w:pPr>
      <w:r>
        <w:rPr>
          <w:sz w:val="28"/>
          <w:szCs w:val="28"/>
        </w:rPr>
        <w:t xml:space="preserve">№ 79 від 25.03.2013 року – Про призначення субсидій та пільг громадянам Федорову В.О., Білик Л.А., Крижанівській В.Д., </w:t>
      </w:r>
      <w:proofErr w:type="spellStart"/>
      <w:r>
        <w:rPr>
          <w:sz w:val="28"/>
          <w:szCs w:val="28"/>
        </w:rPr>
        <w:t>Концевич</w:t>
      </w:r>
      <w:proofErr w:type="spellEnd"/>
      <w:r>
        <w:rPr>
          <w:sz w:val="28"/>
          <w:szCs w:val="28"/>
        </w:rPr>
        <w:t xml:space="preserve"> О.Д., Голосній О.М. та </w:t>
      </w:r>
      <w:proofErr w:type="spellStart"/>
      <w:r>
        <w:rPr>
          <w:sz w:val="28"/>
          <w:szCs w:val="28"/>
        </w:rPr>
        <w:t>Музичко</w:t>
      </w:r>
      <w:proofErr w:type="spellEnd"/>
      <w:r>
        <w:rPr>
          <w:sz w:val="28"/>
          <w:szCs w:val="28"/>
        </w:rPr>
        <w:t xml:space="preserve"> Т.Я.;</w:t>
      </w:r>
    </w:p>
    <w:p w:rsidR="0060354D" w:rsidRDefault="0060354D" w:rsidP="0060354D">
      <w:pPr>
        <w:ind w:left="360"/>
        <w:jc w:val="both"/>
        <w:rPr>
          <w:sz w:val="28"/>
          <w:szCs w:val="28"/>
        </w:rPr>
      </w:pPr>
      <w:r>
        <w:rPr>
          <w:sz w:val="28"/>
          <w:szCs w:val="28"/>
        </w:rPr>
        <w:t>№ 80 від 25.03.2013 року – Про створення тимчасової комісії з розгляду звернення Бондаренко Н.М. жительки м. Обухів Київської області;</w:t>
      </w:r>
    </w:p>
    <w:p w:rsidR="0060354D" w:rsidRDefault="0060354D" w:rsidP="0060354D">
      <w:pPr>
        <w:ind w:left="360"/>
        <w:jc w:val="both"/>
        <w:rPr>
          <w:sz w:val="28"/>
          <w:szCs w:val="28"/>
        </w:rPr>
      </w:pPr>
      <w:r>
        <w:rPr>
          <w:sz w:val="28"/>
          <w:szCs w:val="28"/>
        </w:rPr>
        <w:t>№ 81 від 25.03.2013 року – Про визначення відповідальних осіб за впорядкування територій підприємств, установ, організацій, прибудинкових територій, доріг, вулиць приватного сектора населених пунктів Обухівської міської ради;</w:t>
      </w:r>
    </w:p>
    <w:p w:rsidR="0060354D" w:rsidRDefault="0060354D" w:rsidP="0060354D">
      <w:pPr>
        <w:ind w:left="360"/>
        <w:jc w:val="both"/>
        <w:rPr>
          <w:sz w:val="28"/>
          <w:szCs w:val="28"/>
          <w:lang w:val="ru-RU"/>
        </w:rPr>
      </w:pPr>
      <w:r>
        <w:rPr>
          <w:sz w:val="28"/>
          <w:szCs w:val="28"/>
        </w:rPr>
        <w:t xml:space="preserve">№ 82 від 25.03.2013 року – Про результати проведення щорічної оцінки виконання посадовими особами виконавчого комітету покладених на них </w:t>
      </w:r>
      <w:proofErr w:type="spellStart"/>
      <w:r>
        <w:rPr>
          <w:sz w:val="28"/>
          <w:szCs w:val="28"/>
        </w:rPr>
        <w:t>обов</w:t>
      </w:r>
      <w:proofErr w:type="spellEnd"/>
      <w:r w:rsidRPr="009D4676">
        <w:rPr>
          <w:sz w:val="28"/>
          <w:szCs w:val="28"/>
          <w:lang w:val="ru-RU"/>
        </w:rPr>
        <w:t>’</w:t>
      </w:r>
      <w:proofErr w:type="spellStart"/>
      <w:r>
        <w:rPr>
          <w:sz w:val="28"/>
          <w:szCs w:val="28"/>
          <w:lang w:val="ru-RU"/>
        </w:rPr>
        <w:t>язків</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завдань</w:t>
      </w:r>
      <w:proofErr w:type="spellEnd"/>
      <w:r>
        <w:rPr>
          <w:sz w:val="28"/>
          <w:szCs w:val="28"/>
          <w:lang w:val="ru-RU"/>
        </w:rPr>
        <w:t xml:space="preserve"> за 2012 </w:t>
      </w:r>
      <w:proofErr w:type="spellStart"/>
      <w:r>
        <w:rPr>
          <w:sz w:val="28"/>
          <w:szCs w:val="28"/>
          <w:lang w:val="ru-RU"/>
        </w:rPr>
        <w:t>рік</w:t>
      </w:r>
      <w:proofErr w:type="spellEnd"/>
      <w:r>
        <w:rPr>
          <w:sz w:val="28"/>
          <w:szCs w:val="28"/>
          <w:lang w:val="ru-RU"/>
        </w:rPr>
        <w:t>;</w:t>
      </w:r>
    </w:p>
    <w:p w:rsidR="0060354D" w:rsidRDefault="0060354D" w:rsidP="0060354D">
      <w:pPr>
        <w:ind w:left="360"/>
        <w:jc w:val="both"/>
        <w:rPr>
          <w:sz w:val="28"/>
          <w:szCs w:val="28"/>
        </w:rPr>
      </w:pPr>
      <w:r>
        <w:rPr>
          <w:sz w:val="28"/>
          <w:szCs w:val="28"/>
          <w:lang w:val="ru-RU"/>
        </w:rPr>
        <w:t xml:space="preserve">№ 83 </w:t>
      </w:r>
      <w:proofErr w:type="spellStart"/>
      <w:r>
        <w:rPr>
          <w:sz w:val="28"/>
          <w:szCs w:val="28"/>
          <w:lang w:val="ru-RU"/>
        </w:rPr>
        <w:t>від</w:t>
      </w:r>
      <w:proofErr w:type="spellEnd"/>
      <w:r>
        <w:rPr>
          <w:sz w:val="28"/>
          <w:szCs w:val="28"/>
          <w:lang w:val="ru-RU"/>
        </w:rPr>
        <w:t xml:space="preserve"> 26.03.2013 року – Про </w:t>
      </w:r>
      <w:proofErr w:type="spellStart"/>
      <w:r>
        <w:rPr>
          <w:sz w:val="28"/>
          <w:szCs w:val="28"/>
          <w:lang w:val="ru-RU"/>
        </w:rPr>
        <w:t>створення</w:t>
      </w:r>
      <w:proofErr w:type="spellEnd"/>
      <w:r>
        <w:rPr>
          <w:sz w:val="28"/>
          <w:szCs w:val="28"/>
          <w:lang w:val="ru-RU"/>
        </w:rPr>
        <w:t xml:space="preserve"> </w:t>
      </w:r>
      <w:proofErr w:type="spellStart"/>
      <w:r>
        <w:rPr>
          <w:sz w:val="28"/>
          <w:szCs w:val="28"/>
          <w:lang w:val="ru-RU"/>
        </w:rPr>
        <w:t>комісії</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урегулювання</w:t>
      </w:r>
      <w:proofErr w:type="spellEnd"/>
      <w:r>
        <w:rPr>
          <w:sz w:val="28"/>
          <w:szCs w:val="28"/>
          <w:lang w:val="ru-RU"/>
        </w:rPr>
        <w:t xml:space="preserve">  спору </w:t>
      </w:r>
      <w:r>
        <w:rPr>
          <w:sz w:val="28"/>
          <w:szCs w:val="28"/>
        </w:rPr>
        <w:t xml:space="preserve">між сусідами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користування</w:t>
      </w:r>
      <w:proofErr w:type="spellEnd"/>
      <w:r>
        <w:rPr>
          <w:sz w:val="28"/>
          <w:szCs w:val="28"/>
          <w:lang w:val="ru-RU"/>
        </w:rPr>
        <w:t xml:space="preserve"> </w:t>
      </w:r>
      <w:proofErr w:type="spellStart"/>
      <w:r>
        <w:rPr>
          <w:sz w:val="28"/>
          <w:szCs w:val="28"/>
          <w:lang w:val="ru-RU"/>
        </w:rPr>
        <w:t>загальною</w:t>
      </w:r>
      <w:proofErr w:type="spellEnd"/>
      <w:r>
        <w:rPr>
          <w:sz w:val="28"/>
          <w:szCs w:val="28"/>
          <w:lang w:val="ru-RU"/>
        </w:rPr>
        <w:t xml:space="preserve"> </w:t>
      </w:r>
      <w:proofErr w:type="spellStart"/>
      <w:r>
        <w:rPr>
          <w:sz w:val="28"/>
          <w:szCs w:val="28"/>
          <w:lang w:val="ru-RU"/>
        </w:rPr>
        <w:t>каналізацією</w:t>
      </w:r>
      <w:proofErr w:type="spellEnd"/>
      <w:r>
        <w:rPr>
          <w:sz w:val="28"/>
          <w:szCs w:val="28"/>
          <w:lang w:val="ru-RU"/>
        </w:rPr>
        <w:t xml:space="preserve"> по </w:t>
      </w:r>
      <w:proofErr w:type="spellStart"/>
      <w:r>
        <w:rPr>
          <w:sz w:val="28"/>
          <w:szCs w:val="28"/>
          <w:lang w:val="ru-RU"/>
        </w:rPr>
        <w:t>вул</w:t>
      </w:r>
      <w:proofErr w:type="spellEnd"/>
      <w:r>
        <w:rPr>
          <w:sz w:val="28"/>
          <w:szCs w:val="28"/>
          <w:lang w:val="ru-RU"/>
        </w:rPr>
        <w:t>.</w:t>
      </w:r>
      <w:r>
        <w:rPr>
          <w:sz w:val="28"/>
          <w:szCs w:val="28"/>
        </w:rPr>
        <w:t xml:space="preserve"> Богдана Хмельницького у місті Обухові;</w:t>
      </w:r>
    </w:p>
    <w:p w:rsidR="0060354D" w:rsidRDefault="0060354D" w:rsidP="0060354D">
      <w:pPr>
        <w:ind w:left="360"/>
        <w:jc w:val="both"/>
        <w:rPr>
          <w:sz w:val="28"/>
          <w:szCs w:val="28"/>
        </w:rPr>
      </w:pPr>
      <w:r>
        <w:rPr>
          <w:sz w:val="28"/>
          <w:szCs w:val="28"/>
        </w:rPr>
        <w:t xml:space="preserve">№ 84 від 26.03.2013 року -  </w:t>
      </w:r>
      <w:r w:rsidRPr="00AE753A">
        <w:rPr>
          <w:sz w:val="28"/>
          <w:szCs w:val="28"/>
        </w:rPr>
        <w:t xml:space="preserve">Про створення комісії з урегулювання  спору </w:t>
      </w:r>
      <w:r>
        <w:rPr>
          <w:sz w:val="28"/>
          <w:szCs w:val="28"/>
        </w:rPr>
        <w:t xml:space="preserve"> </w:t>
      </w:r>
      <w:r w:rsidRPr="00AE753A">
        <w:rPr>
          <w:sz w:val="28"/>
          <w:szCs w:val="28"/>
        </w:rPr>
        <w:t>щодо користування з</w:t>
      </w:r>
      <w:r>
        <w:rPr>
          <w:sz w:val="28"/>
          <w:szCs w:val="28"/>
        </w:rPr>
        <w:t>емельною ділянкою</w:t>
      </w:r>
      <w:r w:rsidRPr="00AE753A">
        <w:rPr>
          <w:sz w:val="28"/>
          <w:szCs w:val="28"/>
        </w:rPr>
        <w:t xml:space="preserve"> по вул.</w:t>
      </w:r>
      <w:r>
        <w:rPr>
          <w:sz w:val="28"/>
          <w:szCs w:val="28"/>
        </w:rPr>
        <w:t xml:space="preserve"> Богдана Хмельницького, 17 у місті Обухові;</w:t>
      </w:r>
    </w:p>
    <w:p w:rsidR="0060354D" w:rsidRDefault="0060354D" w:rsidP="0060354D">
      <w:pPr>
        <w:ind w:left="360"/>
        <w:jc w:val="both"/>
        <w:rPr>
          <w:sz w:val="28"/>
          <w:szCs w:val="28"/>
        </w:rPr>
      </w:pPr>
      <w:r>
        <w:rPr>
          <w:sz w:val="28"/>
          <w:szCs w:val="28"/>
        </w:rPr>
        <w:t>№ 85 від 29.03.2013 року - Про відзначення Подякою Обухівського міського голови.</w:t>
      </w:r>
    </w:p>
    <w:p w:rsidR="0060354D" w:rsidRDefault="0060354D" w:rsidP="0060354D">
      <w:pPr>
        <w:ind w:left="360"/>
        <w:jc w:val="both"/>
        <w:rPr>
          <w:sz w:val="28"/>
          <w:szCs w:val="28"/>
        </w:rPr>
      </w:pPr>
      <w:r>
        <w:rPr>
          <w:sz w:val="28"/>
          <w:szCs w:val="28"/>
        </w:rPr>
        <w:t xml:space="preserve">Міський голова                            </w:t>
      </w:r>
      <w:r>
        <w:rPr>
          <w:sz w:val="28"/>
        </w:rPr>
        <w:t xml:space="preserve">(підпис)               </w:t>
      </w:r>
      <w:r>
        <w:rPr>
          <w:sz w:val="28"/>
          <w:szCs w:val="28"/>
        </w:rPr>
        <w:t xml:space="preserve">                  О.М.</w:t>
      </w:r>
      <w:proofErr w:type="spellStart"/>
      <w:r>
        <w:rPr>
          <w:sz w:val="28"/>
          <w:szCs w:val="28"/>
        </w:rPr>
        <w:t>Левченко</w:t>
      </w:r>
      <w:proofErr w:type="spellEnd"/>
    </w:p>
    <w:p w:rsidR="0060354D" w:rsidRDefault="0060354D" w:rsidP="0060354D">
      <w:pPr>
        <w:outlineLvl w:val="0"/>
        <w:rPr>
          <w:i/>
        </w:rPr>
      </w:pPr>
      <w:r w:rsidRPr="002339B5">
        <w:rPr>
          <w:i/>
        </w:rPr>
        <w:t>Вик. Рогоза В.І.</w:t>
      </w:r>
    </w:p>
    <w:p w:rsidR="000D4F30" w:rsidRDefault="000D4F30"/>
    <w:sectPr w:rsidR="000D4F30" w:rsidSect="00C3559B">
      <w:pgSz w:w="11906" w:h="16838"/>
      <w:pgMar w:top="851" w:right="851" w:bottom="851" w:left="851" w:header="709" w:footer="709" w:gutter="85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AG_Benguia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06845"/>
    <w:multiLevelType w:val="hybridMultilevel"/>
    <w:tmpl w:val="D7EACF54"/>
    <w:lvl w:ilvl="0" w:tplc="F83247AA">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21F30F2F"/>
    <w:multiLevelType w:val="hybridMultilevel"/>
    <w:tmpl w:val="213C47E4"/>
    <w:lvl w:ilvl="0" w:tplc="7FC429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3AD36AE"/>
    <w:multiLevelType w:val="hybridMultilevel"/>
    <w:tmpl w:val="57DE67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88431C"/>
    <w:multiLevelType w:val="hybridMultilevel"/>
    <w:tmpl w:val="1A1AD11E"/>
    <w:lvl w:ilvl="0" w:tplc="EC6A34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9004AC"/>
    <w:multiLevelType w:val="hybridMultilevel"/>
    <w:tmpl w:val="069613F6"/>
    <w:lvl w:ilvl="0" w:tplc="FCACE634">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7936217"/>
    <w:multiLevelType w:val="hybridMultilevel"/>
    <w:tmpl w:val="82C688F0"/>
    <w:lvl w:ilvl="0" w:tplc="554836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3D16C3"/>
    <w:multiLevelType w:val="hybridMultilevel"/>
    <w:tmpl w:val="C436C384"/>
    <w:lvl w:ilvl="0" w:tplc="3EB89DD4">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354D"/>
    <w:rsid w:val="000D4F30"/>
    <w:rsid w:val="00107DD7"/>
    <w:rsid w:val="002407C1"/>
    <w:rsid w:val="0060354D"/>
    <w:rsid w:val="00961D4B"/>
    <w:rsid w:val="00972BE2"/>
    <w:rsid w:val="00C3559B"/>
    <w:rsid w:val="00D01E22"/>
    <w:rsid w:val="00DC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54D"/>
    <w:pPr>
      <w:spacing w:after="0"/>
      <w:jc w:val="left"/>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60354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0354D"/>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qFormat/>
    <w:rsid w:val="0060354D"/>
    <w:pPr>
      <w:keepNext/>
      <w:ind w:left="360"/>
      <w:jc w:val="center"/>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54D"/>
    <w:rPr>
      <w:rFonts w:ascii="Arial" w:eastAsia="Times New Roman" w:hAnsi="Arial" w:cs="Arial"/>
      <w:b/>
      <w:bCs/>
      <w:kern w:val="32"/>
      <w:sz w:val="32"/>
      <w:szCs w:val="32"/>
      <w:lang w:val="uk-UA" w:eastAsia="uk-UA"/>
    </w:rPr>
  </w:style>
  <w:style w:type="character" w:customStyle="1" w:styleId="30">
    <w:name w:val="Заголовок 3 Знак"/>
    <w:basedOn w:val="a0"/>
    <w:link w:val="3"/>
    <w:rsid w:val="0060354D"/>
    <w:rPr>
      <w:rFonts w:ascii="Arial" w:eastAsia="Times New Roman" w:hAnsi="Arial" w:cs="Arial"/>
      <w:b/>
      <w:bCs/>
      <w:sz w:val="26"/>
      <w:szCs w:val="26"/>
      <w:lang w:eastAsia="ru-RU"/>
    </w:rPr>
  </w:style>
  <w:style w:type="character" w:customStyle="1" w:styleId="40">
    <w:name w:val="Заголовок 4 Знак"/>
    <w:basedOn w:val="a0"/>
    <w:link w:val="4"/>
    <w:rsid w:val="0060354D"/>
    <w:rPr>
      <w:rFonts w:ascii="Times New Roman" w:eastAsia="Times New Roman" w:hAnsi="Times New Roman" w:cs="Times New Roman"/>
      <w:b/>
      <w:bCs/>
      <w:sz w:val="24"/>
      <w:szCs w:val="24"/>
      <w:lang w:val="uk-UA" w:eastAsia="ru-RU"/>
    </w:rPr>
  </w:style>
  <w:style w:type="paragraph" w:styleId="31">
    <w:name w:val="Body Text 3"/>
    <w:basedOn w:val="a"/>
    <w:link w:val="32"/>
    <w:rsid w:val="0060354D"/>
    <w:pPr>
      <w:spacing w:after="120"/>
    </w:pPr>
    <w:rPr>
      <w:sz w:val="16"/>
      <w:szCs w:val="16"/>
      <w:lang w:val="ru-RU" w:eastAsia="ru-RU"/>
    </w:rPr>
  </w:style>
  <w:style w:type="character" w:customStyle="1" w:styleId="32">
    <w:name w:val="Основной текст 3 Знак"/>
    <w:basedOn w:val="a0"/>
    <w:link w:val="31"/>
    <w:rsid w:val="0060354D"/>
    <w:rPr>
      <w:rFonts w:ascii="Times New Roman" w:eastAsia="Times New Roman" w:hAnsi="Times New Roman" w:cs="Times New Roman"/>
      <w:sz w:val="16"/>
      <w:szCs w:val="16"/>
      <w:lang w:eastAsia="ru-RU"/>
    </w:rPr>
  </w:style>
  <w:style w:type="paragraph" w:styleId="33">
    <w:name w:val="Body Text Indent 3"/>
    <w:basedOn w:val="a"/>
    <w:link w:val="34"/>
    <w:rsid w:val="0060354D"/>
    <w:pPr>
      <w:spacing w:after="120"/>
      <w:ind w:left="283"/>
    </w:pPr>
    <w:rPr>
      <w:sz w:val="16"/>
      <w:szCs w:val="16"/>
    </w:rPr>
  </w:style>
  <w:style w:type="character" w:customStyle="1" w:styleId="34">
    <w:name w:val="Основной текст с отступом 3 Знак"/>
    <w:basedOn w:val="a0"/>
    <w:link w:val="33"/>
    <w:rsid w:val="0060354D"/>
    <w:rPr>
      <w:rFonts w:ascii="Times New Roman" w:eastAsia="Times New Roman" w:hAnsi="Times New Roman" w:cs="Times New Roman"/>
      <w:sz w:val="16"/>
      <w:szCs w:val="16"/>
      <w:lang w:val="uk-UA" w:eastAsia="uk-UA"/>
    </w:rPr>
  </w:style>
  <w:style w:type="paragraph" w:styleId="a3">
    <w:name w:val="caption"/>
    <w:basedOn w:val="a"/>
    <w:qFormat/>
    <w:rsid w:val="0060354D"/>
    <w:pPr>
      <w:jc w:val="center"/>
    </w:pPr>
    <w:rPr>
      <w:b/>
      <w:sz w:val="32"/>
      <w:szCs w:val="20"/>
      <w:lang w:eastAsia="ru-RU"/>
    </w:rPr>
  </w:style>
  <w:style w:type="paragraph" w:styleId="a4">
    <w:name w:val="Subtitle"/>
    <w:basedOn w:val="a"/>
    <w:link w:val="a5"/>
    <w:qFormat/>
    <w:rsid w:val="0060354D"/>
    <w:pPr>
      <w:jc w:val="center"/>
    </w:pPr>
    <w:rPr>
      <w:b/>
      <w:sz w:val="28"/>
      <w:szCs w:val="20"/>
      <w:lang w:val="ru-RU" w:eastAsia="ru-RU"/>
    </w:rPr>
  </w:style>
  <w:style w:type="character" w:customStyle="1" w:styleId="a5">
    <w:name w:val="Подзаголовок Знак"/>
    <w:basedOn w:val="a0"/>
    <w:link w:val="a4"/>
    <w:rsid w:val="0060354D"/>
    <w:rPr>
      <w:rFonts w:ascii="Times New Roman" w:eastAsia="Times New Roman" w:hAnsi="Times New Roman" w:cs="Times New Roman"/>
      <w:b/>
      <w:sz w:val="28"/>
      <w:szCs w:val="20"/>
      <w:lang w:eastAsia="ru-RU"/>
    </w:rPr>
  </w:style>
  <w:style w:type="paragraph" w:styleId="a6">
    <w:name w:val="Plain Text"/>
    <w:basedOn w:val="a"/>
    <w:link w:val="a7"/>
    <w:rsid w:val="0060354D"/>
    <w:rPr>
      <w:rFonts w:ascii="Courier New" w:hAnsi="Courier New" w:cs="Courier New"/>
      <w:sz w:val="20"/>
      <w:szCs w:val="20"/>
      <w:lang w:val="ru-RU" w:eastAsia="ru-RU"/>
    </w:rPr>
  </w:style>
  <w:style w:type="character" w:customStyle="1" w:styleId="a7">
    <w:name w:val="Текст Знак"/>
    <w:basedOn w:val="a0"/>
    <w:link w:val="a6"/>
    <w:rsid w:val="0060354D"/>
    <w:rPr>
      <w:rFonts w:ascii="Courier New" w:eastAsia="Times New Roman" w:hAnsi="Courier New" w:cs="Courier New"/>
      <w:sz w:val="20"/>
      <w:szCs w:val="20"/>
      <w:lang w:eastAsia="ru-RU"/>
    </w:rPr>
  </w:style>
  <w:style w:type="paragraph" w:styleId="a8">
    <w:name w:val="Normal (Web)"/>
    <w:basedOn w:val="a"/>
    <w:rsid w:val="0060354D"/>
    <w:pPr>
      <w:spacing w:before="100" w:beforeAutospacing="1" w:after="100" w:afterAutospacing="1"/>
    </w:pPr>
    <w:rPr>
      <w:rFonts w:ascii="Tahoma" w:hAnsi="Tahoma" w:cs="Tahoma"/>
      <w:color w:val="666666"/>
      <w:sz w:val="18"/>
      <w:szCs w:val="18"/>
    </w:rPr>
  </w:style>
  <w:style w:type="paragraph" w:styleId="a9">
    <w:name w:val="Title"/>
    <w:basedOn w:val="a"/>
    <w:link w:val="aa"/>
    <w:qFormat/>
    <w:rsid w:val="0060354D"/>
    <w:pPr>
      <w:jc w:val="center"/>
    </w:pPr>
    <w:rPr>
      <w:b/>
      <w:bCs/>
      <w:lang w:eastAsia="ru-RU"/>
    </w:rPr>
  </w:style>
  <w:style w:type="character" w:customStyle="1" w:styleId="aa">
    <w:name w:val="Название Знак"/>
    <w:basedOn w:val="a0"/>
    <w:link w:val="a9"/>
    <w:rsid w:val="0060354D"/>
    <w:rPr>
      <w:rFonts w:ascii="Times New Roman" w:eastAsia="Times New Roman" w:hAnsi="Times New Roman" w:cs="Times New Roman"/>
      <w:b/>
      <w:bCs/>
      <w:sz w:val="24"/>
      <w:szCs w:val="24"/>
      <w:lang w:val="uk-UA" w:eastAsia="ru-RU"/>
    </w:rPr>
  </w:style>
  <w:style w:type="table" w:styleId="ab">
    <w:name w:val="Table Grid"/>
    <w:basedOn w:val="a1"/>
    <w:rsid w:val="0060354D"/>
    <w:pPr>
      <w:spacing w:after="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0354D"/>
    <w:pPr>
      <w:autoSpaceDE w:val="0"/>
      <w:autoSpaceDN w:val="0"/>
      <w:spacing w:after="0"/>
      <w:jc w:val="left"/>
    </w:pPr>
    <w:rPr>
      <w:rFonts w:ascii="Courier New" w:eastAsia="Times New Roman" w:hAnsi="Courier New" w:cs="Courier New"/>
      <w:sz w:val="20"/>
      <w:szCs w:val="20"/>
      <w:lang w:eastAsia="ru-RU"/>
    </w:rPr>
  </w:style>
  <w:style w:type="paragraph" w:customStyle="1" w:styleId="ParagraphStyle">
    <w:name w:val="Paragraph Style"/>
    <w:rsid w:val="0060354D"/>
    <w:pPr>
      <w:autoSpaceDE w:val="0"/>
      <w:autoSpaceDN w:val="0"/>
      <w:adjustRightInd w:val="0"/>
      <w:spacing w:after="0"/>
      <w:jc w:val="left"/>
    </w:pPr>
    <w:rPr>
      <w:rFonts w:ascii="Courier New" w:eastAsia="Times New Roman" w:hAnsi="Courier New" w:cs="Times New Roman"/>
      <w:sz w:val="24"/>
      <w:szCs w:val="24"/>
      <w:lang w:eastAsia="ru-RU"/>
    </w:rPr>
  </w:style>
  <w:style w:type="character" w:customStyle="1" w:styleId="FontStyle">
    <w:name w:val="Font Style"/>
    <w:rsid w:val="0060354D"/>
    <w:rPr>
      <w:rFonts w:ascii="Courier New" w:hAnsi="Courier New" w:cs="Courier New" w:hint="default"/>
      <w:color w:val="000000"/>
      <w:sz w:val="20"/>
      <w:szCs w:val="20"/>
    </w:rPr>
  </w:style>
  <w:style w:type="paragraph" w:styleId="ac">
    <w:name w:val="Body Text Indent"/>
    <w:basedOn w:val="a"/>
    <w:link w:val="ad"/>
    <w:rsid w:val="0060354D"/>
    <w:pPr>
      <w:spacing w:after="120"/>
      <w:ind w:left="283"/>
    </w:pPr>
  </w:style>
  <w:style w:type="character" w:customStyle="1" w:styleId="ad">
    <w:name w:val="Основной текст с отступом Знак"/>
    <w:basedOn w:val="a0"/>
    <w:link w:val="ac"/>
    <w:rsid w:val="0060354D"/>
    <w:rPr>
      <w:rFonts w:ascii="Times New Roman" w:eastAsia="Times New Roman" w:hAnsi="Times New Roman" w:cs="Times New Roman"/>
      <w:sz w:val="24"/>
      <w:szCs w:val="24"/>
      <w:lang w:val="uk-UA" w:eastAsia="uk-UA"/>
    </w:rPr>
  </w:style>
  <w:style w:type="character" w:customStyle="1" w:styleId="apple-style-span">
    <w:name w:val="apple-style-span"/>
    <w:basedOn w:val="a0"/>
    <w:rsid w:val="0060354D"/>
  </w:style>
  <w:style w:type="character" w:customStyle="1" w:styleId="rvts23">
    <w:name w:val="rvts23"/>
    <w:basedOn w:val="a0"/>
    <w:rsid w:val="0060354D"/>
  </w:style>
  <w:style w:type="paragraph" w:customStyle="1" w:styleId="rvps6">
    <w:name w:val="rvps6"/>
    <w:basedOn w:val="a"/>
    <w:rsid w:val="0060354D"/>
    <w:pPr>
      <w:spacing w:before="100" w:beforeAutospacing="1" w:after="100" w:afterAutospacing="1"/>
    </w:pPr>
    <w:rPr>
      <w:lang w:val="ru-RU" w:eastAsia="ru-RU"/>
    </w:rPr>
  </w:style>
  <w:style w:type="character" w:customStyle="1" w:styleId="rvts15">
    <w:name w:val="rvts15"/>
    <w:basedOn w:val="a0"/>
    <w:rsid w:val="0060354D"/>
  </w:style>
  <w:style w:type="paragraph" w:styleId="2">
    <w:name w:val="Body Text Indent 2"/>
    <w:basedOn w:val="a"/>
    <w:link w:val="20"/>
    <w:rsid w:val="0060354D"/>
    <w:pPr>
      <w:spacing w:after="120" w:line="480" w:lineRule="auto"/>
      <w:ind w:left="283"/>
    </w:pPr>
    <w:rPr>
      <w:lang w:val="ru-RU" w:eastAsia="ru-RU"/>
    </w:rPr>
  </w:style>
  <w:style w:type="character" w:customStyle="1" w:styleId="20">
    <w:name w:val="Основной текст с отступом 2 Знак"/>
    <w:basedOn w:val="a0"/>
    <w:link w:val="2"/>
    <w:rsid w:val="0060354D"/>
    <w:rPr>
      <w:rFonts w:ascii="Times New Roman" w:eastAsia="Times New Roman" w:hAnsi="Times New Roman" w:cs="Times New Roman"/>
      <w:sz w:val="24"/>
      <w:szCs w:val="24"/>
      <w:lang w:eastAsia="ru-RU"/>
    </w:rPr>
  </w:style>
  <w:style w:type="character" w:styleId="ae">
    <w:name w:val="Strong"/>
    <w:basedOn w:val="a0"/>
    <w:qFormat/>
    <w:rsid w:val="0060354D"/>
    <w:rPr>
      <w:b/>
      <w:bCs/>
    </w:rPr>
  </w:style>
  <w:style w:type="paragraph" w:styleId="af">
    <w:name w:val="Body Text"/>
    <w:basedOn w:val="a"/>
    <w:link w:val="af0"/>
    <w:rsid w:val="0060354D"/>
    <w:pPr>
      <w:spacing w:after="120"/>
    </w:pPr>
  </w:style>
  <w:style w:type="character" w:customStyle="1" w:styleId="af0">
    <w:name w:val="Основной текст Знак"/>
    <w:basedOn w:val="a0"/>
    <w:link w:val="af"/>
    <w:rsid w:val="0060354D"/>
    <w:rPr>
      <w:rFonts w:ascii="Times New Roman" w:eastAsia="Times New Roman" w:hAnsi="Times New Roman" w:cs="Times New Roman"/>
      <w:sz w:val="24"/>
      <w:szCs w:val="24"/>
      <w:lang w:val="uk-UA" w:eastAsia="uk-UA"/>
    </w:rPr>
  </w:style>
  <w:style w:type="paragraph" w:styleId="af1">
    <w:name w:val="Balloon Text"/>
    <w:basedOn w:val="a"/>
    <w:link w:val="af2"/>
    <w:uiPriority w:val="99"/>
    <w:semiHidden/>
    <w:unhideWhenUsed/>
    <w:rsid w:val="0060354D"/>
    <w:rPr>
      <w:rFonts w:ascii="Tahoma" w:hAnsi="Tahoma" w:cs="Tahoma"/>
      <w:sz w:val="16"/>
      <w:szCs w:val="16"/>
    </w:rPr>
  </w:style>
  <w:style w:type="character" w:customStyle="1" w:styleId="af2">
    <w:name w:val="Текст выноски Знак"/>
    <w:basedOn w:val="a0"/>
    <w:link w:val="af1"/>
    <w:uiPriority w:val="99"/>
    <w:semiHidden/>
    <w:rsid w:val="0060354D"/>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7.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oleObject" Target="embeddings/oleObject9.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54</Pages>
  <Words>14641</Words>
  <Characters>83459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2013-04-09T06:42:00Z</dcterms:created>
  <dcterms:modified xsi:type="dcterms:W3CDTF">2013-04-09T07:48:00Z</dcterms:modified>
</cp:coreProperties>
</file>