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60" w:rsidRPr="00AB48E2" w:rsidRDefault="00FC2460" w:rsidP="00FC2460">
      <w:pPr>
        <w:tabs>
          <w:tab w:val="left" w:pos="2352"/>
        </w:tabs>
        <w:rPr>
          <w:bCs/>
          <w:sz w:val="28"/>
          <w:szCs w:val="28"/>
        </w:rPr>
      </w:pPr>
    </w:p>
    <w:p w:rsidR="00FC2460" w:rsidRPr="00AB48E2" w:rsidRDefault="00DB11BB" w:rsidP="00FC2460">
      <w:pPr>
        <w:pStyle w:val="a4"/>
        <w:jc w:val="left"/>
        <w:rPr>
          <w:sz w:val="28"/>
          <w:szCs w:val="28"/>
        </w:rPr>
      </w:pPr>
      <w:r w:rsidRPr="00DB11B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-20.7pt;width:39.45pt;height:50.4pt;z-index:251656192" o:allowincell="f">
            <v:imagedata r:id="rId6" o:title=""/>
            <w10:wrap type="topAndBottom"/>
          </v:shape>
          <o:OLEObject Type="Embed" ProgID="MS_ClipArt_Gallery" ShapeID="_x0000_s1026" DrawAspect="Content" ObjectID="_1590478826" r:id="rId7"/>
        </w:pict>
      </w:r>
      <w:r w:rsidRPr="00DB11BB">
        <w:rPr>
          <w:noProof/>
          <w:sz w:val="28"/>
          <w:szCs w:val="28"/>
        </w:rPr>
        <w:pict>
          <v:shape id="_x0000_s1027" type="#_x0000_t75" style="position:absolute;margin-left:202.7pt;margin-top:-20.7pt;width:39.45pt;height:50.4pt;z-index:251657216" o:allowincell="f">
            <v:imagedata r:id="rId6" o:title=""/>
            <w10:wrap type="topAndBottom"/>
          </v:shape>
          <o:OLEObject Type="Embed" ProgID="MS_ClipArt_Gallery" ShapeID="_x0000_s1027" DrawAspect="Content" ObjectID="_1590478827" r:id="rId8"/>
        </w:pict>
      </w:r>
      <w:r w:rsidR="00FC2460" w:rsidRPr="00AB48E2">
        <w:rPr>
          <w:sz w:val="28"/>
          <w:szCs w:val="28"/>
        </w:rPr>
        <w:t xml:space="preserve">                    </w:t>
      </w:r>
      <w:r w:rsidR="00FC2460">
        <w:rPr>
          <w:sz w:val="28"/>
          <w:szCs w:val="28"/>
        </w:rPr>
        <w:t xml:space="preserve">                 </w:t>
      </w:r>
      <w:r w:rsidR="00FC2460" w:rsidRPr="00AB48E2">
        <w:rPr>
          <w:sz w:val="28"/>
          <w:szCs w:val="28"/>
        </w:rPr>
        <w:t xml:space="preserve"> ОБУХІВСЬКА МІСЬКА РАДА                                                                                                                        </w:t>
      </w:r>
      <w:r w:rsidRPr="00DB11BB">
        <w:rPr>
          <w:noProof/>
          <w:sz w:val="28"/>
          <w:szCs w:val="28"/>
        </w:rPr>
        <w:pict>
          <v:shape id="_x0000_s1028" type="#_x0000_t75" style="position:absolute;margin-left:202.7pt;margin-top:-20.7pt;width:39.45pt;height:50.4pt;z-index:251658240;mso-position-horizontal-relative:text;mso-position-vertical-relative:text" o:allowincell="f">
            <v:imagedata r:id="rId6" o:title=""/>
            <w10:wrap type="topAndBottom"/>
          </v:shape>
          <o:OLEObject Type="Embed" ProgID="MS_ClipArt_Gallery" ShapeID="_x0000_s1028" DrawAspect="Content" ObjectID="_1590478828" r:id="rId9"/>
        </w:pict>
      </w:r>
      <w:r w:rsidR="00FC2460" w:rsidRPr="00AB48E2">
        <w:rPr>
          <w:sz w:val="28"/>
          <w:szCs w:val="28"/>
        </w:rPr>
        <w:t xml:space="preserve">                        </w:t>
      </w:r>
      <w:r w:rsidRPr="00DB11BB">
        <w:rPr>
          <w:noProof/>
          <w:sz w:val="28"/>
          <w:szCs w:val="28"/>
        </w:rPr>
        <w:pict>
          <v:shape id="_x0000_s1029" type="#_x0000_t75" style="position:absolute;margin-left:202.7pt;margin-top:-20.7pt;width:39.45pt;height:50.4pt;z-index:251659264;mso-position-horizontal-relative:text;mso-position-vertical-relative:text" o:allowincell="f">
            <v:imagedata r:id="rId6" o:title=""/>
            <w10:wrap type="topAndBottom"/>
          </v:shape>
          <o:OLEObject Type="Embed" ProgID="MS_ClipArt_Gallery" ShapeID="_x0000_s1029" DrawAspect="Content" ObjectID="_1590478829" r:id="rId10"/>
        </w:pict>
      </w:r>
    </w:p>
    <w:p w:rsidR="00FC2460" w:rsidRPr="00AB48E2" w:rsidRDefault="00FC2460" w:rsidP="00FC2460">
      <w:pPr>
        <w:tabs>
          <w:tab w:val="left" w:pos="2352"/>
        </w:tabs>
        <w:rPr>
          <w:b/>
          <w:sz w:val="28"/>
          <w:szCs w:val="28"/>
        </w:rPr>
      </w:pPr>
      <w:r w:rsidRPr="00AB48E2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</w:t>
      </w:r>
      <w:r w:rsidRPr="00AB48E2">
        <w:rPr>
          <w:b/>
          <w:sz w:val="28"/>
          <w:szCs w:val="28"/>
        </w:rPr>
        <w:t>КИЇВСЬКОЇ ОБЛАСТІ</w:t>
      </w:r>
    </w:p>
    <w:p w:rsidR="00FC2460" w:rsidRPr="00AB48E2" w:rsidRDefault="00FC2460" w:rsidP="00FC2460">
      <w:pPr>
        <w:tabs>
          <w:tab w:val="left" w:pos="23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№  51</w:t>
      </w:r>
    </w:p>
    <w:p w:rsidR="00FC2460" w:rsidRPr="00AB48E2" w:rsidRDefault="00FC2460" w:rsidP="00FC2460">
      <w:pPr>
        <w:rPr>
          <w:sz w:val="28"/>
          <w:szCs w:val="28"/>
        </w:rPr>
      </w:pPr>
    </w:p>
    <w:p w:rsidR="00FC2460" w:rsidRPr="00AB48E2" w:rsidRDefault="002A2009" w:rsidP="00FC2460">
      <w:pPr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>
        <w:rPr>
          <w:sz w:val="28"/>
          <w:szCs w:val="28"/>
          <w:lang w:val="ru-RU"/>
        </w:rPr>
        <w:t>07</w:t>
      </w:r>
      <w:r w:rsidR="00FC2460">
        <w:rPr>
          <w:sz w:val="28"/>
          <w:szCs w:val="28"/>
        </w:rPr>
        <w:t xml:space="preserve"> червня </w:t>
      </w:r>
      <w:r w:rsidR="00FC2460" w:rsidRPr="00AB48E2">
        <w:rPr>
          <w:sz w:val="28"/>
          <w:szCs w:val="28"/>
        </w:rPr>
        <w:t xml:space="preserve">   2018 року</w:t>
      </w:r>
    </w:p>
    <w:p w:rsidR="00FC2460" w:rsidRPr="00AB48E2" w:rsidRDefault="00FC2460" w:rsidP="00FC2460">
      <w:pPr>
        <w:tabs>
          <w:tab w:val="left" w:pos="2352"/>
        </w:tabs>
        <w:rPr>
          <w:sz w:val="28"/>
          <w:szCs w:val="28"/>
        </w:rPr>
      </w:pPr>
      <w:r>
        <w:rPr>
          <w:sz w:val="28"/>
          <w:szCs w:val="28"/>
        </w:rPr>
        <w:t>Про скликання  тридцять шостої</w:t>
      </w:r>
    </w:p>
    <w:p w:rsidR="00FC2460" w:rsidRPr="00AB48E2" w:rsidRDefault="00FC2460" w:rsidP="00FC2460">
      <w:pPr>
        <w:tabs>
          <w:tab w:val="left" w:pos="2352"/>
        </w:tabs>
        <w:rPr>
          <w:sz w:val="28"/>
          <w:szCs w:val="28"/>
        </w:rPr>
      </w:pPr>
      <w:r w:rsidRPr="00AB48E2">
        <w:rPr>
          <w:sz w:val="28"/>
          <w:szCs w:val="28"/>
        </w:rPr>
        <w:t xml:space="preserve">сесії Обухівської  міської ради  </w:t>
      </w:r>
    </w:p>
    <w:p w:rsidR="00FC2460" w:rsidRPr="00AB48E2" w:rsidRDefault="00FC2460" w:rsidP="00FC2460">
      <w:pPr>
        <w:tabs>
          <w:tab w:val="left" w:pos="2352"/>
        </w:tabs>
        <w:rPr>
          <w:sz w:val="28"/>
          <w:szCs w:val="28"/>
        </w:rPr>
      </w:pPr>
      <w:r w:rsidRPr="00AB48E2">
        <w:rPr>
          <w:sz w:val="28"/>
          <w:szCs w:val="28"/>
        </w:rPr>
        <w:t xml:space="preserve">сьомого  скликання </w:t>
      </w:r>
      <w:r w:rsidRPr="00AB48E2">
        <w:rPr>
          <w:b/>
          <w:sz w:val="28"/>
          <w:szCs w:val="28"/>
        </w:rPr>
        <w:t xml:space="preserve"> </w:t>
      </w:r>
      <w:r w:rsidRPr="00AB48E2">
        <w:rPr>
          <w:sz w:val="28"/>
          <w:szCs w:val="28"/>
        </w:rPr>
        <w:t xml:space="preserve">                                                                                  </w:t>
      </w:r>
    </w:p>
    <w:p w:rsidR="00FC2460" w:rsidRPr="00AB48E2" w:rsidRDefault="00FC2460" w:rsidP="00FC2460">
      <w:pPr>
        <w:tabs>
          <w:tab w:val="left" w:pos="2352"/>
        </w:tabs>
        <w:rPr>
          <w:sz w:val="28"/>
          <w:szCs w:val="28"/>
        </w:rPr>
      </w:pPr>
      <w:r w:rsidRPr="00AB48E2">
        <w:rPr>
          <w:sz w:val="28"/>
          <w:szCs w:val="28"/>
        </w:rPr>
        <w:t xml:space="preserve">          </w:t>
      </w:r>
    </w:p>
    <w:p w:rsidR="00FC2460" w:rsidRPr="00AB48E2" w:rsidRDefault="00FC2460" w:rsidP="00FC2460">
      <w:pPr>
        <w:tabs>
          <w:tab w:val="left" w:pos="2352"/>
        </w:tabs>
        <w:rPr>
          <w:sz w:val="28"/>
          <w:szCs w:val="28"/>
        </w:rPr>
      </w:pPr>
      <w:r w:rsidRPr="00AB48E2">
        <w:rPr>
          <w:sz w:val="28"/>
          <w:szCs w:val="28"/>
        </w:rPr>
        <w:t xml:space="preserve">           У відповідності до ст. ст. 26, 42, 46  Закону України «Про місцеве самоврядування в Україні»</w:t>
      </w:r>
    </w:p>
    <w:p w:rsidR="00FC2460" w:rsidRPr="00170EB4" w:rsidRDefault="00FC2460" w:rsidP="00170EB4">
      <w:pPr>
        <w:pStyle w:val="a3"/>
        <w:numPr>
          <w:ilvl w:val="0"/>
          <w:numId w:val="1"/>
        </w:numPr>
        <w:tabs>
          <w:tab w:val="left" w:pos="2352"/>
        </w:tabs>
        <w:rPr>
          <w:sz w:val="28"/>
          <w:szCs w:val="28"/>
        </w:rPr>
      </w:pPr>
      <w:r>
        <w:rPr>
          <w:sz w:val="28"/>
          <w:szCs w:val="28"/>
        </w:rPr>
        <w:t>Скликати  тридцять  шосту</w:t>
      </w:r>
      <w:r w:rsidRPr="00AB48E2">
        <w:rPr>
          <w:sz w:val="28"/>
          <w:szCs w:val="28"/>
        </w:rPr>
        <w:t xml:space="preserve">  сесію Обухівської міської ради  сьомого скликання  </w:t>
      </w:r>
      <w:r w:rsidR="009A2C34">
        <w:rPr>
          <w:sz w:val="28"/>
          <w:szCs w:val="28"/>
        </w:rPr>
        <w:t xml:space="preserve"> </w:t>
      </w:r>
      <w:r w:rsidR="009A2C34" w:rsidRPr="009A2C34">
        <w:rPr>
          <w:sz w:val="28"/>
          <w:szCs w:val="28"/>
        </w:rPr>
        <w:t xml:space="preserve"> </w:t>
      </w:r>
      <w:r w:rsidR="00170EB4" w:rsidRPr="00170EB4">
        <w:rPr>
          <w:sz w:val="28"/>
          <w:szCs w:val="28"/>
        </w:rPr>
        <w:t>26</w:t>
      </w:r>
      <w:r w:rsidR="00170EB4">
        <w:rPr>
          <w:sz w:val="28"/>
          <w:szCs w:val="28"/>
        </w:rPr>
        <w:t xml:space="preserve">   </w:t>
      </w:r>
      <w:r w:rsidRPr="00170EB4">
        <w:rPr>
          <w:sz w:val="28"/>
          <w:szCs w:val="28"/>
        </w:rPr>
        <w:t xml:space="preserve">червня </w:t>
      </w:r>
      <w:r w:rsidR="002A2009" w:rsidRPr="00170EB4">
        <w:rPr>
          <w:sz w:val="28"/>
          <w:szCs w:val="28"/>
        </w:rPr>
        <w:t xml:space="preserve">   2018 року  (</w:t>
      </w:r>
      <w:r w:rsidR="00170EB4">
        <w:rPr>
          <w:sz w:val="28"/>
          <w:szCs w:val="28"/>
        </w:rPr>
        <w:t>вівторок</w:t>
      </w:r>
      <w:r w:rsidRPr="00170EB4">
        <w:rPr>
          <w:sz w:val="28"/>
          <w:szCs w:val="28"/>
        </w:rPr>
        <w:t xml:space="preserve"> )  о 10=00 годині в приміщенні  міської ради</w:t>
      </w:r>
      <w:r w:rsidR="00D94E67" w:rsidRPr="00170EB4">
        <w:rPr>
          <w:sz w:val="28"/>
          <w:szCs w:val="28"/>
        </w:rPr>
        <w:t xml:space="preserve"> </w:t>
      </w:r>
      <w:r w:rsidRPr="00170EB4">
        <w:rPr>
          <w:sz w:val="28"/>
          <w:szCs w:val="28"/>
        </w:rPr>
        <w:t>( вулиця Київська, 10, зала засідань ).</w:t>
      </w:r>
    </w:p>
    <w:p w:rsidR="004849C8" w:rsidRPr="004849C8" w:rsidRDefault="004849C8" w:rsidP="004849C8">
      <w:pPr>
        <w:tabs>
          <w:tab w:val="left" w:pos="2352"/>
        </w:tabs>
        <w:ind w:left="585"/>
        <w:rPr>
          <w:sz w:val="28"/>
          <w:szCs w:val="28"/>
        </w:rPr>
      </w:pPr>
    </w:p>
    <w:p w:rsidR="004849C8" w:rsidRDefault="004849C8" w:rsidP="004849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розгляд сесії міської ради винести наступні питання: </w:t>
      </w:r>
      <w:r w:rsidRPr="004849C8">
        <w:rPr>
          <w:sz w:val="28"/>
          <w:szCs w:val="28"/>
        </w:rPr>
        <w:t xml:space="preserve">   </w:t>
      </w:r>
    </w:p>
    <w:p w:rsidR="004849C8" w:rsidRPr="004849C8" w:rsidRDefault="004849C8" w:rsidP="004849C8">
      <w:pPr>
        <w:pStyle w:val="a3"/>
        <w:rPr>
          <w:sz w:val="28"/>
          <w:szCs w:val="28"/>
        </w:rPr>
      </w:pPr>
    </w:p>
    <w:p w:rsidR="004849C8" w:rsidRPr="004849C8" w:rsidRDefault="004849C8" w:rsidP="004849C8">
      <w:pPr>
        <w:rPr>
          <w:sz w:val="28"/>
          <w:szCs w:val="28"/>
        </w:rPr>
      </w:pPr>
      <w:r w:rsidRPr="004849C8">
        <w:rPr>
          <w:sz w:val="28"/>
          <w:szCs w:val="28"/>
        </w:rPr>
        <w:t xml:space="preserve">1.Про встановлення ставок земельного податку  на території  Обухівської міської ради </w:t>
      </w:r>
      <w:r w:rsidRPr="004849C8">
        <w:rPr>
          <w:sz w:val="28"/>
          <w:szCs w:val="28"/>
          <w:lang w:val="ru-RU"/>
        </w:rPr>
        <w:t xml:space="preserve">  на 2019 </w:t>
      </w:r>
      <w:proofErr w:type="spellStart"/>
      <w:r w:rsidRPr="004849C8">
        <w:rPr>
          <w:sz w:val="28"/>
          <w:szCs w:val="28"/>
          <w:lang w:val="ru-RU"/>
        </w:rPr>
        <w:t>рік</w:t>
      </w:r>
      <w:proofErr w:type="spellEnd"/>
      <w:r w:rsidRPr="004849C8">
        <w:rPr>
          <w:sz w:val="28"/>
          <w:szCs w:val="28"/>
          <w:lang w:val="ru-RU"/>
        </w:rPr>
        <w:t>.</w:t>
      </w:r>
    </w:p>
    <w:p w:rsidR="004849C8" w:rsidRPr="004849C8" w:rsidRDefault="004849C8" w:rsidP="004849C8">
      <w:pPr>
        <w:rPr>
          <w:sz w:val="28"/>
          <w:szCs w:val="28"/>
          <w:lang w:val="ru-RU"/>
        </w:rPr>
      </w:pPr>
      <w:r w:rsidRPr="004849C8">
        <w:rPr>
          <w:sz w:val="28"/>
          <w:szCs w:val="28"/>
        </w:rPr>
        <w:t xml:space="preserve">2. Про  встановлення розміру  ставок єдиного податку , податку на нерухоме  майно, відмінне від земельної ділянки, туристичного збору на території Обухівської міської ради на 2019 рік. </w:t>
      </w:r>
    </w:p>
    <w:p w:rsidR="004849C8" w:rsidRPr="004849C8" w:rsidRDefault="004849C8" w:rsidP="004849C8">
      <w:pPr>
        <w:jc w:val="both"/>
        <w:rPr>
          <w:sz w:val="28"/>
          <w:szCs w:val="28"/>
        </w:rPr>
      </w:pPr>
      <w:r w:rsidRPr="004849C8">
        <w:rPr>
          <w:sz w:val="28"/>
          <w:szCs w:val="28"/>
          <w:lang w:val="ru-RU"/>
        </w:rPr>
        <w:t xml:space="preserve">3. </w:t>
      </w:r>
      <w:r w:rsidRPr="004849C8">
        <w:rPr>
          <w:sz w:val="28"/>
          <w:szCs w:val="28"/>
        </w:rPr>
        <w:t xml:space="preserve"> Про встановлення ставки транспортного податку на  території Обухівської міської ради на 2019 рік </w:t>
      </w:r>
      <w:r w:rsidRPr="004849C8">
        <w:rPr>
          <w:sz w:val="28"/>
          <w:szCs w:val="28"/>
          <w:lang w:val="ru-RU"/>
        </w:rPr>
        <w:t>.</w:t>
      </w:r>
      <w:r w:rsidRPr="004849C8">
        <w:rPr>
          <w:sz w:val="28"/>
          <w:szCs w:val="28"/>
        </w:rPr>
        <w:t xml:space="preserve">        </w:t>
      </w:r>
    </w:p>
    <w:p w:rsidR="004849C8" w:rsidRPr="004849C8" w:rsidRDefault="004849C8" w:rsidP="004849C8">
      <w:pPr>
        <w:jc w:val="both"/>
        <w:rPr>
          <w:rFonts w:eastAsia="Calibri"/>
          <w:bCs/>
          <w:color w:val="000000"/>
          <w:sz w:val="28"/>
          <w:szCs w:val="28"/>
          <w:lang w:eastAsia="uk-UA"/>
        </w:rPr>
      </w:pPr>
      <w:r w:rsidRPr="004849C8">
        <w:rPr>
          <w:sz w:val="28"/>
          <w:szCs w:val="28"/>
          <w:lang w:val="ru-RU"/>
        </w:rPr>
        <w:t>4.</w:t>
      </w:r>
      <w:r w:rsidRPr="004849C8">
        <w:rPr>
          <w:sz w:val="28"/>
          <w:szCs w:val="28"/>
        </w:rPr>
        <w:t xml:space="preserve"> Про встановлення обмежень щодо продажу пива (крім безалкогольного), алкогольних, слабоалкогольних напоїв, вин столових на території Обухівської міської ради.</w:t>
      </w:r>
    </w:p>
    <w:p w:rsidR="004849C8" w:rsidRPr="004849C8" w:rsidRDefault="004849C8" w:rsidP="004849C8">
      <w:pPr>
        <w:jc w:val="both"/>
        <w:rPr>
          <w:sz w:val="28"/>
          <w:szCs w:val="28"/>
        </w:rPr>
      </w:pPr>
      <w:r w:rsidRPr="004849C8">
        <w:rPr>
          <w:sz w:val="28"/>
          <w:szCs w:val="28"/>
          <w:lang w:val="ru-RU"/>
        </w:rPr>
        <w:t>5</w:t>
      </w:r>
      <w:r w:rsidRPr="004849C8">
        <w:rPr>
          <w:sz w:val="28"/>
          <w:szCs w:val="28"/>
        </w:rPr>
        <w:t xml:space="preserve">. Про внесення змін до Програми управління об’єктами нерухомого та рухомого майна комунальної власності територіальної громади Обухівської міської ради на 2016 - 2018 роки зі змінами на 2018 рік. </w:t>
      </w:r>
    </w:p>
    <w:p w:rsidR="004849C8" w:rsidRPr="004849C8" w:rsidRDefault="004849C8" w:rsidP="004849C8">
      <w:pPr>
        <w:jc w:val="both"/>
        <w:rPr>
          <w:sz w:val="28"/>
          <w:szCs w:val="28"/>
        </w:rPr>
      </w:pPr>
      <w:r w:rsidRPr="004849C8">
        <w:rPr>
          <w:sz w:val="28"/>
          <w:szCs w:val="28"/>
        </w:rPr>
        <w:t>6. Про зарахування Товариству з обмеженою відповідальністю  «</w:t>
      </w:r>
      <w:proofErr w:type="spellStart"/>
      <w:r w:rsidRPr="004849C8">
        <w:rPr>
          <w:sz w:val="28"/>
          <w:szCs w:val="28"/>
        </w:rPr>
        <w:t>ТАС-Фарма</w:t>
      </w:r>
      <w:proofErr w:type="spellEnd"/>
      <w:r w:rsidRPr="004849C8">
        <w:rPr>
          <w:sz w:val="28"/>
          <w:szCs w:val="28"/>
        </w:rPr>
        <w:t xml:space="preserve">» коштів, витрачених  на проведення ремонтних робіт по електропостачанню нежитлового приміщення  за адресою: м. Обухів, вулиця Каштанова 4/1, а рахунок орендної плати. </w:t>
      </w:r>
    </w:p>
    <w:p w:rsidR="004849C8" w:rsidRPr="004849C8" w:rsidRDefault="004849C8" w:rsidP="004849C8">
      <w:pPr>
        <w:jc w:val="both"/>
        <w:rPr>
          <w:sz w:val="28"/>
          <w:szCs w:val="28"/>
        </w:rPr>
      </w:pPr>
      <w:r w:rsidRPr="004849C8">
        <w:rPr>
          <w:sz w:val="28"/>
          <w:szCs w:val="28"/>
        </w:rPr>
        <w:t xml:space="preserve">7. Про внесення змін до Обухівської  міської  комплексної програми  «Турбота на 2016-2020 роки»  із наступними змінами. </w:t>
      </w:r>
    </w:p>
    <w:p w:rsidR="004849C8" w:rsidRPr="004849C8" w:rsidRDefault="004849C8" w:rsidP="004849C8">
      <w:pPr>
        <w:jc w:val="both"/>
        <w:rPr>
          <w:sz w:val="28"/>
          <w:szCs w:val="28"/>
        </w:rPr>
      </w:pPr>
      <w:r w:rsidRPr="004849C8">
        <w:rPr>
          <w:sz w:val="28"/>
          <w:szCs w:val="28"/>
        </w:rPr>
        <w:t xml:space="preserve">8. Про внесення змін до  міської цільової  програми  з питань благоустрою на  території  Обухівської  міської ради на 2018 рік ( з наступними змінами ). </w:t>
      </w:r>
    </w:p>
    <w:p w:rsidR="004849C8" w:rsidRDefault="004849C8" w:rsidP="004849C8">
      <w:pPr>
        <w:jc w:val="both"/>
        <w:rPr>
          <w:sz w:val="28"/>
          <w:szCs w:val="28"/>
        </w:rPr>
      </w:pPr>
      <w:r w:rsidRPr="004849C8">
        <w:rPr>
          <w:sz w:val="28"/>
          <w:szCs w:val="28"/>
        </w:rPr>
        <w:t>9. Про затвердження  передавального акту основних засобів, запасів, документів  Комунального підприємства  Обухівської міської   ради «Обухівський  міський спортивний  комплекс імені  Володимира Мельника« у зв’язку  з перетворенням  в Комунальний заклад  Обухівської міської ради  «Центр фізичного здоров’я  населення «Спорт для всіх«.</w:t>
      </w:r>
    </w:p>
    <w:p w:rsidR="009E6694" w:rsidRPr="009E6694" w:rsidRDefault="009E6694" w:rsidP="009E6694">
      <w:pPr>
        <w:shd w:val="clear" w:color="auto" w:fill="FFFFFF"/>
        <w:rPr>
          <w:sz w:val="28"/>
          <w:szCs w:val="28"/>
        </w:rPr>
      </w:pPr>
      <w:r w:rsidRPr="009E6694">
        <w:rPr>
          <w:sz w:val="28"/>
          <w:szCs w:val="28"/>
        </w:rPr>
        <w:lastRenderedPageBreak/>
        <w:t xml:space="preserve">10. Про внесення змін до міської цільової програми реконструкції та  будівництва  інженерно-транспортної  інфраструктури  та соціальної сфери  міста </w:t>
      </w:r>
      <w:proofErr w:type="spellStart"/>
      <w:r w:rsidRPr="009E6694">
        <w:rPr>
          <w:sz w:val="28"/>
          <w:szCs w:val="28"/>
        </w:rPr>
        <w:t>Обухова</w:t>
      </w:r>
      <w:proofErr w:type="spellEnd"/>
      <w:r w:rsidRPr="009E6694">
        <w:rPr>
          <w:sz w:val="28"/>
          <w:szCs w:val="28"/>
        </w:rPr>
        <w:t xml:space="preserve">, прилеглих сіл  </w:t>
      </w:r>
      <w:proofErr w:type="spellStart"/>
      <w:r w:rsidRPr="009E6694">
        <w:rPr>
          <w:sz w:val="28"/>
          <w:szCs w:val="28"/>
        </w:rPr>
        <w:t>Таценки</w:t>
      </w:r>
      <w:proofErr w:type="spellEnd"/>
      <w:r w:rsidRPr="009E6694">
        <w:rPr>
          <w:sz w:val="28"/>
          <w:szCs w:val="28"/>
        </w:rPr>
        <w:t xml:space="preserve"> , </w:t>
      </w:r>
      <w:proofErr w:type="spellStart"/>
      <w:r w:rsidRPr="009E6694">
        <w:rPr>
          <w:sz w:val="28"/>
          <w:szCs w:val="28"/>
        </w:rPr>
        <w:t>Ленди</w:t>
      </w:r>
      <w:proofErr w:type="spellEnd"/>
      <w:r w:rsidRPr="009E6694">
        <w:rPr>
          <w:sz w:val="28"/>
          <w:szCs w:val="28"/>
        </w:rPr>
        <w:t xml:space="preserve"> на 2018 рік ( з наступними змінами ).</w:t>
      </w:r>
    </w:p>
    <w:p w:rsidR="009E6694" w:rsidRPr="009E6694" w:rsidRDefault="009E6694" w:rsidP="009E669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</w:rPr>
        <w:t>11.</w:t>
      </w:r>
      <w:r w:rsidRPr="009E6694">
        <w:rPr>
          <w:sz w:val="28"/>
          <w:szCs w:val="28"/>
        </w:rPr>
        <w:t xml:space="preserve"> Про  внесення змін до  </w:t>
      </w:r>
      <w:r w:rsidRPr="009E6694">
        <w:rPr>
          <w:bCs/>
          <w:sz w:val="28"/>
          <w:szCs w:val="28"/>
        </w:rPr>
        <w:t xml:space="preserve">міської цільової  Програми </w:t>
      </w:r>
      <w:r w:rsidRPr="009E6694">
        <w:rPr>
          <w:sz w:val="28"/>
          <w:szCs w:val="28"/>
        </w:rPr>
        <w:t xml:space="preserve">енергозбереження і </w:t>
      </w:r>
      <w:proofErr w:type="spellStart"/>
      <w:r w:rsidRPr="009E6694">
        <w:rPr>
          <w:sz w:val="28"/>
          <w:szCs w:val="28"/>
        </w:rPr>
        <w:t>енергоефективності</w:t>
      </w:r>
      <w:proofErr w:type="spellEnd"/>
      <w:r w:rsidRPr="009E6694">
        <w:rPr>
          <w:sz w:val="28"/>
          <w:szCs w:val="28"/>
        </w:rPr>
        <w:t xml:space="preserve"> </w:t>
      </w:r>
      <w:r w:rsidRPr="009E6694">
        <w:rPr>
          <w:bCs/>
          <w:sz w:val="28"/>
          <w:szCs w:val="28"/>
        </w:rPr>
        <w:t xml:space="preserve"> та  </w:t>
      </w:r>
      <w:r w:rsidRPr="009E6694">
        <w:rPr>
          <w:rFonts w:eastAsia="Calibri"/>
          <w:bCs/>
          <w:sz w:val="28"/>
          <w:szCs w:val="28"/>
          <w:lang w:val="hr-HR"/>
        </w:rPr>
        <w:t xml:space="preserve">реформування і розвитку житлово-комунального господарства </w:t>
      </w:r>
      <w:r w:rsidRPr="009E6694">
        <w:rPr>
          <w:sz w:val="28"/>
          <w:szCs w:val="28"/>
        </w:rPr>
        <w:t>Обухівської міської ради на 2018 рік</w:t>
      </w:r>
      <w:r w:rsidRPr="009E6694">
        <w:rPr>
          <w:sz w:val="28"/>
          <w:szCs w:val="28"/>
          <w:lang w:val="ru-RU"/>
        </w:rPr>
        <w:t xml:space="preserve"> ( </w:t>
      </w:r>
      <w:proofErr w:type="spellStart"/>
      <w:r w:rsidRPr="009E6694">
        <w:rPr>
          <w:sz w:val="28"/>
          <w:szCs w:val="28"/>
          <w:lang w:val="ru-RU"/>
        </w:rPr>
        <w:t>з</w:t>
      </w:r>
      <w:proofErr w:type="spellEnd"/>
      <w:r w:rsidRPr="009E6694">
        <w:rPr>
          <w:sz w:val="28"/>
          <w:szCs w:val="28"/>
          <w:lang w:val="ru-RU"/>
        </w:rPr>
        <w:t xml:space="preserve"> </w:t>
      </w:r>
      <w:proofErr w:type="spellStart"/>
      <w:r w:rsidRPr="009E6694">
        <w:rPr>
          <w:sz w:val="28"/>
          <w:szCs w:val="28"/>
          <w:lang w:val="ru-RU"/>
        </w:rPr>
        <w:t>наступними</w:t>
      </w:r>
      <w:proofErr w:type="spellEnd"/>
      <w:r w:rsidRPr="009E6694">
        <w:rPr>
          <w:sz w:val="28"/>
          <w:szCs w:val="28"/>
          <w:lang w:val="ru-RU"/>
        </w:rPr>
        <w:t xml:space="preserve"> </w:t>
      </w:r>
      <w:proofErr w:type="spellStart"/>
      <w:r w:rsidRPr="009E6694">
        <w:rPr>
          <w:sz w:val="28"/>
          <w:szCs w:val="28"/>
          <w:lang w:val="ru-RU"/>
        </w:rPr>
        <w:t>змінами</w:t>
      </w:r>
      <w:proofErr w:type="spellEnd"/>
      <w:r w:rsidRPr="009E6694">
        <w:rPr>
          <w:sz w:val="28"/>
          <w:szCs w:val="28"/>
          <w:lang w:val="ru-RU"/>
        </w:rPr>
        <w:t xml:space="preserve"> ).</w:t>
      </w:r>
    </w:p>
    <w:p w:rsidR="00734105" w:rsidRDefault="009E6694" w:rsidP="007341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12</w:t>
      </w:r>
      <w:r w:rsidR="004849C8" w:rsidRPr="004849C8">
        <w:rPr>
          <w:sz w:val="28"/>
          <w:szCs w:val="28"/>
        </w:rPr>
        <w:t>. Про  прийняття  безоплатно до комунальної  власності  Обухівської  міської ради  від  Публічного акціонерного товариства  «</w:t>
      </w:r>
      <w:proofErr w:type="spellStart"/>
      <w:r w:rsidR="004849C8" w:rsidRPr="004849C8">
        <w:rPr>
          <w:sz w:val="28"/>
          <w:szCs w:val="28"/>
        </w:rPr>
        <w:t>Укртелеком</w:t>
      </w:r>
      <w:proofErr w:type="spellEnd"/>
      <w:r w:rsidR="004849C8" w:rsidRPr="004849C8">
        <w:rPr>
          <w:sz w:val="28"/>
          <w:szCs w:val="28"/>
        </w:rPr>
        <w:t>» та надання  ПАТ «</w:t>
      </w:r>
      <w:proofErr w:type="spellStart"/>
      <w:r w:rsidR="004849C8" w:rsidRPr="004849C8">
        <w:rPr>
          <w:sz w:val="28"/>
          <w:szCs w:val="28"/>
        </w:rPr>
        <w:t>Київоблгаз</w:t>
      </w:r>
      <w:proofErr w:type="spellEnd"/>
      <w:r w:rsidR="004849C8" w:rsidRPr="004849C8">
        <w:rPr>
          <w:sz w:val="28"/>
          <w:szCs w:val="28"/>
        </w:rPr>
        <w:t>»  на праві господарського відання газових мереж, об’єктів та споруд на них.</w:t>
      </w:r>
    </w:p>
    <w:p w:rsidR="00734105" w:rsidRPr="00734105" w:rsidRDefault="00734105" w:rsidP="007341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 w:rsidRPr="00DC5574">
        <w:rPr>
          <w:sz w:val="28"/>
          <w:szCs w:val="28"/>
        </w:rPr>
        <w:t xml:space="preserve"> </w:t>
      </w:r>
      <w:r w:rsidRPr="004E3548">
        <w:rPr>
          <w:sz w:val="28"/>
          <w:szCs w:val="28"/>
        </w:rPr>
        <w:t xml:space="preserve">Про  </w:t>
      </w:r>
      <w:r>
        <w:rPr>
          <w:sz w:val="28"/>
          <w:szCs w:val="28"/>
        </w:rPr>
        <w:t xml:space="preserve">надання згоди на </w:t>
      </w:r>
      <w:r w:rsidRPr="004A6C0E">
        <w:rPr>
          <w:sz w:val="28"/>
          <w:szCs w:val="28"/>
        </w:rPr>
        <w:t>прийняття</w:t>
      </w:r>
      <w:r>
        <w:rPr>
          <w:sz w:val="28"/>
          <w:szCs w:val="28"/>
        </w:rPr>
        <w:t xml:space="preserve"> безоплатно</w:t>
      </w:r>
      <w:r w:rsidRPr="004A6C0E">
        <w:rPr>
          <w:sz w:val="28"/>
          <w:szCs w:val="28"/>
        </w:rPr>
        <w:t xml:space="preserve"> до комунальної власності Обухівської міської ради </w:t>
      </w:r>
      <w:r>
        <w:rPr>
          <w:sz w:val="28"/>
          <w:szCs w:val="28"/>
        </w:rPr>
        <w:t>від</w:t>
      </w:r>
      <w:r w:rsidRPr="004A6C0E">
        <w:rPr>
          <w:sz w:val="28"/>
          <w:szCs w:val="28"/>
        </w:rPr>
        <w:t xml:space="preserve"> Публічного акціо</w:t>
      </w:r>
      <w:r>
        <w:rPr>
          <w:sz w:val="28"/>
          <w:szCs w:val="28"/>
        </w:rPr>
        <w:t>нерного товариства «</w:t>
      </w:r>
      <w:proofErr w:type="spellStart"/>
      <w:r>
        <w:rPr>
          <w:sz w:val="28"/>
          <w:szCs w:val="28"/>
        </w:rPr>
        <w:t>Укртелеком</w:t>
      </w:r>
      <w:proofErr w:type="spellEnd"/>
      <w:r>
        <w:rPr>
          <w:sz w:val="28"/>
          <w:szCs w:val="28"/>
        </w:rPr>
        <w:t>» каналізаційних</w:t>
      </w:r>
      <w:r w:rsidRPr="004A6C0E">
        <w:rPr>
          <w:sz w:val="28"/>
          <w:szCs w:val="28"/>
        </w:rPr>
        <w:t xml:space="preserve"> насосн</w:t>
      </w:r>
      <w:r>
        <w:rPr>
          <w:sz w:val="28"/>
          <w:szCs w:val="28"/>
        </w:rPr>
        <w:t>их станцій</w:t>
      </w:r>
      <w:r w:rsidRPr="004A6C0E">
        <w:rPr>
          <w:sz w:val="28"/>
          <w:szCs w:val="28"/>
        </w:rPr>
        <w:t xml:space="preserve">, </w:t>
      </w:r>
      <w:proofErr w:type="spellStart"/>
      <w:r w:rsidRPr="004A6C0E">
        <w:rPr>
          <w:sz w:val="28"/>
          <w:szCs w:val="28"/>
        </w:rPr>
        <w:t>артсвердловин</w:t>
      </w:r>
      <w:proofErr w:type="spellEnd"/>
      <w:r w:rsidRPr="004A6C0E">
        <w:rPr>
          <w:sz w:val="28"/>
          <w:szCs w:val="28"/>
        </w:rPr>
        <w:t>,  станці</w:t>
      </w:r>
      <w:r>
        <w:rPr>
          <w:sz w:val="28"/>
          <w:szCs w:val="28"/>
        </w:rPr>
        <w:t>ї</w:t>
      </w:r>
      <w:r w:rsidRPr="004A6C0E">
        <w:rPr>
          <w:sz w:val="28"/>
          <w:szCs w:val="28"/>
        </w:rPr>
        <w:t xml:space="preserve"> </w:t>
      </w:r>
      <w:proofErr w:type="spellStart"/>
      <w:r w:rsidRPr="004A6C0E">
        <w:rPr>
          <w:sz w:val="28"/>
          <w:szCs w:val="28"/>
        </w:rPr>
        <w:t>знезалізне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</w:rPr>
        <w:t xml:space="preserve"> води, обладнання та   мереж</w:t>
      </w:r>
      <w:r w:rsidRPr="004A6C0E">
        <w:rPr>
          <w:sz w:val="28"/>
          <w:szCs w:val="28"/>
        </w:rPr>
        <w:t xml:space="preserve"> водопостачання і каналізації, до яких підключені житлові будинки по вулиці Трипільській т</w:t>
      </w:r>
      <w:r>
        <w:rPr>
          <w:sz w:val="28"/>
          <w:szCs w:val="28"/>
        </w:rPr>
        <w:t>а вулиці Малишка у місті Обухові</w:t>
      </w:r>
      <w:r>
        <w:rPr>
          <w:sz w:val="28"/>
          <w:szCs w:val="28"/>
          <w:lang w:val="ru-RU"/>
        </w:rPr>
        <w:t>.</w:t>
      </w:r>
    </w:p>
    <w:p w:rsidR="00734105" w:rsidRPr="00DC5574" w:rsidRDefault="00734105" w:rsidP="00734105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14.</w:t>
      </w:r>
      <w:r w:rsidRPr="00DC5574">
        <w:rPr>
          <w:color w:val="000000"/>
          <w:sz w:val="28"/>
          <w:szCs w:val="28"/>
        </w:rPr>
        <w:t>Про прийняття Звернення Обухівської міської ради щодо</w:t>
      </w:r>
    </w:p>
    <w:p w:rsidR="00734105" w:rsidRPr="00DC5574" w:rsidRDefault="00734105" w:rsidP="0073410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C5574">
        <w:rPr>
          <w:color w:val="000000"/>
          <w:sz w:val="28"/>
          <w:szCs w:val="28"/>
        </w:rPr>
        <w:t xml:space="preserve">недопущення підвищення тарифів на </w:t>
      </w:r>
      <w:proofErr w:type="spellStart"/>
      <w:r w:rsidRPr="00DC5574">
        <w:rPr>
          <w:color w:val="000000"/>
          <w:sz w:val="28"/>
          <w:szCs w:val="28"/>
        </w:rPr>
        <w:t>житлово</w:t>
      </w:r>
      <w:proofErr w:type="spellEnd"/>
      <w:r w:rsidRPr="00DC5574">
        <w:rPr>
          <w:color w:val="000000"/>
          <w:sz w:val="28"/>
          <w:szCs w:val="28"/>
        </w:rPr>
        <w:t xml:space="preserve"> – комунальні послуги</w:t>
      </w:r>
    </w:p>
    <w:p w:rsidR="004849C8" w:rsidRPr="004849C8" w:rsidRDefault="00734105" w:rsidP="004849C8">
      <w:pPr>
        <w:jc w:val="both"/>
        <w:rPr>
          <w:sz w:val="28"/>
          <w:szCs w:val="28"/>
        </w:rPr>
      </w:pPr>
      <w:r w:rsidRPr="00734105">
        <w:rPr>
          <w:sz w:val="28"/>
          <w:szCs w:val="28"/>
        </w:rPr>
        <w:t>15</w:t>
      </w:r>
      <w:r w:rsidR="004849C8" w:rsidRPr="004849C8">
        <w:rPr>
          <w:sz w:val="28"/>
          <w:szCs w:val="28"/>
        </w:rPr>
        <w:t>. Про  внесення  змін до рішення  Обухівської  міської ради  від 21.12.2018 року № 676-30-УП «Про умови оплати праці Обухівсько</w:t>
      </w:r>
      <w:r w:rsidR="00146435">
        <w:rPr>
          <w:sz w:val="28"/>
          <w:szCs w:val="28"/>
        </w:rPr>
        <w:t xml:space="preserve">го міського голови </w:t>
      </w:r>
      <w:proofErr w:type="spellStart"/>
      <w:r w:rsidR="00146435">
        <w:rPr>
          <w:sz w:val="28"/>
          <w:szCs w:val="28"/>
        </w:rPr>
        <w:t>Левченка</w:t>
      </w:r>
      <w:proofErr w:type="spellEnd"/>
      <w:r w:rsidR="00146435">
        <w:rPr>
          <w:sz w:val="28"/>
          <w:szCs w:val="28"/>
        </w:rPr>
        <w:t xml:space="preserve"> О.М</w:t>
      </w:r>
      <w:r w:rsidR="003D5E4C">
        <w:rPr>
          <w:sz w:val="28"/>
          <w:szCs w:val="28"/>
        </w:rPr>
        <w:t>.</w:t>
      </w:r>
      <w:r w:rsidR="004849C8" w:rsidRPr="004849C8">
        <w:rPr>
          <w:sz w:val="28"/>
          <w:szCs w:val="28"/>
        </w:rPr>
        <w:t xml:space="preserve"> у 2018 році.  </w:t>
      </w:r>
    </w:p>
    <w:p w:rsidR="004849C8" w:rsidRPr="002A2009" w:rsidRDefault="00734105" w:rsidP="004849C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A2009">
        <w:rPr>
          <w:sz w:val="28"/>
          <w:szCs w:val="28"/>
        </w:rPr>
        <w:t>6</w:t>
      </w:r>
      <w:r w:rsidR="004849C8" w:rsidRPr="004849C8">
        <w:rPr>
          <w:sz w:val="28"/>
          <w:szCs w:val="28"/>
        </w:rPr>
        <w:t>.  Про внесення змін до рішення Обухівської міської  рад</w:t>
      </w:r>
      <w:r w:rsidR="00C97408">
        <w:rPr>
          <w:sz w:val="28"/>
          <w:szCs w:val="28"/>
        </w:rPr>
        <w:t>и від 21.12.2017 року  №</w:t>
      </w:r>
      <w:r w:rsidR="00146435">
        <w:rPr>
          <w:sz w:val="28"/>
          <w:szCs w:val="28"/>
        </w:rPr>
        <w:t xml:space="preserve"> </w:t>
      </w:r>
      <w:r w:rsidR="00C97408">
        <w:rPr>
          <w:sz w:val="28"/>
          <w:szCs w:val="28"/>
        </w:rPr>
        <w:t xml:space="preserve">673- </w:t>
      </w:r>
      <w:r w:rsidR="004849C8" w:rsidRPr="004849C8">
        <w:rPr>
          <w:sz w:val="28"/>
          <w:szCs w:val="28"/>
        </w:rPr>
        <w:t>30-УП    «Про міський бюджет Обухівської міської ради на 2018 рік» з наступними змінами.</w:t>
      </w:r>
    </w:p>
    <w:p w:rsidR="007B71CE" w:rsidRDefault="007B71CE" w:rsidP="004849C8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17. Про </w:t>
      </w:r>
      <w:proofErr w:type="spellStart"/>
      <w:r>
        <w:rPr>
          <w:sz w:val="28"/>
          <w:szCs w:val="28"/>
          <w:lang w:val="ru-RU"/>
        </w:rPr>
        <w:t>затвердження</w:t>
      </w:r>
      <w:proofErr w:type="spellEnd"/>
      <w:r>
        <w:rPr>
          <w:sz w:val="28"/>
          <w:szCs w:val="28"/>
          <w:lang w:val="ru-RU"/>
        </w:rPr>
        <w:t xml:space="preserve"> статуту </w:t>
      </w:r>
      <w:proofErr w:type="spellStart"/>
      <w:r>
        <w:rPr>
          <w:sz w:val="28"/>
          <w:szCs w:val="28"/>
          <w:lang w:val="ru-RU"/>
        </w:rPr>
        <w:t>Комунального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неко</w:t>
      </w:r>
      <w:r>
        <w:rPr>
          <w:sz w:val="28"/>
          <w:szCs w:val="28"/>
        </w:rPr>
        <w:t>мерційного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 Обухівської міської ради «Обухівський міський центр первинної  медико-санітарної  допомоги» та передавального акта у зв’язку з перетворенням. </w:t>
      </w:r>
    </w:p>
    <w:p w:rsidR="007B71CE" w:rsidRPr="007B71CE" w:rsidRDefault="007B71CE" w:rsidP="004849C8">
      <w:pPr>
        <w:rPr>
          <w:sz w:val="28"/>
          <w:szCs w:val="28"/>
          <w:lang w:val="ru-RU"/>
        </w:rPr>
      </w:pPr>
      <w:r>
        <w:rPr>
          <w:sz w:val="28"/>
          <w:szCs w:val="28"/>
        </w:rPr>
        <w:t>18.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розгляд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електронної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петиції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заборони продажу та </w:t>
      </w:r>
      <w:proofErr w:type="spellStart"/>
      <w:r>
        <w:rPr>
          <w:sz w:val="28"/>
          <w:szCs w:val="28"/>
          <w:lang w:val="ru-RU"/>
        </w:rPr>
        <w:t>розміщення</w:t>
      </w:r>
      <w:proofErr w:type="spellEnd"/>
      <w:r>
        <w:rPr>
          <w:sz w:val="28"/>
          <w:szCs w:val="28"/>
          <w:lang w:val="ru-RU"/>
        </w:rPr>
        <w:t xml:space="preserve">  на </w:t>
      </w:r>
      <w:proofErr w:type="spellStart"/>
      <w:r>
        <w:rPr>
          <w:sz w:val="28"/>
          <w:szCs w:val="28"/>
          <w:lang w:val="ru-RU"/>
        </w:rPr>
        <w:t>кладовищах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пластикових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квіті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вінкі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інших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ритуальних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товарів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виготовлених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пластику. </w:t>
      </w:r>
    </w:p>
    <w:p w:rsidR="004849C8" w:rsidRPr="004849C8" w:rsidRDefault="007B71CE" w:rsidP="004849C8">
      <w:pPr>
        <w:rPr>
          <w:iCs/>
          <w:sz w:val="28"/>
          <w:szCs w:val="28"/>
        </w:rPr>
      </w:pPr>
      <w:r>
        <w:rPr>
          <w:sz w:val="28"/>
          <w:szCs w:val="28"/>
          <w:lang w:val="ru-RU"/>
        </w:rPr>
        <w:t>19</w:t>
      </w:r>
      <w:r w:rsidR="004849C8" w:rsidRPr="004849C8">
        <w:rPr>
          <w:sz w:val="28"/>
          <w:szCs w:val="28"/>
        </w:rPr>
        <w:t>.</w:t>
      </w:r>
      <w:r w:rsidR="004849C8" w:rsidRPr="004849C8">
        <w:rPr>
          <w:sz w:val="28"/>
          <w:szCs w:val="28"/>
          <w:lang w:val="ru-RU"/>
        </w:rPr>
        <w:t xml:space="preserve"> </w:t>
      </w:r>
      <w:r w:rsidR="004849C8" w:rsidRPr="004849C8">
        <w:rPr>
          <w:sz w:val="28"/>
          <w:szCs w:val="28"/>
        </w:rPr>
        <w:t>Про розгляд питань з регулювання земельних відносин .</w:t>
      </w:r>
    </w:p>
    <w:p w:rsidR="004849C8" w:rsidRPr="004849C8" w:rsidRDefault="007B71CE" w:rsidP="004849C8">
      <w:pPr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>20</w:t>
      </w:r>
      <w:r w:rsidR="004849C8" w:rsidRPr="004849C8">
        <w:rPr>
          <w:iCs/>
          <w:sz w:val="28"/>
          <w:szCs w:val="28"/>
        </w:rPr>
        <w:t>.</w:t>
      </w:r>
      <w:r w:rsidR="004849C8" w:rsidRPr="004849C8">
        <w:rPr>
          <w:iCs/>
          <w:sz w:val="28"/>
          <w:szCs w:val="28"/>
          <w:lang w:val="ru-RU"/>
        </w:rPr>
        <w:t xml:space="preserve"> </w:t>
      </w:r>
      <w:r w:rsidR="004849C8" w:rsidRPr="004849C8">
        <w:rPr>
          <w:iCs/>
          <w:sz w:val="28"/>
          <w:szCs w:val="28"/>
        </w:rPr>
        <w:t>Різне</w:t>
      </w:r>
    </w:p>
    <w:p w:rsidR="00FC2460" w:rsidRDefault="00FC2460" w:rsidP="00FC2460">
      <w:pPr>
        <w:tabs>
          <w:tab w:val="left" w:pos="2352"/>
        </w:tabs>
        <w:rPr>
          <w:sz w:val="28"/>
          <w:szCs w:val="28"/>
        </w:rPr>
      </w:pPr>
      <w:r w:rsidRPr="00AB48E2">
        <w:rPr>
          <w:sz w:val="28"/>
          <w:szCs w:val="28"/>
        </w:rPr>
        <w:t xml:space="preserve">          </w:t>
      </w:r>
    </w:p>
    <w:p w:rsidR="00110D85" w:rsidRDefault="00110D85"/>
    <w:p w:rsidR="00FC2460" w:rsidRDefault="00FC2460"/>
    <w:p w:rsidR="00FC2460" w:rsidRDefault="00FC24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Міський голова                                                      О.М.</w:t>
      </w:r>
      <w:proofErr w:type="spellStart"/>
      <w:r>
        <w:rPr>
          <w:sz w:val="28"/>
          <w:szCs w:val="28"/>
        </w:rPr>
        <w:t>Левченко</w:t>
      </w:r>
      <w:proofErr w:type="spellEnd"/>
    </w:p>
    <w:p w:rsidR="00FC2460" w:rsidRDefault="00FC2460">
      <w:pPr>
        <w:rPr>
          <w:sz w:val="28"/>
          <w:szCs w:val="28"/>
        </w:rPr>
      </w:pPr>
    </w:p>
    <w:p w:rsidR="00FC2460" w:rsidRPr="00FC2460" w:rsidRDefault="00FC2460">
      <w:r>
        <w:t xml:space="preserve">Вик. </w:t>
      </w:r>
      <w:proofErr w:type="spellStart"/>
      <w:r>
        <w:t>Клочко</w:t>
      </w:r>
      <w:proofErr w:type="spellEnd"/>
      <w:r>
        <w:t xml:space="preserve"> С.М.</w:t>
      </w:r>
    </w:p>
    <w:sectPr w:rsidR="00FC2460" w:rsidRPr="00FC2460" w:rsidSect="00110D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6AC1"/>
    <w:multiLevelType w:val="hybridMultilevel"/>
    <w:tmpl w:val="58DA31FC"/>
    <w:lvl w:ilvl="0" w:tplc="93267BF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A36FF"/>
    <w:multiLevelType w:val="hybridMultilevel"/>
    <w:tmpl w:val="33EA0F40"/>
    <w:lvl w:ilvl="0" w:tplc="1E6C6334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142209"/>
    <w:multiLevelType w:val="hybridMultilevel"/>
    <w:tmpl w:val="B82E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A642A"/>
    <w:multiLevelType w:val="hybridMultilevel"/>
    <w:tmpl w:val="88280C76"/>
    <w:lvl w:ilvl="0" w:tplc="3356E5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2460"/>
    <w:rsid w:val="00110D85"/>
    <w:rsid w:val="00146435"/>
    <w:rsid w:val="00170EB4"/>
    <w:rsid w:val="002A2009"/>
    <w:rsid w:val="00373614"/>
    <w:rsid w:val="00384649"/>
    <w:rsid w:val="003D5E4C"/>
    <w:rsid w:val="004214F8"/>
    <w:rsid w:val="004849C8"/>
    <w:rsid w:val="004932A3"/>
    <w:rsid w:val="00534061"/>
    <w:rsid w:val="005639F0"/>
    <w:rsid w:val="006D469B"/>
    <w:rsid w:val="006E3637"/>
    <w:rsid w:val="00734105"/>
    <w:rsid w:val="007B71CE"/>
    <w:rsid w:val="008A4003"/>
    <w:rsid w:val="009A2C34"/>
    <w:rsid w:val="009E6694"/>
    <w:rsid w:val="00C97408"/>
    <w:rsid w:val="00D12A36"/>
    <w:rsid w:val="00D94E67"/>
    <w:rsid w:val="00DB11BB"/>
    <w:rsid w:val="00DD749F"/>
    <w:rsid w:val="00ED0B15"/>
    <w:rsid w:val="00F25FBE"/>
    <w:rsid w:val="00FC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341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60"/>
    <w:pPr>
      <w:ind w:left="720"/>
      <w:contextualSpacing/>
    </w:pPr>
  </w:style>
  <w:style w:type="paragraph" w:styleId="a4">
    <w:name w:val="caption"/>
    <w:basedOn w:val="a"/>
    <w:uiPriority w:val="99"/>
    <w:qFormat/>
    <w:rsid w:val="00FC2460"/>
    <w:pPr>
      <w:jc w:val="center"/>
    </w:pPr>
    <w:rPr>
      <w:b/>
      <w:sz w:val="32"/>
      <w:szCs w:val="20"/>
    </w:rPr>
  </w:style>
  <w:style w:type="paragraph" w:styleId="a5">
    <w:name w:val="No Spacing"/>
    <w:uiPriority w:val="1"/>
    <w:qFormat/>
    <w:rsid w:val="009E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73410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F6ED-6569-41E2-B9F8-D783B880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2018-06-13T04:31:00Z</cp:lastPrinted>
  <dcterms:created xsi:type="dcterms:W3CDTF">2018-06-06T04:32:00Z</dcterms:created>
  <dcterms:modified xsi:type="dcterms:W3CDTF">2018-06-14T07:54:00Z</dcterms:modified>
</cp:coreProperties>
</file>