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43578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4357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8745233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6F4429">
        <w:rPr>
          <w:sz w:val="28"/>
        </w:rPr>
        <w:t>156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6F4429">
        <w:rPr>
          <w:b w:val="0"/>
          <w:sz w:val="28"/>
          <w:szCs w:val="28"/>
          <w:lang w:val="ru-RU"/>
        </w:rPr>
        <w:t xml:space="preserve">07 </w:t>
      </w:r>
      <w:proofErr w:type="spellStart"/>
      <w:r w:rsidR="006F4429">
        <w:rPr>
          <w:b w:val="0"/>
          <w:sz w:val="28"/>
          <w:szCs w:val="28"/>
          <w:lang w:val="ru-RU"/>
        </w:rPr>
        <w:t>травня</w:t>
      </w:r>
      <w:proofErr w:type="spellEnd"/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E39AC" w:rsidRDefault="00AF76BB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у </w:t>
      </w:r>
      <w:r w:rsidR="00160D33">
        <w:rPr>
          <w:b w:val="0"/>
          <w:sz w:val="28"/>
          <w:szCs w:val="28"/>
        </w:rPr>
        <w:t>Кубку</w:t>
      </w:r>
    </w:p>
    <w:p w:rsidR="00EE39AC" w:rsidRDefault="00EE39AC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Київської області з футболу</w:t>
      </w:r>
    </w:p>
    <w:p w:rsidR="00EE39AC" w:rsidRDefault="00EE39AC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</w:p>
    <w:p w:rsidR="00EE39AC" w:rsidRDefault="00EE39AC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</w:p>
    <w:p w:rsidR="001370E7" w:rsidRDefault="00C63C68" w:rsidP="003A34AF">
      <w:pPr>
        <w:pStyle w:val="a3"/>
        <w:tabs>
          <w:tab w:val="left" w:pos="3960"/>
        </w:tabs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2B5C6F">
        <w:rPr>
          <w:b w:val="0"/>
          <w:sz w:val="28"/>
          <w:szCs w:val="28"/>
        </w:rPr>
        <w:t>регламентом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2B5C6F">
        <w:rPr>
          <w:sz w:val="28"/>
          <w:szCs w:val="28"/>
          <w:lang w:val="uk-UA"/>
        </w:rPr>
        <w:t>Комунальному підприємству Обухівської міської ради «Обухівський міський спортивний комплекс імені Володимира Мельника»</w:t>
      </w:r>
      <w:r w:rsidR="00AF76BB" w:rsidRPr="00B8168D">
        <w:rPr>
          <w:sz w:val="28"/>
          <w:szCs w:val="28"/>
          <w:lang w:val="uk-UA"/>
        </w:rPr>
        <w:t xml:space="preserve">, </w:t>
      </w:r>
      <w:r w:rsidR="00B217B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r w:rsidR="00EE39AC">
        <w:rPr>
          <w:sz w:val="28"/>
          <w:szCs w:val="28"/>
          <w:lang w:val="uk-UA"/>
        </w:rPr>
        <w:t xml:space="preserve">футболу у </w:t>
      </w:r>
      <w:r w:rsidR="00160D33">
        <w:rPr>
          <w:sz w:val="28"/>
          <w:szCs w:val="28"/>
          <w:lang w:val="uk-UA"/>
        </w:rPr>
        <w:t>Кубку Київської області з футболу</w:t>
      </w:r>
      <w:r w:rsidR="00EE39AC">
        <w:rPr>
          <w:sz w:val="28"/>
          <w:szCs w:val="28"/>
          <w:lang w:val="uk-UA"/>
        </w:rPr>
        <w:t xml:space="preserve"> з </w:t>
      </w:r>
      <w:r w:rsidR="00160D33">
        <w:rPr>
          <w:sz w:val="28"/>
          <w:szCs w:val="28"/>
          <w:lang w:val="uk-UA"/>
        </w:rPr>
        <w:t>09 травня</w:t>
      </w:r>
      <w:r w:rsidR="00EE39AC">
        <w:rPr>
          <w:sz w:val="28"/>
          <w:szCs w:val="28"/>
          <w:lang w:val="uk-UA"/>
        </w:rPr>
        <w:t xml:space="preserve"> по </w:t>
      </w:r>
      <w:r w:rsidR="00160D33">
        <w:rPr>
          <w:sz w:val="28"/>
          <w:szCs w:val="28"/>
          <w:lang w:val="uk-UA"/>
        </w:rPr>
        <w:t>24</w:t>
      </w:r>
      <w:r w:rsidR="00EE39AC">
        <w:rPr>
          <w:sz w:val="28"/>
          <w:szCs w:val="28"/>
          <w:lang w:val="uk-UA"/>
        </w:rPr>
        <w:t xml:space="preserve"> </w:t>
      </w:r>
      <w:r w:rsidR="00160D33">
        <w:rPr>
          <w:sz w:val="28"/>
          <w:szCs w:val="28"/>
          <w:lang w:val="uk-UA"/>
        </w:rPr>
        <w:t>серпня</w:t>
      </w:r>
      <w:r w:rsidR="00EE39AC">
        <w:rPr>
          <w:sz w:val="28"/>
          <w:szCs w:val="28"/>
          <w:lang w:val="uk-UA"/>
        </w:rPr>
        <w:t xml:space="preserve"> 2018 року.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9C4AF2">
        <w:rPr>
          <w:b w:val="0"/>
          <w:sz w:val="28"/>
          <w:szCs w:val="28"/>
        </w:rPr>
        <w:t xml:space="preserve">                  (підпис)</w:t>
      </w:r>
      <w:r w:rsidR="00160D33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217BE" w:rsidRPr="00AF04F5" w:rsidRDefault="00B217BE" w:rsidP="00B217BE">
      <w:pPr>
        <w:keepNext/>
        <w:spacing w:line="360" w:lineRule="auto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Pr="00AF04F5">
        <w:rPr>
          <w:b/>
          <w:bCs/>
          <w:sz w:val="28"/>
          <w:lang w:val="uk-UA"/>
        </w:rPr>
        <w:t xml:space="preserve">Затверджую </w:t>
      </w:r>
    </w:p>
    <w:p w:rsidR="00B217BE" w:rsidRPr="00AF04F5" w:rsidRDefault="00B217BE" w:rsidP="00B217BE">
      <w:pPr>
        <w:spacing w:line="360" w:lineRule="auto"/>
        <w:jc w:val="center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Обухівський міський голова </w:t>
      </w:r>
    </w:p>
    <w:p w:rsidR="00B217BE" w:rsidRPr="00AF04F5" w:rsidRDefault="009C4AF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217BE" w:rsidRPr="00AF04F5">
        <w:rPr>
          <w:b/>
          <w:bCs/>
          <w:sz w:val="28"/>
          <w:lang w:val="uk-UA"/>
        </w:rPr>
        <w:tab/>
        <w:t>О.М.</w:t>
      </w:r>
      <w:proofErr w:type="spellStart"/>
      <w:r w:rsidR="00B217BE" w:rsidRPr="00AF04F5">
        <w:rPr>
          <w:b/>
          <w:bCs/>
          <w:sz w:val="28"/>
          <w:lang w:val="uk-UA"/>
        </w:rPr>
        <w:t>Левченко</w:t>
      </w:r>
      <w:proofErr w:type="spellEnd"/>
    </w:p>
    <w:p w:rsidR="00B217BE" w:rsidRPr="00B217BE" w:rsidRDefault="009C4AF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07 травня</w:t>
      </w:r>
      <w:r w:rsidR="00B217BE" w:rsidRPr="00AF04F5">
        <w:rPr>
          <w:b/>
          <w:bCs/>
          <w:sz w:val="28"/>
          <w:lang w:val="uk-UA"/>
        </w:rPr>
        <w:t xml:space="preserve"> 201</w:t>
      </w:r>
      <w:r w:rsidR="00B217BE">
        <w:rPr>
          <w:b/>
          <w:bCs/>
          <w:sz w:val="28"/>
          <w:lang w:val="uk-UA"/>
        </w:rPr>
        <w:t>8</w:t>
      </w:r>
      <w:r w:rsidR="00B217BE" w:rsidRPr="00AF04F5">
        <w:rPr>
          <w:b/>
          <w:bCs/>
          <w:sz w:val="28"/>
          <w:lang w:val="uk-UA"/>
        </w:rPr>
        <w:t xml:space="preserve"> року</w:t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217BE" w:rsidRDefault="00B217BE" w:rsidP="00EE39AC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r w:rsidR="00EE39AC">
        <w:rPr>
          <w:b w:val="0"/>
          <w:sz w:val="28"/>
          <w:szCs w:val="28"/>
        </w:rPr>
        <w:t xml:space="preserve">футболу у </w:t>
      </w:r>
      <w:r w:rsidR="00160D33">
        <w:rPr>
          <w:b w:val="0"/>
          <w:sz w:val="28"/>
          <w:szCs w:val="28"/>
        </w:rPr>
        <w:t>Кубку</w:t>
      </w:r>
      <w:r w:rsidR="00EE39AC">
        <w:rPr>
          <w:b w:val="0"/>
          <w:sz w:val="28"/>
          <w:szCs w:val="28"/>
        </w:rPr>
        <w:t xml:space="preserve"> Київської області з футбол</w:t>
      </w:r>
      <w:r w:rsidR="00160D33">
        <w:rPr>
          <w:b w:val="0"/>
          <w:sz w:val="28"/>
          <w:szCs w:val="28"/>
        </w:rPr>
        <w:t>у</w:t>
      </w:r>
      <w:r w:rsidR="00EE39AC">
        <w:rPr>
          <w:b w:val="0"/>
          <w:sz w:val="28"/>
          <w:szCs w:val="28"/>
        </w:rPr>
        <w:t xml:space="preserve"> </w:t>
      </w:r>
    </w:p>
    <w:p w:rsidR="00EE39AC" w:rsidRPr="00B217BE" w:rsidRDefault="00EE39AC" w:rsidP="00EE39AC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160D33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.0</w:t>
      </w:r>
      <w:r w:rsidR="00160D3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-</w:t>
      </w:r>
      <w:r w:rsidR="00160D33">
        <w:rPr>
          <w:b w:val="0"/>
          <w:sz w:val="28"/>
          <w:szCs w:val="28"/>
        </w:rPr>
        <w:t xml:space="preserve"> 24</w:t>
      </w:r>
      <w:r>
        <w:rPr>
          <w:b w:val="0"/>
          <w:sz w:val="28"/>
          <w:szCs w:val="28"/>
        </w:rPr>
        <w:t>.</w:t>
      </w:r>
      <w:r w:rsidR="00160D33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.2018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01E69" w:rsidRDefault="00601E69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Харчування</w:t>
      </w:r>
      <w:r w:rsidR="007F6768">
        <w:rPr>
          <w:b w:val="0"/>
          <w:sz w:val="28"/>
          <w:szCs w:val="28"/>
        </w:rPr>
        <w:t xml:space="preserve"> учасникам</w:t>
      </w:r>
    </w:p>
    <w:p w:rsidR="007F6768" w:rsidRDefault="007F6768" w:rsidP="007F6768">
      <w:pPr>
        <w:pStyle w:val="a3"/>
        <w:tabs>
          <w:tab w:val="left" w:pos="851"/>
        </w:tabs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(20 чол. х </w:t>
      </w:r>
      <w:r w:rsidR="00007064">
        <w:rPr>
          <w:b w:val="0"/>
          <w:sz w:val="28"/>
          <w:szCs w:val="28"/>
        </w:rPr>
        <w:t>5 ігор х 250 грн.)</w:t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</w:r>
      <w:r w:rsidR="00160D33">
        <w:rPr>
          <w:b w:val="0"/>
          <w:sz w:val="28"/>
          <w:szCs w:val="28"/>
        </w:rPr>
        <w:tab/>
        <w:t xml:space="preserve"> 25</w:t>
      </w:r>
      <w:r w:rsidRPr="0051714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7F6768" w:rsidRDefault="007F6768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Суддівство </w:t>
      </w:r>
    </w:p>
    <w:p w:rsidR="007F6768" w:rsidRDefault="00160D33" w:rsidP="007F6768">
      <w:pPr>
        <w:pStyle w:val="a3"/>
        <w:tabs>
          <w:tab w:val="left" w:pos="851"/>
        </w:tabs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(3 г</w:t>
      </w:r>
      <w:r w:rsidR="007F6768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и</w:t>
      </w:r>
      <w:r w:rsidR="007F6768">
        <w:rPr>
          <w:b w:val="0"/>
          <w:sz w:val="28"/>
          <w:szCs w:val="28"/>
        </w:rPr>
        <w:t xml:space="preserve"> х 2819,26 грн.)</w:t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</w:r>
      <w:r w:rsidR="00007064">
        <w:rPr>
          <w:b w:val="0"/>
          <w:sz w:val="28"/>
          <w:szCs w:val="28"/>
        </w:rPr>
        <w:tab/>
        <w:t xml:space="preserve">          </w:t>
      </w:r>
      <w:r w:rsidR="00007064">
        <w:rPr>
          <w:b w:val="0"/>
          <w:sz w:val="28"/>
          <w:szCs w:val="28"/>
        </w:rPr>
        <w:tab/>
      </w:r>
      <w:r w:rsidR="007F67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  <w:r w:rsidR="007F676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457</w:t>
      </w:r>
      <w:r w:rsidR="007F676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78</w:t>
      </w:r>
      <w:r w:rsidR="00007064">
        <w:rPr>
          <w:b w:val="0"/>
          <w:sz w:val="28"/>
          <w:szCs w:val="28"/>
        </w:rPr>
        <w:t xml:space="preserve">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160D33">
        <w:rPr>
          <w:b/>
          <w:sz w:val="28"/>
          <w:lang w:val="uk-UA"/>
        </w:rPr>
        <w:t>33</w:t>
      </w:r>
      <w:r w:rsidR="007F6768">
        <w:rPr>
          <w:b/>
          <w:sz w:val="28"/>
          <w:lang w:val="uk-UA"/>
        </w:rPr>
        <w:t> </w:t>
      </w:r>
      <w:r w:rsidR="00160D33">
        <w:rPr>
          <w:b/>
          <w:sz w:val="28"/>
          <w:lang w:val="uk-UA"/>
        </w:rPr>
        <w:t>457</w:t>
      </w:r>
      <w:r w:rsidR="007F6768">
        <w:rPr>
          <w:b/>
          <w:sz w:val="28"/>
          <w:lang w:val="uk-UA"/>
        </w:rPr>
        <w:t>,</w:t>
      </w:r>
      <w:r w:rsidR="00160D33">
        <w:rPr>
          <w:b/>
          <w:sz w:val="28"/>
          <w:lang w:val="uk-UA"/>
        </w:rPr>
        <w:t>78</w:t>
      </w:r>
      <w:r w:rsidRPr="00517144">
        <w:rPr>
          <w:b/>
          <w:sz w:val="28"/>
          <w:lang w:val="uk-UA"/>
        </w:rPr>
        <w:t xml:space="preserve"> грн.</w:t>
      </w:r>
    </w:p>
    <w:p w:rsidR="00B217BE" w:rsidRPr="00AF04F5" w:rsidRDefault="00160D33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>
        <w:rPr>
          <w:sz w:val="28"/>
          <w:lang w:val="uk-UA"/>
        </w:rPr>
        <w:t>тридцять</w:t>
      </w:r>
      <w:r w:rsidR="007F6768">
        <w:rPr>
          <w:sz w:val="28"/>
          <w:lang w:val="uk-UA"/>
        </w:rPr>
        <w:t xml:space="preserve"> </w:t>
      </w:r>
      <w:r>
        <w:rPr>
          <w:sz w:val="28"/>
          <w:lang w:val="uk-UA"/>
        </w:rPr>
        <w:t>т</w:t>
      </w:r>
      <w:r w:rsidR="007F6768">
        <w:rPr>
          <w:sz w:val="28"/>
          <w:lang w:val="uk-UA"/>
        </w:rPr>
        <w:t xml:space="preserve">ри тисячі </w:t>
      </w:r>
      <w:r>
        <w:rPr>
          <w:sz w:val="28"/>
          <w:lang w:val="uk-UA"/>
        </w:rPr>
        <w:t xml:space="preserve">чотириста </w:t>
      </w:r>
      <w:r w:rsidRPr="00160D33">
        <w:rPr>
          <w:sz w:val="28"/>
          <w:lang w:val="uk-UA"/>
        </w:rPr>
        <w:t>п’ятдесят</w:t>
      </w:r>
      <w:r>
        <w:rPr>
          <w:sz w:val="28"/>
          <w:lang w:val="uk-UA"/>
        </w:rPr>
        <w:t xml:space="preserve"> сім гривень</w:t>
      </w:r>
      <w:r w:rsidR="007F6768">
        <w:rPr>
          <w:sz w:val="28"/>
          <w:lang w:val="uk-UA"/>
        </w:rPr>
        <w:t xml:space="preserve"> </w:t>
      </w:r>
      <w:r>
        <w:rPr>
          <w:sz w:val="28"/>
          <w:lang w:val="uk-UA"/>
        </w:rPr>
        <w:t>78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                   </w:t>
      </w:r>
      <w:r w:rsidR="009C4AF2">
        <w:rPr>
          <w:sz w:val="28"/>
          <w:lang w:val="uk-UA"/>
        </w:rPr>
        <w:t>(підпис)</w:t>
      </w:r>
      <w:r w:rsidRPr="00AF04F5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Яценко Ю.І.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77" w:rsidRDefault="008A0D77" w:rsidP="00675C11">
      <w:r>
        <w:separator/>
      </w:r>
    </w:p>
  </w:endnote>
  <w:endnote w:type="continuationSeparator" w:id="0">
    <w:p w:rsidR="008A0D77" w:rsidRDefault="008A0D7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77" w:rsidRDefault="008A0D77" w:rsidP="00675C11">
      <w:r>
        <w:separator/>
      </w:r>
    </w:p>
  </w:footnote>
  <w:footnote w:type="continuationSeparator" w:id="0">
    <w:p w:rsidR="008A0D77" w:rsidRDefault="008A0D7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07064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208A2"/>
    <w:rsid w:val="001370E7"/>
    <w:rsid w:val="00143578"/>
    <w:rsid w:val="001574BE"/>
    <w:rsid w:val="00160D33"/>
    <w:rsid w:val="00161857"/>
    <w:rsid w:val="001721C2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FF7"/>
    <w:rsid w:val="002335AA"/>
    <w:rsid w:val="00241AC0"/>
    <w:rsid w:val="002578A2"/>
    <w:rsid w:val="002801AB"/>
    <w:rsid w:val="00292CAC"/>
    <w:rsid w:val="002B5C6F"/>
    <w:rsid w:val="002F6D52"/>
    <w:rsid w:val="003107F5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74C5"/>
    <w:rsid w:val="003D58ED"/>
    <w:rsid w:val="003D5C56"/>
    <w:rsid w:val="003F0703"/>
    <w:rsid w:val="003F07C9"/>
    <w:rsid w:val="00400CC8"/>
    <w:rsid w:val="0041621B"/>
    <w:rsid w:val="00436518"/>
    <w:rsid w:val="00437CEC"/>
    <w:rsid w:val="00445946"/>
    <w:rsid w:val="0047327D"/>
    <w:rsid w:val="00494CDB"/>
    <w:rsid w:val="004C46DF"/>
    <w:rsid w:val="004C699B"/>
    <w:rsid w:val="004D46CA"/>
    <w:rsid w:val="004D5496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4429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BC5"/>
    <w:rsid w:val="00831E4E"/>
    <w:rsid w:val="0084156F"/>
    <w:rsid w:val="008438C4"/>
    <w:rsid w:val="00872A6D"/>
    <w:rsid w:val="008A0D77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C4AF2"/>
    <w:rsid w:val="009D351A"/>
    <w:rsid w:val="009E47B3"/>
    <w:rsid w:val="009F25EE"/>
    <w:rsid w:val="00A00911"/>
    <w:rsid w:val="00A16C12"/>
    <w:rsid w:val="00A2157A"/>
    <w:rsid w:val="00A414F9"/>
    <w:rsid w:val="00A50DF5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5DFB"/>
    <w:rsid w:val="00B217BE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685F"/>
    <w:rsid w:val="00CC2269"/>
    <w:rsid w:val="00CD6A9B"/>
    <w:rsid w:val="00CF655E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DF403D"/>
    <w:rsid w:val="00E27BC0"/>
    <w:rsid w:val="00E41817"/>
    <w:rsid w:val="00E42A88"/>
    <w:rsid w:val="00E42E54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522"/>
    <w:rsid w:val="00F63D7F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7EA1-E4CF-4CA0-A736-C7A63ADC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8</cp:revision>
  <cp:lastPrinted>2018-05-07T11:33:00Z</cp:lastPrinted>
  <dcterms:created xsi:type="dcterms:W3CDTF">2018-04-12T13:33:00Z</dcterms:created>
  <dcterms:modified xsi:type="dcterms:W3CDTF">2018-05-10T07:12:00Z</dcterms:modified>
</cp:coreProperties>
</file>